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3b5bdb"/>
          <w:sz w:val="56"/>
          <w:szCs w:val="56"/>
          <w:rtl w:val="0"/>
        </w:rPr>
        <w:t xml:space="preserve">USED CAR PRICE PREDICTION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6c757d"/>
          <w:sz w:val="28"/>
          <w:szCs w:val="28"/>
          <w:rtl w:val="0"/>
        </w:rPr>
        <w:t xml:space="preserve">End-to-End Machine Learning Project with Interactive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7950f2"/>
          <w:sz w:val="24"/>
          <w:szCs w:val="24"/>
          <w:rtl w:val="0"/>
        </w:rPr>
        <w:t xml:space="preserve">Python  |  Flask REST API  |  Streamlit  | 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Author  :  Arpan Santra</w:t>
        <w:br w:type="textWrapping"/>
        <w:t xml:space="preserve">Project :  IBM BOB AI/ML Project</w:t>
        <w:br w:type="textWrapping"/>
        <w:t xml:space="preserve">File    :  ArpanSantra_UsedCarPricePrediction.ipynb</w:t>
        <w:br w:type="textWrapping"/>
        <w:t xml:space="preserve">Date    : 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 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3.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4.  ML Pipeline &amp;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5.  Model Training &amp;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6.  Flask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7.  Streamlit UI — Tab 1: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8.  Streamlit UI — Tab 2: Model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9.  Streamlit UI — Tab 3: 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10.  Batch Predictions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11.  API Response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12.  Project Structure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13. 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Used Car Price Prediction System is a complete, production-ready Machine Learning application that predicts the resale price of used cars in India. The system processes 1,234 real-world automotive listings, trains a Random Forest Regressor, and deploys predictions through a Flask REST API and an interactive Streamlit web interface. Both the Flask backend and the Streamlit frontend are served from a single file — backend/app.py — making the entire system easy to run and maintain.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RandomForestRegressor (scikit-learn)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train_model.py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 + Flask-CORS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python -m streamlit run app.py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Pandas + NumPy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test-data.csv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Matplotlib + 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In-app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Jupyter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ArpanSantra_UsedCarPricePrediction.ipynb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2. 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dataset (test-data.csv) contains 1,234 used car listings from 11 major Indian cities, with 13 feature columns covering car specifications, owner history, and geographic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car model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Maruti Alto K10 LXI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City of listing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Mumbai, Delhi, Bangalore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Manufacturing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Kilometers_Driven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km driven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40,929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Petrol / Diesel / CNG / LPG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Gearbox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/ Automatic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previous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/ Second / Third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Mileage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Fuel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18.5 kmpl  / 32.26 km/kg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Displacement (CC)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998 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Engine power (bhp)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82.85 bhp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Passenger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New_Price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Ex-showroom price (182 rows)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9.27 Lakh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52375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3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1 — Dataset Distribution: Fuel Type, Transmission, Owner Type,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architecture follows a three-layer separation: offline training, REST API, and web UI. Training persists the fitted pipeline as a .pkl file. The Flask API loads this model at startup and handles all prediction requests. The Streamlit UI calls the API over HTTP — keeping ML logic fully decoupled from the interface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18380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3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2 — System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4. ML Pipeline &amp;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8089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3 — ML Pipeline: Raw CSV to Deployed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color w:val="7950f2"/>
          <w:rtl w:val="0"/>
        </w:rPr>
        <w:t xml:space="preserve">Preprocessing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unnamed index column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Brand as first word of the Name field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Mileage: strip units; convert km/kg to kmpl (x 1.4)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Engine: extract numeric CC value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Power: extract numeric bhp value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 Car_Age = 2024 - Year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Price target using New_Price x depreciation where available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Impute missing Price using brand-level median x depreciation factor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unrecoverable rows; clip top 1% price outliers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Brand, Location, Fuel_Type, Transmission, Owner_Type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Car_Age, Kilometers_Driven, Mileage, Engine, Power, Seats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5. Model Training &amp; Evaluation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78% of price variance explained by the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0.7717 Lakh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prediction error ~0.77 Lakh 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1.6014 Lakh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 mean squared error ~1.60 Lakh 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CV R2 (5-fold)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0.7164 +/- 0.1022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Stable generalisation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 split (977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rows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 split (244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preprocessing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Hyperparameter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 Forest Regressor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min_samples_split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88575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5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4 — Model Performance: Metrics, Train/Test Split, Sample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6. Flask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Flask backend runs on http://127.0.0.1:5000 and exposes 5 JSON 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Liveness check — status and model_loaded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/api/model-info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metrics, features, and all dropdown option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/api/dataset-info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 statistics and category distributions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/api/predict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Single-car price prediction (JSON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/api/batch-predict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Batch car predictions (JSON array body)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Sample Request — POST /api/predict: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{</w:t>
        <w:br w:type="textWrapping"/>
        <w:t xml:space="preserve">  "brand":"Maruti", "location":"Mumbai", "year":2017,</w:t>
        <w:br w:type="textWrapping"/>
        <w:t xml:space="preserve">  "kilometers_driven":40000, "fuel_type":"Petrol",</w:t>
        <w:br w:type="textWrapping"/>
        <w:t xml:space="preserve">  "transmission":"Manual", "owner_type":"First",</w:t>
        <w:br w:type="textWrapping"/>
        <w:t xml:space="preserve">  "mileage":"20 kmpl", "engine":"1200 CC", "power":"82 bhp", "seats":5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{</w:t>
        <w:br w:type="textWrapping"/>
        <w:t xml:space="preserve">  "predicted_price": 1.9,</w:t>
        <w:br w:type="textWrapping"/>
        <w:t xml:space="preserve">  "unit": "Lakh INR",</w:t>
        <w:br w:type="textWrapping"/>
        <w:t xml:space="preserve">  "price_range": { "low": 1.71, "high": 2.09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7. Streamlit UI — Tab 1: Price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Prediction tab is the main user-facing screen. The left sidebar collects all 11 car parameters via Streamlit widgets. Clicking 'Predict Price' sends a POST request to the Flask API and renders the result as a styled price box, metric pills, and a horizontal bar chart showing the predicted price with its confidence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31599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5 — UI Tab 1: Prediction Result for Maruti 2017 Petrol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i w:val="0"/>
          <w:iCs w:val="0"/>
          <w:color w:val="3b5bdb"/>
          <w:sz w:val="22"/>
          <w:szCs w:val="22"/>
          <w:rtl w:val="0"/>
        </w:rPr>
        <w:t xml:space="preserve">API Output Details:</w:t>
      </w:r>
      <w:r w:rsidDel="00000000" w:rsidR="00000000" w:rsidRPr="00000000">
        <w:rPr>
          <w:rtl w:val="0"/>
        </w:rPr>
      </w:r>
    </w:p>
    <w:tbl>
      <w:tblPr>
        <w:tblStyle w:val="Table7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1.9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 Range 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1.71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 Range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2.09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Fuel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Lakh 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KM 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8. Streamlit UI — Tab 2: Model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Model Metrics tab displays four styled metric cards (R2, MAE, RMSE, CV-R2), a train/test split pie chart, a performance bar chart, and a tag cloud of all features used. All values are fetched live from the /api/model-info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31599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6 — UI Tab 2: Model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9. Streamlit UI — Tab 3: 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Dataset Overview tab shows four charts: a fuel type pie, a location horizontal bar chart, a transmission bar chart, and an owner type bar chart. Stats for year range and kilometer range are shown as metric widgets at the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31599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7 — UI Tab 3: 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10. Batch Predictions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Five diverse test cars are submitted to the /api/predict endpoint. Results cover a range of brands, fuel types, ages, and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tblGridChange w:id="0">
          <w:tblGrid>
            <w:gridCol w:w="1176"/>
            <w:gridCol w:w="1176"/>
            <w:gridCol w:w="1176"/>
            <w:gridCol w:w="1176"/>
            <w:gridCol w:w="1176"/>
            <w:gridCol w:w="1176"/>
            <w:gridCol w:w="1176"/>
            <w:gridCol w:w="1176"/>
          </w:tblGrid>
        </w:tblGridChange>
      </w:tblGrid>
      <w:tr>
        <w:trPr>
          <w:cantSplit w:val="0"/>
          <w:tblHeader w:val="0"/>
        </w:trPr>
        <w:tc>
          <w:tcPr>
            <w:shd w:fill="3b5bdb" w:val="clea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Predicted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5bdb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4.5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4.05 - 4.95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Toyota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12.0 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10.8 - 13.2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Hyundai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6.5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5.85 - 7.15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7.0 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6.3 - 7.7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f" w:val="clea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35.0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Rs. 31.5 - 38.5 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240481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4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8 — Batch Prediction Results for 5 Sample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11. API Response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screenshots below show real JSON request and response payloads captured from the Flask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241726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7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>
          <w:i w:val="1"/>
          <w:iCs w:val="1"/>
          <w:color w:val="6c757d"/>
          <w:sz w:val="18"/>
          <w:szCs w:val="18"/>
          <w:rtl w:val="0"/>
        </w:rPr>
        <w:t xml:space="preserve">Figure 9 — Live Flask API: Request and Response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12. Project Structure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Used_Car_Price_Prediction/</w:t>
        <w:br w:type="textWrapping"/>
        <w:t xml:space="preserve">|-- test-data.csv                                    Raw dataset (1,234 rows)</w:t>
        <w:br w:type="textWrapping"/>
        <w:t xml:space="preserve">|-- requirements.txt                                 Python dependencies</w:t>
        <w:br w:type="textWrapping"/>
        <w:t xml:space="preserve">|-- README.md                                        Setup &amp; run instructions</w:t>
        <w:br w:type="textWrapping"/>
        <w:t xml:space="preserve">|-- ArpanSantra_UsedCarPricePrediction.ipynb         Complete Jupyter Notebook</w:t>
        <w:br w:type="textWrapping"/>
        <w:t xml:space="preserve">|-- ArpanSantra_UsedCarPricePredictionReport.docx    This report</w:t>
        <w:br w:type="textWrapping"/>
        <w:t xml:space="preserve">|</w:t>
        <w:br w:type="textWrapping"/>
        <w:t xml:space="preserve">|-- backend/</w:t>
        <w:br w:type="textWrapping"/>
        <w:t xml:space="preserve">|   |-- train_model.py      ML training (run once)</w:t>
        <w:br w:type="textWrapping"/>
        <w:t xml:space="preserve">|   `-- app.py              Flask API + Streamlit UI (ONE file)</w:t>
        <w:br w:type="textWrapping"/>
        <w:t xml:space="preserve">|</w:t>
        <w:br w:type="textWrapping"/>
        <w:t xml:space="preserve">`-- assets/                 All chart &amp; UI screenshot PNGs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color w:val="7950f2"/>
          <w:rtl w:val="0"/>
        </w:rPr>
        <w:t xml:space="preserve">Run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i w:val="0"/>
          <w:iCs w:val="0"/>
          <w:color w:val="3b5bdb"/>
          <w:sz w:val="20"/>
          <w:szCs w:val="20"/>
          <w:rtl w:val="0"/>
        </w:rPr>
        <w:t xml:space="preserve">Step 1 —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python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i w:val="0"/>
          <w:iCs w:val="0"/>
          <w:color w:val="3b5bdb"/>
          <w:sz w:val="20"/>
          <w:szCs w:val="20"/>
          <w:rtl w:val="0"/>
        </w:rPr>
        <w:t xml:space="preserve">Step 2 — Train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cd backend</w:t>
        <w:br w:type="textWrapping"/>
        <w:t xml:space="preserve">python train_model.py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i w:val="0"/>
          <w:iCs w:val="0"/>
          <w:color w:val="3b5bdb"/>
          <w:sz w:val="20"/>
          <w:szCs w:val="20"/>
          <w:rtl w:val="0"/>
        </w:rPr>
        <w:t xml:space="preserve">Step 3 — Start Flask API  (Terminal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cd backend</w:t>
        <w:br w:type="textWrapping"/>
        <w:t xml:space="preserve">python app.py</w:t>
        <w:br w:type="textWrapping"/>
        <w:t xml:space="preserve"># http://127.0.0.1:5000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i w:val="0"/>
          <w:iCs w:val="0"/>
          <w:color w:val="3b5bdb"/>
          <w:sz w:val="20"/>
          <w:szCs w:val="20"/>
          <w:rtl w:val="0"/>
        </w:rPr>
        <w:t xml:space="preserve">Step 4 — Launch Streamlit UI  (Terminal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cd backend</w:t>
        <w:br w:type="textWrapping"/>
        <w:t xml:space="preserve">streamlit run app.py</w:t>
        <w:br w:type="textWrapping"/>
        <w:t xml:space="preserve"># http://localhost:8501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r w:rsidDel="00000000" w:rsidR="00000000" w:rsidRPr="00000000">
        <w:rPr>
          <w:color w:val="3b5bdb"/>
          <w:rtl w:val="0"/>
        </w:rPr>
        <w:t xml:space="preserve">13.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Used Car Price Prediction System delivers a complete, deployment-ready ML pipeline achieving strong predictive performance with reliable generalisation on unseen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Streamlit web application provides an intuitive, chart-rich interface with four tabs covering predictions, model metrics, and dataset analytics. The Flask REST API supports both individual and batch prediction requests with documented JSON contracts. The single-file design eliminates deployment complexity without sacrificing code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i w:val="0"/>
          <w:iCs w:val="0"/>
          <w:color w:val="3b5bdb"/>
          <w:sz w:val="22"/>
          <w:szCs w:val="22"/>
          <w:rtl w:val="0"/>
        </w:rPr>
        <w:t xml:space="preserve">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a dataset with actual selling prices for direct supervised training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XGBoost / LightGBM for potentially higher accuracy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SHAP-based feature explainability within the Streamlit UI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Containerise with Docker and deploy on IBM Cloud / AWS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user authentication and rate limiting to the Flask API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automatic model retraining on new data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color w:val="6c757d"/>
          <w:sz w:val="12"/>
          <w:szCs w:val="12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Arpan Santra  |  IBM BOB AI/ML Project  |  Used Car Price Prediction  | 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