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0856481"/>
    <w:p w14:paraId="765CDD30" w14:textId="3F9B8AE6" w:rsidR="00BB7336" w:rsidRDefault="009D34CB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en-US" w:bidi="ar-SA"/>
        </w:rPr>
      </w:pPr>
      <w:r>
        <w:rPr>
          <w:rFonts w:ascii="Courier New" w:eastAsiaTheme="minorEastAsia" w:hAnsi="Courier New"/>
          <w:b/>
          <w:bCs/>
          <w:color w:val="7F7F7F" w:themeColor="text1" w:themeTint="80"/>
          <w:spacing w:val="15"/>
          <w:kern w:val="20"/>
          <w:sz w:val="20"/>
          <w:szCs w:val="20"/>
        </w:rPr>
        <w:fldChar w:fldCharType="begin"/>
      </w:r>
      <w:r>
        <w:rPr>
          <w:b/>
        </w:rPr>
        <w:instrText xml:space="preserve"> TOC \o "1-7" \h \z \u </w:instrText>
      </w:r>
      <w:r>
        <w:rPr>
          <w:rFonts w:ascii="Courier New" w:eastAsiaTheme="minorEastAsia" w:hAnsi="Courier New"/>
          <w:b/>
          <w:bCs/>
          <w:color w:val="7F7F7F" w:themeColor="text1" w:themeTint="80"/>
          <w:spacing w:val="15"/>
          <w:kern w:val="20"/>
          <w:sz w:val="20"/>
          <w:szCs w:val="20"/>
        </w:rPr>
        <w:fldChar w:fldCharType="separate"/>
      </w:r>
      <w:hyperlink w:anchor="_Toc77321999" w:history="1">
        <w:r w:rsidR="00BB7336" w:rsidRPr="00E6527B">
          <w:rPr>
            <w:rStyle w:val="Hyperlink"/>
            <w:noProof/>
          </w:rPr>
          <w:t>Basic CQEngine</w:t>
        </w:r>
        <w:r w:rsidR="00BB7336">
          <w:rPr>
            <w:noProof/>
            <w:webHidden/>
          </w:rPr>
          <w:tab/>
        </w:r>
        <w:r w:rsidR="00BB7336">
          <w:rPr>
            <w:noProof/>
            <w:webHidden/>
          </w:rPr>
          <w:fldChar w:fldCharType="begin"/>
        </w:r>
        <w:r w:rsidR="00BB7336">
          <w:rPr>
            <w:noProof/>
            <w:webHidden/>
          </w:rPr>
          <w:instrText xml:space="preserve"> PAGEREF _Toc77321999 \h </w:instrText>
        </w:r>
        <w:r w:rsidR="00BB7336">
          <w:rPr>
            <w:noProof/>
            <w:webHidden/>
          </w:rPr>
        </w:r>
        <w:r w:rsidR="00BB7336">
          <w:rPr>
            <w:noProof/>
            <w:webHidden/>
          </w:rPr>
          <w:fldChar w:fldCharType="separate"/>
        </w:r>
        <w:r w:rsidR="00BB7336">
          <w:rPr>
            <w:noProof/>
            <w:webHidden/>
          </w:rPr>
          <w:t>1</w:t>
        </w:r>
        <w:r w:rsidR="00BB7336">
          <w:rPr>
            <w:noProof/>
            <w:webHidden/>
          </w:rPr>
          <w:fldChar w:fldCharType="end"/>
        </w:r>
      </w:hyperlink>
    </w:p>
    <w:p w14:paraId="639E832E" w14:textId="00A8C9AF" w:rsidR="00BB7336" w:rsidRDefault="00BB7336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noProof/>
          <w:color w:val="auto"/>
          <w:kern w:val="0"/>
          <w:sz w:val="22"/>
          <w:szCs w:val="22"/>
          <w:lang w:eastAsia="en-US" w:bidi="ar-SA"/>
        </w:rPr>
      </w:pPr>
      <w:hyperlink w:anchor="_Toc77322000" w:history="1">
        <w:r w:rsidRPr="00E6527B">
          <w:rPr>
            <w:rStyle w:val="Hyperlink"/>
            <w:noProof/>
          </w:rPr>
          <w:t>Hello World CQEngine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1B6895" w14:textId="1813BC5D" w:rsidR="00BB7336" w:rsidRDefault="00BB7336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en-US" w:bidi="ar-SA"/>
        </w:rPr>
      </w:pPr>
      <w:hyperlink w:anchor="_Toc77322001" w:history="1">
        <w:r w:rsidRPr="00E6527B">
          <w:rPr>
            <w:rStyle w:val="Hyperlink"/>
            <w:noProof/>
          </w:rPr>
          <w:t>Sub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87F30B" w14:textId="5D9D5DCE" w:rsidR="00BB7336" w:rsidRDefault="00BB7336">
      <w:pPr>
        <w:pStyle w:val="TOC4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en-US" w:bidi="ar-SA"/>
        </w:rPr>
      </w:pPr>
      <w:hyperlink w:anchor="_Toc77322002" w:history="1">
        <w:r w:rsidRPr="00E6527B">
          <w:rPr>
            <w:rStyle w:val="Hyperlink"/>
            <w:noProof/>
          </w:rPr>
          <w:t>Sub Sub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83E1CF" w14:textId="79B490FB" w:rsidR="00BB7336" w:rsidRDefault="00BB7336">
      <w:pPr>
        <w:pStyle w:val="TOC5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en-US" w:bidi="ar-SA"/>
        </w:rPr>
      </w:pPr>
      <w:hyperlink w:anchor="_Toc77322003" w:history="1">
        <w:r w:rsidRPr="00E6527B">
          <w:rPr>
            <w:rStyle w:val="Hyperlink"/>
            <w:noProof/>
          </w:rPr>
          <w:t>Sub Sub Sub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422897" w14:textId="357AA2DC" w:rsidR="002F1A91" w:rsidRDefault="009D34CB" w:rsidP="002F1A91">
      <w:pPr>
        <w:pStyle w:val="Heading1"/>
        <w:numPr>
          <w:ilvl w:val="0"/>
          <w:numId w:val="0"/>
        </w:numPr>
        <w:ind w:left="432" w:hanging="432"/>
        <w:jc w:val="center"/>
        <w:rPr>
          <w:b w:val="0"/>
          <w:bCs w:val="0"/>
        </w:rPr>
      </w:pPr>
      <w:r>
        <w:rPr>
          <w:rFonts w:ascii="Times New Roman" w:eastAsia="SimSun" w:hAnsi="Times New Roman"/>
          <w:b w:val="0"/>
          <w:bCs w:val="0"/>
          <w:sz w:val="24"/>
          <w:szCs w:val="21"/>
        </w:rPr>
        <w:fldChar w:fldCharType="end"/>
      </w:r>
      <w:bookmarkStart w:id="1" w:name="_Toc77321999"/>
      <w:r w:rsidR="002F1A91">
        <w:t xml:space="preserve">Basic </w:t>
      </w:r>
      <w:bookmarkEnd w:id="0"/>
      <w:proofErr w:type="spellStart"/>
      <w:r w:rsidR="00CD1F9E">
        <w:t>CQEngine</w:t>
      </w:r>
      <w:bookmarkEnd w:id="1"/>
      <w:proofErr w:type="spellEnd"/>
    </w:p>
    <w:p w14:paraId="0F1BF12A" w14:textId="77777777" w:rsidR="002F1A91" w:rsidRDefault="002F1A91" w:rsidP="002F1A91"/>
    <w:p w14:paraId="11414A38" w14:textId="3C495E97" w:rsidR="002F1A91" w:rsidRDefault="002F1A91" w:rsidP="002F1A91">
      <w:pPr>
        <w:pStyle w:val="Heading2"/>
      </w:pPr>
      <w:bookmarkStart w:id="2" w:name="__RefHeading__94_674425744"/>
      <w:bookmarkStart w:id="3" w:name="__RefHeading__34_1260378989"/>
      <w:bookmarkStart w:id="4" w:name="__RefHeading__11_910639066"/>
      <w:bookmarkStart w:id="5" w:name="__RefHeading__168_1783080538"/>
      <w:bookmarkStart w:id="6" w:name="_Toc70856482"/>
      <w:bookmarkStart w:id="7" w:name="_Toc77322000"/>
      <w:bookmarkEnd w:id="2"/>
      <w:bookmarkEnd w:id="3"/>
      <w:bookmarkEnd w:id="4"/>
      <w:bookmarkEnd w:id="5"/>
      <w:r>
        <w:t xml:space="preserve">Hello World </w:t>
      </w:r>
      <w:bookmarkEnd w:id="6"/>
      <w:proofErr w:type="spellStart"/>
      <w:r w:rsidR="00CD1F9E">
        <w:t>CQEngine</w:t>
      </w:r>
      <w:bookmarkEnd w:id="7"/>
      <w:proofErr w:type="spellEnd"/>
    </w:p>
    <w:p w14:paraId="5E076F12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package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examples.introduction.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novice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  <w:proofErr w:type="gramEnd"/>
    </w:p>
    <w:p w14:paraId="645D2F5A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import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com.googlecode.cqengine.attribute.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Attribute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  <w:proofErr w:type="gramEnd"/>
    </w:p>
    <w:p w14:paraId="65EE75AC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import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com.googlecode.cqengine.attribute.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SimpleAttribute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  <w:proofErr w:type="gramEnd"/>
    </w:p>
    <w:p w14:paraId="0825297F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import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com.googlecode.cqengine.query.option.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QueryOptions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  <w:proofErr w:type="gramEnd"/>
    </w:p>
    <w:p w14:paraId="147E1421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public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class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Person {</w:t>
      </w:r>
    </w:p>
    <w:p w14:paraId="43D6E053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public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final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String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name;</w:t>
      </w:r>
      <w:proofErr w:type="gramEnd"/>
    </w:p>
    <w:p w14:paraId="25689BAF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</w:p>
    <w:p w14:paraId="39293FA6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public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Person(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String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name) {</w:t>
      </w:r>
    </w:p>
    <w:p w14:paraId="7E7B8A2F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this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.name = 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name;</w:t>
      </w:r>
      <w:proofErr w:type="gramEnd"/>
    </w:p>
    <w:p w14:paraId="647126D5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}</w:t>
      </w:r>
    </w:p>
    <w:p w14:paraId="63EB99A9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</w:p>
    <w:p w14:paraId="6072D1E4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@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Override</w:t>
      </w:r>
    </w:p>
    <w:p w14:paraId="2FEB0E71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public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String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toString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() {</w:t>
      </w:r>
    </w:p>
    <w:p w14:paraId="6795CD21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return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"Person{name="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+ name +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"}</w:t>
      </w:r>
      <w:proofErr w:type="gramStart"/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  <w:proofErr w:type="gramEnd"/>
    </w:p>
    <w:p w14:paraId="78EB6126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}</w:t>
      </w:r>
    </w:p>
    <w:p w14:paraId="78FAD9CD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</w:p>
    <w:p w14:paraId="09F5A077" w14:textId="209ACF70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  <w:r w:rsidRPr="0033085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 w:bidi="ar-SA"/>
        </w:rPr>
        <w:t>// -------------------------- Attributes --------------------------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public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static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final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Attribute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&lt;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Person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,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String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&gt; NAME =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new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SimpleAttribute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&lt;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Person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,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String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&gt;(</w:t>
      </w:r>
      <w:r w:rsidRPr="0033085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US" w:bidi="ar-SA"/>
        </w:rPr>
        <w:t>"name"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) 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{</w:t>
      </w:r>
    </w:p>
    <w:p w14:paraId="2F19AD21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public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String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getValue(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Person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person,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QueryOptions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queryOptions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) {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return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person.name; }</w:t>
      </w:r>
    </w:p>
    <w:p w14:paraId="071391CD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   };</w:t>
      </w:r>
    </w:p>
    <w:p w14:paraId="14CD0B8A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</w:p>
    <w:p w14:paraId="19406B1A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}</w:t>
      </w:r>
    </w:p>
    <w:p w14:paraId="65BEA87C" w14:textId="30F80E2B" w:rsidR="00A965AD" w:rsidRDefault="00A965AD" w:rsidP="00A965AD">
      <w:pPr>
        <w:pStyle w:val="BodyText"/>
      </w:pPr>
    </w:p>
    <w:p w14:paraId="6F232B86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package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examples.introduction.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novice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  <w:proofErr w:type="gramEnd"/>
    </w:p>
    <w:p w14:paraId="3349B66E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import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com.googlecode.cqengine.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ConcurrentIndexedCollection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  <w:proofErr w:type="gramEnd"/>
    </w:p>
    <w:p w14:paraId="2DE87274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import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com.googlecode.cqengine.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IndexedCollection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  <w:proofErr w:type="gramEnd"/>
    </w:p>
    <w:p w14:paraId="497B9379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import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com.googlecode.cqengine.index.navigable.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NavigableIndex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  <w:proofErr w:type="gramEnd"/>
    </w:p>
    <w:p w14:paraId="24D55FCD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import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com.googlecode.cqengine.query.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Query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  <w:proofErr w:type="gramEnd"/>
    </w:p>
    <w:p w14:paraId="28C902F5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import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static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com.googlecode.cqengine.query.QueryFactory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.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*;</w:t>
      </w:r>
      <w:proofErr w:type="gramEnd"/>
    </w:p>
    <w:p w14:paraId="42832F6B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 w:bidi="ar-SA"/>
        </w:rPr>
        <w:t>/**</w:t>
      </w:r>
    </w:p>
    <w:p w14:paraId="3DBF0179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 w:bidi="ar-SA"/>
        </w:rPr>
        <w:t> *</w:t>
      </w:r>
    </w:p>
    <w:p w14:paraId="63A8647C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 w:bidi="ar-SA"/>
        </w:rPr>
        <w:t> */</w:t>
      </w:r>
    </w:p>
    <w:p w14:paraId="4E23C79B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public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class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Introduction {</w:t>
      </w:r>
    </w:p>
    <w:p w14:paraId="4DAD67FD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</w:p>
    <w:p w14:paraId="107B3738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public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static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void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main(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String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[]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args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 {</w:t>
      </w:r>
    </w:p>
    <w:p w14:paraId="62021ECE" w14:textId="693AD03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 w:bidi="ar-SA"/>
        </w:rPr>
        <w:t>// Create an indexed collection </w:t>
      </w:r>
    </w:p>
    <w:p w14:paraId="0664BF46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IndexedCollection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&lt;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Person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&gt; people =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new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ConcurrentIndexedCollection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&lt;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Person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&gt;(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);</w:t>
      </w:r>
      <w:proofErr w:type="gramEnd"/>
    </w:p>
    <w:p w14:paraId="620A8C43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</w:p>
    <w:p w14:paraId="49B3CA25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 w:bidi="ar-SA"/>
        </w:rPr>
        <w:t>// Add some indexes...</w:t>
      </w:r>
    </w:p>
    <w:p w14:paraId="115EC530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people.addIndex(NavigableIndex.onAttribute(Person.NAME)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);</w:t>
      </w:r>
      <w:proofErr w:type="gramEnd"/>
    </w:p>
    <w:p w14:paraId="7BBF6A72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</w:p>
    <w:p w14:paraId="79639777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 w:bidi="ar-SA"/>
        </w:rPr>
        <w:t>// Add some objects to the collection...</w:t>
      </w:r>
    </w:p>
    <w:p w14:paraId="7CB69A67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addData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(people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);</w:t>
      </w:r>
      <w:proofErr w:type="gramEnd"/>
    </w:p>
    <w:p w14:paraId="044E4A19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</w:p>
    <w:p w14:paraId="4A7D4B1E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 w:bidi="ar-SA"/>
        </w:rPr>
        <w:t>// -------------------------- Run some queries --------------------------</w:t>
      </w:r>
    </w:p>
    <w:p w14:paraId="43B793EB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System.out.println(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"People whose names contain Arthur:"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);</w:t>
      </w:r>
      <w:proofErr w:type="gramEnd"/>
    </w:p>
    <w:p w14:paraId="74B265ED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Query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&lt;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Person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&gt; query1 = contains(Person.NAME, 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"Arthur"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);</w:t>
      </w:r>
      <w:proofErr w:type="gramEnd"/>
    </w:p>
    <w:p w14:paraId="7AFD20D7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people.retrieve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(query1).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forEach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</w:t>
      </w:r>
      <w:proofErr w:type="spellStart"/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System.out</w:t>
      </w:r>
      <w:proofErr w:type="spellEnd"/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::</w:t>
      </w:r>
      <w:proofErr w:type="spellStart"/>
      <w:proofErr w:type="gram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println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);</w:t>
      </w:r>
    </w:p>
    <w:p w14:paraId="5BE1E019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}</w:t>
      </w:r>
    </w:p>
    <w:p w14:paraId="035F1300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</w:p>
    <w:p w14:paraId="71689A66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private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static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void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addData(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IndexedCollection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&lt;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Person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&gt; people) {</w:t>
      </w:r>
    </w:p>
    <w:p w14:paraId="54F82C1F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people.add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new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Person(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"Arthur White"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);</w:t>
      </w:r>
      <w:proofErr w:type="gramEnd"/>
    </w:p>
    <w:p w14:paraId="4FC17ED9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people.add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new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Person(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"Arthur Pendragon"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);</w:t>
      </w:r>
      <w:proofErr w:type="gramEnd"/>
    </w:p>
    <w:p w14:paraId="4D2C1FA6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people.add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new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Person(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"Arthur Bach"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);</w:t>
      </w:r>
      <w:proofErr w:type="gramEnd"/>
    </w:p>
    <w:p w14:paraId="30C714D3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people.add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new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Person(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"Elizabeth I"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);</w:t>
      </w:r>
      <w:proofErr w:type="gramEnd"/>
    </w:p>
    <w:p w14:paraId="60769D3F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people.add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new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Person(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"James I after Elizabeth I"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</w:t>
      </w:r>
      <w:proofErr w:type="gram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);</w:t>
      </w:r>
      <w:proofErr w:type="gramEnd"/>
    </w:p>
    <w:p w14:paraId="417B5560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}</w:t>
      </w:r>
    </w:p>
    <w:p w14:paraId="33871566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}</w:t>
      </w:r>
    </w:p>
    <w:p w14:paraId="604CB581" w14:textId="77777777" w:rsidR="00330857" w:rsidRPr="00330857" w:rsidRDefault="00330857" w:rsidP="00330857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</w:p>
    <w:p w14:paraId="374457A5" w14:textId="4D68D837" w:rsidR="00330857" w:rsidRPr="00A965AD" w:rsidRDefault="00BB7336" w:rsidP="00A965AD">
      <w:pPr>
        <w:pStyle w:val="BodyText"/>
      </w:pPr>
      <w:r>
        <w:rPr>
          <w:noProof/>
        </w:rPr>
        <w:drawing>
          <wp:inline distT="0" distB="0" distL="0" distR="0" wp14:anchorId="4A3B9464" wp14:editId="3F0302FE">
            <wp:extent cx="6857285" cy="1119386"/>
            <wp:effectExtent l="0" t="0" r="127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89"/>
                    <a:stretch/>
                  </pic:blipFill>
                  <pic:spPr bwMode="auto">
                    <a:xfrm>
                      <a:off x="0" y="0"/>
                      <a:ext cx="6858000" cy="1119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4A107" w14:textId="4687AA7B" w:rsidR="002058FA" w:rsidRDefault="009C6EBB" w:rsidP="002058FA">
      <w:pPr>
        <w:pStyle w:val="Heading3"/>
      </w:pPr>
      <w:bookmarkStart w:id="8" w:name="__RefHeading__104_674425744"/>
      <w:bookmarkStart w:id="9" w:name="__RefHeading__44_1260378989"/>
      <w:bookmarkStart w:id="10" w:name="__RefHeading__21_910639066"/>
      <w:bookmarkStart w:id="11" w:name="__RefHeading__178_1783080538"/>
      <w:bookmarkStart w:id="12" w:name="_Toc77322001"/>
      <w:bookmarkEnd w:id="8"/>
      <w:bookmarkEnd w:id="9"/>
      <w:bookmarkEnd w:id="10"/>
      <w:bookmarkEnd w:id="11"/>
      <w:r>
        <w:t>Sub</w:t>
      </w:r>
      <w:bookmarkEnd w:id="12"/>
    </w:p>
    <w:p w14:paraId="415819A5" w14:textId="77777777" w:rsidR="00330857" w:rsidRPr="00330857" w:rsidRDefault="00330857" w:rsidP="00330857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</w:p>
    <w:p w14:paraId="40D38D44" w14:textId="77777777" w:rsidR="005A6950" w:rsidRPr="005A6950" w:rsidRDefault="005A6950" w:rsidP="005A6950">
      <w:pPr>
        <w:pStyle w:val="BodyText"/>
      </w:pPr>
    </w:p>
    <w:p w14:paraId="75F0BEEC" w14:textId="791ACBDB" w:rsidR="009C6EBB" w:rsidRDefault="009C6EBB" w:rsidP="009C6EBB">
      <w:pPr>
        <w:pStyle w:val="Heading4"/>
      </w:pPr>
      <w:bookmarkStart w:id="13" w:name="_Toc77322002"/>
      <w:r>
        <w:t xml:space="preserve">Sub </w:t>
      </w:r>
      <w:proofErr w:type="spellStart"/>
      <w:r>
        <w:t>Sub</w:t>
      </w:r>
      <w:bookmarkStart w:id="14" w:name="_Toc70856493"/>
      <w:bookmarkEnd w:id="13"/>
      <w:proofErr w:type="spellEnd"/>
    </w:p>
    <w:p w14:paraId="140B9599" w14:textId="77777777" w:rsidR="009C6EBB" w:rsidRPr="009C6EBB" w:rsidRDefault="009C6EBB" w:rsidP="009C6EBB">
      <w:pPr>
        <w:pStyle w:val="BodyText"/>
      </w:pPr>
    </w:p>
    <w:p w14:paraId="495F5397" w14:textId="74DA09E1" w:rsidR="00662917" w:rsidRDefault="009C6EBB" w:rsidP="00662917">
      <w:pPr>
        <w:pStyle w:val="Heading5"/>
      </w:pPr>
      <w:bookmarkStart w:id="15" w:name="_Toc77322003"/>
      <w:r>
        <w:t xml:space="preserve">Sub </w:t>
      </w:r>
      <w:proofErr w:type="spellStart"/>
      <w:r>
        <w:t>Sub</w:t>
      </w:r>
      <w:proofErr w:type="spellEnd"/>
      <w:r>
        <w:t xml:space="preserve"> </w:t>
      </w:r>
      <w:proofErr w:type="spellStart"/>
      <w:r>
        <w:t>Sub</w:t>
      </w:r>
      <w:bookmarkEnd w:id="15"/>
      <w:proofErr w:type="spellEnd"/>
    </w:p>
    <w:p w14:paraId="15EE6612" w14:textId="77777777" w:rsidR="00543889" w:rsidRPr="00543889" w:rsidRDefault="00543889" w:rsidP="00543889">
      <w:pPr>
        <w:pStyle w:val="BodyText"/>
      </w:pPr>
    </w:p>
    <w:bookmarkEnd w:id="14"/>
    <w:p w14:paraId="0D13F1BE" w14:textId="77777777" w:rsidR="00DB06B0" w:rsidRDefault="00DB06B0"/>
    <w:sectPr w:rsidR="00DB06B0" w:rsidSect="002F1A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4F3C0" w14:textId="77777777" w:rsidR="00E1597D" w:rsidRDefault="00E1597D" w:rsidP="004D26DC">
      <w:r>
        <w:separator/>
      </w:r>
    </w:p>
  </w:endnote>
  <w:endnote w:type="continuationSeparator" w:id="0">
    <w:p w14:paraId="5D2BAB76" w14:textId="77777777" w:rsidR="00E1597D" w:rsidRDefault="00E1597D" w:rsidP="004D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1B337" w14:textId="77777777" w:rsidR="00E1597D" w:rsidRDefault="00E1597D" w:rsidP="004D26DC">
      <w:r>
        <w:separator/>
      </w:r>
    </w:p>
  </w:footnote>
  <w:footnote w:type="continuationSeparator" w:id="0">
    <w:p w14:paraId="1B625121" w14:textId="77777777" w:rsidR="00E1597D" w:rsidRDefault="00E1597D" w:rsidP="004D2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color w:val="8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color w:val="80000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color w:val="80000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color w:val="80000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color w:val="80000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  <w:color w:val="800000"/>
      </w:rPr>
    </w:lvl>
  </w:abstractNum>
  <w:abstractNum w:abstractNumId="6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9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  <w:sz w:val="20"/>
        <w:szCs w:val="20"/>
      </w:rPr>
    </w:lvl>
  </w:abstractNum>
  <w:abstractNum w:abstractNumId="10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nsola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nsola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5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9" w15:restartNumberingAfterBreak="0">
    <w:nsid w:val="12631D76"/>
    <w:multiLevelType w:val="multilevel"/>
    <w:tmpl w:val="D10C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0F3"/>
    <w:multiLevelType w:val="hybridMultilevel"/>
    <w:tmpl w:val="30AA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9C4B81"/>
    <w:multiLevelType w:val="multilevel"/>
    <w:tmpl w:val="9520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BF7F57"/>
    <w:multiLevelType w:val="hybridMultilevel"/>
    <w:tmpl w:val="FDD45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2012D6"/>
    <w:multiLevelType w:val="hybridMultilevel"/>
    <w:tmpl w:val="BBBE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5F48F8"/>
    <w:multiLevelType w:val="hybridMultilevel"/>
    <w:tmpl w:val="50F8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B92EAA"/>
    <w:multiLevelType w:val="multilevel"/>
    <w:tmpl w:val="C3D6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765681"/>
    <w:multiLevelType w:val="multilevel"/>
    <w:tmpl w:val="BC0E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AA779E"/>
    <w:multiLevelType w:val="hybridMultilevel"/>
    <w:tmpl w:val="707C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73D8F"/>
    <w:multiLevelType w:val="hybridMultilevel"/>
    <w:tmpl w:val="D0B8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D3002"/>
    <w:multiLevelType w:val="hybridMultilevel"/>
    <w:tmpl w:val="17E6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8350A"/>
    <w:multiLevelType w:val="multilevel"/>
    <w:tmpl w:val="E340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035D44"/>
    <w:multiLevelType w:val="multilevel"/>
    <w:tmpl w:val="9DC8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1"/>
  </w:num>
  <w:num w:numId="4">
    <w:abstractNumId w:val="25"/>
  </w:num>
  <w:num w:numId="5">
    <w:abstractNumId w:val="26"/>
  </w:num>
  <w:num w:numId="6">
    <w:abstractNumId w:val="21"/>
  </w:num>
  <w:num w:numId="7">
    <w:abstractNumId w:val="2"/>
  </w:num>
  <w:num w:numId="8">
    <w:abstractNumId w:val="30"/>
  </w:num>
  <w:num w:numId="9">
    <w:abstractNumId w:val="19"/>
  </w:num>
  <w:num w:numId="10">
    <w:abstractNumId w:val="22"/>
  </w:num>
  <w:num w:numId="11">
    <w:abstractNumId w:val="29"/>
  </w:num>
  <w:num w:numId="12">
    <w:abstractNumId w:val="23"/>
  </w:num>
  <w:num w:numId="13">
    <w:abstractNumId w:val="24"/>
  </w:num>
  <w:num w:numId="14">
    <w:abstractNumId w:val="28"/>
  </w:num>
  <w:num w:numId="15">
    <w:abstractNumId w:val="20"/>
  </w:num>
  <w:num w:numId="16">
    <w:abstractNumId w:val="27"/>
  </w:num>
  <w:num w:numId="17">
    <w:abstractNumId w:val="3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8"/>
  </w:num>
  <w:num w:numId="23">
    <w:abstractNumId w:val="9"/>
  </w:num>
  <w:num w:numId="24">
    <w:abstractNumId w:val="10"/>
  </w:num>
  <w:num w:numId="25">
    <w:abstractNumId w:val="11"/>
  </w:num>
  <w:num w:numId="26">
    <w:abstractNumId w:val="12"/>
  </w:num>
  <w:num w:numId="27">
    <w:abstractNumId w:val="13"/>
  </w:num>
  <w:num w:numId="28">
    <w:abstractNumId w:val="14"/>
  </w:num>
  <w:num w:numId="29">
    <w:abstractNumId w:val="15"/>
  </w:num>
  <w:num w:numId="30">
    <w:abstractNumId w:val="16"/>
  </w:num>
  <w:num w:numId="31">
    <w:abstractNumId w:val="17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3F"/>
    <w:rsid w:val="0000017D"/>
    <w:rsid w:val="0001481F"/>
    <w:rsid w:val="000500F1"/>
    <w:rsid w:val="00052265"/>
    <w:rsid w:val="000A0AEA"/>
    <w:rsid w:val="000B3336"/>
    <w:rsid w:val="000E55E8"/>
    <w:rsid w:val="00190866"/>
    <w:rsid w:val="002058FA"/>
    <w:rsid w:val="00287AD2"/>
    <w:rsid w:val="002A36E7"/>
    <w:rsid w:val="002C5B73"/>
    <w:rsid w:val="002D653F"/>
    <w:rsid w:val="002F1A91"/>
    <w:rsid w:val="00330857"/>
    <w:rsid w:val="00350E75"/>
    <w:rsid w:val="003656C7"/>
    <w:rsid w:val="0038113E"/>
    <w:rsid w:val="00386423"/>
    <w:rsid w:val="003F7AA1"/>
    <w:rsid w:val="0040173F"/>
    <w:rsid w:val="00432DC1"/>
    <w:rsid w:val="00463B37"/>
    <w:rsid w:val="00464DC1"/>
    <w:rsid w:val="004D26DC"/>
    <w:rsid w:val="004E2475"/>
    <w:rsid w:val="00506024"/>
    <w:rsid w:val="00523556"/>
    <w:rsid w:val="00543889"/>
    <w:rsid w:val="005A6950"/>
    <w:rsid w:val="005C3959"/>
    <w:rsid w:val="005E679F"/>
    <w:rsid w:val="00662917"/>
    <w:rsid w:val="006903F5"/>
    <w:rsid w:val="006B0A3C"/>
    <w:rsid w:val="006E10AC"/>
    <w:rsid w:val="00726FCD"/>
    <w:rsid w:val="00791014"/>
    <w:rsid w:val="007A1FE0"/>
    <w:rsid w:val="008038AB"/>
    <w:rsid w:val="00810EC9"/>
    <w:rsid w:val="008423E0"/>
    <w:rsid w:val="009077E1"/>
    <w:rsid w:val="009118BA"/>
    <w:rsid w:val="009419F0"/>
    <w:rsid w:val="009A25DF"/>
    <w:rsid w:val="009C6EBB"/>
    <w:rsid w:val="009D34CB"/>
    <w:rsid w:val="009E4C7D"/>
    <w:rsid w:val="00A11E9A"/>
    <w:rsid w:val="00A2548B"/>
    <w:rsid w:val="00A965AD"/>
    <w:rsid w:val="00AB2DE2"/>
    <w:rsid w:val="00AC542F"/>
    <w:rsid w:val="00AE58C1"/>
    <w:rsid w:val="00BB7336"/>
    <w:rsid w:val="00BC3FEB"/>
    <w:rsid w:val="00CD1F9E"/>
    <w:rsid w:val="00D542B5"/>
    <w:rsid w:val="00D66047"/>
    <w:rsid w:val="00DB06B0"/>
    <w:rsid w:val="00DB7489"/>
    <w:rsid w:val="00DD2947"/>
    <w:rsid w:val="00E1597D"/>
    <w:rsid w:val="00E356D8"/>
    <w:rsid w:val="00EB70C6"/>
    <w:rsid w:val="00F06C6B"/>
    <w:rsid w:val="00F54CED"/>
    <w:rsid w:val="00FA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7D93"/>
  <w15:chartTrackingRefBased/>
  <w15:docId w15:val="{146FCEEB-CFA7-4D29-B980-0CED7263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A9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506024"/>
    <w:pPr>
      <w:keepNext/>
      <w:numPr>
        <w:numId w:val="1"/>
      </w:numPr>
      <w:spacing w:before="240" w:after="120"/>
      <w:outlineLvl w:val="0"/>
    </w:pPr>
    <w:rPr>
      <w:rFonts w:ascii="Arial" w:eastAsia="Microsoft YaHei" w:hAnsi="Arial"/>
      <w:b/>
      <w:bCs/>
      <w:color w:val="7030A0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506024"/>
    <w:pPr>
      <w:keepNext/>
      <w:numPr>
        <w:ilvl w:val="1"/>
        <w:numId w:val="1"/>
      </w:numPr>
      <w:spacing w:before="240" w:after="120"/>
      <w:outlineLvl w:val="1"/>
    </w:pPr>
    <w:rPr>
      <w:rFonts w:ascii="Arial" w:eastAsia="Microsoft YaHei" w:hAnsi="Arial"/>
      <w:b/>
      <w:bCs/>
      <w:i/>
      <w:iCs/>
      <w:color w:val="0070C0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506024"/>
    <w:pPr>
      <w:keepNext/>
      <w:numPr>
        <w:ilvl w:val="2"/>
        <w:numId w:val="1"/>
      </w:numPr>
      <w:spacing w:before="240" w:after="120"/>
      <w:outlineLvl w:val="2"/>
    </w:pPr>
    <w:rPr>
      <w:rFonts w:ascii="Arial" w:eastAsia="Microsoft YaHei" w:hAnsi="Arial"/>
      <w:b/>
      <w:bCs/>
      <w:color w:val="8EAADB" w:themeColor="accent1" w:themeTint="99"/>
      <w:sz w:val="28"/>
      <w:szCs w:val="28"/>
    </w:rPr>
  </w:style>
  <w:style w:type="paragraph" w:styleId="Heading4">
    <w:name w:val="heading 4"/>
    <w:basedOn w:val="Normal"/>
    <w:next w:val="BodyText"/>
    <w:link w:val="Heading4Char"/>
    <w:qFormat/>
    <w:rsid w:val="002F1A91"/>
    <w:pPr>
      <w:keepNext/>
      <w:numPr>
        <w:ilvl w:val="3"/>
        <w:numId w:val="1"/>
      </w:numPr>
      <w:spacing w:before="240" w:after="120"/>
      <w:outlineLvl w:val="3"/>
    </w:pPr>
    <w:rPr>
      <w:rFonts w:ascii="Arial" w:eastAsia="Microsoft YaHei" w:hAnsi="Arial"/>
      <w:b/>
      <w:bCs/>
      <w:i/>
      <w:iCs/>
      <w:color w:val="C45911"/>
    </w:rPr>
  </w:style>
  <w:style w:type="paragraph" w:styleId="Heading5">
    <w:name w:val="heading 5"/>
    <w:basedOn w:val="Normal"/>
    <w:next w:val="BodyText"/>
    <w:link w:val="Heading5Char"/>
    <w:qFormat/>
    <w:rsid w:val="002F1A91"/>
    <w:pPr>
      <w:keepNext/>
      <w:numPr>
        <w:ilvl w:val="4"/>
        <w:numId w:val="1"/>
      </w:numPr>
      <w:spacing w:before="240" w:after="120"/>
      <w:outlineLvl w:val="4"/>
    </w:pPr>
    <w:rPr>
      <w:rFonts w:ascii="Arial" w:eastAsia="Microsoft YaHei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6024"/>
    <w:rPr>
      <w:rFonts w:ascii="Arial" w:eastAsia="Microsoft YaHei" w:hAnsi="Arial" w:cs="Mangal"/>
      <w:b/>
      <w:bCs/>
      <w:color w:val="7030A0"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506024"/>
    <w:rPr>
      <w:rFonts w:ascii="Arial" w:eastAsia="Microsoft YaHei" w:hAnsi="Arial" w:cs="Mangal"/>
      <w:b/>
      <w:bCs/>
      <w:i/>
      <w:iCs/>
      <w:color w:val="0070C0"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506024"/>
    <w:rPr>
      <w:rFonts w:ascii="Arial" w:eastAsia="Microsoft YaHei" w:hAnsi="Arial" w:cs="Mangal"/>
      <w:b/>
      <w:bCs/>
      <w:color w:val="8EAADB" w:themeColor="accent1" w:themeTint="99"/>
      <w:kern w:val="1"/>
      <w:sz w:val="28"/>
      <w:szCs w:val="28"/>
      <w:lang w:eastAsia="hi-IN" w:bidi="hi-IN"/>
    </w:rPr>
  </w:style>
  <w:style w:type="character" w:customStyle="1" w:styleId="Heading4Char">
    <w:name w:val="Heading 4 Char"/>
    <w:basedOn w:val="DefaultParagraphFont"/>
    <w:link w:val="Heading4"/>
    <w:rsid w:val="002F1A91"/>
    <w:rPr>
      <w:rFonts w:ascii="Arial" w:eastAsia="Microsoft YaHei" w:hAnsi="Arial" w:cs="Mangal"/>
      <w:b/>
      <w:bCs/>
      <w:i/>
      <w:iCs/>
      <w:color w:val="C45911"/>
      <w:kern w:val="1"/>
      <w:sz w:val="24"/>
      <w:szCs w:val="24"/>
      <w:lang w:eastAsia="hi-IN" w:bidi="hi-IN"/>
    </w:rPr>
  </w:style>
  <w:style w:type="character" w:customStyle="1" w:styleId="Heading5Char">
    <w:name w:val="Heading 5 Char"/>
    <w:basedOn w:val="DefaultParagraphFont"/>
    <w:link w:val="Heading5"/>
    <w:rsid w:val="002F1A91"/>
    <w:rPr>
      <w:rFonts w:ascii="Arial" w:eastAsia="Microsoft YaHei" w:hAnsi="Arial" w:cs="Mangal"/>
      <w:b/>
      <w:bCs/>
      <w:kern w:val="1"/>
      <w:sz w:val="24"/>
      <w:szCs w:val="24"/>
      <w:lang w:eastAsia="hi-IN" w:bidi="hi-IN"/>
    </w:rPr>
  </w:style>
  <w:style w:type="character" w:styleId="Hyperlink">
    <w:name w:val="Hyperlink"/>
    <w:uiPriority w:val="99"/>
    <w:rsid w:val="002F1A91"/>
    <w:rPr>
      <w:color w:val="000080"/>
      <w:u w:val="single"/>
    </w:rPr>
  </w:style>
  <w:style w:type="character" w:styleId="Emphasis">
    <w:name w:val="Emphasis"/>
    <w:uiPriority w:val="20"/>
    <w:qFormat/>
    <w:rsid w:val="002F1A91"/>
    <w:rPr>
      <w:i/>
      <w:iCs/>
    </w:rPr>
  </w:style>
  <w:style w:type="character" w:styleId="Strong">
    <w:name w:val="Strong"/>
    <w:uiPriority w:val="22"/>
    <w:qFormat/>
    <w:rsid w:val="002F1A91"/>
    <w:rPr>
      <w:b/>
      <w:bCs/>
    </w:rPr>
  </w:style>
  <w:style w:type="paragraph" w:styleId="NormalWeb">
    <w:name w:val="Normal (Web)"/>
    <w:basedOn w:val="Normal"/>
    <w:uiPriority w:val="99"/>
    <w:unhideWhenUsed/>
    <w:rsid w:val="002F1A91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uiPriority w:val="99"/>
    <w:semiHidden/>
    <w:unhideWhenUsed/>
    <w:rsid w:val="002F1A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1A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A91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2F1A91"/>
  </w:style>
  <w:style w:type="character" w:customStyle="1" w:styleId="pl-kos">
    <w:name w:val="pl-kos"/>
    <w:basedOn w:val="DefaultParagraphFont"/>
    <w:rsid w:val="002F1A91"/>
  </w:style>
  <w:style w:type="character" w:customStyle="1" w:styleId="pl-s">
    <w:name w:val="pl-s"/>
    <w:basedOn w:val="DefaultParagraphFont"/>
    <w:rsid w:val="002F1A91"/>
  </w:style>
  <w:style w:type="character" w:customStyle="1" w:styleId="pl-c">
    <w:name w:val="pl-c"/>
    <w:basedOn w:val="DefaultParagraphFont"/>
    <w:rsid w:val="002F1A91"/>
  </w:style>
  <w:style w:type="character" w:customStyle="1" w:styleId="pl-k">
    <w:name w:val="pl-k"/>
    <w:basedOn w:val="DefaultParagraphFont"/>
    <w:rsid w:val="002F1A91"/>
  </w:style>
  <w:style w:type="character" w:customStyle="1" w:styleId="pl-s1">
    <w:name w:val="pl-s1"/>
    <w:basedOn w:val="DefaultParagraphFont"/>
    <w:rsid w:val="002F1A91"/>
  </w:style>
  <w:style w:type="character" w:customStyle="1" w:styleId="pl-smi">
    <w:name w:val="pl-smi"/>
    <w:basedOn w:val="DefaultParagraphFont"/>
    <w:rsid w:val="002F1A91"/>
  </w:style>
  <w:style w:type="character" w:customStyle="1" w:styleId="pl-c1">
    <w:name w:val="pl-c1"/>
    <w:basedOn w:val="DefaultParagraphFont"/>
    <w:rsid w:val="002F1A91"/>
  </w:style>
  <w:style w:type="character" w:customStyle="1" w:styleId="pl-v">
    <w:name w:val="pl-v"/>
    <w:basedOn w:val="DefaultParagraphFont"/>
    <w:rsid w:val="002F1A91"/>
  </w:style>
  <w:style w:type="paragraph" w:styleId="BodyText">
    <w:name w:val="Body Text"/>
    <w:basedOn w:val="Normal"/>
    <w:link w:val="BodyTextChar"/>
    <w:uiPriority w:val="99"/>
    <w:semiHidden/>
    <w:unhideWhenUsed/>
    <w:rsid w:val="002F1A91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F1A91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F1A91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34CB"/>
    <w:pPr>
      <w:spacing w:after="100"/>
    </w:pPr>
    <w:rPr>
      <w:color w:val="7030A0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D34CB"/>
    <w:pPr>
      <w:spacing w:after="100"/>
      <w:ind w:left="240"/>
    </w:pPr>
    <w:rPr>
      <w:i/>
      <w:color w:val="2F5496" w:themeColor="accent1" w:themeShade="BF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2F1A91"/>
    <w:pPr>
      <w:spacing w:after="100"/>
      <w:ind w:left="480"/>
    </w:pPr>
    <w:rPr>
      <w:color w:val="00B0F0"/>
      <w:szCs w:val="21"/>
    </w:rPr>
  </w:style>
  <w:style w:type="paragraph" w:customStyle="1" w:styleId="Comment">
    <w:name w:val="Comment"/>
    <w:basedOn w:val="Normal"/>
    <w:rsid w:val="002058FA"/>
    <w:pPr>
      <w:autoSpaceDE w:val="0"/>
    </w:pPr>
    <w:rPr>
      <w:rFonts w:ascii="Consolas" w:eastAsia="Consolas" w:hAnsi="Consolas" w:cs="Consolas"/>
      <w:color w:val="3F7F5F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F1A91"/>
    <w:pPr>
      <w:spacing w:after="100"/>
      <w:ind w:left="720"/>
    </w:pPr>
    <w:rPr>
      <w:color w:val="0070C0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2F1A91"/>
    <w:pPr>
      <w:spacing w:after="100"/>
      <w:ind w:left="960"/>
    </w:pPr>
    <w:rPr>
      <w:color w:val="002060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1A91"/>
    <w:pPr>
      <w:spacing w:after="100"/>
      <w:ind w:left="1200"/>
    </w:pPr>
    <w:rPr>
      <w:color w:val="7030A0"/>
      <w:szCs w:val="21"/>
    </w:rPr>
  </w:style>
  <w:style w:type="character" w:customStyle="1" w:styleId="jskeywordcolor">
    <w:name w:val="jskeywordcolor"/>
    <w:basedOn w:val="DefaultParagraphFont"/>
    <w:rsid w:val="002058FA"/>
  </w:style>
  <w:style w:type="character" w:customStyle="1" w:styleId="jspropertycolor">
    <w:name w:val="jspropertycolor"/>
    <w:basedOn w:val="DefaultParagraphFont"/>
    <w:rsid w:val="002058FA"/>
  </w:style>
  <w:style w:type="character" w:customStyle="1" w:styleId="jsstringcolor">
    <w:name w:val="jsstringcolor"/>
    <w:basedOn w:val="DefaultParagraphFont"/>
    <w:rsid w:val="002058FA"/>
  </w:style>
  <w:style w:type="character" w:customStyle="1" w:styleId="jsnumbercolor">
    <w:name w:val="jsnumbercolor"/>
    <w:basedOn w:val="DefaultParagraphFont"/>
    <w:rsid w:val="002058FA"/>
  </w:style>
  <w:style w:type="character" w:customStyle="1" w:styleId="token">
    <w:name w:val="token"/>
    <w:basedOn w:val="DefaultParagraphFont"/>
    <w:rsid w:val="00DB06B0"/>
  </w:style>
  <w:style w:type="paragraph" w:styleId="Header">
    <w:name w:val="header"/>
    <w:basedOn w:val="Normal"/>
    <w:link w:val="HeaderChar"/>
    <w:uiPriority w:val="99"/>
    <w:unhideWhenUsed/>
    <w:rsid w:val="004D26DC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D26DC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D26DC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D26DC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E2475"/>
    <w:pPr>
      <w:ind w:left="720"/>
      <w:contextualSpacing/>
    </w:pPr>
    <w:rPr>
      <w:szCs w:val="21"/>
    </w:rPr>
  </w:style>
  <w:style w:type="paragraph" w:customStyle="1" w:styleId="Code">
    <w:name w:val="Code"/>
    <w:basedOn w:val="Normal"/>
    <w:rsid w:val="0000017D"/>
    <w:pPr>
      <w:autoSpaceDE w:val="0"/>
    </w:pPr>
    <w:rPr>
      <w:rFonts w:ascii="Consolas" w:eastAsia="Consolas" w:hAnsi="Consolas" w:cs="Consolas"/>
      <w:color w:val="000000"/>
      <w:sz w:val="20"/>
      <w:szCs w:val="20"/>
    </w:rPr>
  </w:style>
  <w:style w:type="paragraph" w:customStyle="1" w:styleId="SourceCode">
    <w:name w:val="Source Code"/>
    <w:basedOn w:val="Subtitle"/>
    <w:link w:val="SourceCodeChar"/>
    <w:qFormat/>
    <w:rsid w:val="009077E1"/>
    <w:pPr>
      <w:shd w:val="clear" w:color="auto" w:fill="DEEAF6" w:themeFill="accent5" w:themeFillTint="33"/>
      <w:tabs>
        <w:tab w:val="right" w:leader="dot" w:pos="10790"/>
      </w:tabs>
    </w:pPr>
    <w:rPr>
      <w:rFonts w:ascii="Courier New" w:hAnsi="Courier New"/>
      <w:bCs/>
      <w:color w:val="7F7F7F" w:themeColor="text1" w:themeTint="80"/>
      <w:kern w:val="20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7E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077E1"/>
    <w:rPr>
      <w:rFonts w:eastAsiaTheme="minorEastAsia" w:cs="Mangal"/>
      <w:color w:val="5A5A5A" w:themeColor="text1" w:themeTint="A5"/>
      <w:spacing w:val="15"/>
      <w:kern w:val="1"/>
      <w:szCs w:val="20"/>
      <w:lang w:eastAsia="hi-IN" w:bidi="hi-IN"/>
    </w:rPr>
  </w:style>
  <w:style w:type="character" w:customStyle="1" w:styleId="SourceCodeChar">
    <w:name w:val="Source Code Char"/>
    <w:basedOn w:val="SubtitleChar"/>
    <w:link w:val="SourceCode"/>
    <w:rsid w:val="009077E1"/>
    <w:rPr>
      <w:rFonts w:ascii="Courier New" w:eastAsiaTheme="minorEastAsia" w:hAnsi="Courier New" w:cs="Mangal"/>
      <w:bCs/>
      <w:color w:val="7F7F7F" w:themeColor="text1" w:themeTint="80"/>
      <w:spacing w:val="15"/>
      <w:kern w:val="20"/>
      <w:sz w:val="20"/>
      <w:szCs w:val="20"/>
      <w:shd w:val="clear" w:color="auto" w:fill="DEEAF6" w:themeFill="accent5" w:themeFillTint="33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B878F-8150-4AB8-AE19-16482556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Siddiqui</dc:creator>
  <cp:keywords/>
  <dc:description/>
  <cp:lastModifiedBy>Athar Siddiqui</cp:lastModifiedBy>
  <cp:revision>11</cp:revision>
  <dcterms:created xsi:type="dcterms:W3CDTF">2021-05-14T19:34:00Z</dcterms:created>
  <dcterms:modified xsi:type="dcterms:W3CDTF">2021-07-16T17:40:00Z</dcterms:modified>
</cp:coreProperties>
</file>