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CBDD6" w14:textId="492E1CA7" w:rsidR="00715F18" w:rsidRPr="00CB7607" w:rsidRDefault="00D162DD" w:rsidP="00A42377">
      <w:pPr>
        <w:pStyle w:val="a4"/>
      </w:pPr>
      <w:r>
        <w:rPr>
          <w:lang w:val="en-US"/>
        </w:rPr>
        <w:t>4</w:t>
      </w:r>
      <w:r w:rsidR="00BD6327">
        <w:t xml:space="preserve">. </w:t>
      </w:r>
      <w:r w:rsidR="00BD6327" w:rsidRPr="00BD6327">
        <w:t>Лабораторная работа №</w:t>
      </w:r>
      <w:r>
        <w:rPr>
          <w:lang w:val="en-US"/>
        </w:rPr>
        <w:t>4</w:t>
      </w:r>
    </w:p>
    <w:p w14:paraId="7507D97E" w14:textId="5B9555DB" w:rsidR="00BD6327" w:rsidRDefault="00BD6327" w:rsidP="00A42377">
      <w:pPr>
        <w:pStyle w:val="a4"/>
      </w:pPr>
      <w:r>
        <w:t>«</w:t>
      </w:r>
      <w:r w:rsidR="00D162DD" w:rsidRPr="00D162DD">
        <w:t xml:space="preserve">Исследование возможностей библиотеки </w:t>
      </w:r>
      <w:proofErr w:type="spellStart"/>
      <w:r w:rsidR="00D162DD" w:rsidRPr="00D162DD">
        <w:t>jQuery</w:t>
      </w:r>
      <w:proofErr w:type="spellEnd"/>
      <w:r>
        <w:t>»</w:t>
      </w:r>
    </w:p>
    <w:p w14:paraId="5D94DC52" w14:textId="77777777" w:rsidR="00BD6327" w:rsidRDefault="00BD6327" w:rsidP="00A42377">
      <w:pPr>
        <w:ind w:firstLine="706"/>
      </w:pPr>
    </w:p>
    <w:p w14:paraId="34F8CBD0" w14:textId="77777777" w:rsidR="00BD6327" w:rsidRDefault="00BD6327" w:rsidP="00A42377">
      <w:pPr>
        <w:ind w:firstLine="706"/>
      </w:pPr>
    </w:p>
    <w:p w14:paraId="7B119159" w14:textId="77F3EACB" w:rsidR="00BD6327" w:rsidRPr="00BD6327" w:rsidRDefault="00BD6327" w:rsidP="00A42377">
      <w:pPr>
        <w:ind w:firstLine="706"/>
        <w:rPr>
          <w:b/>
          <w:bCs/>
        </w:rPr>
      </w:pPr>
      <w:r w:rsidRPr="00BD6327">
        <w:rPr>
          <w:b/>
          <w:bCs/>
        </w:rPr>
        <w:t>1.1 Цель работы</w:t>
      </w:r>
    </w:p>
    <w:p w14:paraId="528FB415" w14:textId="43762532" w:rsidR="00BD6327" w:rsidRDefault="00BD6327" w:rsidP="00A42377">
      <w:pPr>
        <w:ind w:firstLine="706"/>
        <w:rPr>
          <w:b/>
          <w:bCs/>
        </w:rPr>
      </w:pPr>
    </w:p>
    <w:p w14:paraId="6D8D6A30" w14:textId="6541851B" w:rsidR="00C11EE8" w:rsidRDefault="00A36AF6" w:rsidP="00A36AF6">
      <w:pPr>
        <w:ind w:firstLine="706"/>
      </w:pPr>
      <w:r>
        <w:t>Исследовать эффективность применения библиотек при разработке</w:t>
      </w:r>
      <w:r w:rsidRPr="00A36AF6">
        <w:t xml:space="preserve"> </w:t>
      </w:r>
      <w:r>
        <w:t xml:space="preserve">клиентских приложений на примере библиотеки </w:t>
      </w:r>
      <w:proofErr w:type="spellStart"/>
      <w:r>
        <w:t>jQuery</w:t>
      </w:r>
      <w:proofErr w:type="spellEnd"/>
      <w:r>
        <w:t xml:space="preserve">. Изучить возможность программирования на клиентской стороне с использованием библиотеки </w:t>
      </w:r>
      <w:proofErr w:type="spellStart"/>
      <w:r>
        <w:t>jQuery</w:t>
      </w:r>
      <w:proofErr w:type="spellEnd"/>
      <w:r>
        <w:t xml:space="preserve">. Приобрести практические навыки использования библиотеки </w:t>
      </w:r>
      <w:proofErr w:type="spellStart"/>
      <w:r>
        <w:t>jQuery</w:t>
      </w:r>
      <w:proofErr w:type="spellEnd"/>
      <w:r>
        <w:t xml:space="preserve"> для обработки форм, модификации содержимого </w:t>
      </w:r>
      <w:proofErr w:type="spellStart"/>
      <w:r>
        <w:t>HTMLстраницы</w:t>
      </w:r>
      <w:proofErr w:type="spellEnd"/>
      <w:r>
        <w:t>, создания эффектов анимации.</w:t>
      </w:r>
    </w:p>
    <w:p w14:paraId="6F034F3E" w14:textId="67F583A6" w:rsidR="00C11EE8" w:rsidRDefault="002C75B6" w:rsidP="00A42377">
      <w:pPr>
        <w:ind w:firstLine="706"/>
        <w:rPr>
          <w:b/>
          <w:bCs/>
        </w:rPr>
      </w:pPr>
      <w:r>
        <w:rPr>
          <w:b/>
          <w:bCs/>
        </w:rPr>
        <w:t>1.2 Вариант задания</w:t>
      </w:r>
    </w:p>
    <w:p w14:paraId="50C85DA8" w14:textId="31BDD484" w:rsidR="002C75B6" w:rsidRDefault="002C75B6" w:rsidP="00A42377">
      <w:pPr>
        <w:ind w:firstLine="706"/>
        <w:rPr>
          <w:b/>
          <w:bCs/>
        </w:rPr>
      </w:pPr>
    </w:p>
    <w:p w14:paraId="6069E734" w14:textId="2BD860ED" w:rsidR="00A36AF6" w:rsidRDefault="00A36AF6" w:rsidP="00A36AF6">
      <w:pPr>
        <w:ind w:firstLine="706"/>
      </w:pPr>
      <w:r>
        <w:t xml:space="preserve">1. Модифицировать </w:t>
      </w:r>
      <w:proofErr w:type="spellStart"/>
      <w:r>
        <w:t>JavaScript</w:t>
      </w:r>
      <w:proofErr w:type="spellEnd"/>
      <w:r>
        <w:t>, разработанные при выполнении</w:t>
      </w:r>
      <w:r w:rsidRPr="00A36AF6">
        <w:t xml:space="preserve"> </w:t>
      </w:r>
      <w:r>
        <w:t xml:space="preserve">предыдущих лабораторных работ, используя везде, где возможно, библиотеку </w:t>
      </w:r>
      <w:proofErr w:type="spellStart"/>
      <w:r>
        <w:t>jQuery</w:t>
      </w:r>
      <w:proofErr w:type="spellEnd"/>
      <w:r>
        <w:t xml:space="preserve"> для выполнения поставленных задач.</w:t>
      </w:r>
    </w:p>
    <w:p w14:paraId="4235569E" w14:textId="4D9EAF1F" w:rsidR="00A36AF6" w:rsidRDefault="00A36AF6" w:rsidP="00A36AF6">
      <w:pPr>
        <w:ind w:firstLine="706"/>
      </w:pPr>
      <w:r>
        <w:t>2. Модифицировать страницу «Фотоальбом», добавив возможность</w:t>
      </w:r>
      <w:r w:rsidRPr="00A36AF6">
        <w:t xml:space="preserve"> </w:t>
      </w:r>
      <w:r>
        <w:t>п</w:t>
      </w:r>
      <w:r>
        <w:t xml:space="preserve">росмотра увеличенных версий изображений. С использованием возможностей библиотеки </w:t>
      </w:r>
      <w:proofErr w:type="spellStart"/>
      <w:r>
        <w:t>jQuery</w:t>
      </w:r>
      <w:proofErr w:type="spellEnd"/>
      <w:r>
        <w:t xml:space="preserve"> реализовать просмотр фото, как показано ниже:</w:t>
      </w:r>
    </w:p>
    <w:p w14:paraId="344F52C3" w14:textId="77777777" w:rsidR="00A36AF6" w:rsidRDefault="00A36AF6" w:rsidP="00A36AF6"/>
    <w:p w14:paraId="084BAC9E" w14:textId="454AB226" w:rsidR="00A36AF6" w:rsidRDefault="00A667CE" w:rsidP="00A36AF6">
      <w:pPr>
        <w:jc w:val="center"/>
      </w:pPr>
      <w:r w:rsidRPr="00A667CE">
        <w:drawing>
          <wp:inline distT="0" distB="0" distL="0" distR="0" wp14:anchorId="5DA13D96" wp14:editId="0C4E4FDE">
            <wp:extent cx="1019175" cy="862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0976" cy="88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BDBF" w14:textId="6226DF26" w:rsidR="00A36AF6" w:rsidRDefault="00A36AF6" w:rsidP="00A36AF6">
      <w:pPr>
        <w:jc w:val="center"/>
      </w:pPr>
      <w:r>
        <w:t>Рисунок 4.1 – Внешний вид просмотра фото</w:t>
      </w:r>
    </w:p>
    <w:p w14:paraId="799715B3" w14:textId="39AE2D15" w:rsidR="00A36AF6" w:rsidRDefault="00A36AF6" w:rsidP="007C1EE1">
      <w:pPr>
        <w:ind w:firstLine="708"/>
      </w:pPr>
      <w:r>
        <w:lastRenderedPageBreak/>
        <w:t>При щелчке по стрелкам должна происходить анимированная смена</w:t>
      </w:r>
      <w:r w:rsidR="007C1EE1">
        <w:t xml:space="preserve"> </w:t>
      </w:r>
      <w:r>
        <w:t>изображений. Изменяться должны также и тексты всплывающих сообщений (</w:t>
      </w:r>
      <w:proofErr w:type="spellStart"/>
      <w:r>
        <w:t>alt</w:t>
      </w:r>
      <w:proofErr w:type="spellEnd"/>
      <w:r>
        <w:t xml:space="preserve">, </w:t>
      </w:r>
      <w:proofErr w:type="spellStart"/>
      <w:r>
        <w:t>title</w:t>
      </w:r>
      <w:proofErr w:type="spellEnd"/>
      <w:r>
        <w:t>).</w:t>
      </w:r>
    </w:p>
    <w:p w14:paraId="6D1737D5" w14:textId="48038348" w:rsidR="00A36AF6" w:rsidRDefault="00A36AF6" w:rsidP="007C1EE1">
      <w:pPr>
        <w:ind w:firstLine="708"/>
      </w:pPr>
      <w:r>
        <w:t xml:space="preserve">3. Реализовать возможность отображения всплывающего блока </w:t>
      </w:r>
      <w:proofErr w:type="spellStart"/>
      <w:r>
        <w:t>Popover</w:t>
      </w:r>
      <w:proofErr w:type="spellEnd"/>
      <w:r>
        <w:t>, который показывается рядом с элементом, если на него наводится</w:t>
      </w:r>
      <w:r w:rsidR="007C1EE1">
        <w:t xml:space="preserve"> </w:t>
      </w:r>
      <w:r>
        <w:t>указатель мыши и который исчезает через M секунд после того, как указатель мыши покидает элемент.</w:t>
      </w:r>
      <w:r w:rsidR="007C1EE1">
        <w:t xml:space="preserve"> </w:t>
      </w:r>
      <w:r>
        <w:t>Примерный макет разрабатываемого функционала изображен на рисунке ниже:</w:t>
      </w:r>
    </w:p>
    <w:p w14:paraId="49D0457C" w14:textId="77777777" w:rsidR="007C1EE1" w:rsidRDefault="007C1EE1" w:rsidP="007C1EE1">
      <w:pPr>
        <w:ind w:firstLine="708"/>
      </w:pPr>
    </w:p>
    <w:p w14:paraId="1C6CAB30" w14:textId="0D411BB5" w:rsidR="007C1EE1" w:rsidRDefault="007C1EE1" w:rsidP="007C1EE1">
      <w:pPr>
        <w:ind w:firstLine="708"/>
        <w:jc w:val="center"/>
      </w:pPr>
      <w:r w:rsidRPr="007C1EE1">
        <w:drawing>
          <wp:inline distT="0" distB="0" distL="0" distR="0" wp14:anchorId="15D0B6D6" wp14:editId="0CC0738F">
            <wp:extent cx="2438400" cy="9952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5958" cy="101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CBC2" w14:textId="56068834" w:rsidR="00A36AF6" w:rsidRDefault="00A36AF6" w:rsidP="007C1EE1">
      <w:pPr>
        <w:jc w:val="center"/>
      </w:pPr>
      <w:r>
        <w:t xml:space="preserve">Рисунок 4.2 – Внешний вид элемента </w:t>
      </w:r>
      <w:proofErr w:type="spellStart"/>
      <w:r>
        <w:t>Popover</w:t>
      </w:r>
      <w:proofErr w:type="spellEnd"/>
    </w:p>
    <w:p w14:paraId="53A40AC8" w14:textId="77777777" w:rsidR="007C1EE1" w:rsidRDefault="007C1EE1" w:rsidP="007C1EE1">
      <w:pPr>
        <w:jc w:val="center"/>
      </w:pPr>
    </w:p>
    <w:p w14:paraId="7526A22C" w14:textId="77777777" w:rsidR="00A36AF6" w:rsidRDefault="00A36AF6" w:rsidP="007C1EE1">
      <w:pPr>
        <w:ind w:firstLine="708"/>
      </w:pPr>
      <w:r>
        <w:t xml:space="preserve">Использовать разработанный код для отображения </w:t>
      </w:r>
      <w:proofErr w:type="gramStart"/>
      <w:r>
        <w:t>подсказок</w:t>
      </w:r>
      <w:proofErr w:type="gramEnd"/>
      <w:r>
        <w:t xml:space="preserve"> уточняющих формат ввода пользователю в формах.</w:t>
      </w:r>
    </w:p>
    <w:p w14:paraId="662863E0" w14:textId="1266D98B" w:rsidR="00A36AF6" w:rsidRDefault="00A36AF6" w:rsidP="007C1EE1">
      <w:pPr>
        <w:ind w:firstLine="708"/>
      </w:pPr>
      <w:r>
        <w:t>4. Реализовать возможность отображения всплывающего модального окна, которое показывается в центре экрана. При этом задний фон во94</w:t>
      </w:r>
    </w:p>
    <w:p w14:paraId="368C65D0" w14:textId="57298587" w:rsidR="00A36AF6" w:rsidRDefault="00A36AF6" w:rsidP="00A36AF6">
      <w:r>
        <w:t>круг модального окна должен размываться. Примерный макет разрабатываемого функционала изображен на рисунке ниже:</w:t>
      </w:r>
    </w:p>
    <w:p w14:paraId="6EF46C66" w14:textId="31EF7586" w:rsidR="004C423B" w:rsidRDefault="004C423B" w:rsidP="00A36AF6"/>
    <w:p w14:paraId="4A7C61E2" w14:textId="5296C003" w:rsidR="004C423B" w:rsidRDefault="004C423B" w:rsidP="004C423B">
      <w:pPr>
        <w:jc w:val="center"/>
      </w:pPr>
      <w:r w:rsidRPr="004C423B">
        <w:drawing>
          <wp:inline distT="0" distB="0" distL="0" distR="0" wp14:anchorId="7C5121D5" wp14:editId="5646CA54">
            <wp:extent cx="1602635" cy="1162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5748" cy="121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A1E8" w14:textId="432AA372" w:rsidR="003A48F9" w:rsidRDefault="00A36AF6" w:rsidP="004C423B">
      <w:pPr>
        <w:jc w:val="center"/>
      </w:pPr>
      <w:r>
        <w:t>Рисунок 4.3 – Внешний вид элемента «Модальное окно»</w:t>
      </w:r>
    </w:p>
    <w:p w14:paraId="20979916" w14:textId="3CCF6128" w:rsidR="00056391" w:rsidRDefault="00056391" w:rsidP="00C01BF1">
      <w:pPr>
        <w:ind w:firstLine="360"/>
        <w:rPr>
          <w:b/>
          <w:bCs/>
        </w:rPr>
      </w:pPr>
      <w:r>
        <w:rPr>
          <w:b/>
          <w:bCs/>
        </w:rPr>
        <w:lastRenderedPageBreak/>
        <w:t>1.3 Ход работы</w:t>
      </w:r>
    </w:p>
    <w:p w14:paraId="7ACF1C09" w14:textId="77777777" w:rsidR="00905C7F" w:rsidRDefault="00905C7F" w:rsidP="00C01BF1">
      <w:pPr>
        <w:ind w:firstLine="360"/>
        <w:rPr>
          <w:b/>
          <w:bCs/>
        </w:rPr>
      </w:pPr>
    </w:p>
    <w:p w14:paraId="0E1E1B36" w14:textId="74139A9F" w:rsidR="00C01BF1" w:rsidRPr="00C01BF1" w:rsidRDefault="00C01BF1" w:rsidP="00C01BF1">
      <w:pPr>
        <w:ind w:firstLine="360"/>
      </w:pPr>
      <w:r>
        <w:t>Весь исходный код находится в приложении А.</w:t>
      </w:r>
    </w:p>
    <w:p w14:paraId="57F9B32A" w14:textId="6650267A" w:rsidR="00A524B7" w:rsidRDefault="00C01BF1" w:rsidP="004943E5">
      <w:pPr>
        <w:ind w:firstLine="360"/>
      </w:pPr>
      <w:r>
        <w:t>1.</w:t>
      </w:r>
      <w:r w:rsidR="004943E5">
        <w:t>4</w:t>
      </w:r>
      <w:r>
        <w:t xml:space="preserve">.1 </w:t>
      </w:r>
    </w:p>
    <w:p w14:paraId="52E485BE" w14:textId="77777777" w:rsidR="00B31E5D" w:rsidRPr="00475374" w:rsidRDefault="00B31E5D" w:rsidP="00B31E5D">
      <w:pPr>
        <w:ind w:firstLine="360"/>
        <w:jc w:val="center"/>
      </w:pPr>
    </w:p>
    <w:p w14:paraId="5F50BE3B" w14:textId="77777777" w:rsidR="009E4CAB" w:rsidRDefault="009E4CAB" w:rsidP="009E4CAB">
      <w:pPr>
        <w:ind w:firstLine="360"/>
        <w:rPr>
          <w:b/>
          <w:bCs/>
        </w:rPr>
      </w:pPr>
    </w:p>
    <w:p w14:paraId="10D308DD" w14:textId="42E17BA2" w:rsidR="009E4CAB" w:rsidRDefault="009E4CAB" w:rsidP="009E4CAB">
      <w:pPr>
        <w:ind w:firstLine="708"/>
        <w:rPr>
          <w:b/>
          <w:bCs/>
        </w:rPr>
      </w:pPr>
      <w:r>
        <w:rPr>
          <w:b/>
          <w:bCs/>
        </w:rPr>
        <w:t>Вывод</w:t>
      </w:r>
    </w:p>
    <w:p w14:paraId="5F9A9C2B" w14:textId="7289C661" w:rsidR="004943E5" w:rsidRDefault="004943E5" w:rsidP="004943E5">
      <w:pPr>
        <w:ind w:firstLine="706"/>
      </w:pPr>
      <w:r>
        <w:t xml:space="preserve">В ходе выполнения лабораторной работы было проведено исследование </w:t>
      </w:r>
      <w:r>
        <w:t>эффективност</w:t>
      </w:r>
      <w:r>
        <w:t>и</w:t>
      </w:r>
      <w:r>
        <w:t xml:space="preserve"> применения библиотек при разработке</w:t>
      </w:r>
      <w:r w:rsidRPr="00A36AF6">
        <w:t xml:space="preserve"> </w:t>
      </w:r>
      <w:r>
        <w:t xml:space="preserve">клиентских приложений на примере библиотеки </w:t>
      </w:r>
      <w:proofErr w:type="spellStart"/>
      <w:r>
        <w:t>jQuery</w:t>
      </w:r>
      <w:proofErr w:type="spellEnd"/>
      <w:r>
        <w:t xml:space="preserve">. </w:t>
      </w:r>
      <w:r>
        <w:t>Были изучены</w:t>
      </w:r>
      <w:r>
        <w:t xml:space="preserve"> возможност</w:t>
      </w:r>
      <w:r>
        <w:t xml:space="preserve">и </w:t>
      </w:r>
      <w:r>
        <w:t xml:space="preserve">программирования на клиентской стороне с использованием библиотеки </w:t>
      </w:r>
      <w:proofErr w:type="spellStart"/>
      <w:r>
        <w:t>jQuery</w:t>
      </w:r>
      <w:proofErr w:type="spellEnd"/>
      <w:r>
        <w:t xml:space="preserve">. </w:t>
      </w:r>
      <w:r>
        <w:t>Также были п</w:t>
      </w:r>
      <w:r>
        <w:t>риобре</w:t>
      </w:r>
      <w:r>
        <w:t>тены</w:t>
      </w:r>
      <w:r>
        <w:t xml:space="preserve"> практические навыки использования библиотеки </w:t>
      </w:r>
      <w:proofErr w:type="spellStart"/>
      <w:r>
        <w:t>jQuery</w:t>
      </w:r>
      <w:proofErr w:type="spellEnd"/>
      <w:r>
        <w:t xml:space="preserve"> для обработки форм, модификации содержимого HTML</w:t>
      </w:r>
      <w:r>
        <w:t xml:space="preserve"> </w:t>
      </w:r>
      <w:r>
        <w:t>страницы, создания эффектов анимации.</w:t>
      </w:r>
    </w:p>
    <w:p w14:paraId="4144C248" w14:textId="77777777" w:rsidR="001754DD" w:rsidRDefault="001754DD">
      <w:pPr>
        <w:spacing w:line="259" w:lineRule="auto"/>
        <w:jc w:val="left"/>
      </w:pPr>
      <w:r>
        <w:br w:type="page"/>
      </w:r>
    </w:p>
    <w:p w14:paraId="5F38B94D" w14:textId="1FE0A3F0" w:rsidR="009E4CAB" w:rsidRDefault="001754DD" w:rsidP="001754DD">
      <w:pPr>
        <w:ind w:firstLine="706"/>
        <w:jc w:val="right"/>
        <w:rPr>
          <w:b/>
          <w:bCs/>
        </w:rPr>
      </w:pPr>
      <w:r>
        <w:rPr>
          <w:b/>
          <w:bCs/>
        </w:rPr>
        <w:lastRenderedPageBreak/>
        <w:t>ПРИЛОЖЕНИЕ А</w:t>
      </w:r>
    </w:p>
    <w:p w14:paraId="07FDFA52" w14:textId="176DC2D4" w:rsidR="001754DD" w:rsidRDefault="001754DD" w:rsidP="001754DD">
      <w:pPr>
        <w:ind w:firstLine="706"/>
        <w:jc w:val="center"/>
        <w:rPr>
          <w:b/>
          <w:bCs/>
        </w:rPr>
      </w:pPr>
      <w:r>
        <w:rPr>
          <w:b/>
          <w:bCs/>
        </w:rPr>
        <w:t>Исходный код</w:t>
      </w:r>
    </w:p>
    <w:p w14:paraId="3FE30D9D" w14:textId="77777777" w:rsidR="00A8292A" w:rsidRPr="00A8292A" w:rsidRDefault="00A8292A" w:rsidP="00A8292A">
      <w:pPr>
        <w:rPr>
          <w:b/>
          <w:bCs/>
          <w:highlight w:val="white"/>
          <w:lang w:val="en-US"/>
        </w:rPr>
      </w:pPr>
    </w:p>
    <w:sectPr w:rsidR="00A8292A" w:rsidRPr="00A8292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E4B0C"/>
    <w:multiLevelType w:val="hybridMultilevel"/>
    <w:tmpl w:val="9F028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77BB8"/>
    <w:multiLevelType w:val="hybridMultilevel"/>
    <w:tmpl w:val="30E8B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131B8"/>
    <w:multiLevelType w:val="hybridMultilevel"/>
    <w:tmpl w:val="5A480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163F1"/>
    <w:multiLevelType w:val="hybridMultilevel"/>
    <w:tmpl w:val="D0549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02CDD"/>
    <w:multiLevelType w:val="hybridMultilevel"/>
    <w:tmpl w:val="B24C7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4632B"/>
    <w:multiLevelType w:val="multilevel"/>
    <w:tmpl w:val="114AB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20" w:hanging="2160"/>
      </w:pPr>
      <w:rPr>
        <w:rFonts w:hint="default"/>
      </w:rPr>
    </w:lvl>
  </w:abstractNum>
  <w:abstractNum w:abstractNumId="6" w15:restartNumberingAfterBreak="0">
    <w:nsid w:val="24934491"/>
    <w:multiLevelType w:val="hybridMultilevel"/>
    <w:tmpl w:val="6C020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D56E1"/>
    <w:multiLevelType w:val="hybridMultilevel"/>
    <w:tmpl w:val="9C722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077C8"/>
    <w:multiLevelType w:val="hybridMultilevel"/>
    <w:tmpl w:val="1576D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87942"/>
    <w:multiLevelType w:val="hybridMultilevel"/>
    <w:tmpl w:val="37A2C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56E19"/>
    <w:multiLevelType w:val="hybridMultilevel"/>
    <w:tmpl w:val="168A2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E0EBA"/>
    <w:multiLevelType w:val="hybridMultilevel"/>
    <w:tmpl w:val="5FD4C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9"/>
  </w:num>
  <w:num w:numId="5">
    <w:abstractNumId w:val="4"/>
  </w:num>
  <w:num w:numId="6">
    <w:abstractNumId w:val="7"/>
  </w:num>
  <w:num w:numId="7">
    <w:abstractNumId w:val="11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DE"/>
    <w:rsid w:val="000031F3"/>
    <w:rsid w:val="00020FC3"/>
    <w:rsid w:val="00056391"/>
    <w:rsid w:val="000D7A11"/>
    <w:rsid w:val="001754DD"/>
    <w:rsid w:val="00274F67"/>
    <w:rsid w:val="002C75B6"/>
    <w:rsid w:val="002D0FDF"/>
    <w:rsid w:val="003A48F9"/>
    <w:rsid w:val="004067CA"/>
    <w:rsid w:val="004310C7"/>
    <w:rsid w:val="00475374"/>
    <w:rsid w:val="00486CBE"/>
    <w:rsid w:val="004943E5"/>
    <w:rsid w:val="004C423B"/>
    <w:rsid w:val="004D4F19"/>
    <w:rsid w:val="005154DF"/>
    <w:rsid w:val="00594A5E"/>
    <w:rsid w:val="00684198"/>
    <w:rsid w:val="007079F7"/>
    <w:rsid w:val="00715F18"/>
    <w:rsid w:val="007B01A7"/>
    <w:rsid w:val="007B10E1"/>
    <w:rsid w:val="007C1EE1"/>
    <w:rsid w:val="008A2775"/>
    <w:rsid w:val="008B0ADE"/>
    <w:rsid w:val="00905C7F"/>
    <w:rsid w:val="0091661A"/>
    <w:rsid w:val="00951B18"/>
    <w:rsid w:val="009A42B3"/>
    <w:rsid w:val="009E4CAB"/>
    <w:rsid w:val="009F13F1"/>
    <w:rsid w:val="00A01374"/>
    <w:rsid w:val="00A36AF6"/>
    <w:rsid w:val="00A41B68"/>
    <w:rsid w:val="00A42377"/>
    <w:rsid w:val="00A524B7"/>
    <w:rsid w:val="00A667CE"/>
    <w:rsid w:val="00A8292A"/>
    <w:rsid w:val="00B31E5D"/>
    <w:rsid w:val="00BC1429"/>
    <w:rsid w:val="00BD6327"/>
    <w:rsid w:val="00BF6BF7"/>
    <w:rsid w:val="00C01BF1"/>
    <w:rsid w:val="00C11EE8"/>
    <w:rsid w:val="00CB7607"/>
    <w:rsid w:val="00CE32BE"/>
    <w:rsid w:val="00D162DD"/>
    <w:rsid w:val="00DD1B6A"/>
    <w:rsid w:val="00E43E62"/>
    <w:rsid w:val="00E83776"/>
    <w:rsid w:val="00EA08E8"/>
    <w:rsid w:val="00F04C62"/>
    <w:rsid w:val="00FC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09FD"/>
  <w15:chartTrackingRefBased/>
  <w15:docId w15:val="{82BC19CC-7192-4CC1-BD56-37C0FB4D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CBE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327"/>
    <w:pPr>
      <w:ind w:left="720"/>
      <w:contextualSpacing/>
    </w:pPr>
  </w:style>
  <w:style w:type="paragraph" w:customStyle="1" w:styleId="a4">
    <w:name w:val="Обычный_Заголовок"/>
    <w:basedOn w:val="a"/>
    <w:link w:val="a5"/>
    <w:qFormat/>
    <w:rsid w:val="00A42377"/>
    <w:pPr>
      <w:jc w:val="center"/>
    </w:pPr>
    <w:rPr>
      <w:b/>
      <w:bCs/>
    </w:rPr>
  </w:style>
  <w:style w:type="character" w:customStyle="1" w:styleId="a5">
    <w:name w:val="Обычный_Заголовок Знак"/>
    <w:basedOn w:val="a0"/>
    <w:link w:val="a4"/>
    <w:rsid w:val="00A42377"/>
    <w:rPr>
      <w:rFonts w:ascii="Times New Roman" w:hAnsi="Times New Roman"/>
      <w:b/>
      <w:bCs/>
      <w:sz w:val="28"/>
    </w:rPr>
  </w:style>
  <w:style w:type="character" w:customStyle="1" w:styleId="sc211">
    <w:name w:val="sc211"/>
    <w:basedOn w:val="a0"/>
    <w:rsid w:val="00CE32BE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a0"/>
    <w:rsid w:val="00CE32B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CE32B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a0"/>
    <w:rsid w:val="00CE32BE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CE32B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CE32B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0"/>
    <w:rsid w:val="00CE32BE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51">
    <w:name w:val="sc51"/>
    <w:basedOn w:val="a0"/>
    <w:rsid w:val="00A8292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A8292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8292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A8292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A8292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91">
    <w:name w:val="sc191"/>
    <w:basedOn w:val="a0"/>
    <w:rsid w:val="00A8292A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41">
    <w:name w:val="sc41"/>
    <w:basedOn w:val="a0"/>
    <w:rsid w:val="00A8292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A8292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01">
    <w:name w:val="sc201"/>
    <w:basedOn w:val="a0"/>
    <w:rsid w:val="00A8292A"/>
    <w:rPr>
      <w:rFonts w:ascii="Courier New" w:hAnsi="Courier New" w:cs="Courier New" w:hint="default"/>
      <w:color w:val="000080"/>
      <w:sz w:val="20"/>
      <w:szCs w:val="20"/>
      <w:shd w:val="clear" w:color="auto" w:fill="C0C0C0"/>
    </w:rPr>
  </w:style>
  <w:style w:type="character" w:customStyle="1" w:styleId="sc12">
    <w:name w:val="sc12"/>
    <w:basedOn w:val="a0"/>
    <w:rsid w:val="00A8292A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7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Marinin</dc:creator>
  <cp:keywords/>
  <dc:description/>
  <cp:lastModifiedBy>Igor Marinin</cp:lastModifiedBy>
  <cp:revision>52</cp:revision>
  <dcterms:created xsi:type="dcterms:W3CDTF">2020-11-06T17:49:00Z</dcterms:created>
  <dcterms:modified xsi:type="dcterms:W3CDTF">2021-04-02T18:53:00Z</dcterms:modified>
</cp:coreProperties>
</file>