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80C8E" w14:textId="77777777" w:rsidR="00FB590B" w:rsidRPr="004D7D6B" w:rsidRDefault="00FB590B" w:rsidP="00FB590B">
      <w:pPr>
        <w:numPr>
          <w:ilvl w:val="0"/>
          <w:numId w:val="2"/>
        </w:numPr>
      </w:pPr>
      <w:r w:rsidRPr="004D7D6B">
        <w:rPr>
          <w:b/>
          <w:bCs/>
        </w:rPr>
        <w:t>Introduction:</w:t>
      </w:r>
    </w:p>
    <w:p w14:paraId="1DD658DD" w14:textId="576EA5C9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Brief Overview:</w:t>
      </w:r>
      <w:r w:rsidRPr="004D7D6B">
        <w:t xml:space="preserve"> </w:t>
      </w:r>
      <w:r>
        <w:t>To train and test a neural network</w:t>
      </w:r>
    </w:p>
    <w:p w14:paraId="431BCF61" w14:textId="55D8B485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Purpose:</w:t>
      </w:r>
      <w:r w:rsidRPr="004D7D6B">
        <w:t xml:space="preserve"> </w:t>
      </w:r>
      <w:r>
        <w:t>To be able to create a neural network and test it. Interacting with the notebooks and correcting any errors.</w:t>
      </w:r>
    </w:p>
    <w:p w14:paraId="1CEFA5D1" w14:textId="77777777" w:rsidR="00FB590B" w:rsidRPr="004D7D6B" w:rsidRDefault="00FB590B" w:rsidP="00FB590B">
      <w:pPr>
        <w:numPr>
          <w:ilvl w:val="0"/>
          <w:numId w:val="2"/>
        </w:numPr>
      </w:pPr>
      <w:r w:rsidRPr="004D7D6B">
        <w:rPr>
          <w:b/>
          <w:bCs/>
        </w:rPr>
        <w:t>Description of Experience or Topic:</w:t>
      </w:r>
    </w:p>
    <w:p w14:paraId="30B8F3C8" w14:textId="1475DBB6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Background Information:</w:t>
      </w:r>
      <w:r>
        <w:t xml:space="preserve"> Understanding the coding and the sensitivity of the coding is important. Something small can throw off the entire cell and cause issues not allowing it to run. </w:t>
      </w:r>
    </w:p>
    <w:p w14:paraId="426D039E" w14:textId="2D0CB5CD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Specific Details:</w:t>
      </w:r>
      <w:r w:rsidRPr="004D7D6B">
        <w:t xml:space="preserve"> </w:t>
      </w:r>
      <w:r>
        <w:t xml:space="preserve">This notebook was coded to tell the difference between the picture of a chihuahua or a muffin. Multiple pictures are loaded into the datasets and running codes the computer </w:t>
      </w:r>
      <w:proofErr w:type="gramStart"/>
      <w:r>
        <w:t>is able to</w:t>
      </w:r>
      <w:proofErr w:type="gramEnd"/>
      <w:r>
        <w:t xml:space="preserve"> determine if the picture is a chihuahua or a muffin.</w:t>
      </w:r>
    </w:p>
    <w:p w14:paraId="6B309492" w14:textId="77777777" w:rsidR="00FB590B" w:rsidRPr="004D7D6B" w:rsidRDefault="00FB590B" w:rsidP="00FB590B">
      <w:pPr>
        <w:numPr>
          <w:ilvl w:val="0"/>
          <w:numId w:val="2"/>
        </w:numPr>
      </w:pPr>
      <w:r w:rsidRPr="004D7D6B">
        <w:rPr>
          <w:b/>
          <w:bCs/>
        </w:rPr>
        <w:t>Personal Reflection:</w:t>
      </w:r>
    </w:p>
    <w:p w14:paraId="41C08C84" w14:textId="721551F4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Thoughts and Feelings:</w:t>
      </w:r>
      <w:r w:rsidRPr="004D7D6B">
        <w:t xml:space="preserve"> </w:t>
      </w:r>
      <w:r>
        <w:t xml:space="preserve">Initially I was not exactly sure what the object of the outcome was. It seemed a little intimidating. </w:t>
      </w:r>
    </w:p>
    <w:p w14:paraId="12DB77F3" w14:textId="432C1723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Analysis and Interpretation:</w:t>
      </w:r>
      <w:r w:rsidRPr="004D7D6B">
        <w:t xml:space="preserve"> </w:t>
      </w:r>
      <w:r>
        <w:t xml:space="preserve">I found myself getting a little frustrated. I tend to get down when I feel like I am not understanding something. As I worked through the assignment and utilized Gemini for assistance, I was able to move more smoothly. </w:t>
      </w:r>
    </w:p>
    <w:p w14:paraId="6809ECC9" w14:textId="32E5C01C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Critical Thinking:</w:t>
      </w:r>
      <w:r w:rsidRPr="004D7D6B">
        <w:t xml:space="preserve"> </w:t>
      </w:r>
      <w:r w:rsidR="00032217">
        <w:t xml:space="preserve">The assignment as a while worked well, there were a few pictures that the model got wrong, one muffin was 100% labeled as a chihuahua, which made me laugh. It was fun to work through and fix little issues. I realized that something as small as an </w:t>
      </w:r>
      <w:proofErr w:type="gramStart"/>
      <w:r w:rsidR="00032217">
        <w:t>indention</w:t>
      </w:r>
      <w:proofErr w:type="gramEnd"/>
      <w:r w:rsidR="00032217">
        <w:t xml:space="preserve"> in the wrong place can cause the entire cell to not run. You definitely have to pay attention to every single detail. </w:t>
      </w:r>
    </w:p>
    <w:p w14:paraId="5FCDD8BF" w14:textId="77777777" w:rsidR="00FB590B" w:rsidRPr="004D7D6B" w:rsidRDefault="00FB590B" w:rsidP="00FB590B">
      <w:pPr>
        <w:numPr>
          <w:ilvl w:val="0"/>
          <w:numId w:val="2"/>
        </w:numPr>
      </w:pPr>
      <w:r w:rsidRPr="004D7D6B">
        <w:rPr>
          <w:b/>
          <w:bCs/>
        </w:rPr>
        <w:t>Discussion of Improvements and Learning:</w:t>
      </w:r>
    </w:p>
    <w:p w14:paraId="77010FA5" w14:textId="73B386BE" w:rsidR="00FB590B" w:rsidRPr="004D7D6B" w:rsidRDefault="00FB590B" w:rsidP="00FB590B">
      <w:pPr>
        <w:numPr>
          <w:ilvl w:val="1"/>
          <w:numId w:val="2"/>
        </w:numPr>
      </w:pPr>
      <w:r w:rsidRPr="004D7D6B">
        <w:rPr>
          <w:b/>
          <w:bCs/>
        </w:rPr>
        <w:t>Personal Growth:</w:t>
      </w:r>
      <w:r w:rsidRPr="004D7D6B">
        <w:t xml:space="preserve"> </w:t>
      </w:r>
      <w:r w:rsidR="00032217">
        <w:t xml:space="preserve">This assignment helped me to feel a bit more comfortable with running cells. The intimidation factor went down some. </w:t>
      </w:r>
    </w:p>
    <w:p w14:paraId="2A45457A" w14:textId="4FAA4109" w:rsidR="00FB590B" w:rsidRPr="004D7D6B" w:rsidRDefault="00FB590B" w:rsidP="00FB590B">
      <w:pPr>
        <w:numPr>
          <w:ilvl w:val="1"/>
          <w:numId w:val="2"/>
        </w:numPr>
      </w:pPr>
      <w:r w:rsidRPr="00032217">
        <w:rPr>
          <w:b/>
          <w:bCs/>
        </w:rPr>
        <w:t>Skills Developed:</w:t>
      </w:r>
      <w:r w:rsidRPr="004D7D6B">
        <w:t xml:space="preserve"> </w:t>
      </w:r>
      <w:r w:rsidR="00032217">
        <w:t xml:space="preserve">I feel as though a skill that was developed was looking at the codes individually and not as one long stretch of works and letter. I </w:t>
      </w:r>
      <w:proofErr w:type="gramStart"/>
      <w:r w:rsidR="00032217">
        <w:t>am able to</w:t>
      </w:r>
      <w:proofErr w:type="gramEnd"/>
      <w:r w:rsidR="00032217">
        <w:t xml:space="preserve"> look at the codes in a more analytical way.</w:t>
      </w:r>
    </w:p>
    <w:p w14:paraId="3E872FB7" w14:textId="77777777" w:rsidR="00FB590B" w:rsidRPr="004D7D6B" w:rsidRDefault="00FB590B" w:rsidP="00FB590B">
      <w:pPr>
        <w:numPr>
          <w:ilvl w:val="0"/>
          <w:numId w:val="2"/>
        </w:numPr>
      </w:pPr>
      <w:r w:rsidRPr="004D7D6B">
        <w:rPr>
          <w:b/>
          <w:bCs/>
        </w:rPr>
        <w:t>Conclusion:</w:t>
      </w:r>
    </w:p>
    <w:p w14:paraId="66B0F618" w14:textId="55E2C567" w:rsidR="00FB590B" w:rsidRDefault="00FB590B" w:rsidP="00032217">
      <w:pPr>
        <w:numPr>
          <w:ilvl w:val="1"/>
          <w:numId w:val="2"/>
        </w:numPr>
      </w:pPr>
      <w:r w:rsidRPr="004D7D6B">
        <w:rPr>
          <w:b/>
          <w:bCs/>
        </w:rPr>
        <w:t>Summary:</w:t>
      </w:r>
      <w:r w:rsidRPr="004D7D6B">
        <w:t xml:space="preserve"> </w:t>
      </w:r>
      <w:r w:rsidR="00032217">
        <w:t xml:space="preserve">From this assignment I was able to trust myself more when figuring out error codes, with the help of Gemini. I feel more comfortable with reading and applying steps while moving through the assignments. </w:t>
      </w:r>
    </w:p>
    <w:sectPr w:rsidR="00FB5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2BBB0" w14:textId="77777777" w:rsidR="00032217" w:rsidRDefault="00032217" w:rsidP="00032217">
      <w:pPr>
        <w:spacing w:after="0" w:line="240" w:lineRule="auto"/>
      </w:pPr>
      <w:r>
        <w:separator/>
      </w:r>
    </w:p>
  </w:endnote>
  <w:endnote w:type="continuationSeparator" w:id="0">
    <w:p w14:paraId="68901967" w14:textId="77777777" w:rsidR="00032217" w:rsidRDefault="00032217" w:rsidP="00032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42F67" w14:textId="77777777" w:rsidR="00032217" w:rsidRDefault="000322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40FE5" w14:textId="77777777" w:rsidR="00032217" w:rsidRDefault="00032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0B7B7" w14:textId="77777777" w:rsidR="00032217" w:rsidRDefault="00032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B4265" w14:textId="77777777" w:rsidR="00032217" w:rsidRDefault="00032217" w:rsidP="00032217">
      <w:pPr>
        <w:spacing w:after="0" w:line="240" w:lineRule="auto"/>
      </w:pPr>
      <w:r>
        <w:separator/>
      </w:r>
    </w:p>
  </w:footnote>
  <w:footnote w:type="continuationSeparator" w:id="0">
    <w:p w14:paraId="56836BAD" w14:textId="77777777" w:rsidR="00032217" w:rsidRDefault="00032217" w:rsidP="00032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5020B" w14:textId="77777777" w:rsidR="00032217" w:rsidRDefault="000322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86BCF" w14:textId="6BA439E9" w:rsidR="00032217" w:rsidRDefault="00032217">
    <w:pPr>
      <w:pStyle w:val="Header"/>
    </w:pPr>
    <w:r>
      <w:t>ITAI 1378</w:t>
    </w:r>
    <w:r>
      <w:tab/>
    </w:r>
    <w:r>
      <w:tab/>
      <w:t xml:space="preserve">Rathnam, H. </w:t>
    </w:r>
    <w:r>
      <w:t>Monique</w:t>
    </w:r>
  </w:p>
  <w:p w14:paraId="7A6CA73D" w14:textId="0E2CE04D" w:rsidR="00032217" w:rsidRDefault="00032217">
    <w:pPr>
      <w:pStyle w:val="Header"/>
    </w:pPr>
    <w:r>
      <w:t>Professor McManus</w:t>
    </w:r>
  </w:p>
  <w:p w14:paraId="6C880E1D" w14:textId="41078274" w:rsidR="00032217" w:rsidRDefault="00032217">
    <w:pPr>
      <w:pStyle w:val="Header"/>
    </w:pPr>
    <w:r>
      <w:t>L06 Chihuahua or Muffin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60E37" w14:textId="77777777" w:rsidR="00032217" w:rsidRDefault="000322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9530C"/>
    <w:multiLevelType w:val="multilevel"/>
    <w:tmpl w:val="6640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77503"/>
    <w:multiLevelType w:val="hybridMultilevel"/>
    <w:tmpl w:val="89B43776"/>
    <w:lvl w:ilvl="0" w:tplc="0082F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576764">
    <w:abstractNumId w:val="1"/>
  </w:num>
  <w:num w:numId="2" w16cid:durableId="14975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A1"/>
    <w:rsid w:val="00032217"/>
    <w:rsid w:val="006B1CDA"/>
    <w:rsid w:val="00933EA1"/>
    <w:rsid w:val="00B64CB9"/>
    <w:rsid w:val="00EE5E5F"/>
    <w:rsid w:val="00FB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BFB3"/>
  <w15:chartTrackingRefBased/>
  <w15:docId w15:val="{3A7D2F68-70FF-4303-824C-8B5AEF09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E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17"/>
  </w:style>
  <w:style w:type="paragraph" w:styleId="Footer">
    <w:name w:val="footer"/>
    <w:basedOn w:val="Normal"/>
    <w:link w:val="FooterChar"/>
    <w:uiPriority w:val="99"/>
    <w:unhideWhenUsed/>
    <w:rsid w:val="00032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Rathnam</dc:creator>
  <cp:keywords/>
  <dc:description/>
  <cp:lastModifiedBy>Monique Rathnam</cp:lastModifiedBy>
  <cp:revision>1</cp:revision>
  <dcterms:created xsi:type="dcterms:W3CDTF">2024-07-24T23:02:00Z</dcterms:created>
  <dcterms:modified xsi:type="dcterms:W3CDTF">2024-07-24T23:57:00Z</dcterms:modified>
</cp:coreProperties>
</file>