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85AD5" w14:textId="77777777" w:rsidR="004D308A" w:rsidRPr="004D308A" w:rsidRDefault="004D308A" w:rsidP="004D308A">
      <w:r w:rsidRPr="004D308A">
        <w:pict w14:anchorId="116DC70F">
          <v:rect id="_x0000_i1717" style="width:0;height:0" o:hralign="center" o:hrstd="t" o:hr="t" fillcolor="#a0a0a0" stroked="f"/>
        </w:pict>
      </w:r>
    </w:p>
    <w:p w14:paraId="14619797" w14:textId="77777777" w:rsidR="004D308A" w:rsidRPr="004D308A" w:rsidRDefault="004D308A" w:rsidP="004D308A">
      <w:pPr>
        <w:rPr>
          <w:b/>
          <w:bCs/>
        </w:rPr>
      </w:pPr>
      <w:r w:rsidRPr="004D308A">
        <w:rPr>
          <w:rFonts w:ascii="Segoe UI Emoji" w:hAnsi="Segoe UI Emoji" w:cs="Segoe UI Emoji"/>
          <w:b/>
          <w:bCs/>
        </w:rPr>
        <w:t>🧾</w:t>
      </w:r>
      <w:r w:rsidRPr="004D308A">
        <w:rPr>
          <w:b/>
          <w:bCs/>
        </w:rPr>
        <w:t> Supermarket Sales Analysis Project Report</w:t>
      </w:r>
    </w:p>
    <w:p w14:paraId="7F013938" w14:textId="77777777" w:rsidR="004D308A" w:rsidRPr="004D308A" w:rsidRDefault="004D308A" w:rsidP="004D308A">
      <w:r w:rsidRPr="004D308A">
        <w:pict w14:anchorId="3B7A3216">
          <v:rect id="_x0000_i1718" style="width:0;height:0" o:hralign="center" o:hrstd="t" o:hr="t" fillcolor="#a0a0a0" stroked="f"/>
        </w:pict>
      </w:r>
    </w:p>
    <w:p w14:paraId="6CFD107A" w14:textId="77777777" w:rsidR="004D308A" w:rsidRPr="004D308A" w:rsidRDefault="004D308A" w:rsidP="004D308A">
      <w:pPr>
        <w:rPr>
          <w:b/>
          <w:bCs/>
        </w:rPr>
      </w:pPr>
      <w:r w:rsidRPr="004D308A">
        <w:rPr>
          <w:b/>
          <w:bCs/>
        </w:rPr>
        <w:t>Abstract</w:t>
      </w:r>
    </w:p>
    <w:p w14:paraId="436E1154" w14:textId="03066C91" w:rsidR="004D308A" w:rsidRPr="004D308A" w:rsidRDefault="004D308A" w:rsidP="004D308A">
      <w:r w:rsidRPr="004D308A">
        <w:t>The objective of this project is to analy</w:t>
      </w:r>
      <w:r>
        <w:t>s</w:t>
      </w:r>
      <w:r w:rsidRPr="004D308A">
        <w:t>e supermarket sales data to understand customer purchasing behavi</w:t>
      </w:r>
      <w:r>
        <w:t>ou</w:t>
      </w:r>
      <w:r w:rsidRPr="004D308A">
        <w:t>r, evaluate product performance, and derive actionable strategies for slow-moving and overstocked items. Using structured data analysis, visualization, and business intelligence tools, the study identifies trends in sales, branch performance, and customer preferences.</w:t>
      </w:r>
      <w:r w:rsidRPr="004D308A">
        <w:br/>
        <w:t>The insights gained are used to recommend inventory optimization strategies and data-driven decision-making techniques that improve profitability and reduce excess stock.</w:t>
      </w:r>
    </w:p>
    <w:p w14:paraId="709BAAD7" w14:textId="77777777" w:rsidR="004D308A" w:rsidRPr="004D308A" w:rsidRDefault="004D308A" w:rsidP="004D308A">
      <w:r w:rsidRPr="004D308A">
        <w:pict w14:anchorId="59E05334">
          <v:rect id="_x0000_i1719" style="width:0;height:0" o:hralign="center" o:hrstd="t" o:hr="t" fillcolor="#a0a0a0" stroked="f"/>
        </w:pict>
      </w:r>
    </w:p>
    <w:p w14:paraId="1EF5E674" w14:textId="77777777" w:rsidR="004D308A" w:rsidRPr="004D308A" w:rsidRDefault="004D308A" w:rsidP="004D308A">
      <w:pPr>
        <w:rPr>
          <w:b/>
          <w:bCs/>
        </w:rPr>
      </w:pPr>
      <w:r w:rsidRPr="004D308A">
        <w:rPr>
          <w:b/>
          <w:bCs/>
        </w:rPr>
        <w:t>Introduction</w:t>
      </w:r>
    </w:p>
    <w:p w14:paraId="5A96BCCA" w14:textId="455B12FD" w:rsidR="004D308A" w:rsidRPr="004D308A" w:rsidRDefault="004D308A" w:rsidP="004D308A">
      <w:r w:rsidRPr="004D308A">
        <w:t>Retail businesses generate large volumes of transactional data daily, which, if properly analy</w:t>
      </w:r>
      <w:r w:rsidR="00711CBC">
        <w:t>s</w:t>
      </w:r>
      <w:r w:rsidRPr="004D308A">
        <w:t>ed, can reveal key insights into operational efficiency and customer trends.</w:t>
      </w:r>
      <w:r w:rsidRPr="004D308A">
        <w:br/>
        <w:t xml:space="preserve">This project focuses on </w:t>
      </w:r>
      <w:proofErr w:type="spellStart"/>
      <w:r w:rsidRPr="004D308A">
        <w:t>analyzing</w:t>
      </w:r>
      <w:proofErr w:type="spellEnd"/>
      <w:r w:rsidRPr="004D308A">
        <w:t xml:space="preserve"> a </w:t>
      </w:r>
      <w:r w:rsidRPr="004D308A">
        <w:rPr>
          <w:b/>
          <w:bCs/>
        </w:rPr>
        <w:t>Supermarket Sales dataset</w:t>
      </w:r>
      <w:r w:rsidRPr="004D308A">
        <w:t> containing details such as product line, sales value, branch, gross income, and customer type.</w:t>
      </w:r>
    </w:p>
    <w:p w14:paraId="63D58A9D" w14:textId="77777777" w:rsidR="004D308A" w:rsidRPr="004D308A" w:rsidRDefault="004D308A" w:rsidP="004D308A">
      <w:r w:rsidRPr="004D308A">
        <w:t>The aim is to:</w:t>
      </w:r>
    </w:p>
    <w:p w14:paraId="1233A532" w14:textId="77777777" w:rsidR="004D308A" w:rsidRPr="004D308A" w:rsidRDefault="004D308A" w:rsidP="004D308A">
      <w:pPr>
        <w:numPr>
          <w:ilvl w:val="0"/>
          <w:numId w:val="80"/>
        </w:numPr>
      </w:pPr>
      <w:r w:rsidRPr="004D308A">
        <w:t>Understand overall sales and profit distribution across product categories.</w:t>
      </w:r>
    </w:p>
    <w:p w14:paraId="625521D0" w14:textId="77777777" w:rsidR="004D308A" w:rsidRPr="004D308A" w:rsidRDefault="004D308A" w:rsidP="004D308A">
      <w:pPr>
        <w:numPr>
          <w:ilvl w:val="0"/>
          <w:numId w:val="80"/>
        </w:numPr>
      </w:pPr>
      <w:r w:rsidRPr="004D308A">
        <w:t>Identify </w:t>
      </w:r>
      <w:r w:rsidRPr="004D308A">
        <w:rPr>
          <w:b/>
          <w:bCs/>
        </w:rPr>
        <w:t>slow-moving and overstocked</w:t>
      </w:r>
      <w:r w:rsidRPr="004D308A">
        <w:t> items affecting profitability.</w:t>
      </w:r>
    </w:p>
    <w:p w14:paraId="76FF20AB" w14:textId="77777777" w:rsidR="004D308A" w:rsidRPr="004D308A" w:rsidRDefault="004D308A" w:rsidP="004D308A">
      <w:pPr>
        <w:numPr>
          <w:ilvl w:val="0"/>
          <w:numId w:val="80"/>
        </w:numPr>
      </w:pPr>
      <w:r w:rsidRPr="004D308A">
        <w:t>Suggest strategic actions to improve stock turnover and sales performance.</w:t>
      </w:r>
    </w:p>
    <w:p w14:paraId="349546D8" w14:textId="77777777" w:rsidR="004D308A" w:rsidRPr="004D308A" w:rsidRDefault="004D308A" w:rsidP="004D308A">
      <w:r w:rsidRPr="004D308A">
        <w:t>By integrating </w:t>
      </w:r>
      <w:r w:rsidRPr="004D308A">
        <w:rPr>
          <w:b/>
          <w:bCs/>
        </w:rPr>
        <w:t>SQL for data extraction and Power BI for visualization</w:t>
      </w:r>
      <w:r w:rsidRPr="004D308A">
        <w:t>, this project demonstrates how business analytics can drive smarter retail management and enhance customer experience.</w:t>
      </w:r>
    </w:p>
    <w:p w14:paraId="5DCB96B9" w14:textId="77777777" w:rsidR="004D308A" w:rsidRPr="004D308A" w:rsidRDefault="004D308A" w:rsidP="004D308A">
      <w:r w:rsidRPr="004D308A">
        <w:pict w14:anchorId="0DE4CA3C">
          <v:rect id="_x0000_i1720" style="width:0;height:0" o:hralign="center" o:hrstd="t" o:hr="t" fillcolor="#a0a0a0" stroked="f"/>
        </w:pict>
      </w:r>
    </w:p>
    <w:p w14:paraId="66621145" w14:textId="77777777" w:rsidR="004D308A" w:rsidRPr="004D308A" w:rsidRDefault="004D308A" w:rsidP="004D308A">
      <w:pPr>
        <w:rPr>
          <w:b/>
          <w:bCs/>
        </w:rPr>
      </w:pPr>
      <w:r w:rsidRPr="004D308A">
        <w:rPr>
          <w:b/>
          <w:bCs/>
        </w:rPr>
        <w:t>Tools Used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0"/>
        <w:gridCol w:w="4991"/>
      </w:tblGrid>
      <w:tr w:rsidR="004D308A" w:rsidRPr="004D308A" w14:paraId="1A31E172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B3D6AA4" w14:textId="77777777" w:rsidR="004D308A" w:rsidRPr="004D308A" w:rsidRDefault="004D308A" w:rsidP="004D308A">
            <w:pPr>
              <w:rPr>
                <w:b/>
                <w:bCs/>
              </w:rPr>
            </w:pPr>
            <w:r w:rsidRPr="004D308A">
              <w:rPr>
                <w:b/>
                <w:bCs/>
              </w:rPr>
              <w:t>Tool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E3108F7" w14:textId="77777777" w:rsidR="004D308A" w:rsidRPr="004D308A" w:rsidRDefault="004D308A" w:rsidP="004D308A">
            <w:pPr>
              <w:rPr>
                <w:b/>
                <w:bCs/>
              </w:rPr>
            </w:pPr>
            <w:r w:rsidRPr="004D308A">
              <w:rPr>
                <w:b/>
                <w:bCs/>
              </w:rPr>
              <w:t>Purpose</w:t>
            </w:r>
          </w:p>
        </w:tc>
      </w:tr>
      <w:tr w:rsidR="004D308A" w:rsidRPr="004D308A" w14:paraId="35BAB2E2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06A2939B" w14:textId="77777777" w:rsidR="004D308A" w:rsidRPr="004D308A" w:rsidRDefault="004D308A" w:rsidP="004D308A">
            <w:r w:rsidRPr="004D308A">
              <w:rPr>
                <w:b/>
                <w:bCs/>
              </w:rPr>
              <w:t>SQL (MySQL Workbench)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60555D6" w14:textId="77777777" w:rsidR="004D308A" w:rsidRPr="004D308A" w:rsidRDefault="004D308A" w:rsidP="004D308A">
            <w:r w:rsidRPr="004D308A">
              <w:t>Data import, cleaning, and executing analytical queries.</w:t>
            </w:r>
          </w:p>
        </w:tc>
      </w:tr>
      <w:tr w:rsidR="004D308A" w:rsidRPr="004D308A" w14:paraId="02372CF7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66D4E29" w14:textId="77777777" w:rsidR="004D308A" w:rsidRPr="004D308A" w:rsidRDefault="004D308A" w:rsidP="004D308A">
            <w:r w:rsidRPr="004D308A">
              <w:rPr>
                <w:b/>
                <w:bCs/>
              </w:rPr>
              <w:t>Microsoft Power BI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A5C4E5E" w14:textId="77777777" w:rsidR="004D308A" w:rsidRPr="004D308A" w:rsidRDefault="004D308A" w:rsidP="004D308A">
            <w:r w:rsidRPr="004D308A">
              <w:t>Creating interactive dashboards and visual reports.</w:t>
            </w:r>
          </w:p>
        </w:tc>
      </w:tr>
      <w:tr w:rsidR="004D308A" w:rsidRPr="004D308A" w14:paraId="4DE5B4D2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9C4B7C8" w14:textId="77777777" w:rsidR="004D308A" w:rsidRPr="004D308A" w:rsidRDefault="004D308A" w:rsidP="004D308A">
            <w:r w:rsidRPr="004D308A">
              <w:rPr>
                <w:b/>
                <w:bCs/>
              </w:rPr>
              <w:t>Microsoft Excel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ACB220A" w14:textId="77777777" w:rsidR="004D308A" w:rsidRPr="004D308A" w:rsidRDefault="004D308A" w:rsidP="004D308A">
            <w:r w:rsidRPr="004D308A">
              <w:t>Initial data validation and CSV formatting.</w:t>
            </w:r>
          </w:p>
        </w:tc>
      </w:tr>
      <w:tr w:rsidR="004D308A" w:rsidRPr="004D308A" w14:paraId="23F8E89E" w14:textId="77777777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0056B84E" w14:textId="77777777" w:rsidR="004D308A" w:rsidRPr="004D308A" w:rsidRDefault="004D308A" w:rsidP="004D308A">
            <w:r w:rsidRPr="004D308A">
              <w:rPr>
                <w:b/>
                <w:bCs/>
              </w:rPr>
              <w:t>Python (Pandas, Matplotlib)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19E93DEA" w14:textId="26B61217" w:rsidR="004D308A" w:rsidRPr="004D308A" w:rsidRDefault="004D308A" w:rsidP="004D308A">
            <w:pPr>
              <w:pStyle w:val="ListParagraph"/>
              <w:numPr>
                <w:ilvl w:val="0"/>
                <w:numId w:val="87"/>
              </w:numPr>
            </w:pPr>
            <w:r w:rsidRPr="004D308A">
              <w:t>Exploratory data analysis and charting.</w:t>
            </w:r>
          </w:p>
        </w:tc>
      </w:tr>
    </w:tbl>
    <w:p w14:paraId="1F00B67F" w14:textId="77777777" w:rsidR="004D308A" w:rsidRPr="004D308A" w:rsidRDefault="004D308A" w:rsidP="004D308A">
      <w:r w:rsidRPr="004D308A">
        <w:pict w14:anchorId="1D2F1932">
          <v:rect id="_x0000_i1721" style="width:0;height:0" o:hralign="center" o:hrstd="t" o:hr="t" fillcolor="#a0a0a0" stroked="f"/>
        </w:pict>
      </w:r>
    </w:p>
    <w:p w14:paraId="7965DB8F" w14:textId="77777777" w:rsidR="004D308A" w:rsidRPr="004D308A" w:rsidRDefault="004D308A" w:rsidP="004D308A">
      <w:pPr>
        <w:rPr>
          <w:b/>
          <w:bCs/>
        </w:rPr>
      </w:pPr>
      <w:r w:rsidRPr="004D308A">
        <w:rPr>
          <w:b/>
          <w:bCs/>
        </w:rPr>
        <w:lastRenderedPageBreak/>
        <w:t>Steps Involved in Building the Project</w:t>
      </w:r>
    </w:p>
    <w:p w14:paraId="53A4EA58" w14:textId="77777777" w:rsidR="004D308A" w:rsidRPr="004D308A" w:rsidRDefault="004D308A" w:rsidP="004D308A">
      <w:pPr>
        <w:rPr>
          <w:b/>
          <w:bCs/>
        </w:rPr>
      </w:pPr>
      <w:r w:rsidRPr="004D308A">
        <w:rPr>
          <w:b/>
          <w:bCs/>
        </w:rPr>
        <w:t>1. Data Collection</w:t>
      </w:r>
    </w:p>
    <w:p w14:paraId="78BF134C" w14:textId="77777777" w:rsidR="004D308A" w:rsidRPr="004D308A" w:rsidRDefault="004D308A" w:rsidP="004D308A">
      <w:pPr>
        <w:numPr>
          <w:ilvl w:val="0"/>
          <w:numId w:val="81"/>
        </w:numPr>
      </w:pPr>
      <w:r w:rsidRPr="004D308A">
        <w:t>The dataset “supermarket_sales.csv” contains </w:t>
      </w:r>
      <w:r w:rsidRPr="004D308A">
        <w:rPr>
          <w:b/>
          <w:bCs/>
        </w:rPr>
        <w:t>1,000 transaction records</w:t>
      </w:r>
      <w:r w:rsidRPr="004D308A">
        <w:t> from three supermarket branches.</w:t>
      </w:r>
    </w:p>
    <w:p w14:paraId="555448F0" w14:textId="77777777" w:rsidR="004D308A" w:rsidRPr="004D308A" w:rsidRDefault="004D308A" w:rsidP="004D308A">
      <w:pPr>
        <w:numPr>
          <w:ilvl w:val="0"/>
          <w:numId w:val="81"/>
        </w:numPr>
      </w:pPr>
      <w:r w:rsidRPr="004D308A">
        <w:t>Each record includes details like product line, unit price, total, gross income, and customer feedback ratings.</w:t>
      </w:r>
    </w:p>
    <w:p w14:paraId="1D7F029F" w14:textId="77777777" w:rsidR="004D308A" w:rsidRPr="004D308A" w:rsidRDefault="004D308A" w:rsidP="004D308A">
      <w:pPr>
        <w:rPr>
          <w:b/>
          <w:bCs/>
        </w:rPr>
      </w:pPr>
      <w:r w:rsidRPr="004D308A">
        <w:rPr>
          <w:b/>
          <w:bCs/>
        </w:rPr>
        <w:t>2. Data Cleaning and Preparation</w:t>
      </w:r>
    </w:p>
    <w:p w14:paraId="2C9442AA" w14:textId="77777777" w:rsidR="004D308A" w:rsidRPr="004D308A" w:rsidRDefault="004D308A" w:rsidP="004D308A">
      <w:pPr>
        <w:numPr>
          <w:ilvl w:val="0"/>
          <w:numId w:val="82"/>
        </w:numPr>
      </w:pPr>
      <w:r w:rsidRPr="004D308A">
        <w:t>Loaded data into </w:t>
      </w:r>
      <w:r w:rsidRPr="004D308A">
        <w:rPr>
          <w:b/>
          <w:bCs/>
        </w:rPr>
        <w:t>SQL Workbench</w:t>
      </w:r>
      <w:r w:rsidRPr="004D308A">
        <w:t> using CSV import commands.</w:t>
      </w:r>
    </w:p>
    <w:p w14:paraId="4ECE3060" w14:textId="77777777" w:rsidR="004D308A" w:rsidRPr="004D308A" w:rsidRDefault="004D308A" w:rsidP="004D308A">
      <w:pPr>
        <w:numPr>
          <w:ilvl w:val="0"/>
          <w:numId w:val="82"/>
        </w:numPr>
      </w:pPr>
      <w:r w:rsidRPr="004D308A">
        <w:t>Cleaned inconsistent column names and data types.</w:t>
      </w:r>
    </w:p>
    <w:p w14:paraId="5722AAB1" w14:textId="77777777" w:rsidR="004D308A" w:rsidRPr="004D308A" w:rsidRDefault="004D308A" w:rsidP="004D308A">
      <w:pPr>
        <w:numPr>
          <w:ilvl w:val="0"/>
          <w:numId w:val="82"/>
        </w:numPr>
      </w:pPr>
      <w:r w:rsidRPr="004D308A">
        <w:t>Ensured that the “Date” column was in correct DATE format for time-based analysis.</w:t>
      </w:r>
    </w:p>
    <w:p w14:paraId="67FB1DA4" w14:textId="77777777" w:rsidR="004D308A" w:rsidRPr="004D308A" w:rsidRDefault="004D308A" w:rsidP="004D308A">
      <w:pPr>
        <w:numPr>
          <w:ilvl w:val="0"/>
          <w:numId w:val="82"/>
        </w:numPr>
      </w:pPr>
      <w:r w:rsidRPr="004D308A">
        <w:t>Removed duplicate or null entries.</w:t>
      </w:r>
    </w:p>
    <w:p w14:paraId="27AD1883" w14:textId="77777777" w:rsidR="004D308A" w:rsidRPr="004D308A" w:rsidRDefault="004D308A" w:rsidP="004D308A">
      <w:pPr>
        <w:rPr>
          <w:b/>
          <w:bCs/>
        </w:rPr>
      </w:pPr>
      <w:r w:rsidRPr="004D308A">
        <w:rPr>
          <w:b/>
          <w:bCs/>
        </w:rPr>
        <w:t>3. Data Analysis using SQL</w:t>
      </w:r>
    </w:p>
    <w:p w14:paraId="36921DB3" w14:textId="77777777" w:rsidR="004D308A" w:rsidRPr="004D308A" w:rsidRDefault="004D308A" w:rsidP="004D308A">
      <w:r w:rsidRPr="004D308A">
        <w:t>Executed queries to extract key insights:</w:t>
      </w:r>
    </w:p>
    <w:p w14:paraId="1E8A3A24" w14:textId="77777777" w:rsidR="004D308A" w:rsidRPr="004D308A" w:rsidRDefault="004D308A" w:rsidP="004D308A">
      <w:pPr>
        <w:numPr>
          <w:ilvl w:val="0"/>
          <w:numId w:val="83"/>
        </w:numPr>
      </w:pPr>
      <w:r w:rsidRPr="004D308A">
        <w:rPr>
          <w:b/>
          <w:bCs/>
        </w:rPr>
        <w:t>Total Sales per Product Line</w:t>
      </w:r>
    </w:p>
    <w:p w14:paraId="37E52FF3" w14:textId="77777777" w:rsidR="004D308A" w:rsidRPr="004D308A" w:rsidRDefault="004D308A" w:rsidP="004D308A">
      <w:r w:rsidRPr="004D308A">
        <w:t xml:space="preserve">SELECT `Product line`, SUM(Total) AS </w:t>
      </w:r>
      <w:proofErr w:type="spellStart"/>
      <w:r w:rsidRPr="004D308A">
        <w:t>total_sales</w:t>
      </w:r>
      <w:proofErr w:type="spellEnd"/>
      <w:r w:rsidRPr="004D308A">
        <w:t xml:space="preserve"> FROM </w:t>
      </w:r>
      <w:proofErr w:type="spellStart"/>
      <w:r w:rsidRPr="004D308A">
        <w:t>supermarket_sales</w:t>
      </w:r>
      <w:proofErr w:type="spellEnd"/>
      <w:r w:rsidRPr="004D308A">
        <w:t xml:space="preserve"> GROUP BY `Product line`; </w:t>
      </w:r>
    </w:p>
    <w:p w14:paraId="6E6D51F2" w14:textId="77777777" w:rsidR="004D308A" w:rsidRPr="004D308A" w:rsidRDefault="004D308A" w:rsidP="004D308A">
      <w:pPr>
        <w:numPr>
          <w:ilvl w:val="0"/>
          <w:numId w:val="83"/>
        </w:numPr>
      </w:pPr>
      <w:r w:rsidRPr="004D308A">
        <w:rPr>
          <w:b/>
          <w:bCs/>
        </w:rPr>
        <w:t>Branch-wise Profit Analysis</w:t>
      </w:r>
    </w:p>
    <w:p w14:paraId="72ED947E" w14:textId="77777777" w:rsidR="004D308A" w:rsidRPr="004D308A" w:rsidRDefault="004D308A" w:rsidP="004D308A">
      <w:r w:rsidRPr="004D308A">
        <w:t xml:space="preserve">SELECT Branch, </w:t>
      </w:r>
      <w:proofErr w:type="gramStart"/>
      <w:r w:rsidRPr="004D308A">
        <w:t>SUM(</w:t>
      </w:r>
      <w:proofErr w:type="gramEnd"/>
      <w:r w:rsidRPr="004D308A">
        <w:t xml:space="preserve">`gross income`) AS </w:t>
      </w:r>
      <w:proofErr w:type="spellStart"/>
      <w:r w:rsidRPr="004D308A">
        <w:t>gross_profit</w:t>
      </w:r>
      <w:proofErr w:type="spellEnd"/>
      <w:r w:rsidRPr="004D308A">
        <w:t xml:space="preserve"> FROM </w:t>
      </w:r>
      <w:proofErr w:type="spellStart"/>
      <w:r w:rsidRPr="004D308A">
        <w:t>supermarket_sales</w:t>
      </w:r>
      <w:proofErr w:type="spellEnd"/>
      <w:r w:rsidRPr="004D308A">
        <w:t xml:space="preserve"> GROUP BY Branch; </w:t>
      </w:r>
    </w:p>
    <w:p w14:paraId="1F668F0D" w14:textId="77777777" w:rsidR="004D308A" w:rsidRPr="004D308A" w:rsidRDefault="004D308A" w:rsidP="004D308A">
      <w:pPr>
        <w:numPr>
          <w:ilvl w:val="0"/>
          <w:numId w:val="83"/>
        </w:numPr>
      </w:pPr>
      <w:r w:rsidRPr="004D308A">
        <w:rPr>
          <w:b/>
          <w:bCs/>
        </w:rPr>
        <w:t>Monthly Trend</w:t>
      </w:r>
    </w:p>
    <w:p w14:paraId="3C8AA124" w14:textId="77777777" w:rsidR="004D308A" w:rsidRPr="004D308A" w:rsidRDefault="004D308A" w:rsidP="004D308A">
      <w:r w:rsidRPr="004D308A">
        <w:t xml:space="preserve">SELECT MONTH(Date) AS month, SUM(Total) AS </w:t>
      </w:r>
      <w:proofErr w:type="spellStart"/>
      <w:r w:rsidRPr="004D308A">
        <w:t>total_sales</w:t>
      </w:r>
      <w:proofErr w:type="spellEnd"/>
      <w:r w:rsidRPr="004D308A">
        <w:t xml:space="preserve"> FROM </w:t>
      </w:r>
      <w:proofErr w:type="spellStart"/>
      <w:r w:rsidRPr="004D308A">
        <w:t>supermarket_sales</w:t>
      </w:r>
      <w:proofErr w:type="spellEnd"/>
      <w:r w:rsidRPr="004D308A">
        <w:t xml:space="preserve"> GROUP BY month; </w:t>
      </w:r>
    </w:p>
    <w:p w14:paraId="2D54BD7E" w14:textId="77777777" w:rsidR="004D308A" w:rsidRPr="004D308A" w:rsidRDefault="004D308A" w:rsidP="004D308A">
      <w:pPr>
        <w:rPr>
          <w:b/>
          <w:bCs/>
        </w:rPr>
      </w:pPr>
      <w:r w:rsidRPr="004D308A">
        <w:rPr>
          <w:b/>
          <w:bCs/>
        </w:rPr>
        <w:t>4. Visualization using Power BI</w:t>
      </w:r>
    </w:p>
    <w:p w14:paraId="26F65554" w14:textId="77777777" w:rsidR="004D308A" w:rsidRPr="004D308A" w:rsidRDefault="004D308A" w:rsidP="004D308A">
      <w:pPr>
        <w:numPr>
          <w:ilvl w:val="0"/>
          <w:numId w:val="84"/>
        </w:numPr>
      </w:pPr>
      <w:r w:rsidRPr="004D308A">
        <w:t>Imported cleaned data into Power BI.</w:t>
      </w:r>
    </w:p>
    <w:p w14:paraId="53344717" w14:textId="77777777" w:rsidR="004D308A" w:rsidRPr="004D308A" w:rsidRDefault="004D308A" w:rsidP="004D308A">
      <w:pPr>
        <w:numPr>
          <w:ilvl w:val="0"/>
          <w:numId w:val="84"/>
        </w:numPr>
      </w:pPr>
      <w:r w:rsidRPr="004D308A">
        <w:t>Built interactive dashboards with KPIs for:</w:t>
      </w:r>
    </w:p>
    <w:p w14:paraId="17981373" w14:textId="77777777" w:rsidR="004D308A" w:rsidRPr="004D308A" w:rsidRDefault="004D308A" w:rsidP="004D308A">
      <w:pPr>
        <w:numPr>
          <w:ilvl w:val="1"/>
          <w:numId w:val="84"/>
        </w:numPr>
      </w:pPr>
      <w:r w:rsidRPr="004D308A">
        <w:rPr>
          <w:b/>
          <w:bCs/>
        </w:rPr>
        <w:t>Total Sales</w:t>
      </w:r>
      <w:r w:rsidRPr="004D308A">
        <w:t>, </w:t>
      </w:r>
      <w:r w:rsidRPr="004D308A">
        <w:rPr>
          <w:b/>
          <w:bCs/>
        </w:rPr>
        <w:t>Gross Profit</w:t>
      </w:r>
      <w:r w:rsidRPr="004D308A">
        <w:t>, </w:t>
      </w:r>
      <w:r w:rsidRPr="004D308A">
        <w:rPr>
          <w:b/>
          <w:bCs/>
        </w:rPr>
        <w:t>Average Rating</w:t>
      </w:r>
      <w:r w:rsidRPr="004D308A">
        <w:t>, and </w:t>
      </w:r>
      <w:r w:rsidRPr="004D308A">
        <w:rPr>
          <w:b/>
          <w:bCs/>
        </w:rPr>
        <w:t>Profit Margin %.</w:t>
      </w:r>
    </w:p>
    <w:p w14:paraId="402EF14D" w14:textId="77777777" w:rsidR="004D308A" w:rsidRPr="004D308A" w:rsidRDefault="004D308A" w:rsidP="004D308A">
      <w:pPr>
        <w:numPr>
          <w:ilvl w:val="1"/>
          <w:numId w:val="84"/>
        </w:numPr>
      </w:pPr>
      <w:r w:rsidRPr="004D308A">
        <w:t>Charts showing </w:t>
      </w:r>
      <w:r w:rsidRPr="004D308A">
        <w:rPr>
          <w:b/>
          <w:bCs/>
        </w:rPr>
        <w:t>Sales by Product Line</w:t>
      </w:r>
      <w:r w:rsidRPr="004D308A">
        <w:t>, </w:t>
      </w:r>
      <w:r w:rsidRPr="004D308A">
        <w:rPr>
          <w:b/>
          <w:bCs/>
        </w:rPr>
        <w:t>Branch Performance</w:t>
      </w:r>
      <w:r w:rsidRPr="004D308A">
        <w:t>, and </w:t>
      </w:r>
      <w:r w:rsidRPr="004D308A">
        <w:rPr>
          <w:b/>
          <w:bCs/>
        </w:rPr>
        <w:t>Payment Preferences.</w:t>
      </w:r>
    </w:p>
    <w:p w14:paraId="63EBFE99" w14:textId="77777777" w:rsidR="004D308A" w:rsidRPr="004D308A" w:rsidRDefault="004D308A" w:rsidP="004D308A">
      <w:pPr>
        <w:numPr>
          <w:ilvl w:val="0"/>
          <w:numId w:val="84"/>
        </w:numPr>
      </w:pPr>
      <w:r w:rsidRPr="004D308A">
        <w:t>Added filters for </w:t>
      </w:r>
      <w:r w:rsidRPr="004D308A">
        <w:rPr>
          <w:b/>
          <w:bCs/>
        </w:rPr>
        <w:t>Month</w:t>
      </w:r>
      <w:r w:rsidRPr="004D308A">
        <w:t>, </w:t>
      </w:r>
      <w:r w:rsidRPr="004D308A">
        <w:rPr>
          <w:b/>
          <w:bCs/>
        </w:rPr>
        <w:t>Branch</w:t>
      </w:r>
      <w:r w:rsidRPr="004D308A">
        <w:t>, and </w:t>
      </w:r>
      <w:r w:rsidRPr="004D308A">
        <w:rPr>
          <w:b/>
          <w:bCs/>
        </w:rPr>
        <w:t>Product Line</w:t>
      </w:r>
      <w:r w:rsidRPr="004D308A">
        <w:t> to explore trends dynamically.</w:t>
      </w:r>
    </w:p>
    <w:p w14:paraId="6F931570" w14:textId="77777777" w:rsidR="004D308A" w:rsidRPr="004D308A" w:rsidRDefault="004D308A" w:rsidP="004D308A">
      <w:pPr>
        <w:rPr>
          <w:b/>
          <w:bCs/>
        </w:rPr>
      </w:pPr>
      <w:r w:rsidRPr="004D308A">
        <w:rPr>
          <w:b/>
          <w:bCs/>
        </w:rPr>
        <w:t>5. Insight Generation</w:t>
      </w:r>
    </w:p>
    <w:p w14:paraId="78AA4C11" w14:textId="3C2AF465" w:rsidR="004D308A" w:rsidRPr="004D308A" w:rsidRDefault="004D308A" w:rsidP="004D308A">
      <w:pPr>
        <w:numPr>
          <w:ilvl w:val="0"/>
          <w:numId w:val="85"/>
        </w:numPr>
      </w:pPr>
      <w:r w:rsidRPr="004D308A">
        <w:rPr>
          <w:b/>
          <w:bCs/>
        </w:rPr>
        <w:t>Top Performers:</w:t>
      </w:r>
      <w:r w:rsidRPr="004D308A">
        <w:t> “Food and Beverages” and “</w:t>
      </w:r>
      <w:r>
        <w:t>Sports and Travel</w:t>
      </w:r>
      <w:r w:rsidRPr="004D308A">
        <w:t>” had the highest contribution to sales.</w:t>
      </w:r>
    </w:p>
    <w:p w14:paraId="3835150C" w14:textId="77777777" w:rsidR="004D308A" w:rsidRPr="004D308A" w:rsidRDefault="004D308A" w:rsidP="004D308A">
      <w:pPr>
        <w:numPr>
          <w:ilvl w:val="0"/>
          <w:numId w:val="85"/>
        </w:numPr>
      </w:pPr>
      <w:r w:rsidRPr="004D308A">
        <w:rPr>
          <w:b/>
          <w:bCs/>
        </w:rPr>
        <w:t>Slow Movers:</w:t>
      </w:r>
      <w:r w:rsidRPr="004D308A">
        <w:t> “Health &amp; Beauty” and “Home &amp; Lifestyle” showed lower turnover.</w:t>
      </w:r>
    </w:p>
    <w:p w14:paraId="67754459" w14:textId="77777777" w:rsidR="004D308A" w:rsidRPr="004D308A" w:rsidRDefault="004D308A" w:rsidP="004D308A">
      <w:pPr>
        <w:numPr>
          <w:ilvl w:val="0"/>
          <w:numId w:val="85"/>
        </w:numPr>
      </w:pPr>
      <w:r w:rsidRPr="004D308A">
        <w:rPr>
          <w:b/>
          <w:bCs/>
        </w:rPr>
        <w:t>Overstock Indicators:</w:t>
      </w:r>
      <w:r w:rsidRPr="004D308A">
        <w:t> High stock-to-sales ratio in “Home &amp; Lifestyle” category.</w:t>
      </w:r>
    </w:p>
    <w:p w14:paraId="18CC061E" w14:textId="3B0E932D" w:rsidR="004D308A" w:rsidRPr="004D308A" w:rsidRDefault="004D308A" w:rsidP="004D308A">
      <w:pPr>
        <w:numPr>
          <w:ilvl w:val="0"/>
          <w:numId w:val="85"/>
        </w:numPr>
      </w:pPr>
      <w:r w:rsidRPr="004D308A">
        <w:rPr>
          <w:b/>
          <w:bCs/>
        </w:rPr>
        <w:lastRenderedPageBreak/>
        <w:t>Customer Insights:</w:t>
      </w:r>
      <w:r w:rsidRPr="004D308A">
        <w:t xml:space="preserve"> Member customers spent more; </w:t>
      </w:r>
      <w:r>
        <w:t xml:space="preserve">Cash </w:t>
      </w:r>
      <w:r w:rsidRPr="004D308A">
        <w:t>was the most preferred payment method.</w:t>
      </w:r>
    </w:p>
    <w:p w14:paraId="66136312" w14:textId="77777777" w:rsidR="004D308A" w:rsidRPr="004D308A" w:rsidRDefault="004D308A" w:rsidP="004D308A">
      <w:pPr>
        <w:rPr>
          <w:b/>
          <w:bCs/>
        </w:rPr>
      </w:pPr>
      <w:r w:rsidRPr="004D308A">
        <w:rPr>
          <w:b/>
          <w:bCs/>
        </w:rPr>
        <w:t>6. Strategic Recommendations</w:t>
      </w:r>
    </w:p>
    <w:p w14:paraId="10CC8FE5" w14:textId="77777777" w:rsidR="004D308A" w:rsidRPr="004D308A" w:rsidRDefault="004D308A" w:rsidP="004D308A">
      <w:pPr>
        <w:numPr>
          <w:ilvl w:val="0"/>
          <w:numId w:val="86"/>
        </w:numPr>
      </w:pPr>
      <w:r w:rsidRPr="004D308A">
        <w:rPr>
          <w:b/>
          <w:bCs/>
        </w:rPr>
        <w:t>For Slow-Moving Items:</w:t>
      </w:r>
      <w:r w:rsidRPr="004D308A">
        <w:t> Introduce bundle discounts and periodic promotional offers.</w:t>
      </w:r>
    </w:p>
    <w:p w14:paraId="12B8FC51" w14:textId="77777777" w:rsidR="004D308A" w:rsidRPr="004D308A" w:rsidRDefault="004D308A" w:rsidP="004D308A">
      <w:pPr>
        <w:numPr>
          <w:ilvl w:val="0"/>
          <w:numId w:val="86"/>
        </w:numPr>
      </w:pPr>
      <w:r w:rsidRPr="004D308A">
        <w:rPr>
          <w:b/>
          <w:bCs/>
        </w:rPr>
        <w:t>For Overstocked Items:</w:t>
      </w:r>
      <w:r w:rsidRPr="004D308A">
        <w:t> Implement data-driven reorder thresholds to avoid surplus.</w:t>
      </w:r>
    </w:p>
    <w:p w14:paraId="5DB464C6" w14:textId="77777777" w:rsidR="004D308A" w:rsidRPr="004D308A" w:rsidRDefault="004D308A" w:rsidP="004D308A">
      <w:pPr>
        <w:numPr>
          <w:ilvl w:val="0"/>
          <w:numId w:val="86"/>
        </w:numPr>
      </w:pPr>
      <w:r w:rsidRPr="004D308A">
        <w:rPr>
          <w:b/>
          <w:bCs/>
        </w:rPr>
        <w:t>For Growth:</w:t>
      </w:r>
      <w:r w:rsidRPr="004D308A">
        <w:t> Strengthen loyalty programs and cross-sell high-margin items at checkout.</w:t>
      </w:r>
    </w:p>
    <w:p w14:paraId="6C8AE65B" w14:textId="77777777" w:rsidR="004D308A" w:rsidRPr="004D308A" w:rsidRDefault="004D308A" w:rsidP="004D308A">
      <w:r w:rsidRPr="004D308A">
        <w:pict w14:anchorId="32E64BE3">
          <v:rect id="_x0000_i1722" style="width:0;height:0" o:hralign="center" o:hrstd="t" o:hr="t" fillcolor="#a0a0a0" stroked="f"/>
        </w:pict>
      </w:r>
    </w:p>
    <w:p w14:paraId="27B41683" w14:textId="77777777" w:rsidR="004D308A" w:rsidRPr="004D308A" w:rsidRDefault="004D308A" w:rsidP="004D308A">
      <w:pPr>
        <w:rPr>
          <w:b/>
          <w:bCs/>
        </w:rPr>
      </w:pPr>
      <w:r w:rsidRPr="004D308A">
        <w:rPr>
          <w:b/>
          <w:bCs/>
        </w:rPr>
        <w:t>Conclusion</w:t>
      </w:r>
    </w:p>
    <w:p w14:paraId="42D07755" w14:textId="051AFA59" w:rsidR="004D308A" w:rsidRPr="004D308A" w:rsidRDefault="004D308A" w:rsidP="004D308A">
      <w:r w:rsidRPr="004D308A">
        <w:t>The supermarket sales analysis successfully identified patterns in customer behavio</w:t>
      </w:r>
      <w:r w:rsidR="00711CBC">
        <w:t>u</w:t>
      </w:r>
      <w:r w:rsidRPr="004D308A">
        <w:t>r, branch profitability, and product performance.</w:t>
      </w:r>
      <w:r w:rsidRPr="004D308A">
        <w:br/>
        <w:t>The findings revealed that certain categories underperformed despite high stock availability, indicating inefficient inventory management.</w:t>
      </w:r>
    </w:p>
    <w:p w14:paraId="527EC641" w14:textId="77777777" w:rsidR="004D308A" w:rsidRPr="004D308A" w:rsidRDefault="004D308A" w:rsidP="004D308A">
      <w:r w:rsidRPr="004D308A">
        <w:t>By applying data-driven strategies—such as bundling, demand forecasting, and dynamic pricing—the supermarket can reduce overstock levels and improve profitability.</w:t>
      </w:r>
      <w:r w:rsidRPr="004D308A">
        <w:br/>
        <w:t>This project highlights the significance of combining </w:t>
      </w:r>
      <w:r w:rsidRPr="004D308A">
        <w:rPr>
          <w:b/>
          <w:bCs/>
        </w:rPr>
        <w:t>SQL-based analytics</w:t>
      </w:r>
      <w:r w:rsidRPr="004D308A">
        <w:t> with </w:t>
      </w:r>
      <w:r w:rsidRPr="004D308A">
        <w:rPr>
          <w:b/>
          <w:bCs/>
        </w:rPr>
        <w:t>Power BI visualizations</w:t>
      </w:r>
      <w:r w:rsidRPr="004D308A">
        <w:t> to make informed and actionable business decisions.</w:t>
      </w:r>
    </w:p>
    <w:p w14:paraId="6488854D" w14:textId="77777777" w:rsidR="004D308A" w:rsidRPr="004D308A" w:rsidRDefault="004D308A" w:rsidP="004D308A">
      <w:r w:rsidRPr="004D308A">
        <w:pict w14:anchorId="47FA0A32">
          <v:rect id="_x0000_i1723" style="width:0;height:0" o:hralign="center" o:hrstd="t" o:hr="t" fillcolor="#a0a0a0" stroked="f"/>
        </w:pict>
      </w:r>
    </w:p>
    <w:p w14:paraId="38B0D044" w14:textId="7E637A13" w:rsidR="004D308A" w:rsidRPr="004D308A" w:rsidRDefault="004D308A" w:rsidP="004D308A"/>
    <w:p w14:paraId="3DA5871C" w14:textId="72329213" w:rsidR="003010D2" w:rsidRDefault="003010D2"/>
    <w:sectPr w:rsidR="003010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D7B59"/>
    <w:multiLevelType w:val="multilevel"/>
    <w:tmpl w:val="91FAA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A9524C"/>
    <w:multiLevelType w:val="multilevel"/>
    <w:tmpl w:val="F0B64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323C87"/>
    <w:multiLevelType w:val="multilevel"/>
    <w:tmpl w:val="8AE04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C1414C"/>
    <w:multiLevelType w:val="multilevel"/>
    <w:tmpl w:val="AA82D8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A01CF1"/>
    <w:multiLevelType w:val="multilevel"/>
    <w:tmpl w:val="0A388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047F0B"/>
    <w:multiLevelType w:val="multilevel"/>
    <w:tmpl w:val="4474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F3D3B20"/>
    <w:multiLevelType w:val="multilevel"/>
    <w:tmpl w:val="015A2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F8462FB"/>
    <w:multiLevelType w:val="multilevel"/>
    <w:tmpl w:val="01DE1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1830FA7"/>
    <w:multiLevelType w:val="multilevel"/>
    <w:tmpl w:val="39F4B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1B74F62"/>
    <w:multiLevelType w:val="multilevel"/>
    <w:tmpl w:val="67DA9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2806E34"/>
    <w:multiLevelType w:val="multilevel"/>
    <w:tmpl w:val="0CDE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357123B"/>
    <w:multiLevelType w:val="multilevel"/>
    <w:tmpl w:val="1904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3F60B15"/>
    <w:multiLevelType w:val="multilevel"/>
    <w:tmpl w:val="9E244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E85928"/>
    <w:multiLevelType w:val="multilevel"/>
    <w:tmpl w:val="49EC6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8540E83"/>
    <w:multiLevelType w:val="multilevel"/>
    <w:tmpl w:val="C0366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D994020"/>
    <w:multiLevelType w:val="multilevel"/>
    <w:tmpl w:val="C0109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EE55CE8"/>
    <w:multiLevelType w:val="multilevel"/>
    <w:tmpl w:val="0262A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03A0527"/>
    <w:multiLevelType w:val="multilevel"/>
    <w:tmpl w:val="A50E8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31338C9"/>
    <w:multiLevelType w:val="multilevel"/>
    <w:tmpl w:val="7F429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43B340A"/>
    <w:multiLevelType w:val="multilevel"/>
    <w:tmpl w:val="535C5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A5946A2"/>
    <w:multiLevelType w:val="multilevel"/>
    <w:tmpl w:val="13EEE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BC97906"/>
    <w:multiLevelType w:val="multilevel"/>
    <w:tmpl w:val="78EA4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CB26C6E"/>
    <w:multiLevelType w:val="multilevel"/>
    <w:tmpl w:val="13643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D530574"/>
    <w:multiLevelType w:val="multilevel"/>
    <w:tmpl w:val="B61E4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E43062D"/>
    <w:multiLevelType w:val="multilevel"/>
    <w:tmpl w:val="4E3CB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FCB3C9F"/>
    <w:multiLevelType w:val="multilevel"/>
    <w:tmpl w:val="DF7E6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04D280F"/>
    <w:multiLevelType w:val="multilevel"/>
    <w:tmpl w:val="ECF86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34E7B6E"/>
    <w:multiLevelType w:val="multilevel"/>
    <w:tmpl w:val="16147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3DC2C55"/>
    <w:multiLevelType w:val="multilevel"/>
    <w:tmpl w:val="D4F8A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4D6387A"/>
    <w:multiLevelType w:val="multilevel"/>
    <w:tmpl w:val="CAE64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57D388C"/>
    <w:multiLevelType w:val="multilevel"/>
    <w:tmpl w:val="26F4A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612052C"/>
    <w:multiLevelType w:val="multilevel"/>
    <w:tmpl w:val="3C642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6535947"/>
    <w:multiLevelType w:val="multilevel"/>
    <w:tmpl w:val="7780C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8875B7D"/>
    <w:multiLevelType w:val="multilevel"/>
    <w:tmpl w:val="03D41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A0A56B9"/>
    <w:multiLevelType w:val="multilevel"/>
    <w:tmpl w:val="6BCE2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B0E47C6"/>
    <w:multiLevelType w:val="multilevel"/>
    <w:tmpl w:val="567C3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D483A62"/>
    <w:multiLevelType w:val="multilevel"/>
    <w:tmpl w:val="EEB41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407E50BE"/>
    <w:multiLevelType w:val="multilevel"/>
    <w:tmpl w:val="7B500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0B231CE"/>
    <w:multiLevelType w:val="multilevel"/>
    <w:tmpl w:val="E5A2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40CE52E1"/>
    <w:multiLevelType w:val="multilevel"/>
    <w:tmpl w:val="79AE6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40D743AB"/>
    <w:multiLevelType w:val="multilevel"/>
    <w:tmpl w:val="8A9A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472B0A71"/>
    <w:multiLevelType w:val="multilevel"/>
    <w:tmpl w:val="6C126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49882F40"/>
    <w:multiLevelType w:val="multilevel"/>
    <w:tmpl w:val="CAD60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4B86279E"/>
    <w:multiLevelType w:val="multilevel"/>
    <w:tmpl w:val="1C3A2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D016D68"/>
    <w:multiLevelType w:val="multilevel"/>
    <w:tmpl w:val="D840C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4D393763"/>
    <w:multiLevelType w:val="multilevel"/>
    <w:tmpl w:val="10FC1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4D724359"/>
    <w:multiLevelType w:val="multilevel"/>
    <w:tmpl w:val="05722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D7F44D3"/>
    <w:multiLevelType w:val="multilevel"/>
    <w:tmpl w:val="4DC84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4D7F4AB3"/>
    <w:multiLevelType w:val="multilevel"/>
    <w:tmpl w:val="EA52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4DA336B8"/>
    <w:multiLevelType w:val="multilevel"/>
    <w:tmpl w:val="F228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4DE177F9"/>
    <w:multiLevelType w:val="multilevel"/>
    <w:tmpl w:val="D8CEE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4ECF1E89"/>
    <w:multiLevelType w:val="multilevel"/>
    <w:tmpl w:val="399EB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4F617B4D"/>
    <w:multiLevelType w:val="multilevel"/>
    <w:tmpl w:val="0B4E0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4FD26308"/>
    <w:multiLevelType w:val="multilevel"/>
    <w:tmpl w:val="EEC23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5313397B"/>
    <w:multiLevelType w:val="multilevel"/>
    <w:tmpl w:val="D1A08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53930293"/>
    <w:multiLevelType w:val="multilevel"/>
    <w:tmpl w:val="F7180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54CE1894"/>
    <w:multiLevelType w:val="multilevel"/>
    <w:tmpl w:val="1D603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5557369"/>
    <w:multiLevelType w:val="multilevel"/>
    <w:tmpl w:val="ABF2E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5F4292B"/>
    <w:multiLevelType w:val="multilevel"/>
    <w:tmpl w:val="30BA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56E26C48"/>
    <w:multiLevelType w:val="multilevel"/>
    <w:tmpl w:val="8454F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8237919"/>
    <w:multiLevelType w:val="multilevel"/>
    <w:tmpl w:val="2E840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5849394C"/>
    <w:multiLevelType w:val="multilevel"/>
    <w:tmpl w:val="905A5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58FF03A6"/>
    <w:multiLevelType w:val="multilevel"/>
    <w:tmpl w:val="5C4E7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59892D23"/>
    <w:multiLevelType w:val="multilevel"/>
    <w:tmpl w:val="B75E2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598F193C"/>
    <w:multiLevelType w:val="multilevel"/>
    <w:tmpl w:val="77509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59F43A0A"/>
    <w:multiLevelType w:val="multilevel"/>
    <w:tmpl w:val="B5900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5ABD3FC7"/>
    <w:multiLevelType w:val="multilevel"/>
    <w:tmpl w:val="052A8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5B615576"/>
    <w:multiLevelType w:val="multilevel"/>
    <w:tmpl w:val="C9FEA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C986E99"/>
    <w:multiLevelType w:val="multilevel"/>
    <w:tmpl w:val="5C8CE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5CCE2630"/>
    <w:multiLevelType w:val="hybridMultilevel"/>
    <w:tmpl w:val="B7C8EDCA"/>
    <w:lvl w:ilvl="0" w:tplc="33F82D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2157C83"/>
    <w:multiLevelType w:val="multilevel"/>
    <w:tmpl w:val="FC807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68166FB3"/>
    <w:multiLevelType w:val="multilevel"/>
    <w:tmpl w:val="D53AD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68B11D70"/>
    <w:multiLevelType w:val="multilevel"/>
    <w:tmpl w:val="FDD0D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68B24C2C"/>
    <w:multiLevelType w:val="multilevel"/>
    <w:tmpl w:val="EE1AD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6A0B65F3"/>
    <w:multiLevelType w:val="multilevel"/>
    <w:tmpl w:val="C68EC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6C682DAE"/>
    <w:multiLevelType w:val="multilevel"/>
    <w:tmpl w:val="34A2A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D577C2F"/>
    <w:multiLevelType w:val="multilevel"/>
    <w:tmpl w:val="EC5AB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ECB2BCB"/>
    <w:multiLevelType w:val="multilevel"/>
    <w:tmpl w:val="89F29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6EED4555"/>
    <w:multiLevelType w:val="multilevel"/>
    <w:tmpl w:val="FE989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700C3F6E"/>
    <w:multiLevelType w:val="multilevel"/>
    <w:tmpl w:val="225A2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41106B6"/>
    <w:multiLevelType w:val="multilevel"/>
    <w:tmpl w:val="4ACE4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74315D7B"/>
    <w:multiLevelType w:val="multilevel"/>
    <w:tmpl w:val="FE464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7A11E37"/>
    <w:multiLevelType w:val="multilevel"/>
    <w:tmpl w:val="C9BCA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8C57D37"/>
    <w:multiLevelType w:val="multilevel"/>
    <w:tmpl w:val="F6107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7B14103E"/>
    <w:multiLevelType w:val="multilevel"/>
    <w:tmpl w:val="9574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7E7939CA"/>
    <w:multiLevelType w:val="multilevel"/>
    <w:tmpl w:val="79321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7FD44C14"/>
    <w:multiLevelType w:val="multilevel"/>
    <w:tmpl w:val="A3C44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14388150">
    <w:abstractNumId w:val="60"/>
  </w:num>
  <w:num w:numId="2" w16cid:durableId="1851334905">
    <w:abstractNumId w:val="17"/>
  </w:num>
  <w:num w:numId="3" w16cid:durableId="389498682">
    <w:abstractNumId w:val="20"/>
  </w:num>
  <w:num w:numId="4" w16cid:durableId="1853832147">
    <w:abstractNumId w:val="35"/>
  </w:num>
  <w:num w:numId="5" w16cid:durableId="1042707973">
    <w:abstractNumId w:val="44"/>
  </w:num>
  <w:num w:numId="6" w16cid:durableId="1193613499">
    <w:abstractNumId w:val="84"/>
  </w:num>
  <w:num w:numId="7" w16cid:durableId="1011683659">
    <w:abstractNumId w:val="85"/>
  </w:num>
  <w:num w:numId="8" w16cid:durableId="2032141568">
    <w:abstractNumId w:val="8"/>
  </w:num>
  <w:num w:numId="9" w16cid:durableId="279528384">
    <w:abstractNumId w:val="7"/>
  </w:num>
  <w:num w:numId="10" w16cid:durableId="194006241">
    <w:abstractNumId w:val="46"/>
  </w:num>
  <w:num w:numId="11" w16cid:durableId="139854166">
    <w:abstractNumId w:val="3"/>
  </w:num>
  <w:num w:numId="12" w16cid:durableId="189421427">
    <w:abstractNumId w:val="86"/>
  </w:num>
  <w:num w:numId="13" w16cid:durableId="644240200">
    <w:abstractNumId w:val="12"/>
  </w:num>
  <w:num w:numId="14" w16cid:durableId="202989089">
    <w:abstractNumId w:val="36"/>
  </w:num>
  <w:num w:numId="15" w16cid:durableId="1482622024">
    <w:abstractNumId w:val="72"/>
  </w:num>
  <w:num w:numId="16" w16cid:durableId="849947683">
    <w:abstractNumId w:val="52"/>
  </w:num>
  <w:num w:numId="17" w16cid:durableId="679939331">
    <w:abstractNumId w:val="81"/>
  </w:num>
  <w:num w:numId="18" w16cid:durableId="217865712">
    <w:abstractNumId w:val="68"/>
  </w:num>
  <w:num w:numId="19" w16cid:durableId="1923833240">
    <w:abstractNumId w:val="13"/>
  </w:num>
  <w:num w:numId="20" w16cid:durableId="728646748">
    <w:abstractNumId w:val="54"/>
  </w:num>
  <w:num w:numId="21" w16cid:durableId="1348798810">
    <w:abstractNumId w:val="38"/>
  </w:num>
  <w:num w:numId="22" w16cid:durableId="1433163043">
    <w:abstractNumId w:val="83"/>
  </w:num>
  <w:num w:numId="23" w16cid:durableId="904880740">
    <w:abstractNumId w:val="75"/>
  </w:num>
  <w:num w:numId="24" w16cid:durableId="1884321090">
    <w:abstractNumId w:val="64"/>
  </w:num>
  <w:num w:numId="25" w16cid:durableId="757025124">
    <w:abstractNumId w:val="29"/>
  </w:num>
  <w:num w:numId="26" w16cid:durableId="288702122">
    <w:abstractNumId w:val="53"/>
  </w:num>
  <w:num w:numId="27" w16cid:durableId="1948729491">
    <w:abstractNumId w:val="27"/>
  </w:num>
  <w:num w:numId="28" w16cid:durableId="242841365">
    <w:abstractNumId w:val="80"/>
  </w:num>
  <w:num w:numId="29" w16cid:durableId="1041781610">
    <w:abstractNumId w:val="33"/>
  </w:num>
  <w:num w:numId="30" w16cid:durableId="330959845">
    <w:abstractNumId w:val="57"/>
  </w:num>
  <w:num w:numId="31" w16cid:durableId="1428693164">
    <w:abstractNumId w:val="2"/>
  </w:num>
  <w:num w:numId="32" w16cid:durableId="1401438079">
    <w:abstractNumId w:val="4"/>
  </w:num>
  <w:num w:numId="33" w16cid:durableId="297302643">
    <w:abstractNumId w:val="24"/>
  </w:num>
  <w:num w:numId="34" w16cid:durableId="1590653033">
    <w:abstractNumId w:val="58"/>
  </w:num>
  <w:num w:numId="35" w16cid:durableId="1918975693">
    <w:abstractNumId w:val="30"/>
  </w:num>
  <w:num w:numId="36" w16cid:durableId="990450436">
    <w:abstractNumId w:val="1"/>
  </w:num>
  <w:num w:numId="37" w16cid:durableId="1832989904">
    <w:abstractNumId w:val="22"/>
  </w:num>
  <w:num w:numId="38" w16cid:durableId="653722417">
    <w:abstractNumId w:val="37"/>
  </w:num>
  <w:num w:numId="39" w16cid:durableId="1088113539">
    <w:abstractNumId w:val="23"/>
  </w:num>
  <w:num w:numId="40" w16cid:durableId="2014261672">
    <w:abstractNumId w:val="19"/>
  </w:num>
  <w:num w:numId="41" w16cid:durableId="65882225">
    <w:abstractNumId w:val="26"/>
  </w:num>
  <w:num w:numId="42" w16cid:durableId="1068960803">
    <w:abstractNumId w:val="50"/>
  </w:num>
  <w:num w:numId="43" w16cid:durableId="1950114794">
    <w:abstractNumId w:val="59"/>
  </w:num>
  <w:num w:numId="44" w16cid:durableId="57096116">
    <w:abstractNumId w:val="56"/>
  </w:num>
  <w:num w:numId="45" w16cid:durableId="1129661607">
    <w:abstractNumId w:val="39"/>
  </w:num>
  <w:num w:numId="46" w16cid:durableId="1463574634">
    <w:abstractNumId w:val="79"/>
  </w:num>
  <w:num w:numId="47" w16cid:durableId="147408206">
    <w:abstractNumId w:val="14"/>
  </w:num>
  <w:num w:numId="48" w16cid:durableId="2068020928">
    <w:abstractNumId w:val="82"/>
  </w:num>
  <w:num w:numId="49" w16cid:durableId="810557934">
    <w:abstractNumId w:val="73"/>
  </w:num>
  <w:num w:numId="50" w16cid:durableId="1323003515">
    <w:abstractNumId w:val="67"/>
  </w:num>
  <w:num w:numId="51" w16cid:durableId="638993394">
    <w:abstractNumId w:val="32"/>
  </w:num>
  <w:num w:numId="52" w16cid:durableId="724329220">
    <w:abstractNumId w:val="71"/>
  </w:num>
  <w:num w:numId="53" w16cid:durableId="1202090185">
    <w:abstractNumId w:val="66"/>
  </w:num>
  <w:num w:numId="54" w16cid:durableId="1266965418">
    <w:abstractNumId w:val="51"/>
  </w:num>
  <w:num w:numId="55" w16cid:durableId="421726677">
    <w:abstractNumId w:val="40"/>
  </w:num>
  <w:num w:numId="56" w16cid:durableId="1705056824">
    <w:abstractNumId w:val="77"/>
  </w:num>
  <w:num w:numId="57" w16cid:durableId="1920678689">
    <w:abstractNumId w:val="11"/>
  </w:num>
  <w:num w:numId="58" w16cid:durableId="1582367731">
    <w:abstractNumId w:val="15"/>
  </w:num>
  <w:num w:numId="59" w16cid:durableId="1930388478">
    <w:abstractNumId w:val="16"/>
  </w:num>
  <w:num w:numId="60" w16cid:durableId="573204993">
    <w:abstractNumId w:val="62"/>
  </w:num>
  <w:num w:numId="61" w16cid:durableId="123356866">
    <w:abstractNumId w:val="78"/>
  </w:num>
  <w:num w:numId="62" w16cid:durableId="2013296895">
    <w:abstractNumId w:val="41"/>
  </w:num>
  <w:num w:numId="63" w16cid:durableId="35005257">
    <w:abstractNumId w:val="28"/>
  </w:num>
  <w:num w:numId="64" w16cid:durableId="2058360571">
    <w:abstractNumId w:val="49"/>
  </w:num>
  <w:num w:numId="65" w16cid:durableId="1904177041">
    <w:abstractNumId w:val="55"/>
  </w:num>
  <w:num w:numId="66" w16cid:durableId="963000927">
    <w:abstractNumId w:val="47"/>
  </w:num>
  <w:num w:numId="67" w16cid:durableId="733703927">
    <w:abstractNumId w:val="10"/>
  </w:num>
  <w:num w:numId="68" w16cid:durableId="1908104232">
    <w:abstractNumId w:val="42"/>
  </w:num>
  <w:num w:numId="69" w16cid:durableId="546990090">
    <w:abstractNumId w:val="31"/>
  </w:num>
  <w:num w:numId="70" w16cid:durableId="114101923">
    <w:abstractNumId w:val="0"/>
  </w:num>
  <w:num w:numId="71" w16cid:durableId="1135684461">
    <w:abstractNumId w:val="25"/>
  </w:num>
  <w:num w:numId="72" w16cid:durableId="975531081">
    <w:abstractNumId w:val="21"/>
  </w:num>
  <w:num w:numId="73" w16cid:durableId="1051618306">
    <w:abstractNumId w:val="74"/>
  </w:num>
  <w:num w:numId="74" w16cid:durableId="1077674762">
    <w:abstractNumId w:val="63"/>
  </w:num>
  <w:num w:numId="75" w16cid:durableId="312753923">
    <w:abstractNumId w:val="61"/>
  </w:num>
  <w:num w:numId="76" w16cid:durableId="1460102197">
    <w:abstractNumId w:val="5"/>
  </w:num>
  <w:num w:numId="77" w16cid:durableId="136990964">
    <w:abstractNumId w:val="9"/>
  </w:num>
  <w:num w:numId="78" w16cid:durableId="1448962712">
    <w:abstractNumId w:val="76"/>
  </w:num>
  <w:num w:numId="79" w16cid:durableId="1832870260">
    <w:abstractNumId w:val="18"/>
  </w:num>
  <w:num w:numId="80" w16cid:durableId="202669501">
    <w:abstractNumId w:val="43"/>
  </w:num>
  <w:num w:numId="81" w16cid:durableId="496574387">
    <w:abstractNumId w:val="6"/>
  </w:num>
  <w:num w:numId="82" w16cid:durableId="1588072930">
    <w:abstractNumId w:val="48"/>
  </w:num>
  <w:num w:numId="83" w16cid:durableId="249848366">
    <w:abstractNumId w:val="34"/>
  </w:num>
  <w:num w:numId="84" w16cid:durableId="1271474617">
    <w:abstractNumId w:val="45"/>
  </w:num>
  <w:num w:numId="85" w16cid:durableId="1562013799">
    <w:abstractNumId w:val="65"/>
  </w:num>
  <w:num w:numId="86" w16cid:durableId="521942861">
    <w:abstractNumId w:val="70"/>
  </w:num>
  <w:num w:numId="87" w16cid:durableId="1132791748">
    <w:abstractNumId w:val="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08A"/>
    <w:rsid w:val="00022888"/>
    <w:rsid w:val="003010D2"/>
    <w:rsid w:val="003224DE"/>
    <w:rsid w:val="004D308A"/>
    <w:rsid w:val="00711CBC"/>
    <w:rsid w:val="00714888"/>
    <w:rsid w:val="00881E1E"/>
    <w:rsid w:val="00CE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B8EB1"/>
  <w15:chartTrackingRefBased/>
  <w15:docId w15:val="{DD228CE6-4BF9-4A23-86CE-877AA2712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0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30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30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30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D30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D30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0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0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0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0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D30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D30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D30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D30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D30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0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0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0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0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0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0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0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0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0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0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0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0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0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08A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4D3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4D308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308A"/>
    <w:rPr>
      <w:color w:val="800080"/>
      <w:u w:val="single"/>
    </w:rPr>
  </w:style>
  <w:style w:type="character" w:customStyle="1" w:styleId="font-medium">
    <w:name w:val="font-medium"/>
    <w:basedOn w:val="DefaultParagraphFont"/>
    <w:rsid w:val="004D308A"/>
  </w:style>
  <w:style w:type="character" w:customStyle="1" w:styleId="flex">
    <w:name w:val="flex"/>
    <w:basedOn w:val="DefaultParagraphFont"/>
    <w:rsid w:val="004D308A"/>
  </w:style>
  <w:style w:type="paragraph" w:styleId="NormalWeb">
    <w:name w:val="Normal (Web)"/>
    <w:basedOn w:val="Normal"/>
    <w:uiPriority w:val="99"/>
    <w:semiHidden/>
    <w:unhideWhenUsed/>
    <w:rsid w:val="004D3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D308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D308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30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308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4D308A"/>
  </w:style>
  <w:style w:type="character" w:customStyle="1" w:styleId="hljs-builtin">
    <w:name w:val="hljs-built_in"/>
    <w:basedOn w:val="DefaultParagraphFont"/>
    <w:rsid w:val="004D308A"/>
  </w:style>
  <w:style w:type="character" w:customStyle="1" w:styleId="hljs-operator">
    <w:name w:val="hljs-operator"/>
    <w:basedOn w:val="DefaultParagraphFont"/>
    <w:rsid w:val="004D308A"/>
  </w:style>
  <w:style w:type="character" w:customStyle="1" w:styleId="hljs-string">
    <w:name w:val="hljs-string"/>
    <w:basedOn w:val="DefaultParagraphFont"/>
    <w:rsid w:val="004D308A"/>
  </w:style>
  <w:style w:type="character" w:customStyle="1" w:styleId="hljs-literal">
    <w:name w:val="hljs-literal"/>
    <w:basedOn w:val="DefaultParagraphFont"/>
    <w:rsid w:val="004D308A"/>
  </w:style>
  <w:style w:type="character" w:customStyle="1" w:styleId="align-middle">
    <w:name w:val="align-middle"/>
    <w:basedOn w:val="DefaultParagraphFont"/>
    <w:rsid w:val="004D308A"/>
  </w:style>
  <w:style w:type="character" w:styleId="Emphasis">
    <w:name w:val="Emphasis"/>
    <w:basedOn w:val="DefaultParagraphFont"/>
    <w:uiPriority w:val="20"/>
    <w:qFormat/>
    <w:rsid w:val="004D308A"/>
    <w:rPr>
      <w:i/>
      <w:iCs/>
    </w:rPr>
  </w:style>
  <w:style w:type="character" w:customStyle="1" w:styleId="hljs-comment">
    <w:name w:val="hljs-comment"/>
    <w:basedOn w:val="DefaultParagraphFont"/>
    <w:rsid w:val="004D308A"/>
  </w:style>
  <w:style w:type="character" w:customStyle="1" w:styleId="ms-05">
    <w:name w:val="ms-0.5"/>
    <w:basedOn w:val="DefaultParagraphFont"/>
    <w:rsid w:val="004D308A"/>
  </w:style>
  <w:style w:type="character" w:customStyle="1" w:styleId="hljs-attribute">
    <w:name w:val="hljs-attribute"/>
    <w:basedOn w:val="DefaultParagraphFont"/>
    <w:rsid w:val="004D308A"/>
  </w:style>
  <w:style w:type="character" w:customStyle="1" w:styleId="hljs-number">
    <w:name w:val="hljs-number"/>
    <w:basedOn w:val="DefaultParagraphFont"/>
    <w:rsid w:val="004D308A"/>
  </w:style>
  <w:style w:type="character" w:customStyle="1" w:styleId="hljs-type">
    <w:name w:val="hljs-type"/>
    <w:basedOn w:val="DefaultParagraphFont"/>
    <w:rsid w:val="004D308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D308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D308A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customStyle="1" w:styleId="placeholder">
    <w:name w:val="placeholder"/>
    <w:basedOn w:val="Normal"/>
    <w:rsid w:val="004D3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D308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D308A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4D30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Meghna Rawat</dc:creator>
  <cp:keywords/>
  <dc:description/>
  <cp:lastModifiedBy>Meghna Rawat</cp:lastModifiedBy>
  <cp:revision>1</cp:revision>
  <dcterms:created xsi:type="dcterms:W3CDTF">2025-10-27T10:59:00Z</dcterms:created>
  <dcterms:modified xsi:type="dcterms:W3CDTF">2025-10-27T11:10:00Z</dcterms:modified>
</cp:coreProperties>
</file>