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FE4D1" w14:textId="77777777" w:rsidR="00FE4B76" w:rsidRPr="00CA3748" w:rsidRDefault="00FE4B76">
      <w:pPr>
        <w:rPr>
          <w:color w:val="215868" w:themeColor="accent5" w:themeShade="80"/>
        </w:rPr>
      </w:pPr>
      <w:bookmarkStart w:id="0" w:name="_GoBack"/>
      <w:bookmarkEnd w:id="0"/>
      <w:r w:rsidRPr="00CA3748">
        <w:rPr>
          <w:rFonts w:eastAsia="Times New Roman" w:cs="Times New Roman"/>
          <w:noProof/>
          <w:color w:val="215868" w:themeColor="accent5" w:themeShade="80"/>
        </w:rPr>
        <w:drawing>
          <wp:anchor distT="0" distB="0" distL="114300" distR="114300" simplePos="0" relativeHeight="251658240" behindDoc="1" locked="0" layoutInCell="1" allowOverlap="1" wp14:anchorId="5DCFFFD3" wp14:editId="0F962456">
            <wp:simplePos x="0" y="0"/>
            <wp:positionH relativeFrom="column">
              <wp:align>center</wp:align>
            </wp:positionH>
            <wp:positionV relativeFrom="paragraph">
              <wp:posOffset>50800</wp:posOffset>
            </wp:positionV>
            <wp:extent cx="2287905" cy="977265"/>
            <wp:effectExtent l="0" t="0" r="0" b="0"/>
            <wp:wrapNone/>
            <wp:docPr id="1" name="Picture 1" descr="http://www.aauwtexas.org/images/AAUW%20hi%20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aauwtexas.org/images/AAUW%20hi%20r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</w:p>
    <w:p w14:paraId="10B9F534" w14:textId="77777777" w:rsidR="00FE4B76" w:rsidRPr="00CA3748" w:rsidRDefault="00FE4B76">
      <w:pPr>
        <w:rPr>
          <w:color w:val="215868" w:themeColor="accent5" w:themeShade="80"/>
        </w:rPr>
      </w:pPr>
    </w:p>
    <w:p w14:paraId="4900861C" w14:textId="77777777" w:rsidR="005E5C4B" w:rsidRPr="00CA3748" w:rsidRDefault="005E5C4B">
      <w:pPr>
        <w:rPr>
          <w:color w:val="215868" w:themeColor="accent5" w:themeShade="80"/>
        </w:rPr>
      </w:pPr>
    </w:p>
    <w:p w14:paraId="3425BF2F" w14:textId="77777777" w:rsidR="00FE4B76" w:rsidRPr="00CA3748" w:rsidRDefault="00FE4B76">
      <w:pPr>
        <w:rPr>
          <w:color w:val="215868" w:themeColor="accent5" w:themeShade="80"/>
        </w:rPr>
      </w:pPr>
    </w:p>
    <w:p w14:paraId="27242DD7" w14:textId="77777777" w:rsidR="00FE4B76" w:rsidRPr="00CA3748" w:rsidRDefault="00FE4B76">
      <w:pPr>
        <w:rPr>
          <w:color w:val="215868" w:themeColor="accent5" w:themeShade="80"/>
        </w:rPr>
      </w:pPr>
    </w:p>
    <w:p w14:paraId="31FF5AB0" w14:textId="77777777" w:rsidR="00FE4B76" w:rsidRPr="00CA3748" w:rsidRDefault="00FE4B76">
      <w:pPr>
        <w:rPr>
          <w:color w:val="215868" w:themeColor="accent5" w:themeShade="80"/>
        </w:rPr>
      </w:pPr>
    </w:p>
    <w:p w14:paraId="2C46D3A7" w14:textId="77777777" w:rsidR="00FE4B76" w:rsidRPr="00CA3748" w:rsidRDefault="00FE4B76">
      <w:pPr>
        <w:rPr>
          <w:color w:val="215868" w:themeColor="accent5" w:themeShade="80"/>
        </w:rPr>
      </w:pPr>
    </w:p>
    <w:p w14:paraId="34326C9C" w14:textId="77777777" w:rsidR="00FE4B76" w:rsidRPr="00CA3748" w:rsidRDefault="00FE4B76" w:rsidP="00FE4B76">
      <w:pPr>
        <w:jc w:val="center"/>
        <w:rPr>
          <w:b/>
          <w:color w:val="215868" w:themeColor="accent5" w:themeShade="80"/>
          <w:sz w:val="28"/>
          <w:szCs w:val="28"/>
        </w:rPr>
      </w:pPr>
      <w:r w:rsidRPr="00CA3748">
        <w:rPr>
          <w:b/>
          <w:color w:val="215868" w:themeColor="accent5" w:themeShade="80"/>
          <w:sz w:val="28"/>
          <w:szCs w:val="28"/>
        </w:rPr>
        <w:t>AMERICAN ASSOCIATION OF UNIVERSITY WOMEN (GUAM BRANCH)</w:t>
      </w:r>
    </w:p>
    <w:p w14:paraId="0D7D6654" w14:textId="77777777" w:rsidR="00FE4B76" w:rsidRPr="00CA3748" w:rsidRDefault="00FE4B76" w:rsidP="00FE4B76">
      <w:pPr>
        <w:jc w:val="center"/>
        <w:rPr>
          <w:b/>
          <w:color w:val="215868" w:themeColor="accent5" w:themeShade="80"/>
          <w:sz w:val="28"/>
          <w:szCs w:val="28"/>
        </w:rPr>
      </w:pPr>
      <w:r w:rsidRPr="00CA3748">
        <w:rPr>
          <w:b/>
          <w:color w:val="215868" w:themeColor="accent5" w:themeShade="80"/>
          <w:sz w:val="28"/>
          <w:szCs w:val="28"/>
        </w:rPr>
        <w:t>SCHOLARSHIP PROGRAM</w:t>
      </w:r>
    </w:p>
    <w:p w14:paraId="1ECB6D33" w14:textId="77777777" w:rsidR="00FE4B76" w:rsidRPr="00CA3748" w:rsidRDefault="00FE4B76" w:rsidP="00FE4B76">
      <w:pPr>
        <w:jc w:val="center"/>
        <w:rPr>
          <w:b/>
          <w:color w:val="215868" w:themeColor="accent5" w:themeShade="80"/>
          <w:sz w:val="28"/>
          <w:szCs w:val="28"/>
        </w:rPr>
      </w:pPr>
    </w:p>
    <w:p w14:paraId="7D28F858" w14:textId="77777777" w:rsidR="00FE4B76" w:rsidRPr="00CA3748" w:rsidRDefault="00FE4B76" w:rsidP="00FE4B76">
      <w:pPr>
        <w:rPr>
          <w:b/>
          <w:color w:val="215868" w:themeColor="accent5" w:themeShade="80"/>
          <w:sz w:val="28"/>
          <w:szCs w:val="28"/>
        </w:rPr>
      </w:pPr>
      <w:r w:rsidRPr="00CA3748">
        <w:rPr>
          <w:b/>
          <w:i/>
          <w:color w:val="215868" w:themeColor="accent5" w:themeShade="80"/>
          <w:sz w:val="28"/>
          <w:szCs w:val="28"/>
        </w:rPr>
        <w:t xml:space="preserve">Scholarship </w:t>
      </w:r>
      <w:proofErr w:type="gramStart"/>
      <w:r w:rsidRPr="00CA3748">
        <w:rPr>
          <w:b/>
          <w:i/>
          <w:color w:val="215868" w:themeColor="accent5" w:themeShade="80"/>
          <w:sz w:val="28"/>
          <w:szCs w:val="28"/>
        </w:rPr>
        <w:t>Name</w:t>
      </w:r>
      <w:r w:rsidRPr="00CA3748">
        <w:rPr>
          <w:b/>
          <w:color w:val="215868" w:themeColor="accent5" w:themeShade="80"/>
          <w:sz w:val="28"/>
          <w:szCs w:val="28"/>
        </w:rPr>
        <w:t xml:space="preserve"> :</w:t>
      </w:r>
      <w:proofErr w:type="gramEnd"/>
      <w:r w:rsidRPr="00CA3748">
        <w:rPr>
          <w:b/>
          <w:color w:val="215868" w:themeColor="accent5" w:themeShade="80"/>
          <w:sz w:val="28"/>
          <w:szCs w:val="28"/>
        </w:rPr>
        <w:t xml:space="preserve"> AAUW-Guam Branch</w:t>
      </w:r>
    </w:p>
    <w:p w14:paraId="27CC385D" w14:textId="77777777" w:rsidR="00FE4B76" w:rsidRPr="00CA3748" w:rsidRDefault="00FE4B76" w:rsidP="00FE4B76">
      <w:pPr>
        <w:rPr>
          <w:b/>
          <w:color w:val="215868" w:themeColor="accent5" w:themeShade="80"/>
          <w:sz w:val="28"/>
          <w:szCs w:val="28"/>
        </w:rPr>
      </w:pPr>
    </w:p>
    <w:p w14:paraId="609B0CF1" w14:textId="77777777" w:rsidR="00FE4B76" w:rsidRPr="00CA3748" w:rsidRDefault="00FE4B76" w:rsidP="00FE4B76">
      <w:pPr>
        <w:rPr>
          <w:b/>
          <w:color w:val="215868" w:themeColor="accent5" w:themeShade="80"/>
          <w:sz w:val="28"/>
          <w:szCs w:val="28"/>
        </w:rPr>
      </w:pPr>
      <w:r w:rsidRPr="00CA3748">
        <w:rPr>
          <w:b/>
          <w:i/>
          <w:color w:val="215868" w:themeColor="accent5" w:themeShade="80"/>
          <w:sz w:val="28"/>
          <w:szCs w:val="28"/>
        </w:rPr>
        <w:t>Eligibility Criteria</w:t>
      </w:r>
      <w:r w:rsidR="00CD1171" w:rsidRPr="00CA3748">
        <w:rPr>
          <w:b/>
          <w:color w:val="215868" w:themeColor="accent5" w:themeShade="80"/>
          <w:sz w:val="28"/>
          <w:szCs w:val="28"/>
        </w:rPr>
        <w:t xml:space="preserve">:  </w:t>
      </w:r>
    </w:p>
    <w:p w14:paraId="374C6C7E" w14:textId="77777777" w:rsidR="00FE4B76" w:rsidRPr="00CA3748" w:rsidRDefault="00FE4B76" w:rsidP="00FE4B76">
      <w:pPr>
        <w:rPr>
          <w:b/>
          <w:color w:val="215868" w:themeColor="accent5" w:themeShade="80"/>
          <w:sz w:val="28"/>
          <w:szCs w:val="28"/>
        </w:rPr>
      </w:pPr>
    </w:p>
    <w:p w14:paraId="09EAE9AE" w14:textId="77777777" w:rsidR="00FE4B76" w:rsidRPr="00CA3748" w:rsidRDefault="00CD1171" w:rsidP="00FE4B76">
      <w:pPr>
        <w:pStyle w:val="ListParagraph"/>
        <w:numPr>
          <w:ilvl w:val="0"/>
          <w:numId w:val="1"/>
        </w:numPr>
        <w:rPr>
          <w:color w:val="215868" w:themeColor="accent5" w:themeShade="80"/>
          <w:sz w:val="28"/>
          <w:szCs w:val="28"/>
        </w:rPr>
      </w:pPr>
      <w:r w:rsidRPr="00CA3748">
        <w:rPr>
          <w:color w:val="215868" w:themeColor="accent5" w:themeShade="80"/>
          <w:sz w:val="28"/>
          <w:szCs w:val="28"/>
        </w:rPr>
        <w:t xml:space="preserve">Applicant must </w:t>
      </w:r>
      <w:r w:rsidR="00FE4B76" w:rsidRPr="00CA3748">
        <w:rPr>
          <w:color w:val="215868" w:themeColor="accent5" w:themeShade="80"/>
          <w:sz w:val="28"/>
          <w:szCs w:val="28"/>
        </w:rPr>
        <w:t>be a full-time student currently enrolled and pursuing a Bachelor’s Degree at the University of Guam (</w:t>
      </w:r>
      <w:proofErr w:type="spellStart"/>
      <w:r w:rsidR="00FE4B76" w:rsidRPr="00CA3748">
        <w:rPr>
          <w:color w:val="215868" w:themeColor="accent5" w:themeShade="80"/>
          <w:sz w:val="28"/>
          <w:szCs w:val="28"/>
        </w:rPr>
        <w:t>UoG</w:t>
      </w:r>
      <w:proofErr w:type="spellEnd"/>
      <w:r w:rsidR="00FE4B76" w:rsidRPr="00CA3748">
        <w:rPr>
          <w:color w:val="215868" w:themeColor="accent5" w:themeShade="80"/>
          <w:sz w:val="28"/>
          <w:szCs w:val="28"/>
        </w:rPr>
        <w:t>).</w:t>
      </w:r>
    </w:p>
    <w:p w14:paraId="14136BC4" w14:textId="77777777" w:rsidR="00FE4B76" w:rsidRPr="00CA3748" w:rsidRDefault="00CD1171" w:rsidP="00FE4B76">
      <w:pPr>
        <w:pStyle w:val="ListParagraph"/>
        <w:numPr>
          <w:ilvl w:val="0"/>
          <w:numId w:val="1"/>
        </w:numPr>
        <w:rPr>
          <w:color w:val="215868" w:themeColor="accent5" w:themeShade="80"/>
          <w:sz w:val="28"/>
          <w:szCs w:val="28"/>
        </w:rPr>
      </w:pPr>
      <w:r w:rsidRPr="00CA3748">
        <w:rPr>
          <w:color w:val="215868" w:themeColor="accent5" w:themeShade="80"/>
          <w:sz w:val="28"/>
          <w:szCs w:val="28"/>
        </w:rPr>
        <w:t xml:space="preserve">Applicant must </w:t>
      </w:r>
      <w:r w:rsidR="00FE4B76" w:rsidRPr="00CA3748">
        <w:rPr>
          <w:color w:val="215868" w:themeColor="accent5" w:themeShade="80"/>
          <w:sz w:val="28"/>
          <w:szCs w:val="28"/>
        </w:rPr>
        <w:t xml:space="preserve">have successfully completed at least two (2) semesters at </w:t>
      </w:r>
      <w:proofErr w:type="spellStart"/>
      <w:r w:rsidR="00FE4B76" w:rsidRPr="00CA3748">
        <w:rPr>
          <w:color w:val="215868" w:themeColor="accent5" w:themeShade="80"/>
          <w:sz w:val="28"/>
          <w:szCs w:val="28"/>
        </w:rPr>
        <w:t>UoG</w:t>
      </w:r>
      <w:proofErr w:type="spellEnd"/>
      <w:r w:rsidR="00FE4B76" w:rsidRPr="00CA3748">
        <w:rPr>
          <w:color w:val="215868" w:themeColor="accent5" w:themeShade="80"/>
          <w:sz w:val="28"/>
          <w:szCs w:val="28"/>
        </w:rPr>
        <w:t>.</w:t>
      </w:r>
    </w:p>
    <w:p w14:paraId="4819F07B" w14:textId="77777777" w:rsidR="00FE4B76" w:rsidRPr="00CA3748" w:rsidRDefault="00CD1171" w:rsidP="00FE4B76">
      <w:pPr>
        <w:pStyle w:val="ListParagraph"/>
        <w:numPr>
          <w:ilvl w:val="0"/>
          <w:numId w:val="1"/>
        </w:numPr>
        <w:rPr>
          <w:color w:val="215868" w:themeColor="accent5" w:themeShade="80"/>
          <w:sz w:val="28"/>
          <w:szCs w:val="28"/>
        </w:rPr>
      </w:pPr>
      <w:r w:rsidRPr="00CA3748">
        <w:rPr>
          <w:color w:val="215868" w:themeColor="accent5" w:themeShade="80"/>
          <w:sz w:val="28"/>
          <w:szCs w:val="28"/>
        </w:rPr>
        <w:t xml:space="preserve">Applicant must </w:t>
      </w:r>
      <w:r w:rsidR="00E55C2B" w:rsidRPr="00CA3748">
        <w:rPr>
          <w:color w:val="215868" w:themeColor="accent5" w:themeShade="80"/>
          <w:sz w:val="28"/>
          <w:szCs w:val="28"/>
        </w:rPr>
        <w:t>h</w:t>
      </w:r>
      <w:r w:rsidR="00FE4B76" w:rsidRPr="00CA3748">
        <w:rPr>
          <w:color w:val="215868" w:themeColor="accent5" w:themeShade="80"/>
          <w:sz w:val="28"/>
          <w:szCs w:val="28"/>
        </w:rPr>
        <w:t>ave at least a 2.5 cumulative grade point average (GPA).</w:t>
      </w:r>
    </w:p>
    <w:p w14:paraId="262B73F4" w14:textId="77777777" w:rsidR="00FE4B76" w:rsidRPr="00CA3748" w:rsidRDefault="00CD1171" w:rsidP="00FE4B76">
      <w:pPr>
        <w:pStyle w:val="ListParagraph"/>
        <w:numPr>
          <w:ilvl w:val="0"/>
          <w:numId w:val="1"/>
        </w:numPr>
        <w:rPr>
          <w:color w:val="215868" w:themeColor="accent5" w:themeShade="80"/>
          <w:sz w:val="28"/>
          <w:szCs w:val="28"/>
        </w:rPr>
      </w:pPr>
      <w:r w:rsidRPr="00CA3748">
        <w:rPr>
          <w:color w:val="215868" w:themeColor="accent5" w:themeShade="80"/>
          <w:sz w:val="28"/>
          <w:szCs w:val="28"/>
        </w:rPr>
        <w:t xml:space="preserve">Applicant must </w:t>
      </w:r>
      <w:r w:rsidR="00E55C2B" w:rsidRPr="00CA3748">
        <w:rPr>
          <w:color w:val="215868" w:themeColor="accent5" w:themeShade="80"/>
          <w:sz w:val="28"/>
          <w:szCs w:val="28"/>
        </w:rPr>
        <w:t>p</w:t>
      </w:r>
      <w:r w:rsidR="00FE4B76" w:rsidRPr="00CA3748">
        <w:rPr>
          <w:color w:val="215868" w:themeColor="accent5" w:themeShade="80"/>
          <w:sz w:val="28"/>
          <w:szCs w:val="28"/>
        </w:rPr>
        <w:t>rovide a current official transcript for proof of current GPA.</w:t>
      </w:r>
    </w:p>
    <w:p w14:paraId="6C0C263D" w14:textId="77777777" w:rsidR="001A0C3F" w:rsidRPr="00CA3748" w:rsidRDefault="00CD1171" w:rsidP="00FE4B76">
      <w:pPr>
        <w:pStyle w:val="ListParagraph"/>
        <w:numPr>
          <w:ilvl w:val="0"/>
          <w:numId w:val="1"/>
        </w:numPr>
        <w:rPr>
          <w:color w:val="215868" w:themeColor="accent5" w:themeShade="80"/>
          <w:sz w:val="28"/>
          <w:szCs w:val="28"/>
        </w:rPr>
      </w:pPr>
      <w:r w:rsidRPr="00CA3748">
        <w:rPr>
          <w:color w:val="215868" w:themeColor="accent5" w:themeShade="80"/>
          <w:sz w:val="28"/>
          <w:szCs w:val="28"/>
        </w:rPr>
        <w:t xml:space="preserve">Applicant must </w:t>
      </w:r>
      <w:r w:rsidR="001A0C3F" w:rsidRPr="00CA3748">
        <w:rPr>
          <w:color w:val="215868" w:themeColor="accent5" w:themeShade="80"/>
          <w:sz w:val="28"/>
          <w:szCs w:val="28"/>
        </w:rPr>
        <w:t>submit a completed AAUW Scholarship Application Form.</w:t>
      </w:r>
    </w:p>
    <w:p w14:paraId="2923E0C2" w14:textId="77777777" w:rsidR="00FE4B76" w:rsidRPr="00CA3748" w:rsidRDefault="00CD1171" w:rsidP="00FE4B76">
      <w:pPr>
        <w:pStyle w:val="ListParagraph"/>
        <w:numPr>
          <w:ilvl w:val="0"/>
          <w:numId w:val="1"/>
        </w:numPr>
        <w:rPr>
          <w:color w:val="215868" w:themeColor="accent5" w:themeShade="80"/>
          <w:sz w:val="28"/>
          <w:szCs w:val="28"/>
        </w:rPr>
      </w:pPr>
      <w:r w:rsidRPr="00CA3748">
        <w:rPr>
          <w:color w:val="215868" w:themeColor="accent5" w:themeShade="80"/>
          <w:sz w:val="28"/>
          <w:szCs w:val="28"/>
        </w:rPr>
        <w:t xml:space="preserve">Applicant must </w:t>
      </w:r>
      <w:r w:rsidR="00E55C2B" w:rsidRPr="00CA3748">
        <w:rPr>
          <w:color w:val="215868" w:themeColor="accent5" w:themeShade="80"/>
          <w:sz w:val="28"/>
          <w:szCs w:val="28"/>
        </w:rPr>
        <w:t>s</w:t>
      </w:r>
      <w:r w:rsidR="00FE4B76" w:rsidRPr="00CA3748">
        <w:rPr>
          <w:color w:val="215868" w:themeColor="accent5" w:themeShade="80"/>
          <w:sz w:val="28"/>
          <w:szCs w:val="28"/>
        </w:rPr>
        <w:t>ubmit two (2) letters of recommendation from two (2)</w:t>
      </w:r>
      <w:r w:rsidRPr="00CA3748">
        <w:rPr>
          <w:color w:val="215868" w:themeColor="accent5" w:themeShade="80"/>
          <w:sz w:val="28"/>
          <w:szCs w:val="28"/>
        </w:rPr>
        <w:t xml:space="preserve"> </w:t>
      </w:r>
      <w:proofErr w:type="spellStart"/>
      <w:r w:rsidR="00FE4B76" w:rsidRPr="00CA3748">
        <w:rPr>
          <w:color w:val="215868" w:themeColor="accent5" w:themeShade="80"/>
          <w:sz w:val="28"/>
          <w:szCs w:val="28"/>
        </w:rPr>
        <w:t>UoG</w:t>
      </w:r>
      <w:proofErr w:type="spellEnd"/>
      <w:r w:rsidR="00FE4B76" w:rsidRPr="00CA3748">
        <w:rPr>
          <w:color w:val="215868" w:themeColor="accent5" w:themeShade="80"/>
          <w:sz w:val="28"/>
          <w:szCs w:val="28"/>
        </w:rPr>
        <w:t xml:space="preserve"> faculty</w:t>
      </w:r>
      <w:r w:rsidRPr="00CA3748">
        <w:rPr>
          <w:color w:val="215868" w:themeColor="accent5" w:themeShade="80"/>
          <w:sz w:val="28"/>
          <w:szCs w:val="28"/>
        </w:rPr>
        <w:t xml:space="preserve"> members</w:t>
      </w:r>
      <w:r w:rsidR="00FE4B76" w:rsidRPr="00CA3748">
        <w:rPr>
          <w:color w:val="215868" w:themeColor="accent5" w:themeShade="80"/>
          <w:sz w:val="28"/>
          <w:szCs w:val="28"/>
        </w:rPr>
        <w:t>.</w:t>
      </w:r>
    </w:p>
    <w:p w14:paraId="607229D9" w14:textId="77777777" w:rsidR="00FE4B76" w:rsidRPr="00CA3748" w:rsidRDefault="00CD1171" w:rsidP="00FE4B76">
      <w:pPr>
        <w:pStyle w:val="ListParagraph"/>
        <w:numPr>
          <w:ilvl w:val="0"/>
          <w:numId w:val="1"/>
        </w:numPr>
        <w:rPr>
          <w:color w:val="215868" w:themeColor="accent5" w:themeShade="80"/>
          <w:sz w:val="28"/>
          <w:szCs w:val="28"/>
        </w:rPr>
      </w:pPr>
      <w:r w:rsidRPr="00CA3748">
        <w:rPr>
          <w:color w:val="215868" w:themeColor="accent5" w:themeShade="80"/>
          <w:sz w:val="28"/>
          <w:szCs w:val="28"/>
        </w:rPr>
        <w:t xml:space="preserve">Applicant must </w:t>
      </w:r>
      <w:r w:rsidR="00E55C2B" w:rsidRPr="00CA3748">
        <w:rPr>
          <w:color w:val="215868" w:themeColor="accent5" w:themeShade="80"/>
          <w:sz w:val="28"/>
          <w:szCs w:val="28"/>
        </w:rPr>
        <w:t>s</w:t>
      </w:r>
      <w:r w:rsidR="00FE4B76" w:rsidRPr="00CA3748">
        <w:rPr>
          <w:color w:val="215868" w:themeColor="accent5" w:themeShade="80"/>
          <w:sz w:val="28"/>
          <w:szCs w:val="28"/>
        </w:rPr>
        <w:t xml:space="preserve">ubmit a 500-word essay (typewritten, double-space) </w:t>
      </w:r>
      <w:r w:rsidR="006C40BF" w:rsidRPr="00CA3748">
        <w:rPr>
          <w:color w:val="215868" w:themeColor="accent5" w:themeShade="80"/>
          <w:sz w:val="28"/>
          <w:szCs w:val="28"/>
        </w:rPr>
        <w:t>on one of the following topics:</w:t>
      </w:r>
    </w:p>
    <w:p w14:paraId="16BC4C97" w14:textId="77777777" w:rsidR="006C40BF" w:rsidRPr="00CA3748" w:rsidRDefault="006C40BF" w:rsidP="006C40BF">
      <w:pPr>
        <w:pStyle w:val="ListParagraph"/>
        <w:numPr>
          <w:ilvl w:val="1"/>
          <w:numId w:val="1"/>
        </w:numPr>
        <w:rPr>
          <w:color w:val="215868" w:themeColor="accent5" w:themeShade="80"/>
          <w:sz w:val="28"/>
          <w:szCs w:val="28"/>
        </w:rPr>
      </w:pPr>
      <w:r w:rsidRPr="00CA3748">
        <w:rPr>
          <w:color w:val="215868" w:themeColor="accent5" w:themeShade="80"/>
          <w:sz w:val="28"/>
          <w:szCs w:val="28"/>
        </w:rPr>
        <w:t>Barriers women in Guam encounter in reaching top positions</w:t>
      </w:r>
    </w:p>
    <w:p w14:paraId="50D2FFC4" w14:textId="77777777" w:rsidR="006C40BF" w:rsidRPr="00CA3748" w:rsidRDefault="006C40BF" w:rsidP="006C40BF">
      <w:pPr>
        <w:pStyle w:val="ListParagraph"/>
        <w:numPr>
          <w:ilvl w:val="1"/>
          <w:numId w:val="1"/>
        </w:numPr>
        <w:rPr>
          <w:color w:val="215868" w:themeColor="accent5" w:themeShade="80"/>
          <w:sz w:val="28"/>
          <w:szCs w:val="28"/>
        </w:rPr>
      </w:pPr>
      <w:r w:rsidRPr="00CA3748">
        <w:rPr>
          <w:color w:val="215868" w:themeColor="accent5" w:themeShade="80"/>
          <w:sz w:val="28"/>
          <w:szCs w:val="28"/>
        </w:rPr>
        <w:t>The employment of women in STEM fields</w:t>
      </w:r>
    </w:p>
    <w:p w14:paraId="49AAE3E9" w14:textId="77777777" w:rsidR="006C40BF" w:rsidRPr="00CA3748" w:rsidRDefault="006C40BF" w:rsidP="006C40BF">
      <w:pPr>
        <w:pStyle w:val="ListParagraph"/>
        <w:numPr>
          <w:ilvl w:val="1"/>
          <w:numId w:val="1"/>
        </w:numPr>
        <w:rPr>
          <w:color w:val="215868" w:themeColor="accent5" w:themeShade="80"/>
          <w:sz w:val="28"/>
          <w:szCs w:val="28"/>
        </w:rPr>
      </w:pPr>
      <w:r w:rsidRPr="00CA3748">
        <w:rPr>
          <w:color w:val="215868" w:themeColor="accent5" w:themeShade="80"/>
          <w:sz w:val="28"/>
          <w:szCs w:val="28"/>
        </w:rPr>
        <w:t>My position on one AAUW issue (</w:t>
      </w:r>
      <w:hyperlink r:id="rId7" w:history="1">
        <w:r w:rsidRPr="00CA3748">
          <w:rPr>
            <w:rStyle w:val="Hyperlink"/>
            <w:color w:val="215868" w:themeColor="accent5" w:themeShade="80"/>
            <w:sz w:val="28"/>
            <w:szCs w:val="28"/>
          </w:rPr>
          <w:t>http://www.aauw.org/issues/</w:t>
        </w:r>
      </w:hyperlink>
      <w:r w:rsidRPr="00CA3748">
        <w:rPr>
          <w:rFonts w:eastAsia="Times New Roman" w:cs="Times New Roman"/>
          <w:noProof/>
          <w:color w:val="215868" w:themeColor="accent5" w:themeShade="80"/>
        </w:rPr>
        <w:t>)</w:t>
      </w:r>
    </w:p>
    <w:p w14:paraId="3BF63617" w14:textId="77777777" w:rsidR="006C40BF" w:rsidRPr="00CA3748" w:rsidRDefault="006C40BF" w:rsidP="006C40BF">
      <w:pPr>
        <w:pStyle w:val="ListParagraph"/>
        <w:numPr>
          <w:ilvl w:val="1"/>
          <w:numId w:val="1"/>
        </w:numPr>
        <w:rPr>
          <w:color w:val="215868" w:themeColor="accent5" w:themeShade="80"/>
          <w:sz w:val="28"/>
          <w:szCs w:val="28"/>
        </w:rPr>
      </w:pPr>
      <w:r w:rsidRPr="00CA3748">
        <w:rPr>
          <w:color w:val="215868" w:themeColor="accent5" w:themeShade="80"/>
          <w:sz w:val="28"/>
          <w:szCs w:val="28"/>
        </w:rPr>
        <w:t>Cultural influences on women’s careers</w:t>
      </w:r>
    </w:p>
    <w:p w14:paraId="6F85DF07" w14:textId="77777777" w:rsidR="006C40BF" w:rsidRPr="00CA3748" w:rsidRDefault="006C40BF" w:rsidP="006C40BF">
      <w:pPr>
        <w:rPr>
          <w:color w:val="215868" w:themeColor="accent5" w:themeShade="80"/>
          <w:sz w:val="28"/>
          <w:szCs w:val="28"/>
        </w:rPr>
      </w:pPr>
    </w:p>
    <w:p w14:paraId="7DCA051A" w14:textId="3D369C81" w:rsidR="006C40BF" w:rsidRPr="00CA3748" w:rsidRDefault="00CD1171" w:rsidP="006C40BF">
      <w:pPr>
        <w:rPr>
          <w:b/>
          <w:i/>
          <w:color w:val="215868" w:themeColor="accent5" w:themeShade="80"/>
          <w:sz w:val="28"/>
          <w:szCs w:val="28"/>
        </w:rPr>
      </w:pPr>
      <w:r w:rsidRPr="00CA3748">
        <w:rPr>
          <w:b/>
          <w:i/>
          <w:color w:val="215868" w:themeColor="accent5" w:themeShade="80"/>
          <w:sz w:val="28"/>
          <w:szCs w:val="28"/>
        </w:rPr>
        <w:t>Amount and Number of Awards: One</w:t>
      </w:r>
      <w:r w:rsidR="006C40BF" w:rsidRPr="00CA3748">
        <w:rPr>
          <w:b/>
          <w:i/>
          <w:color w:val="215868" w:themeColor="accent5" w:themeShade="80"/>
          <w:sz w:val="28"/>
          <w:szCs w:val="28"/>
        </w:rPr>
        <w:t xml:space="preserve"> </w:t>
      </w:r>
      <w:r w:rsidRPr="00CA3748">
        <w:rPr>
          <w:b/>
          <w:i/>
          <w:color w:val="215868" w:themeColor="accent5" w:themeShade="80"/>
          <w:sz w:val="28"/>
          <w:szCs w:val="28"/>
        </w:rPr>
        <w:t xml:space="preserve">(1) $500 </w:t>
      </w:r>
      <w:proofErr w:type="gramStart"/>
      <w:r w:rsidRPr="00CA3748">
        <w:rPr>
          <w:b/>
          <w:i/>
          <w:color w:val="215868" w:themeColor="accent5" w:themeShade="80"/>
          <w:sz w:val="28"/>
          <w:szCs w:val="28"/>
        </w:rPr>
        <w:t xml:space="preserve">scholarship </w:t>
      </w:r>
      <w:r w:rsidR="006C40BF" w:rsidRPr="00CA3748">
        <w:rPr>
          <w:b/>
          <w:i/>
          <w:color w:val="215868" w:themeColor="accent5" w:themeShade="80"/>
          <w:sz w:val="28"/>
          <w:szCs w:val="28"/>
        </w:rPr>
        <w:t xml:space="preserve"> for</w:t>
      </w:r>
      <w:proofErr w:type="gramEnd"/>
      <w:r w:rsidRPr="00CA3748">
        <w:rPr>
          <w:b/>
          <w:i/>
          <w:color w:val="215868" w:themeColor="accent5" w:themeShade="80"/>
          <w:sz w:val="28"/>
          <w:szCs w:val="28"/>
        </w:rPr>
        <w:t xml:space="preserve"> Academic Year </w:t>
      </w:r>
      <w:r w:rsidR="00E41388">
        <w:rPr>
          <w:b/>
          <w:i/>
          <w:color w:val="215868" w:themeColor="accent5" w:themeShade="80"/>
          <w:sz w:val="28"/>
          <w:szCs w:val="28"/>
        </w:rPr>
        <w:t xml:space="preserve"> 2015</w:t>
      </w:r>
      <w:r w:rsidR="006C40BF" w:rsidRPr="00CA3748">
        <w:rPr>
          <w:b/>
          <w:i/>
          <w:color w:val="215868" w:themeColor="accent5" w:themeShade="80"/>
          <w:sz w:val="28"/>
          <w:szCs w:val="28"/>
        </w:rPr>
        <w:t>.</w:t>
      </w:r>
    </w:p>
    <w:p w14:paraId="4A32B67F" w14:textId="77777777" w:rsidR="006C40BF" w:rsidRPr="00CA3748" w:rsidRDefault="006C40BF" w:rsidP="006C40BF">
      <w:pPr>
        <w:rPr>
          <w:b/>
          <w:i/>
          <w:color w:val="215868" w:themeColor="accent5" w:themeShade="80"/>
          <w:sz w:val="28"/>
          <w:szCs w:val="28"/>
        </w:rPr>
      </w:pPr>
    </w:p>
    <w:p w14:paraId="16901050" w14:textId="0FB2F277" w:rsidR="006C40BF" w:rsidRPr="00CA3748" w:rsidRDefault="006C40BF" w:rsidP="006C40BF">
      <w:pPr>
        <w:rPr>
          <w:color w:val="215868" w:themeColor="accent5" w:themeShade="80"/>
          <w:sz w:val="28"/>
          <w:szCs w:val="28"/>
        </w:rPr>
      </w:pPr>
      <w:r w:rsidRPr="00CA3748">
        <w:rPr>
          <w:b/>
          <w:i/>
          <w:color w:val="215868" w:themeColor="accent5" w:themeShade="80"/>
          <w:sz w:val="28"/>
          <w:szCs w:val="28"/>
        </w:rPr>
        <w:t xml:space="preserve">Application Deadline: </w:t>
      </w:r>
      <w:r w:rsidRPr="00CA3748">
        <w:rPr>
          <w:color w:val="215868" w:themeColor="accent5" w:themeShade="80"/>
          <w:sz w:val="28"/>
          <w:szCs w:val="28"/>
        </w:rPr>
        <w:t xml:space="preserve">Application packet must be submitted to the </w:t>
      </w:r>
      <w:proofErr w:type="spellStart"/>
      <w:r w:rsidRPr="00CA3748">
        <w:rPr>
          <w:color w:val="215868" w:themeColor="accent5" w:themeShade="80"/>
          <w:sz w:val="28"/>
          <w:szCs w:val="28"/>
        </w:rPr>
        <w:t>UoG</w:t>
      </w:r>
      <w:proofErr w:type="spellEnd"/>
      <w:r w:rsidRPr="00CA3748">
        <w:rPr>
          <w:color w:val="215868" w:themeColor="accent5" w:themeShade="80"/>
          <w:sz w:val="28"/>
          <w:szCs w:val="28"/>
        </w:rPr>
        <w:t xml:space="preserve"> Financial Aid</w:t>
      </w:r>
      <w:r w:rsidR="00547868">
        <w:rPr>
          <w:color w:val="215868" w:themeColor="accent5" w:themeShade="80"/>
          <w:sz w:val="28"/>
          <w:szCs w:val="28"/>
        </w:rPr>
        <w:t xml:space="preserve"> Office no later than February 29</w:t>
      </w:r>
      <w:r w:rsidRPr="00CA3748">
        <w:rPr>
          <w:color w:val="215868" w:themeColor="accent5" w:themeShade="80"/>
          <w:sz w:val="28"/>
          <w:szCs w:val="28"/>
        </w:rPr>
        <w:t>, 201</w:t>
      </w:r>
      <w:r w:rsidR="00584364">
        <w:rPr>
          <w:color w:val="215868" w:themeColor="accent5" w:themeShade="80"/>
          <w:sz w:val="28"/>
          <w:szCs w:val="28"/>
        </w:rPr>
        <w:t>6</w:t>
      </w:r>
      <w:r w:rsidRPr="00CA3748">
        <w:rPr>
          <w:color w:val="215868" w:themeColor="accent5" w:themeShade="80"/>
          <w:sz w:val="28"/>
          <w:szCs w:val="28"/>
        </w:rPr>
        <w:t>.</w:t>
      </w:r>
      <w:r w:rsidR="00E55C2B" w:rsidRPr="00CA3748">
        <w:rPr>
          <w:color w:val="215868" w:themeColor="accent5" w:themeShade="80"/>
          <w:sz w:val="28"/>
          <w:szCs w:val="28"/>
        </w:rPr>
        <w:t xml:space="preserve">  Incomplete packets will </w:t>
      </w:r>
      <w:r w:rsidR="00E55C2B" w:rsidRPr="00CA3748">
        <w:rPr>
          <w:i/>
          <w:color w:val="215868" w:themeColor="accent5" w:themeShade="80"/>
          <w:sz w:val="28"/>
          <w:szCs w:val="28"/>
        </w:rPr>
        <w:t>not</w:t>
      </w:r>
      <w:r w:rsidR="00E55C2B" w:rsidRPr="00CA3748">
        <w:rPr>
          <w:color w:val="215868" w:themeColor="accent5" w:themeShade="80"/>
          <w:sz w:val="28"/>
          <w:szCs w:val="28"/>
        </w:rPr>
        <w:t xml:space="preserve"> be reviewed.</w:t>
      </w:r>
    </w:p>
    <w:p w14:paraId="2FCE8F4D" w14:textId="77777777" w:rsidR="006C40BF" w:rsidRPr="00CA3748" w:rsidRDefault="006C40BF" w:rsidP="006C40BF">
      <w:pPr>
        <w:rPr>
          <w:color w:val="215868" w:themeColor="accent5" w:themeShade="80"/>
          <w:sz w:val="28"/>
          <w:szCs w:val="28"/>
        </w:rPr>
      </w:pPr>
    </w:p>
    <w:p w14:paraId="225C4654" w14:textId="14AAC462" w:rsidR="006C40BF" w:rsidRPr="00CA3748" w:rsidRDefault="006C40BF" w:rsidP="006C40BF">
      <w:pPr>
        <w:rPr>
          <w:color w:val="215868" w:themeColor="accent5" w:themeShade="80"/>
          <w:sz w:val="28"/>
          <w:szCs w:val="28"/>
        </w:rPr>
      </w:pPr>
      <w:r w:rsidRPr="00CA3748">
        <w:rPr>
          <w:b/>
          <w:i/>
          <w:color w:val="215868" w:themeColor="accent5" w:themeShade="80"/>
          <w:sz w:val="28"/>
          <w:szCs w:val="28"/>
        </w:rPr>
        <w:t xml:space="preserve">Method of Payment: </w:t>
      </w:r>
      <w:r w:rsidRPr="00CA3748">
        <w:rPr>
          <w:color w:val="215868" w:themeColor="accent5" w:themeShade="80"/>
          <w:sz w:val="28"/>
          <w:szCs w:val="28"/>
        </w:rPr>
        <w:t xml:space="preserve">Selected applicant must show proof of </w:t>
      </w:r>
      <w:proofErr w:type="spellStart"/>
      <w:r w:rsidR="004B5A15">
        <w:rPr>
          <w:color w:val="215868" w:themeColor="accent5" w:themeShade="80"/>
          <w:sz w:val="28"/>
          <w:szCs w:val="28"/>
        </w:rPr>
        <w:t>UoG</w:t>
      </w:r>
      <w:proofErr w:type="spellEnd"/>
      <w:r w:rsidR="004B5A15">
        <w:rPr>
          <w:color w:val="215868" w:themeColor="accent5" w:themeShade="80"/>
          <w:sz w:val="28"/>
          <w:szCs w:val="28"/>
        </w:rPr>
        <w:t xml:space="preserve"> registration for Spring 2016</w:t>
      </w:r>
      <w:r w:rsidRPr="00CA3748">
        <w:rPr>
          <w:color w:val="215868" w:themeColor="accent5" w:themeShade="80"/>
          <w:sz w:val="28"/>
          <w:szCs w:val="28"/>
        </w:rPr>
        <w:t xml:space="preserve"> to AAUW before payment is made. </w:t>
      </w:r>
      <w:r w:rsidR="00E55C2B" w:rsidRPr="00CA3748">
        <w:rPr>
          <w:color w:val="215868" w:themeColor="accent5" w:themeShade="80"/>
          <w:sz w:val="28"/>
          <w:szCs w:val="28"/>
        </w:rPr>
        <w:t xml:space="preserve"> Scholarship recipients are expected to</w:t>
      </w:r>
      <w:r w:rsidR="00547868">
        <w:rPr>
          <w:color w:val="215868" w:themeColor="accent5" w:themeShade="80"/>
          <w:sz w:val="28"/>
          <w:szCs w:val="28"/>
        </w:rPr>
        <w:t xml:space="preserve"> attend an AAUW event on April 1</w:t>
      </w:r>
      <w:r w:rsidR="00E55C2B" w:rsidRPr="00CA3748">
        <w:rPr>
          <w:color w:val="215868" w:themeColor="accent5" w:themeShade="80"/>
          <w:sz w:val="28"/>
          <w:szCs w:val="28"/>
        </w:rPr>
        <w:t>, 201</w:t>
      </w:r>
      <w:r w:rsidR="004B5A15">
        <w:rPr>
          <w:color w:val="215868" w:themeColor="accent5" w:themeShade="80"/>
          <w:sz w:val="28"/>
          <w:szCs w:val="28"/>
        </w:rPr>
        <w:t>6</w:t>
      </w:r>
      <w:r w:rsidR="00E55C2B" w:rsidRPr="00CA3748">
        <w:rPr>
          <w:color w:val="215868" w:themeColor="accent5" w:themeShade="80"/>
          <w:sz w:val="28"/>
          <w:szCs w:val="28"/>
        </w:rPr>
        <w:t>, when the scholarship awards will be presented.</w:t>
      </w:r>
    </w:p>
    <w:p w14:paraId="4902D7B0" w14:textId="77777777" w:rsidR="006C40BF" w:rsidRPr="00CA3748" w:rsidRDefault="006C40BF" w:rsidP="006C40BF">
      <w:pPr>
        <w:rPr>
          <w:color w:val="215868" w:themeColor="accent5" w:themeShade="80"/>
          <w:sz w:val="28"/>
          <w:szCs w:val="28"/>
        </w:rPr>
      </w:pPr>
    </w:p>
    <w:p w14:paraId="0D19463E" w14:textId="77777777" w:rsidR="006C40BF" w:rsidRPr="00CA3748" w:rsidRDefault="006C40BF" w:rsidP="006C40BF">
      <w:pPr>
        <w:rPr>
          <w:color w:val="215868" w:themeColor="accent5" w:themeShade="80"/>
          <w:sz w:val="28"/>
          <w:szCs w:val="28"/>
        </w:rPr>
      </w:pPr>
      <w:r w:rsidRPr="00CA3748">
        <w:rPr>
          <w:b/>
          <w:i/>
          <w:color w:val="215868" w:themeColor="accent5" w:themeShade="80"/>
          <w:sz w:val="28"/>
          <w:szCs w:val="28"/>
        </w:rPr>
        <w:t xml:space="preserve">Selection Process:  </w:t>
      </w:r>
      <w:r w:rsidR="00E55C2B" w:rsidRPr="00CA3748">
        <w:rPr>
          <w:color w:val="215868" w:themeColor="accent5" w:themeShade="80"/>
          <w:sz w:val="28"/>
          <w:szCs w:val="28"/>
        </w:rPr>
        <w:t>The AAUW</w:t>
      </w:r>
      <w:r w:rsidRPr="00CA3748">
        <w:rPr>
          <w:color w:val="215868" w:themeColor="accent5" w:themeShade="80"/>
          <w:sz w:val="28"/>
          <w:szCs w:val="28"/>
        </w:rPr>
        <w:t xml:space="preserve"> Scholarship Committee will rate the applications based on the GPA, letters of recommendation, and one-page essays.</w:t>
      </w:r>
    </w:p>
    <w:p w14:paraId="1DA8810E" w14:textId="77777777" w:rsidR="006C40BF" w:rsidRPr="00CA3748" w:rsidRDefault="006C40BF" w:rsidP="006C40BF">
      <w:pPr>
        <w:rPr>
          <w:color w:val="215868" w:themeColor="accent5" w:themeShade="80"/>
          <w:sz w:val="28"/>
          <w:szCs w:val="28"/>
        </w:rPr>
      </w:pPr>
    </w:p>
    <w:p w14:paraId="646BC954" w14:textId="77777777" w:rsidR="006C40BF" w:rsidRPr="00CA3748" w:rsidRDefault="00E55C2B" w:rsidP="00E55C2B">
      <w:pPr>
        <w:rPr>
          <w:color w:val="215868" w:themeColor="accent5" w:themeShade="80"/>
          <w:sz w:val="28"/>
          <w:szCs w:val="28"/>
        </w:rPr>
      </w:pPr>
      <w:r w:rsidRPr="00CA3748">
        <w:rPr>
          <w:b/>
          <w:i/>
          <w:color w:val="215868" w:themeColor="accent5" w:themeShade="80"/>
          <w:sz w:val="28"/>
          <w:szCs w:val="28"/>
        </w:rPr>
        <w:t xml:space="preserve">CONTACT OFFICE: </w:t>
      </w:r>
      <w:r w:rsidRPr="00CA3748">
        <w:rPr>
          <w:color w:val="215868" w:themeColor="accent5" w:themeShade="80"/>
          <w:sz w:val="28"/>
          <w:szCs w:val="28"/>
        </w:rPr>
        <w:t xml:space="preserve">Financial Aid Office, University of Guam, Mangilao, </w:t>
      </w:r>
      <w:proofErr w:type="gramStart"/>
      <w:r w:rsidRPr="00CA3748">
        <w:rPr>
          <w:color w:val="215868" w:themeColor="accent5" w:themeShade="80"/>
          <w:sz w:val="28"/>
          <w:szCs w:val="28"/>
        </w:rPr>
        <w:t>GU</w:t>
      </w:r>
      <w:proofErr w:type="gramEnd"/>
      <w:r w:rsidRPr="00CA3748">
        <w:rPr>
          <w:color w:val="215868" w:themeColor="accent5" w:themeShade="80"/>
          <w:sz w:val="28"/>
          <w:szCs w:val="28"/>
        </w:rPr>
        <w:t xml:space="preserve"> 969923</w:t>
      </w:r>
    </w:p>
    <w:p w14:paraId="16179427" w14:textId="77777777" w:rsidR="00E55C2B" w:rsidRPr="00CA3748" w:rsidRDefault="00E55C2B" w:rsidP="006C40BF">
      <w:pPr>
        <w:rPr>
          <w:color w:val="215868" w:themeColor="accent5" w:themeShade="80"/>
          <w:sz w:val="28"/>
          <w:szCs w:val="28"/>
        </w:rPr>
      </w:pPr>
      <w:r w:rsidRPr="00CA3748">
        <w:rPr>
          <w:color w:val="215868" w:themeColor="accent5" w:themeShade="80"/>
          <w:sz w:val="28"/>
          <w:szCs w:val="28"/>
        </w:rPr>
        <w:tab/>
      </w:r>
      <w:r w:rsidRPr="00CA3748">
        <w:rPr>
          <w:color w:val="215868" w:themeColor="accent5" w:themeShade="80"/>
          <w:sz w:val="28"/>
          <w:szCs w:val="28"/>
        </w:rPr>
        <w:tab/>
      </w:r>
      <w:r w:rsidRPr="00CA3748">
        <w:rPr>
          <w:color w:val="215868" w:themeColor="accent5" w:themeShade="80"/>
          <w:sz w:val="28"/>
          <w:szCs w:val="28"/>
        </w:rPr>
        <w:tab/>
        <w:t xml:space="preserve">  Frances Guerrero  (</w:t>
      </w:r>
      <w:hyperlink r:id="rId8" w:history="1">
        <w:r w:rsidRPr="00CA3748">
          <w:rPr>
            <w:rStyle w:val="Hyperlink"/>
            <w:color w:val="215868" w:themeColor="accent5" w:themeShade="80"/>
            <w:sz w:val="28"/>
            <w:szCs w:val="28"/>
          </w:rPr>
          <w:t>didit@uguam.uog.edu</w:t>
        </w:r>
      </w:hyperlink>
      <w:r w:rsidRPr="00CA3748">
        <w:rPr>
          <w:color w:val="215868" w:themeColor="accent5" w:themeShade="80"/>
          <w:sz w:val="28"/>
          <w:szCs w:val="28"/>
        </w:rPr>
        <w:t>), Private Scholarships</w:t>
      </w:r>
    </w:p>
    <w:p w14:paraId="219B6094" w14:textId="77777777" w:rsidR="00FE4B76" w:rsidRPr="00CA3748" w:rsidRDefault="00E55C2B">
      <w:pPr>
        <w:rPr>
          <w:color w:val="215868" w:themeColor="accent5" w:themeShade="80"/>
        </w:rPr>
      </w:pPr>
      <w:r w:rsidRPr="00CA3748">
        <w:rPr>
          <w:color w:val="215868" w:themeColor="accent5" w:themeShade="80"/>
          <w:sz w:val="28"/>
          <w:szCs w:val="28"/>
        </w:rPr>
        <w:t xml:space="preserve"> </w:t>
      </w:r>
      <w:r w:rsidRPr="00CA3748">
        <w:rPr>
          <w:color w:val="215868" w:themeColor="accent5" w:themeShade="80"/>
          <w:sz w:val="28"/>
          <w:szCs w:val="28"/>
        </w:rPr>
        <w:tab/>
      </w:r>
      <w:r w:rsidRPr="00CA3748">
        <w:rPr>
          <w:color w:val="215868" w:themeColor="accent5" w:themeShade="80"/>
          <w:sz w:val="28"/>
          <w:szCs w:val="28"/>
        </w:rPr>
        <w:tab/>
      </w:r>
      <w:r w:rsidRPr="00CA3748">
        <w:rPr>
          <w:color w:val="215868" w:themeColor="accent5" w:themeShade="80"/>
          <w:sz w:val="28"/>
          <w:szCs w:val="28"/>
        </w:rPr>
        <w:tab/>
        <w:t xml:space="preserve">  </w:t>
      </w:r>
      <w:r w:rsidR="001A0C3F" w:rsidRPr="00CA3748">
        <w:rPr>
          <w:color w:val="215868" w:themeColor="accent5" w:themeShade="80"/>
          <w:sz w:val="28"/>
          <w:szCs w:val="28"/>
        </w:rPr>
        <w:t xml:space="preserve">(671) </w:t>
      </w:r>
      <w:r w:rsidRPr="00CA3748">
        <w:rPr>
          <w:color w:val="215868" w:themeColor="accent5" w:themeShade="80"/>
          <w:sz w:val="28"/>
          <w:szCs w:val="28"/>
        </w:rPr>
        <w:t>735-2293</w:t>
      </w:r>
    </w:p>
    <w:p w14:paraId="60D4E162" w14:textId="77777777" w:rsidR="001A0C3F" w:rsidRPr="00CA3748" w:rsidRDefault="001A0C3F">
      <w:pPr>
        <w:rPr>
          <w:color w:val="215868" w:themeColor="accent5" w:themeShade="80"/>
        </w:rPr>
      </w:pPr>
    </w:p>
    <w:p w14:paraId="61D761B6" w14:textId="77777777" w:rsidR="001A0C3F" w:rsidRPr="00CA3748" w:rsidRDefault="001A0C3F" w:rsidP="001A0C3F">
      <w:pPr>
        <w:rPr>
          <w:color w:val="215868" w:themeColor="accent5" w:themeShade="80"/>
        </w:rPr>
      </w:pPr>
      <w:r w:rsidRPr="00CA3748">
        <w:rPr>
          <w:rFonts w:eastAsia="Times New Roman" w:cs="Times New Roman"/>
          <w:noProof/>
          <w:color w:val="215868" w:themeColor="accent5" w:themeShade="80"/>
        </w:rPr>
        <w:lastRenderedPageBreak/>
        <w:drawing>
          <wp:anchor distT="0" distB="0" distL="114300" distR="114300" simplePos="0" relativeHeight="251660288" behindDoc="1" locked="0" layoutInCell="1" allowOverlap="1" wp14:anchorId="0DFCB330" wp14:editId="3272F7E7">
            <wp:simplePos x="0" y="0"/>
            <wp:positionH relativeFrom="column">
              <wp:align>center</wp:align>
            </wp:positionH>
            <wp:positionV relativeFrom="paragraph">
              <wp:posOffset>50800</wp:posOffset>
            </wp:positionV>
            <wp:extent cx="1198487" cy="511927"/>
            <wp:effectExtent l="0" t="0" r="0" b="0"/>
            <wp:wrapNone/>
            <wp:docPr id="2" name="Picture 2" descr="http://www.aauwtexas.org/images/AAUW%20hi%20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aauwtexas.org/images/AAUW%20hi%20r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005" cy="51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</w:p>
    <w:p w14:paraId="1ECC7FA6" w14:textId="77777777" w:rsidR="001A0C3F" w:rsidRPr="00CA3748" w:rsidRDefault="001A0C3F" w:rsidP="001A0C3F">
      <w:pPr>
        <w:rPr>
          <w:color w:val="215868" w:themeColor="accent5" w:themeShade="80"/>
        </w:rPr>
      </w:pPr>
    </w:p>
    <w:p w14:paraId="2649D8CD" w14:textId="77777777" w:rsidR="001A0C3F" w:rsidRPr="00CA3748" w:rsidRDefault="001A0C3F" w:rsidP="001A0C3F">
      <w:pPr>
        <w:rPr>
          <w:color w:val="215868" w:themeColor="accent5" w:themeShade="80"/>
        </w:rPr>
      </w:pPr>
    </w:p>
    <w:p w14:paraId="7A0EED9C" w14:textId="77777777" w:rsidR="001A0C3F" w:rsidRPr="00CA3748" w:rsidRDefault="001A0C3F" w:rsidP="001A0C3F">
      <w:pPr>
        <w:rPr>
          <w:color w:val="215868" w:themeColor="accent5" w:themeShade="80"/>
        </w:rPr>
      </w:pPr>
    </w:p>
    <w:p w14:paraId="29BE8245" w14:textId="77777777" w:rsidR="001A0C3F" w:rsidRPr="00CA3748" w:rsidRDefault="001A0C3F" w:rsidP="001A0C3F">
      <w:pPr>
        <w:jc w:val="center"/>
        <w:rPr>
          <w:b/>
          <w:color w:val="215868" w:themeColor="accent5" w:themeShade="80"/>
          <w:sz w:val="28"/>
          <w:szCs w:val="28"/>
        </w:rPr>
      </w:pPr>
      <w:r w:rsidRPr="00CA3748">
        <w:rPr>
          <w:b/>
          <w:color w:val="215868" w:themeColor="accent5" w:themeShade="80"/>
          <w:sz w:val="28"/>
          <w:szCs w:val="28"/>
        </w:rPr>
        <w:t>AMERICAN ASSOCIATION OF UNIVERSITY WOMEN (GUAM BRANCH)</w:t>
      </w:r>
    </w:p>
    <w:p w14:paraId="0C9849A4" w14:textId="77777777" w:rsidR="001A0C3F" w:rsidRPr="00CA3748" w:rsidRDefault="001A0C3F" w:rsidP="001A0C3F">
      <w:pPr>
        <w:jc w:val="center"/>
        <w:rPr>
          <w:b/>
          <w:color w:val="215868" w:themeColor="accent5" w:themeShade="80"/>
          <w:sz w:val="28"/>
          <w:szCs w:val="28"/>
        </w:rPr>
      </w:pPr>
    </w:p>
    <w:p w14:paraId="494DD160" w14:textId="77777777" w:rsidR="001A0C3F" w:rsidRPr="00CA3748" w:rsidRDefault="001A0C3F" w:rsidP="001A0C3F">
      <w:pPr>
        <w:jc w:val="center"/>
        <w:rPr>
          <w:b/>
          <w:color w:val="215868" w:themeColor="accent5" w:themeShade="80"/>
          <w:sz w:val="28"/>
          <w:szCs w:val="28"/>
          <w:u w:val="single"/>
        </w:rPr>
      </w:pPr>
      <w:r w:rsidRPr="00CA3748">
        <w:rPr>
          <w:b/>
          <w:color w:val="215868" w:themeColor="accent5" w:themeShade="80"/>
          <w:sz w:val="28"/>
          <w:szCs w:val="28"/>
          <w:u w:val="single"/>
        </w:rPr>
        <w:t>SCHOLARSHIP APPLICATION FORM</w:t>
      </w:r>
    </w:p>
    <w:p w14:paraId="49661D93" w14:textId="77777777" w:rsidR="001A0C3F" w:rsidRPr="00CA3748" w:rsidRDefault="001A0C3F" w:rsidP="001A0C3F">
      <w:pPr>
        <w:jc w:val="center"/>
        <w:rPr>
          <w:b/>
          <w:color w:val="215868" w:themeColor="accent5" w:themeShade="80"/>
          <w:sz w:val="28"/>
          <w:szCs w:val="28"/>
          <w:u w:val="single"/>
        </w:rPr>
      </w:pPr>
    </w:p>
    <w:p w14:paraId="6D89781A" w14:textId="7A9C66CE" w:rsidR="001A0C3F" w:rsidRPr="00CA3748" w:rsidRDefault="001A0C3F" w:rsidP="001A0C3F">
      <w:pPr>
        <w:rPr>
          <w:b/>
          <w:i/>
          <w:color w:val="215868" w:themeColor="accent5" w:themeShade="80"/>
          <w:sz w:val="28"/>
          <w:szCs w:val="28"/>
        </w:rPr>
      </w:pPr>
      <w:r w:rsidRPr="00CA3748">
        <w:rPr>
          <w:b/>
          <w:i/>
          <w:color w:val="215868" w:themeColor="accent5" w:themeShade="80"/>
          <w:sz w:val="28"/>
          <w:szCs w:val="28"/>
        </w:rPr>
        <w:t xml:space="preserve">Directions: </w:t>
      </w:r>
      <w:r w:rsidRPr="00CA3748">
        <w:rPr>
          <w:color w:val="215868" w:themeColor="accent5" w:themeShade="80"/>
          <w:sz w:val="28"/>
          <w:szCs w:val="28"/>
        </w:rPr>
        <w:t xml:space="preserve">Complete this application form (type or print) and submit along with the other requirements - 2 letters of recommendation, official transcript, </w:t>
      </w:r>
      <w:proofErr w:type="gramStart"/>
      <w:r w:rsidRPr="00CA3748">
        <w:rPr>
          <w:color w:val="215868" w:themeColor="accent5" w:themeShade="80"/>
          <w:sz w:val="28"/>
          <w:szCs w:val="28"/>
        </w:rPr>
        <w:t xml:space="preserve">500-word essay (typewritten, double space) to the </w:t>
      </w:r>
      <w:proofErr w:type="spellStart"/>
      <w:r w:rsidRPr="00CA3748">
        <w:rPr>
          <w:color w:val="215868" w:themeColor="accent5" w:themeShade="80"/>
          <w:sz w:val="28"/>
          <w:szCs w:val="28"/>
        </w:rPr>
        <w:t>UoG</w:t>
      </w:r>
      <w:proofErr w:type="spellEnd"/>
      <w:r w:rsidRPr="00CA3748">
        <w:rPr>
          <w:color w:val="215868" w:themeColor="accent5" w:themeShade="80"/>
          <w:sz w:val="28"/>
          <w:szCs w:val="28"/>
        </w:rPr>
        <w:t xml:space="preserve"> Financial Aid Office</w:t>
      </w:r>
      <w:proofErr w:type="gramEnd"/>
      <w:r w:rsidRPr="00CA3748">
        <w:rPr>
          <w:color w:val="215868" w:themeColor="accent5" w:themeShade="80"/>
          <w:sz w:val="28"/>
          <w:szCs w:val="28"/>
        </w:rPr>
        <w:t xml:space="preserve"> </w:t>
      </w:r>
      <w:r w:rsidRPr="00CA3748">
        <w:rPr>
          <w:i/>
          <w:color w:val="215868" w:themeColor="accent5" w:themeShade="80"/>
          <w:sz w:val="28"/>
          <w:szCs w:val="28"/>
        </w:rPr>
        <w:t xml:space="preserve">no later than </w:t>
      </w:r>
      <w:r w:rsidRPr="00CA3748">
        <w:rPr>
          <w:b/>
          <w:i/>
          <w:color w:val="215868" w:themeColor="accent5" w:themeShade="80"/>
          <w:sz w:val="28"/>
          <w:szCs w:val="28"/>
        </w:rPr>
        <w:t>February 2</w:t>
      </w:r>
      <w:r w:rsidR="00547868">
        <w:rPr>
          <w:b/>
          <w:i/>
          <w:color w:val="215868" w:themeColor="accent5" w:themeShade="80"/>
          <w:sz w:val="28"/>
          <w:szCs w:val="28"/>
        </w:rPr>
        <w:t>9</w:t>
      </w:r>
      <w:r w:rsidRPr="00CA3748">
        <w:rPr>
          <w:b/>
          <w:i/>
          <w:color w:val="215868" w:themeColor="accent5" w:themeShade="80"/>
          <w:sz w:val="28"/>
          <w:szCs w:val="28"/>
        </w:rPr>
        <w:t>, 201</w:t>
      </w:r>
      <w:r w:rsidR="009719DE">
        <w:rPr>
          <w:b/>
          <w:i/>
          <w:color w:val="215868" w:themeColor="accent5" w:themeShade="80"/>
          <w:sz w:val="28"/>
          <w:szCs w:val="28"/>
        </w:rPr>
        <w:t>6</w:t>
      </w:r>
      <w:r w:rsidRPr="00CA3748">
        <w:rPr>
          <w:b/>
          <w:i/>
          <w:color w:val="215868" w:themeColor="accent5" w:themeShade="80"/>
          <w:sz w:val="28"/>
          <w:szCs w:val="28"/>
        </w:rPr>
        <w:t>.</w:t>
      </w:r>
    </w:p>
    <w:p w14:paraId="4DD16645" w14:textId="77777777" w:rsidR="00AC7331" w:rsidRPr="00CA3748" w:rsidRDefault="00AC7331" w:rsidP="001A0C3F">
      <w:pPr>
        <w:rPr>
          <w:b/>
          <w:i/>
          <w:color w:val="215868" w:themeColor="accent5" w:themeShade="80"/>
          <w:sz w:val="28"/>
          <w:szCs w:val="28"/>
        </w:rPr>
      </w:pPr>
    </w:p>
    <w:p w14:paraId="754D4366" w14:textId="77777777" w:rsidR="001A0C3F" w:rsidRPr="00CA3748" w:rsidRDefault="001A0C3F" w:rsidP="001A0C3F">
      <w:pPr>
        <w:rPr>
          <w:color w:val="215868" w:themeColor="accent5" w:themeShade="80"/>
          <w:sz w:val="28"/>
          <w:szCs w:val="28"/>
        </w:rPr>
      </w:pPr>
      <w:r w:rsidRPr="00CA3748">
        <w:rPr>
          <w:color w:val="215868" w:themeColor="accent5" w:themeShade="80"/>
          <w:sz w:val="28"/>
          <w:szCs w:val="28"/>
        </w:rPr>
        <w:t xml:space="preserve">Name of Applicant </w:t>
      </w:r>
      <w:r w:rsidRPr="00CA3748">
        <w:rPr>
          <w:color w:val="215868" w:themeColor="accent5" w:themeShade="80"/>
          <w:sz w:val="28"/>
          <w:szCs w:val="28"/>
        </w:rPr>
        <w:tab/>
        <w:t>_____________________________________________________________</w:t>
      </w:r>
    </w:p>
    <w:p w14:paraId="301F9432" w14:textId="77777777" w:rsidR="001A0C3F" w:rsidRPr="00CA3748" w:rsidRDefault="001A0C3F" w:rsidP="001A0C3F">
      <w:pPr>
        <w:rPr>
          <w:color w:val="215868" w:themeColor="accent5" w:themeShade="80"/>
          <w:sz w:val="28"/>
          <w:szCs w:val="28"/>
        </w:rPr>
      </w:pPr>
    </w:p>
    <w:p w14:paraId="46850A9F" w14:textId="77777777" w:rsidR="001A0C3F" w:rsidRPr="00CA3748" w:rsidRDefault="001A0C3F" w:rsidP="001A0C3F">
      <w:pPr>
        <w:rPr>
          <w:color w:val="215868" w:themeColor="accent5" w:themeShade="80"/>
          <w:sz w:val="28"/>
          <w:szCs w:val="28"/>
        </w:rPr>
      </w:pPr>
      <w:r w:rsidRPr="00CA3748">
        <w:rPr>
          <w:color w:val="215868" w:themeColor="accent5" w:themeShade="80"/>
          <w:sz w:val="28"/>
          <w:szCs w:val="28"/>
        </w:rPr>
        <w:t>Mailing Address</w:t>
      </w:r>
      <w:r w:rsidRPr="00CA3748">
        <w:rPr>
          <w:color w:val="215868" w:themeColor="accent5" w:themeShade="80"/>
          <w:sz w:val="28"/>
          <w:szCs w:val="28"/>
        </w:rPr>
        <w:tab/>
      </w:r>
      <w:r w:rsidRPr="00CA3748">
        <w:rPr>
          <w:color w:val="215868" w:themeColor="accent5" w:themeShade="80"/>
          <w:sz w:val="28"/>
          <w:szCs w:val="28"/>
        </w:rPr>
        <w:tab/>
        <w:t>_____________________________________________________________</w:t>
      </w:r>
    </w:p>
    <w:p w14:paraId="78F54209" w14:textId="77777777" w:rsidR="001A0C3F" w:rsidRPr="00CA3748" w:rsidRDefault="001A0C3F" w:rsidP="001A0C3F">
      <w:pPr>
        <w:rPr>
          <w:color w:val="215868" w:themeColor="accent5" w:themeShade="80"/>
          <w:sz w:val="28"/>
          <w:szCs w:val="28"/>
        </w:rPr>
      </w:pPr>
    </w:p>
    <w:p w14:paraId="3CC13487" w14:textId="77777777" w:rsidR="00855849" w:rsidRDefault="001A0C3F" w:rsidP="00855849">
      <w:pPr>
        <w:rPr>
          <w:color w:val="215868" w:themeColor="accent5" w:themeShade="80"/>
          <w:sz w:val="28"/>
          <w:szCs w:val="28"/>
        </w:rPr>
      </w:pPr>
      <w:r w:rsidRPr="00CA3748">
        <w:rPr>
          <w:color w:val="215868" w:themeColor="accent5" w:themeShade="80"/>
          <w:sz w:val="28"/>
          <w:szCs w:val="28"/>
        </w:rPr>
        <w:tab/>
      </w:r>
      <w:r w:rsidRPr="00CA3748">
        <w:rPr>
          <w:color w:val="215868" w:themeColor="accent5" w:themeShade="80"/>
          <w:sz w:val="28"/>
          <w:szCs w:val="28"/>
        </w:rPr>
        <w:tab/>
      </w:r>
      <w:r w:rsidRPr="00CA3748">
        <w:rPr>
          <w:color w:val="215868" w:themeColor="accent5" w:themeShade="80"/>
          <w:sz w:val="28"/>
          <w:szCs w:val="28"/>
        </w:rPr>
        <w:tab/>
      </w:r>
      <w:r w:rsidRPr="00CA3748">
        <w:rPr>
          <w:color w:val="215868" w:themeColor="accent5" w:themeShade="80"/>
          <w:sz w:val="28"/>
          <w:szCs w:val="28"/>
        </w:rPr>
        <w:tab/>
        <w:t>_____________________________________________________________</w:t>
      </w:r>
    </w:p>
    <w:p w14:paraId="582444DA" w14:textId="1AE2D2B4" w:rsidR="001A0C3F" w:rsidRPr="00CA3748" w:rsidRDefault="00855849" w:rsidP="00855849">
      <w:pPr>
        <w:rPr>
          <w:color w:val="215868" w:themeColor="accent5" w:themeShade="80"/>
          <w:sz w:val="28"/>
          <w:szCs w:val="28"/>
        </w:rPr>
      </w:pPr>
      <w:r>
        <w:rPr>
          <w:noProof/>
          <w:color w:val="215868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C2EE2B" wp14:editId="7AE41411">
                <wp:simplePos x="0" y="0"/>
                <wp:positionH relativeFrom="column">
                  <wp:posOffset>4089400</wp:posOffset>
                </wp:positionH>
                <wp:positionV relativeFrom="paragraph">
                  <wp:posOffset>24765</wp:posOffset>
                </wp:positionV>
                <wp:extent cx="254000" cy="177800"/>
                <wp:effectExtent l="76200" t="50800" r="76200" b="127000"/>
                <wp:wrapNone/>
                <wp:docPr id="3" name="Fram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00" cy="177800"/>
                        </a:xfrm>
                        <a:custGeom>
                          <a:avLst/>
                          <a:gdLst>
                            <a:gd name="T0" fmla="*/ 0 w 254000"/>
                            <a:gd name="T1" fmla="*/ 0 h 177800"/>
                            <a:gd name="T2" fmla="*/ 254000 w 254000"/>
                            <a:gd name="T3" fmla="*/ 0 h 177800"/>
                            <a:gd name="T4" fmla="*/ 254000 w 254000"/>
                            <a:gd name="T5" fmla="*/ 177800 h 177800"/>
                            <a:gd name="T6" fmla="*/ 0 w 254000"/>
                            <a:gd name="T7" fmla="*/ 177800 h 177800"/>
                            <a:gd name="T8" fmla="*/ 0 w 254000"/>
                            <a:gd name="T9" fmla="*/ 0 h 177800"/>
                            <a:gd name="T10" fmla="*/ 22225 w 254000"/>
                            <a:gd name="T11" fmla="*/ 22225 h 177800"/>
                            <a:gd name="T12" fmla="*/ 22225 w 254000"/>
                            <a:gd name="T13" fmla="*/ 155575 h 177800"/>
                            <a:gd name="T14" fmla="*/ 231775 w 254000"/>
                            <a:gd name="T15" fmla="*/ 155575 h 177800"/>
                            <a:gd name="T16" fmla="*/ 231775 w 254000"/>
                            <a:gd name="T17" fmla="*/ 22225 h 177800"/>
                            <a:gd name="T18" fmla="*/ 22225 w 254000"/>
                            <a:gd name="T19" fmla="*/ 22225 h 177800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254000" h="177800">
                              <a:moveTo>
                                <a:pt x="0" y="0"/>
                              </a:moveTo>
                              <a:lnTo>
                                <a:pt x="254000" y="0"/>
                              </a:lnTo>
                              <a:lnTo>
                                <a:pt x="254000" y="177800"/>
                              </a:lnTo>
                              <a:lnTo>
                                <a:pt x="0" y="1778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2225" y="22225"/>
                              </a:moveTo>
                              <a:lnTo>
                                <a:pt x="22225" y="155575"/>
                              </a:lnTo>
                              <a:lnTo>
                                <a:pt x="231775" y="155575"/>
                              </a:lnTo>
                              <a:lnTo>
                                <a:pt x="231775" y="22225"/>
                              </a:lnTo>
                              <a:lnTo>
                                <a:pt x="22225" y="22225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50000"/>
                                <a:lumOff val="5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</a:gsLst>
                          <a:lin ang="5400000"/>
                        </a:gradFill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4" o:spid="_x0000_s1026" style="position:absolute;margin-left:322pt;margin-top:1.95pt;width:20pt;height:1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000,177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" path="m0,0l254000,,254000,177800,,177800,,0xm22225,22225l22225,155575,231775,155575,231775,22225,22225,22225xe" fillcolor="#a7bfde [1620]" strokecolor="#4579b8 [3044]">
                <v:fill color2="#4f81bd [3204]" rotate="t" focus="100%" type="gradient">
                  <o:fill v:ext="view" type="gradientUnscaled"/>
                </v:fill>
                <v:shadow on="t" opacity="22936f" origin=",.5" offset="0,23000emu"/>
                <v:path arrowok="t" o:connecttype="custom" o:connectlocs="0,0;254000,0;254000,177800;0,177800;0,0;22225,22225;22225,155575;231775,155575;231775,22225;22225,22225" o:connectangles="0,0,0,0,0,0,0,0,0,0"/>
              </v:shape>
            </w:pict>
          </mc:Fallback>
        </mc:AlternateContent>
      </w:r>
      <w:r>
        <w:rPr>
          <w:noProof/>
          <w:color w:val="215868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CB688F" wp14:editId="0CDDE776">
                <wp:simplePos x="0" y="0"/>
                <wp:positionH relativeFrom="column">
                  <wp:posOffset>2946400</wp:posOffset>
                </wp:positionH>
                <wp:positionV relativeFrom="paragraph">
                  <wp:posOffset>24765</wp:posOffset>
                </wp:positionV>
                <wp:extent cx="254000" cy="177800"/>
                <wp:effectExtent l="76200" t="50800" r="76200" b="127000"/>
                <wp:wrapNone/>
                <wp:docPr id="4" name="Fram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00" cy="177800"/>
                        </a:xfrm>
                        <a:custGeom>
                          <a:avLst/>
                          <a:gdLst>
                            <a:gd name="T0" fmla="*/ 0 w 254000"/>
                            <a:gd name="T1" fmla="*/ 0 h 177800"/>
                            <a:gd name="T2" fmla="*/ 254000 w 254000"/>
                            <a:gd name="T3" fmla="*/ 0 h 177800"/>
                            <a:gd name="T4" fmla="*/ 254000 w 254000"/>
                            <a:gd name="T5" fmla="*/ 177800 h 177800"/>
                            <a:gd name="T6" fmla="*/ 0 w 254000"/>
                            <a:gd name="T7" fmla="*/ 177800 h 177800"/>
                            <a:gd name="T8" fmla="*/ 0 w 254000"/>
                            <a:gd name="T9" fmla="*/ 0 h 177800"/>
                            <a:gd name="T10" fmla="*/ 22225 w 254000"/>
                            <a:gd name="T11" fmla="*/ 22225 h 177800"/>
                            <a:gd name="T12" fmla="*/ 22225 w 254000"/>
                            <a:gd name="T13" fmla="*/ 155575 h 177800"/>
                            <a:gd name="T14" fmla="*/ 231775 w 254000"/>
                            <a:gd name="T15" fmla="*/ 155575 h 177800"/>
                            <a:gd name="T16" fmla="*/ 231775 w 254000"/>
                            <a:gd name="T17" fmla="*/ 22225 h 177800"/>
                            <a:gd name="T18" fmla="*/ 22225 w 254000"/>
                            <a:gd name="T19" fmla="*/ 22225 h 177800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254000" h="177800">
                              <a:moveTo>
                                <a:pt x="0" y="0"/>
                              </a:moveTo>
                              <a:lnTo>
                                <a:pt x="254000" y="0"/>
                              </a:lnTo>
                              <a:lnTo>
                                <a:pt x="254000" y="177800"/>
                              </a:lnTo>
                              <a:lnTo>
                                <a:pt x="0" y="1778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2225" y="22225"/>
                              </a:moveTo>
                              <a:lnTo>
                                <a:pt x="22225" y="155575"/>
                              </a:lnTo>
                              <a:lnTo>
                                <a:pt x="231775" y="155575"/>
                              </a:lnTo>
                              <a:lnTo>
                                <a:pt x="231775" y="22225"/>
                              </a:lnTo>
                              <a:lnTo>
                                <a:pt x="22225" y="22225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50000"/>
                                <a:lumOff val="5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</a:gsLst>
                          <a:lin ang="5400000"/>
                        </a:gradFill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4" o:spid="_x0000_s1026" style="position:absolute;margin-left:232pt;margin-top:1.95pt;width:20pt;height: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000,177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" path="m0,0l254000,,254000,177800,,177800,,0xm22225,22225l22225,155575,231775,155575,231775,22225,22225,22225xe" fillcolor="#a7bfde [1620]" strokecolor="#4579b8 [3044]">
                <v:fill color2="#4f81bd [3204]" rotate="t" focus="100%" type="gradient">
                  <o:fill v:ext="view" type="gradientUnscaled"/>
                </v:fill>
                <v:shadow on="t" opacity="22936f" origin=",.5" offset="0,23000emu"/>
                <v:path arrowok="t" o:connecttype="custom" o:connectlocs="0,0;254000,0;254000,177800;0,177800;0,0;22225,22225;22225,155575;231775,155575;231775,22225;22225,22225" o:connectangles="0,0,0,0,0,0,0,0,0,0"/>
              </v:shape>
            </w:pict>
          </mc:Fallback>
        </mc:AlternateContent>
      </w:r>
      <w:r>
        <w:rPr>
          <w:noProof/>
          <w:color w:val="215868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CF532" wp14:editId="4DC2704F">
                <wp:simplePos x="0" y="0"/>
                <wp:positionH relativeFrom="column">
                  <wp:posOffset>1574800</wp:posOffset>
                </wp:positionH>
                <wp:positionV relativeFrom="paragraph">
                  <wp:posOffset>24765</wp:posOffset>
                </wp:positionV>
                <wp:extent cx="254000" cy="177800"/>
                <wp:effectExtent l="76200" t="50800" r="76200" b="127000"/>
                <wp:wrapNone/>
                <wp:docPr id="5" name="Fram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00" cy="177800"/>
                        </a:xfrm>
                        <a:custGeom>
                          <a:avLst/>
                          <a:gdLst>
                            <a:gd name="T0" fmla="*/ 0 w 254000"/>
                            <a:gd name="T1" fmla="*/ 0 h 177800"/>
                            <a:gd name="T2" fmla="*/ 254000 w 254000"/>
                            <a:gd name="T3" fmla="*/ 0 h 177800"/>
                            <a:gd name="T4" fmla="*/ 254000 w 254000"/>
                            <a:gd name="T5" fmla="*/ 177800 h 177800"/>
                            <a:gd name="T6" fmla="*/ 0 w 254000"/>
                            <a:gd name="T7" fmla="*/ 177800 h 177800"/>
                            <a:gd name="T8" fmla="*/ 0 w 254000"/>
                            <a:gd name="T9" fmla="*/ 0 h 177800"/>
                            <a:gd name="T10" fmla="*/ 22225 w 254000"/>
                            <a:gd name="T11" fmla="*/ 22225 h 177800"/>
                            <a:gd name="T12" fmla="*/ 22225 w 254000"/>
                            <a:gd name="T13" fmla="*/ 155575 h 177800"/>
                            <a:gd name="T14" fmla="*/ 231775 w 254000"/>
                            <a:gd name="T15" fmla="*/ 155575 h 177800"/>
                            <a:gd name="T16" fmla="*/ 231775 w 254000"/>
                            <a:gd name="T17" fmla="*/ 22225 h 177800"/>
                            <a:gd name="T18" fmla="*/ 22225 w 254000"/>
                            <a:gd name="T19" fmla="*/ 22225 h 177800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254000" h="177800">
                              <a:moveTo>
                                <a:pt x="0" y="0"/>
                              </a:moveTo>
                              <a:lnTo>
                                <a:pt x="254000" y="0"/>
                              </a:lnTo>
                              <a:lnTo>
                                <a:pt x="254000" y="177800"/>
                              </a:lnTo>
                              <a:lnTo>
                                <a:pt x="0" y="1778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2225" y="22225"/>
                              </a:moveTo>
                              <a:lnTo>
                                <a:pt x="22225" y="155575"/>
                              </a:lnTo>
                              <a:lnTo>
                                <a:pt x="231775" y="155575"/>
                              </a:lnTo>
                              <a:lnTo>
                                <a:pt x="231775" y="22225"/>
                              </a:lnTo>
                              <a:lnTo>
                                <a:pt x="22225" y="22225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50000"/>
                                <a:lumOff val="5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</a:gsLst>
                          <a:lin ang="5400000"/>
                        </a:gradFill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4" o:spid="_x0000_s1026" style="position:absolute;margin-left:124pt;margin-top:1.95pt;width:20pt;height: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000,177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" path="m0,0l254000,,254000,177800,,177800,,0xm22225,22225l22225,155575,231775,155575,231775,22225,22225,22225xe" fillcolor="#a7bfde [1620]" strokecolor="#4579b8 [3044]">
                <v:fill color2="#4f81bd [3204]" rotate="t" focus="100%" type="gradient">
                  <o:fill v:ext="view" type="gradientUnscaled"/>
                </v:fill>
                <v:shadow on="t" opacity="22936f" origin=",.5" offset="0,23000emu"/>
                <v:path arrowok="t" o:connecttype="custom" o:connectlocs="0,0;254000,0;254000,177800;0,177800;0,0;22225,22225;22225,155575;231775,155575;231775,22225;22225,22225" o:connectangles="0,0,0,0,0,0,0,0,0,0"/>
              </v:shape>
            </w:pict>
          </mc:Fallback>
        </mc:AlternateContent>
      </w:r>
      <w:r>
        <w:rPr>
          <w:color w:val="215868" w:themeColor="accent5" w:themeShade="80"/>
          <w:sz w:val="28"/>
          <w:szCs w:val="28"/>
        </w:rPr>
        <w:t>C</w:t>
      </w:r>
      <w:r w:rsidR="00AD6524" w:rsidRPr="00CA3748">
        <w:rPr>
          <w:color w:val="215868" w:themeColor="accent5" w:themeShade="80"/>
          <w:sz w:val="28"/>
          <w:szCs w:val="28"/>
        </w:rPr>
        <w:t xml:space="preserve">urrent Class Level   </w:t>
      </w:r>
      <w:r>
        <w:rPr>
          <w:color w:val="215868" w:themeColor="accent5" w:themeShade="80"/>
          <w:sz w:val="28"/>
          <w:szCs w:val="28"/>
        </w:rPr>
        <w:t xml:space="preserve">       </w:t>
      </w:r>
      <w:r w:rsidR="00AD6524" w:rsidRPr="00CA3748">
        <w:rPr>
          <w:color w:val="215868" w:themeColor="accent5" w:themeShade="80"/>
          <w:sz w:val="28"/>
          <w:szCs w:val="28"/>
        </w:rPr>
        <w:t xml:space="preserve"> Sophomore </w:t>
      </w:r>
      <w:r>
        <w:rPr>
          <w:color w:val="215868" w:themeColor="accent5" w:themeShade="80"/>
          <w:sz w:val="28"/>
          <w:szCs w:val="28"/>
        </w:rPr>
        <w:t xml:space="preserve">            </w:t>
      </w:r>
      <w:r w:rsidR="00AD6524" w:rsidRPr="00CA3748">
        <w:rPr>
          <w:color w:val="215868" w:themeColor="accent5" w:themeShade="80"/>
          <w:sz w:val="28"/>
          <w:szCs w:val="28"/>
        </w:rPr>
        <w:t xml:space="preserve">Junior                </w:t>
      </w:r>
      <w:r>
        <w:rPr>
          <w:color w:val="215868" w:themeColor="accent5" w:themeShade="80"/>
          <w:sz w:val="28"/>
          <w:szCs w:val="28"/>
        </w:rPr>
        <w:t xml:space="preserve"> </w:t>
      </w:r>
      <w:r w:rsidR="00AD6524" w:rsidRPr="00CA3748">
        <w:rPr>
          <w:color w:val="215868" w:themeColor="accent5" w:themeShade="80"/>
          <w:sz w:val="28"/>
          <w:szCs w:val="28"/>
        </w:rPr>
        <w:t xml:space="preserve">Senior  </w:t>
      </w:r>
    </w:p>
    <w:p w14:paraId="02724567" w14:textId="77777777" w:rsidR="00AD6524" w:rsidRPr="00CA3748" w:rsidRDefault="00AD6524" w:rsidP="001A0C3F">
      <w:pPr>
        <w:rPr>
          <w:color w:val="215868" w:themeColor="accent5" w:themeShade="80"/>
          <w:sz w:val="28"/>
          <w:szCs w:val="28"/>
        </w:rPr>
      </w:pPr>
    </w:p>
    <w:p w14:paraId="74DD2A9A" w14:textId="77777777" w:rsidR="00AD6524" w:rsidRPr="00CA3748" w:rsidRDefault="00AD6524" w:rsidP="001A0C3F">
      <w:pPr>
        <w:rPr>
          <w:color w:val="215868" w:themeColor="accent5" w:themeShade="80"/>
          <w:sz w:val="28"/>
          <w:szCs w:val="28"/>
        </w:rPr>
      </w:pPr>
      <w:r w:rsidRPr="00CA3748">
        <w:rPr>
          <w:color w:val="215868" w:themeColor="accent5" w:themeShade="80"/>
          <w:sz w:val="28"/>
          <w:szCs w:val="28"/>
        </w:rPr>
        <w:t>Current GPA    ___________________</w:t>
      </w:r>
      <w:r w:rsidRPr="00CA3748">
        <w:rPr>
          <w:color w:val="215868" w:themeColor="accent5" w:themeShade="80"/>
          <w:sz w:val="28"/>
          <w:szCs w:val="28"/>
        </w:rPr>
        <w:tab/>
        <w:t>Major Field of Study _______________________</w:t>
      </w:r>
    </w:p>
    <w:p w14:paraId="63B839E6" w14:textId="77777777" w:rsidR="00AD6524" w:rsidRPr="00CA3748" w:rsidRDefault="00AD6524" w:rsidP="001A0C3F">
      <w:pPr>
        <w:rPr>
          <w:color w:val="215868" w:themeColor="accent5" w:themeShade="80"/>
          <w:sz w:val="28"/>
          <w:szCs w:val="28"/>
        </w:rPr>
      </w:pPr>
    </w:p>
    <w:p w14:paraId="2D922950" w14:textId="77777777" w:rsidR="00AD6524" w:rsidRPr="00CA3748" w:rsidRDefault="00AD6524" w:rsidP="001A0C3F">
      <w:pPr>
        <w:rPr>
          <w:color w:val="215868" w:themeColor="accent5" w:themeShade="80"/>
          <w:sz w:val="28"/>
          <w:szCs w:val="28"/>
        </w:rPr>
      </w:pPr>
      <w:r w:rsidRPr="00CA3748">
        <w:rPr>
          <w:color w:val="215868" w:themeColor="accent5" w:themeShade="80"/>
          <w:sz w:val="28"/>
          <w:szCs w:val="28"/>
        </w:rPr>
        <w:t>Email Address ______________________________</w:t>
      </w:r>
      <w:r w:rsidRPr="00CA3748">
        <w:rPr>
          <w:color w:val="215868" w:themeColor="accent5" w:themeShade="80"/>
          <w:sz w:val="28"/>
          <w:szCs w:val="28"/>
        </w:rPr>
        <w:tab/>
        <w:t xml:space="preserve">      Phone Number  __________________</w:t>
      </w:r>
    </w:p>
    <w:p w14:paraId="5B47A619" w14:textId="77777777" w:rsidR="00AD6524" w:rsidRPr="00CA3748" w:rsidRDefault="00AD6524" w:rsidP="001A0C3F">
      <w:pPr>
        <w:rPr>
          <w:color w:val="215868" w:themeColor="accent5" w:themeShade="80"/>
          <w:sz w:val="28"/>
          <w:szCs w:val="28"/>
        </w:rPr>
      </w:pPr>
    </w:p>
    <w:p w14:paraId="66BBE439" w14:textId="77777777" w:rsidR="00AD6524" w:rsidRPr="00CA3748" w:rsidRDefault="00AD6524" w:rsidP="001A0C3F">
      <w:pPr>
        <w:rPr>
          <w:color w:val="215868" w:themeColor="accent5" w:themeShade="80"/>
          <w:sz w:val="28"/>
          <w:szCs w:val="28"/>
        </w:rPr>
      </w:pPr>
      <w:r w:rsidRPr="00CA3748">
        <w:rPr>
          <w:color w:val="215868" w:themeColor="accent5" w:themeShade="80"/>
          <w:sz w:val="28"/>
          <w:szCs w:val="28"/>
        </w:rPr>
        <w:t>Which topic did you choose for your essay (check one)?</w:t>
      </w:r>
    </w:p>
    <w:p w14:paraId="512F4210" w14:textId="77777777" w:rsidR="00AD6524" w:rsidRPr="00CA3748" w:rsidRDefault="00AD68FD" w:rsidP="00AD6524">
      <w:pPr>
        <w:pStyle w:val="ListParagraph"/>
        <w:spacing w:line="360" w:lineRule="auto"/>
        <w:ind w:left="1440"/>
        <w:rPr>
          <w:color w:val="215868" w:themeColor="accent5" w:themeShade="80"/>
          <w:sz w:val="28"/>
          <w:szCs w:val="28"/>
        </w:rPr>
      </w:pPr>
      <w:r w:rsidRPr="00CA3748">
        <w:rPr>
          <w:rFonts w:ascii="Lucida Grande" w:hAnsi="Lucida Grande"/>
          <w:color w:val="215868" w:themeColor="accent5" w:themeShade="80"/>
          <w:sz w:val="28"/>
          <w:szCs w:val="28"/>
        </w:rPr>
        <w:t xml:space="preserve">☐ </w:t>
      </w:r>
      <w:r w:rsidR="00AD6524" w:rsidRPr="00CA3748">
        <w:rPr>
          <w:color w:val="215868" w:themeColor="accent5" w:themeShade="80"/>
          <w:sz w:val="28"/>
          <w:szCs w:val="28"/>
        </w:rPr>
        <w:t>Barriers women in Guam encounter in reaching top positions</w:t>
      </w:r>
    </w:p>
    <w:p w14:paraId="1D06341C" w14:textId="77777777" w:rsidR="00AD6524" w:rsidRPr="00CA3748" w:rsidRDefault="00AD68FD" w:rsidP="00AD6524">
      <w:pPr>
        <w:pStyle w:val="ListParagraph"/>
        <w:spacing w:line="360" w:lineRule="auto"/>
        <w:ind w:left="1440"/>
        <w:rPr>
          <w:color w:val="215868" w:themeColor="accent5" w:themeShade="80"/>
          <w:sz w:val="28"/>
          <w:szCs w:val="28"/>
        </w:rPr>
      </w:pPr>
      <w:r w:rsidRPr="00CA3748">
        <w:rPr>
          <w:rFonts w:ascii="Lucida Grande" w:hAnsi="Lucida Grande"/>
          <w:color w:val="215868" w:themeColor="accent5" w:themeShade="80"/>
          <w:sz w:val="28"/>
          <w:szCs w:val="28"/>
        </w:rPr>
        <w:t>☐</w:t>
      </w:r>
      <w:r w:rsidRPr="00CA3748">
        <w:rPr>
          <w:color w:val="215868" w:themeColor="accent5" w:themeShade="80"/>
          <w:sz w:val="28"/>
          <w:szCs w:val="28"/>
        </w:rPr>
        <w:t xml:space="preserve"> </w:t>
      </w:r>
      <w:proofErr w:type="gramStart"/>
      <w:r w:rsidR="00AD6524" w:rsidRPr="00CA3748">
        <w:rPr>
          <w:color w:val="215868" w:themeColor="accent5" w:themeShade="80"/>
          <w:sz w:val="28"/>
          <w:szCs w:val="28"/>
        </w:rPr>
        <w:t>The</w:t>
      </w:r>
      <w:proofErr w:type="gramEnd"/>
      <w:r w:rsidR="00AD6524" w:rsidRPr="00CA3748">
        <w:rPr>
          <w:color w:val="215868" w:themeColor="accent5" w:themeShade="80"/>
          <w:sz w:val="28"/>
          <w:szCs w:val="28"/>
        </w:rPr>
        <w:t xml:space="preserve"> employment of women in STEM fields</w:t>
      </w:r>
    </w:p>
    <w:p w14:paraId="1209D6EA" w14:textId="77777777" w:rsidR="00AD6524" w:rsidRPr="00CA3748" w:rsidRDefault="00AD68FD" w:rsidP="00AD6524">
      <w:pPr>
        <w:pStyle w:val="ListParagraph"/>
        <w:spacing w:line="360" w:lineRule="auto"/>
        <w:ind w:left="1440"/>
        <w:rPr>
          <w:color w:val="215868" w:themeColor="accent5" w:themeShade="80"/>
          <w:sz w:val="28"/>
          <w:szCs w:val="28"/>
        </w:rPr>
      </w:pPr>
      <w:r w:rsidRPr="00CA3748">
        <w:rPr>
          <w:rFonts w:ascii="Lucida Grande" w:hAnsi="Lucida Grande"/>
          <w:color w:val="215868" w:themeColor="accent5" w:themeShade="80"/>
          <w:sz w:val="28"/>
          <w:szCs w:val="28"/>
        </w:rPr>
        <w:t>☐</w:t>
      </w:r>
      <w:r w:rsidRPr="00CA3748">
        <w:rPr>
          <w:color w:val="215868" w:themeColor="accent5" w:themeShade="80"/>
          <w:sz w:val="28"/>
          <w:szCs w:val="28"/>
        </w:rPr>
        <w:t xml:space="preserve"> </w:t>
      </w:r>
      <w:proofErr w:type="gramStart"/>
      <w:r w:rsidR="00AD6524" w:rsidRPr="00CA3748">
        <w:rPr>
          <w:color w:val="215868" w:themeColor="accent5" w:themeShade="80"/>
          <w:sz w:val="28"/>
          <w:szCs w:val="28"/>
        </w:rPr>
        <w:t>My</w:t>
      </w:r>
      <w:proofErr w:type="gramEnd"/>
      <w:r w:rsidR="00AD6524" w:rsidRPr="00CA3748">
        <w:rPr>
          <w:color w:val="215868" w:themeColor="accent5" w:themeShade="80"/>
          <w:sz w:val="28"/>
          <w:szCs w:val="28"/>
        </w:rPr>
        <w:t xml:space="preserve"> position on one AAUW issue (</w:t>
      </w:r>
      <w:hyperlink r:id="rId9" w:history="1">
        <w:r w:rsidR="00AD6524" w:rsidRPr="00CA3748">
          <w:rPr>
            <w:rStyle w:val="Hyperlink"/>
            <w:color w:val="215868" w:themeColor="accent5" w:themeShade="80"/>
            <w:sz w:val="28"/>
            <w:szCs w:val="28"/>
          </w:rPr>
          <w:t>http://www.aauw.org/issues/</w:t>
        </w:r>
      </w:hyperlink>
      <w:r w:rsidR="00AD6524" w:rsidRPr="00CA3748">
        <w:rPr>
          <w:rFonts w:eastAsia="Times New Roman" w:cs="Times New Roman"/>
          <w:noProof/>
          <w:color w:val="215868" w:themeColor="accent5" w:themeShade="80"/>
        </w:rPr>
        <w:t>)</w:t>
      </w:r>
    </w:p>
    <w:p w14:paraId="1E868017" w14:textId="77777777" w:rsidR="00AD6524" w:rsidRPr="00CA3748" w:rsidRDefault="00AD68FD" w:rsidP="00AD6524">
      <w:pPr>
        <w:pStyle w:val="ListParagraph"/>
        <w:spacing w:line="360" w:lineRule="auto"/>
        <w:ind w:left="1440"/>
        <w:rPr>
          <w:color w:val="215868" w:themeColor="accent5" w:themeShade="80"/>
          <w:sz w:val="28"/>
          <w:szCs w:val="28"/>
        </w:rPr>
      </w:pPr>
      <w:r w:rsidRPr="00CA3748">
        <w:rPr>
          <w:rFonts w:ascii="Lucida Grande" w:hAnsi="Lucida Grande"/>
          <w:color w:val="215868" w:themeColor="accent5" w:themeShade="80"/>
          <w:sz w:val="28"/>
          <w:szCs w:val="28"/>
        </w:rPr>
        <w:t>☐</w:t>
      </w:r>
      <w:r w:rsidRPr="00CA3748">
        <w:rPr>
          <w:color w:val="215868" w:themeColor="accent5" w:themeShade="80"/>
          <w:sz w:val="28"/>
          <w:szCs w:val="28"/>
        </w:rPr>
        <w:t xml:space="preserve"> </w:t>
      </w:r>
      <w:r w:rsidR="00AD6524" w:rsidRPr="00CA3748">
        <w:rPr>
          <w:color w:val="215868" w:themeColor="accent5" w:themeShade="80"/>
          <w:sz w:val="28"/>
          <w:szCs w:val="28"/>
        </w:rPr>
        <w:t>Cultural influences on women’s careers</w:t>
      </w:r>
    </w:p>
    <w:p w14:paraId="28ECA4DC" w14:textId="77777777" w:rsidR="00AD68FD" w:rsidRPr="00CA3748" w:rsidRDefault="00AD68FD" w:rsidP="00AD68FD">
      <w:pPr>
        <w:rPr>
          <w:i/>
          <w:color w:val="215868" w:themeColor="accent5" w:themeShade="80"/>
          <w:sz w:val="28"/>
          <w:szCs w:val="28"/>
        </w:rPr>
      </w:pPr>
      <w:r w:rsidRPr="00CA3748">
        <w:rPr>
          <w:b/>
          <w:i/>
          <w:color w:val="215868" w:themeColor="accent5" w:themeShade="80"/>
          <w:sz w:val="28"/>
          <w:szCs w:val="28"/>
        </w:rPr>
        <w:t xml:space="preserve">Note: </w:t>
      </w:r>
      <w:r w:rsidRPr="00CA3748">
        <w:rPr>
          <w:i/>
          <w:color w:val="215868" w:themeColor="accent5" w:themeShade="80"/>
          <w:sz w:val="28"/>
          <w:szCs w:val="28"/>
        </w:rPr>
        <w:t xml:space="preserve">Scholarship recipients are encouraged to join AAUW-Guam Branch as a student affiliate.  AAUW meets on the first Saturday of every month (September to May) at 11:30 a.m. – 1:00 p.m. at the World Café, Fiesta Guam Resort in </w:t>
      </w:r>
      <w:proofErr w:type="spellStart"/>
      <w:r w:rsidRPr="00CA3748">
        <w:rPr>
          <w:i/>
          <w:color w:val="215868" w:themeColor="accent5" w:themeShade="80"/>
          <w:sz w:val="28"/>
          <w:szCs w:val="28"/>
        </w:rPr>
        <w:t>Tumon</w:t>
      </w:r>
      <w:proofErr w:type="spellEnd"/>
      <w:r w:rsidRPr="00CA3748">
        <w:rPr>
          <w:i/>
          <w:color w:val="215868" w:themeColor="accent5" w:themeShade="80"/>
          <w:sz w:val="28"/>
          <w:szCs w:val="28"/>
        </w:rPr>
        <w:t>, GU.</w:t>
      </w:r>
    </w:p>
    <w:p w14:paraId="197D4FBC" w14:textId="77777777" w:rsidR="00AD68FD" w:rsidRPr="00CA3748" w:rsidRDefault="00AD68FD" w:rsidP="00AD68FD">
      <w:pPr>
        <w:rPr>
          <w:i/>
          <w:color w:val="215868" w:themeColor="accent5" w:themeShade="80"/>
          <w:sz w:val="28"/>
          <w:szCs w:val="28"/>
        </w:rPr>
      </w:pPr>
    </w:p>
    <w:p w14:paraId="7768A188" w14:textId="77777777" w:rsidR="00AD68FD" w:rsidRPr="00CA3748" w:rsidRDefault="00AD68FD" w:rsidP="00AD68FD">
      <w:pPr>
        <w:rPr>
          <w:color w:val="215868" w:themeColor="accent5" w:themeShade="80"/>
          <w:sz w:val="28"/>
          <w:szCs w:val="28"/>
        </w:rPr>
      </w:pPr>
      <w:r w:rsidRPr="00CA3748">
        <w:rPr>
          <w:color w:val="215868" w:themeColor="accent5" w:themeShade="80"/>
          <w:sz w:val="28"/>
          <w:szCs w:val="28"/>
        </w:rPr>
        <w:t>_______________________________________________________</w:t>
      </w:r>
      <w:r w:rsidRPr="00CA3748">
        <w:rPr>
          <w:color w:val="215868" w:themeColor="accent5" w:themeShade="80"/>
          <w:sz w:val="28"/>
          <w:szCs w:val="28"/>
        </w:rPr>
        <w:tab/>
      </w:r>
      <w:r w:rsidRPr="00CA3748">
        <w:rPr>
          <w:color w:val="215868" w:themeColor="accent5" w:themeShade="80"/>
          <w:sz w:val="28"/>
          <w:szCs w:val="28"/>
        </w:rPr>
        <w:tab/>
        <w:t>_________________________________________</w:t>
      </w:r>
    </w:p>
    <w:p w14:paraId="0409CE21" w14:textId="77777777" w:rsidR="00AD68FD" w:rsidRPr="00CA3748" w:rsidRDefault="00AD68FD" w:rsidP="00AD68FD">
      <w:pPr>
        <w:pBdr>
          <w:bottom w:val="wave" w:sz="6" w:space="1" w:color="auto"/>
        </w:pBdr>
        <w:rPr>
          <w:color w:val="215868" w:themeColor="accent5" w:themeShade="80"/>
          <w:sz w:val="28"/>
          <w:szCs w:val="28"/>
        </w:rPr>
      </w:pPr>
      <w:r w:rsidRPr="00CA3748">
        <w:rPr>
          <w:color w:val="215868" w:themeColor="accent5" w:themeShade="80"/>
          <w:sz w:val="28"/>
          <w:szCs w:val="28"/>
        </w:rPr>
        <w:t>Signature of Applicant</w:t>
      </w:r>
      <w:r w:rsidRPr="00CA3748">
        <w:rPr>
          <w:color w:val="215868" w:themeColor="accent5" w:themeShade="80"/>
          <w:sz w:val="28"/>
          <w:szCs w:val="28"/>
        </w:rPr>
        <w:tab/>
      </w:r>
      <w:r w:rsidRPr="00CA3748">
        <w:rPr>
          <w:color w:val="215868" w:themeColor="accent5" w:themeShade="80"/>
          <w:sz w:val="28"/>
          <w:szCs w:val="28"/>
        </w:rPr>
        <w:tab/>
      </w:r>
      <w:r w:rsidRPr="00CA3748">
        <w:rPr>
          <w:color w:val="215868" w:themeColor="accent5" w:themeShade="80"/>
          <w:sz w:val="28"/>
          <w:szCs w:val="28"/>
        </w:rPr>
        <w:tab/>
      </w:r>
      <w:r w:rsidRPr="00CA3748">
        <w:rPr>
          <w:color w:val="215868" w:themeColor="accent5" w:themeShade="80"/>
          <w:sz w:val="28"/>
          <w:szCs w:val="28"/>
        </w:rPr>
        <w:tab/>
      </w:r>
      <w:r w:rsidRPr="00CA3748">
        <w:rPr>
          <w:color w:val="215868" w:themeColor="accent5" w:themeShade="80"/>
          <w:sz w:val="28"/>
          <w:szCs w:val="28"/>
        </w:rPr>
        <w:tab/>
      </w:r>
      <w:r w:rsidRPr="00CA3748">
        <w:rPr>
          <w:color w:val="215868" w:themeColor="accent5" w:themeShade="80"/>
          <w:sz w:val="28"/>
          <w:szCs w:val="28"/>
        </w:rPr>
        <w:tab/>
        <w:t>Date Submitted</w:t>
      </w:r>
    </w:p>
    <w:p w14:paraId="073574E0" w14:textId="77777777" w:rsidR="00AD68FD" w:rsidRPr="00CA3748" w:rsidRDefault="00AD68FD" w:rsidP="00AD68FD">
      <w:pPr>
        <w:jc w:val="center"/>
        <w:rPr>
          <w:color w:val="215868" w:themeColor="accent5" w:themeShade="80"/>
          <w:sz w:val="28"/>
          <w:szCs w:val="28"/>
        </w:rPr>
      </w:pPr>
      <w:r w:rsidRPr="00CA3748">
        <w:rPr>
          <w:color w:val="215868" w:themeColor="accent5" w:themeShade="80"/>
          <w:sz w:val="28"/>
          <w:szCs w:val="28"/>
        </w:rPr>
        <w:t>FOR OFFICIAL USE ONLY</w:t>
      </w:r>
    </w:p>
    <w:p w14:paraId="28D16149" w14:textId="77777777" w:rsidR="00AD68FD" w:rsidRPr="00CA3748" w:rsidRDefault="00AD68FD" w:rsidP="00AD68FD">
      <w:pPr>
        <w:rPr>
          <w:color w:val="215868" w:themeColor="accent5" w:themeShade="80"/>
          <w:sz w:val="28"/>
          <w:szCs w:val="28"/>
        </w:rPr>
      </w:pPr>
      <w:r w:rsidRPr="00CA3748">
        <w:rPr>
          <w:color w:val="215868" w:themeColor="accent5" w:themeShade="80"/>
          <w:sz w:val="28"/>
          <w:szCs w:val="28"/>
        </w:rPr>
        <w:t>__________________________</w:t>
      </w:r>
      <w:r w:rsidRPr="00CA3748">
        <w:rPr>
          <w:color w:val="215868" w:themeColor="accent5" w:themeShade="80"/>
          <w:sz w:val="28"/>
          <w:szCs w:val="28"/>
        </w:rPr>
        <w:tab/>
      </w:r>
      <w:r w:rsidRPr="00CA3748">
        <w:rPr>
          <w:color w:val="215868" w:themeColor="accent5" w:themeShade="80"/>
          <w:sz w:val="28"/>
          <w:szCs w:val="28"/>
        </w:rPr>
        <w:tab/>
        <w:t>_____________________________________________________________________</w:t>
      </w:r>
    </w:p>
    <w:p w14:paraId="038DF1EF" w14:textId="77777777" w:rsidR="00AD68FD" w:rsidRPr="00CA3748" w:rsidRDefault="00AD68FD" w:rsidP="00AD68FD">
      <w:pPr>
        <w:rPr>
          <w:color w:val="215868" w:themeColor="accent5" w:themeShade="80"/>
          <w:sz w:val="28"/>
          <w:szCs w:val="28"/>
        </w:rPr>
      </w:pPr>
      <w:r w:rsidRPr="00CA3748">
        <w:rPr>
          <w:color w:val="215868" w:themeColor="accent5" w:themeShade="80"/>
          <w:sz w:val="28"/>
          <w:szCs w:val="28"/>
        </w:rPr>
        <w:t>Confirmed Receipt Date</w:t>
      </w:r>
      <w:r w:rsidRPr="00CA3748">
        <w:rPr>
          <w:color w:val="215868" w:themeColor="accent5" w:themeShade="80"/>
          <w:sz w:val="28"/>
          <w:szCs w:val="28"/>
        </w:rPr>
        <w:tab/>
      </w:r>
      <w:r w:rsidRPr="00CA3748">
        <w:rPr>
          <w:color w:val="215868" w:themeColor="accent5" w:themeShade="80"/>
          <w:sz w:val="28"/>
          <w:szCs w:val="28"/>
        </w:rPr>
        <w:tab/>
        <w:t xml:space="preserve">Received by </w:t>
      </w:r>
      <w:proofErr w:type="spellStart"/>
      <w:r w:rsidRPr="00CA3748">
        <w:rPr>
          <w:color w:val="215868" w:themeColor="accent5" w:themeShade="80"/>
          <w:sz w:val="28"/>
          <w:szCs w:val="28"/>
        </w:rPr>
        <w:t>UoG</w:t>
      </w:r>
      <w:proofErr w:type="spellEnd"/>
      <w:r w:rsidRPr="00CA3748">
        <w:rPr>
          <w:color w:val="215868" w:themeColor="accent5" w:themeShade="80"/>
          <w:sz w:val="28"/>
          <w:szCs w:val="28"/>
        </w:rPr>
        <w:t xml:space="preserve"> Financial Aid Representative/Print &amp; Sign</w:t>
      </w:r>
    </w:p>
    <w:p w14:paraId="77870B14" w14:textId="77777777" w:rsidR="00AC7331" w:rsidRPr="00CA3748" w:rsidRDefault="00AC7331" w:rsidP="00AD68FD">
      <w:pPr>
        <w:rPr>
          <w:color w:val="215868" w:themeColor="accent5" w:themeShade="80"/>
          <w:sz w:val="28"/>
          <w:szCs w:val="28"/>
        </w:rPr>
      </w:pPr>
    </w:p>
    <w:p w14:paraId="12C0F362" w14:textId="77777777" w:rsidR="001A0C3F" w:rsidRPr="00CA3748" w:rsidRDefault="00AD68FD" w:rsidP="00AC7331">
      <w:pPr>
        <w:rPr>
          <w:color w:val="215868" w:themeColor="accent5" w:themeShade="80"/>
          <w:sz w:val="28"/>
          <w:szCs w:val="28"/>
        </w:rPr>
      </w:pPr>
      <w:r w:rsidRPr="00CA3748">
        <w:rPr>
          <w:color w:val="215868" w:themeColor="accent5" w:themeShade="80"/>
          <w:sz w:val="28"/>
          <w:szCs w:val="28"/>
        </w:rPr>
        <w:t xml:space="preserve">Documents Received: </w:t>
      </w:r>
      <w:r w:rsidRPr="00CA3748">
        <w:rPr>
          <w:rFonts w:ascii="Lucida Grande" w:hAnsi="Lucida Grande"/>
          <w:color w:val="215868" w:themeColor="accent5" w:themeShade="80"/>
          <w:sz w:val="28"/>
          <w:szCs w:val="28"/>
        </w:rPr>
        <w:t>☐</w:t>
      </w:r>
      <w:r w:rsidRPr="00CA3748">
        <w:rPr>
          <w:color w:val="215868" w:themeColor="accent5" w:themeShade="80"/>
          <w:sz w:val="28"/>
          <w:szCs w:val="28"/>
        </w:rPr>
        <w:t xml:space="preserve"> </w:t>
      </w:r>
      <w:proofErr w:type="gramStart"/>
      <w:r w:rsidRPr="00CA3748">
        <w:rPr>
          <w:color w:val="215868" w:themeColor="accent5" w:themeShade="80"/>
          <w:sz w:val="28"/>
          <w:szCs w:val="28"/>
        </w:rPr>
        <w:t xml:space="preserve">Application  </w:t>
      </w:r>
      <w:r w:rsidRPr="00CA3748">
        <w:rPr>
          <w:rFonts w:ascii="Lucida Grande" w:hAnsi="Lucida Grande"/>
          <w:color w:val="215868" w:themeColor="accent5" w:themeShade="80"/>
          <w:sz w:val="28"/>
          <w:szCs w:val="28"/>
        </w:rPr>
        <w:t>☐</w:t>
      </w:r>
      <w:proofErr w:type="gramEnd"/>
      <w:r w:rsidR="00CD1171" w:rsidRPr="00CA3748">
        <w:rPr>
          <w:rFonts w:ascii="Lucida Grande" w:hAnsi="Lucida Grande"/>
          <w:color w:val="215868" w:themeColor="accent5" w:themeShade="80"/>
          <w:sz w:val="28"/>
          <w:szCs w:val="28"/>
        </w:rPr>
        <w:t xml:space="preserve"> </w:t>
      </w:r>
      <w:r w:rsidRPr="00CA3748">
        <w:rPr>
          <w:color w:val="215868" w:themeColor="accent5" w:themeShade="80"/>
          <w:sz w:val="28"/>
          <w:szCs w:val="28"/>
        </w:rPr>
        <w:t xml:space="preserve">Essay  </w:t>
      </w:r>
      <w:r w:rsidRPr="00CA3748">
        <w:rPr>
          <w:rFonts w:ascii="Lucida Grande" w:hAnsi="Lucida Grande"/>
          <w:color w:val="215868" w:themeColor="accent5" w:themeShade="80"/>
          <w:sz w:val="28"/>
          <w:szCs w:val="28"/>
        </w:rPr>
        <w:t>☐</w:t>
      </w:r>
      <w:r w:rsidRPr="00CA3748">
        <w:rPr>
          <w:color w:val="215868" w:themeColor="accent5" w:themeShade="80"/>
          <w:sz w:val="28"/>
          <w:szCs w:val="28"/>
        </w:rPr>
        <w:t xml:space="preserve"> Two Recommendations  </w:t>
      </w:r>
      <w:r w:rsidRPr="00CA3748">
        <w:rPr>
          <w:rFonts w:ascii="Lucida Grande" w:hAnsi="Lucida Grande"/>
          <w:color w:val="215868" w:themeColor="accent5" w:themeShade="80"/>
          <w:sz w:val="28"/>
          <w:szCs w:val="28"/>
        </w:rPr>
        <w:t>☐</w:t>
      </w:r>
      <w:r w:rsidR="00CD1171" w:rsidRPr="00CA3748">
        <w:rPr>
          <w:rFonts w:ascii="Lucida Grande" w:hAnsi="Lucida Grande"/>
          <w:color w:val="215868" w:themeColor="accent5" w:themeShade="80"/>
          <w:sz w:val="28"/>
          <w:szCs w:val="28"/>
        </w:rPr>
        <w:t xml:space="preserve"> </w:t>
      </w:r>
      <w:r w:rsidR="00AC7331" w:rsidRPr="00CA3748">
        <w:rPr>
          <w:color w:val="215868" w:themeColor="accent5" w:themeShade="80"/>
          <w:sz w:val="28"/>
          <w:szCs w:val="28"/>
        </w:rPr>
        <w:t>Transcript</w:t>
      </w:r>
    </w:p>
    <w:p w14:paraId="0F45A67C" w14:textId="77777777" w:rsidR="001A0C3F" w:rsidRPr="00CA3748" w:rsidRDefault="001A0C3F" w:rsidP="001A0C3F">
      <w:pPr>
        <w:jc w:val="center"/>
        <w:rPr>
          <w:b/>
          <w:color w:val="215868" w:themeColor="accent5" w:themeShade="80"/>
          <w:sz w:val="28"/>
          <w:szCs w:val="28"/>
        </w:rPr>
      </w:pPr>
    </w:p>
    <w:p w14:paraId="7E109924" w14:textId="77777777" w:rsidR="001A0C3F" w:rsidRPr="00CA3748" w:rsidRDefault="001A0C3F">
      <w:pPr>
        <w:rPr>
          <w:color w:val="215868" w:themeColor="accent5" w:themeShade="80"/>
        </w:rPr>
      </w:pPr>
    </w:p>
    <w:sectPr w:rsidR="001A0C3F" w:rsidRPr="00CA3748" w:rsidSect="00C846DC">
      <w:pgSz w:w="12240" w:h="15840"/>
      <w:pgMar w:top="720" w:right="720" w:bottom="45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0304B"/>
    <w:multiLevelType w:val="hybridMultilevel"/>
    <w:tmpl w:val="F3EEAA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EC3EE8"/>
    <w:multiLevelType w:val="hybridMultilevel"/>
    <w:tmpl w:val="A936F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76"/>
    <w:rsid w:val="00174FB4"/>
    <w:rsid w:val="001A0C3F"/>
    <w:rsid w:val="00246C05"/>
    <w:rsid w:val="004B5A15"/>
    <w:rsid w:val="00547868"/>
    <w:rsid w:val="00556FD7"/>
    <w:rsid w:val="00584364"/>
    <w:rsid w:val="005E5C4B"/>
    <w:rsid w:val="006C40BF"/>
    <w:rsid w:val="00855849"/>
    <w:rsid w:val="009168DE"/>
    <w:rsid w:val="009719DE"/>
    <w:rsid w:val="00AC7331"/>
    <w:rsid w:val="00AD6524"/>
    <w:rsid w:val="00AD68FD"/>
    <w:rsid w:val="00C846DC"/>
    <w:rsid w:val="00CA3748"/>
    <w:rsid w:val="00CD1171"/>
    <w:rsid w:val="00D81F75"/>
    <w:rsid w:val="00E41388"/>
    <w:rsid w:val="00E55C2B"/>
    <w:rsid w:val="00F3751A"/>
    <w:rsid w:val="00FE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3C6F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0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0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www.aauw.org/issues/" TargetMode="External"/><Relationship Id="rId8" Type="http://schemas.openxmlformats.org/officeDocument/2006/relationships/hyperlink" Target="mailto:didit@uguam.uog.edu" TargetMode="External"/><Relationship Id="rId9" Type="http://schemas.openxmlformats.org/officeDocument/2006/relationships/hyperlink" Target="http://www.aauw.org/issue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3114</Characters>
  <Application>Microsoft Macintosh Word</Application>
  <DocSecurity>0</DocSecurity>
  <Lines>25</Lines>
  <Paragraphs>7</Paragraphs>
  <ScaleCrop>false</ScaleCrop>
  <Company>University of Guam</Company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 Somera</dc:creator>
  <cp:lastModifiedBy>GCC</cp:lastModifiedBy>
  <cp:revision>2</cp:revision>
  <cp:lastPrinted>2014-02-05T08:34:00Z</cp:lastPrinted>
  <dcterms:created xsi:type="dcterms:W3CDTF">2016-01-27T07:02:00Z</dcterms:created>
  <dcterms:modified xsi:type="dcterms:W3CDTF">2016-01-27T07:02:00Z</dcterms:modified>
</cp:coreProperties>
</file>