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EXEMPLO FICTÍCIO — Validacao do briefing: solicitacoes internas</w:t>
      </w:r>
    </w:p>
    <w:p>
      <w:r>
        <w:t>Amostra fictícia do formato original RC6. Não descreve um projeto real. Exemplo neutro da validacao IQB auditavel consolidada a partir dos ERIC RC1 e RC5.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046"/>
        <w:gridCol w:w="5046"/>
      </w:tblGrid>
      <w:tr>
        <w:tc>
          <w:tcPr>
            <w:tcW w:type="dxa" w:w="5046"/>
          </w:tcPr>
          <w:p>
            <w:r>
              <w:t>Campo</w:t>
            </w:r>
          </w:p>
        </w:tc>
        <w:tc>
          <w:tcPr>
            <w:tcW w:type="dxa" w:w="5046"/>
          </w:tcPr>
          <w:p>
            <w:r>
              <w:t>Valor</w:t>
            </w:r>
          </w:p>
        </w:tc>
      </w:tr>
      <w:tr>
        <w:tc>
          <w:tcPr>
            <w:tcW w:type="dxa" w:w="5046"/>
          </w:tcPr>
          <w:p>
            <w:r>
              <w:t>Title</w:t>
            </w:r>
          </w:p>
        </w:tc>
        <w:tc>
          <w:tcPr>
            <w:tcW w:type="dxa" w:w="5046"/>
          </w:tcPr>
          <w:p>
            <w:r>
              <w:t>Melhorar a experiencia de solicitacoes internas</w:t>
            </w:r>
          </w:p>
        </w:tc>
      </w:tr>
      <w:tr>
        <w:tc>
          <w:tcPr>
            <w:tcW w:type="dxa" w:w="5046"/>
          </w:tcPr>
          <w:p>
            <w:r>
              <w:t>Sponsor</w:t>
            </w:r>
          </w:p>
        </w:tc>
        <w:tc>
          <w:tcPr>
            <w:tcW w:type="dxa" w:w="5046"/>
          </w:tcPr>
          <w:p>
            <w:r>
              <w:t>{'name': 'Nao informado'}</w:t>
            </w:r>
          </w:p>
        </w:tc>
      </w:tr>
      <w:tr>
        <w:tc>
          <w:tcPr>
            <w:tcW w:type="dxa" w:w="5046"/>
          </w:tcPr>
          <w:p>
            <w:r>
              <w:t>Owner</w:t>
            </w:r>
          </w:p>
        </w:tc>
        <w:tc>
          <w:tcPr>
            <w:tcW w:type="dxa" w:w="5046"/>
          </w:tcPr>
          <w:p>
            <w:r>
              <w:t>{'name': 'Nao informado'}</w:t>
            </w:r>
          </w:p>
        </w:tc>
      </w:tr>
    </w:tbl>
    <w:p>
      <w:r>
        <w:t>Fontes: FIC-01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0092"/>
      </w:tblGrid>
      <w:tr>
        <w:tc>
          <w:tcPr>
            <w:tcW w:type="dxa" w:w="10092"/>
            <w:shd w:fill="F3F5FA"/>
          </w:tcPr>
          <w:p>
            <w:r>
              <w:t>Status: attention</w:t>
              <w:br/>
              <w:t>Original: Como podemos reduzir o esforco de quem solicita e de quem atende?</w:t>
              <w:br/>
              <w:t>Analysis: A formulacao identifica as pessoas e o efeito desejado, mas ainda nao explicita o contexto em que o problema ocorre.</w:t>
              <w:br/>
              <w:t>Suggestion: Como podemos reduzir o esforco de quem solicita e de quem atende para que as demandas sejam resolvidas com clareza de modo que o processo seja previsivel?</w:t>
            </w:r>
          </w:p>
        </w:tc>
      </w:tr>
    </w:tbl>
    <w:p>
      <w:r>
        <w:t>Fontes: FIC-01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018"/>
        <w:gridCol w:w="2018"/>
        <w:gridCol w:w="2018"/>
        <w:gridCol w:w="2018"/>
        <w:gridCol w:w="2018"/>
      </w:tblGrid>
      <w:tr>
        <w:tc>
          <w:tcPr>
            <w:tcW w:type="dxa" w:w="2018"/>
          </w:tcPr>
          <w:p>
            <w:r>
              <w:t>Dimensão</w:t>
            </w:r>
          </w:p>
        </w:tc>
        <w:tc>
          <w:tcPr>
            <w:tcW w:type="dxa" w:w="2018"/>
          </w:tcPr>
          <w:p>
            <w:r>
              <w:t>Critério</w:t>
            </w:r>
          </w:p>
        </w:tc>
        <w:tc>
          <w:tcPr>
            <w:tcW w:type="dxa" w:w="2018"/>
          </w:tcPr>
          <w:p>
            <w:r>
              <w:t>Resposta</w:t>
            </w:r>
          </w:p>
        </w:tc>
        <w:tc>
          <w:tcPr>
            <w:tcW w:type="dxa" w:w="2018"/>
          </w:tcPr>
          <w:p>
            <w:r>
              <w:t>Evidência</w:t>
            </w:r>
          </w:p>
        </w:tc>
        <w:tc>
          <w:tcPr>
            <w:tcW w:type="dxa" w:w="2018"/>
          </w:tcPr>
          <w:p>
            <w:r>
              <w:t>Fonte</w:t>
            </w:r>
          </w:p>
        </w:tc>
      </w:tr>
      <w:tr>
        <w:tc>
          <w:tcPr>
            <w:tcW w:type="dxa" w:w="2018"/>
          </w:tcPr>
          <w:p>
            <w:r>
              <w:t>clarity</w:t>
            </w:r>
          </w:p>
        </w:tc>
        <w:tc>
          <w:tcPr>
            <w:tcW w:type="dxa" w:w="2018"/>
          </w:tcPr>
          <w:p>
            <w:r>
              <w:t>CLA-01</w:t>
            </w:r>
          </w:p>
        </w:tc>
        <w:tc>
          <w:tcPr>
            <w:tcW w:type="dxa" w:w="2018"/>
          </w:tcPr>
          <w:p>
            <w:r>
              <w:t>True</w:t>
            </w:r>
          </w:p>
        </w:tc>
        <w:tc>
          <w:tcPr>
            <w:tcW w:type="dxa" w:w="2018"/>
          </w:tcPr>
          <w:p>
            <w:r>
              <w:t>O briefing identifica quem solicita e as equipes que atendem.</w:t>
            </w:r>
          </w:p>
        </w:tc>
        <w:tc>
          <w:tcPr>
            <w:tcW w:type="dxa" w:w="2018"/>
          </w:tcPr>
          <w:p>
            <w:r>
              <w:t>briefing</w:t>
            </w:r>
          </w:p>
        </w:tc>
      </w:tr>
      <w:tr>
        <w:tc>
          <w:tcPr>
            <w:tcW w:type="dxa" w:w="2018"/>
          </w:tcPr>
          <w:p>
            <w:r>
              <w:t>clarity</w:t>
            </w:r>
          </w:p>
        </w:tc>
        <w:tc>
          <w:tcPr>
            <w:tcW w:type="dxa" w:w="2018"/>
          </w:tcPr>
          <w:p>
            <w:r>
              <w:t>CLA-02</w:t>
            </w:r>
          </w:p>
        </w:tc>
        <w:tc>
          <w:tcPr>
            <w:tcW w:type="dxa" w:w="2018"/>
          </w:tcPr>
          <w:p>
            <w:r>
              <w:t>True</w:t>
            </w:r>
          </w:p>
        </w:tc>
        <w:tc>
          <w:tcPr>
            <w:tcW w:type="dxa" w:w="2018"/>
          </w:tcPr>
          <w:p>
            <w:r>
              <w:t>O texto delimita o problema de solicitacoes incompletas e pouco rastreaveis.</w:t>
            </w:r>
          </w:p>
        </w:tc>
        <w:tc>
          <w:tcPr>
            <w:tcW w:type="dxa" w:w="2018"/>
          </w:tcPr>
          <w:p>
            <w:r>
              <w:t>briefing</w:t>
            </w:r>
          </w:p>
        </w:tc>
      </w:tr>
      <w:tr>
        <w:tc>
          <w:tcPr>
            <w:tcW w:type="dxa" w:w="2018"/>
          </w:tcPr>
          <w:p>
            <w:r>
              <w:t>clarity</w:t>
            </w:r>
          </w:p>
        </w:tc>
        <w:tc>
          <w:tcPr>
            <w:tcW w:type="dxa" w:w="2018"/>
          </w:tcPr>
          <w:p>
            <w:r>
              <w:t>CLA-03</w:t>
            </w:r>
          </w:p>
        </w:tc>
        <w:tc>
          <w:tcPr>
            <w:tcW w:type="dxa" w:w="2018"/>
          </w:tcPr>
          <w:p>
            <w:r>
              <w:t>False</w:t>
            </w:r>
          </w:p>
        </w:tc>
        <w:tc>
          <w:tcPr>
            <w:tcW w:type="dxa" w:w="2018"/>
          </w:tcPr>
          <w:p>
            <w:r>
              <w:t>As causas ainda nao foram diferenciadas dos sintomas.</w:t>
            </w:r>
          </w:p>
        </w:tc>
        <w:tc>
          <w:tcPr>
            <w:tcW w:type="dxa" w:w="2018"/>
          </w:tcPr>
          <w:p>
            <w:r>
              <w:t>absent</w:t>
            </w:r>
          </w:p>
        </w:tc>
      </w:tr>
      <w:tr>
        <w:tc>
          <w:tcPr>
            <w:tcW w:type="dxa" w:w="2018"/>
          </w:tcPr>
          <w:p>
            <w:r>
              <w:t>clarity</w:t>
            </w:r>
          </w:p>
        </w:tc>
        <w:tc>
          <w:tcPr>
            <w:tcW w:type="dxa" w:w="2018"/>
          </w:tcPr>
          <w:p>
            <w:r>
              <w:t>CLA-04</w:t>
            </w:r>
          </w:p>
        </w:tc>
        <w:tc>
          <w:tcPr>
            <w:tcW w:type="dxa" w:w="2018"/>
          </w:tcPr>
          <w:p>
            <w:r>
              <w:t>True</w:t>
            </w:r>
          </w:p>
        </w:tc>
        <w:tc>
          <w:tcPr>
            <w:tcW w:type="dxa" w:w="2018"/>
          </w:tcPr>
          <w:p>
            <w:r>
              <w:t>O problema ocorre na entrada e no acompanhamento das solicitacoes internas.</w:t>
            </w:r>
          </w:p>
        </w:tc>
        <w:tc>
          <w:tcPr>
            <w:tcW w:type="dxa" w:w="2018"/>
          </w:tcPr>
          <w:p>
            <w:r>
              <w:t>briefing</w:t>
            </w:r>
          </w:p>
        </w:tc>
      </w:tr>
      <w:tr>
        <w:tc>
          <w:tcPr>
            <w:tcW w:type="dxa" w:w="2018"/>
          </w:tcPr>
          <w:p>
            <w:r>
              <w:t>clarity</w:t>
            </w:r>
          </w:p>
        </w:tc>
        <w:tc>
          <w:tcPr>
            <w:tcW w:type="dxa" w:w="2018"/>
          </w:tcPr>
          <w:p>
            <w:r>
              <w:t>CLA-05</w:t>
            </w:r>
          </w:p>
        </w:tc>
        <w:tc>
          <w:tcPr>
            <w:tcW w:type="dxa" w:w="2018"/>
          </w:tcPr>
          <w:p>
            <w:r>
              <w:t>True</w:t>
            </w:r>
          </w:p>
        </w:tc>
        <w:tc>
          <w:tcPr>
            <w:tcW w:type="dxa" w:w="2018"/>
          </w:tcPr>
          <w:p>
            <w:r>
              <w:t>O fluxo e os atores podem ser compreendidos sem contexto organizacional adicional.</w:t>
            </w:r>
          </w:p>
        </w:tc>
        <w:tc>
          <w:tcPr>
            <w:tcW w:type="dxa" w:w="2018"/>
          </w:tcPr>
          <w:p>
            <w:r>
              <w:t>briefing</w:t>
            </w:r>
          </w:p>
        </w:tc>
      </w:tr>
      <w:tr>
        <w:tc>
          <w:tcPr>
            <w:tcW w:type="dxa" w:w="2018"/>
          </w:tcPr>
          <w:p>
            <w:r>
              <w:t>clarity</w:t>
            </w:r>
          </w:p>
        </w:tc>
        <w:tc>
          <w:tcPr>
            <w:tcW w:type="dxa" w:w="2018"/>
          </w:tcPr>
          <w:p>
            <w:r>
              <w:t>CLA-06</w:t>
            </w:r>
          </w:p>
        </w:tc>
        <w:tc>
          <w:tcPr>
            <w:tcW w:type="dxa" w:w="2018"/>
          </w:tcPr>
          <w:p>
            <w:r>
              <w:t>True</w:t>
            </w:r>
          </w:p>
        </w:tc>
        <w:tc>
          <w:tcPr>
            <w:tcW w:type="dxa" w:w="2018"/>
          </w:tcPr>
          <w:p>
            <w:r>
              <w:t>O briefing descreve esforco, retrabalho e previsibilidade, sem prescrever tecnologia.</w:t>
            </w:r>
          </w:p>
        </w:tc>
        <w:tc>
          <w:tcPr>
            <w:tcW w:type="dxa" w:w="2018"/>
          </w:tcPr>
          <w:p>
            <w:r>
              <w:t>briefing</w:t>
            </w:r>
          </w:p>
        </w:tc>
      </w:tr>
      <w:tr>
        <w:tc>
          <w:tcPr>
            <w:tcW w:type="dxa" w:w="2018"/>
          </w:tcPr>
          <w:p>
            <w:r>
              <w:t>clarity</w:t>
            </w:r>
          </w:p>
        </w:tc>
        <w:tc>
          <w:tcPr>
            <w:tcW w:type="dxa" w:w="2018"/>
          </w:tcPr>
          <w:p>
            <w:r>
              <w:t>CLA-07</w:t>
            </w:r>
          </w:p>
        </w:tc>
        <w:tc>
          <w:tcPr>
            <w:tcW w:type="dxa" w:w="2018"/>
          </w:tcPr>
          <w:p>
            <w:r>
              <w:t>False</w:t>
            </w:r>
          </w:p>
        </w:tc>
        <w:tc>
          <w:tcPr>
            <w:tcW w:type="dxa" w:w="2018"/>
          </w:tcPr>
          <w:p>
            <w:r>
              <w:t>Nao ha volume, frequencia ou abrangencia quantificada.</w:t>
            </w:r>
          </w:p>
        </w:tc>
        <w:tc>
          <w:tcPr>
            <w:tcW w:type="dxa" w:w="2018"/>
          </w:tcPr>
          <w:p>
            <w:r>
              <w:t>absent</w:t>
            </w:r>
          </w:p>
        </w:tc>
      </w:tr>
      <w:tr>
        <w:tc>
          <w:tcPr>
            <w:tcW w:type="dxa" w:w="2018"/>
          </w:tcPr>
          <w:p>
            <w:r>
              <w:t>clarity</w:t>
            </w:r>
          </w:p>
        </w:tc>
        <w:tc>
          <w:tcPr>
            <w:tcW w:type="dxa" w:w="2018"/>
          </w:tcPr>
          <w:p>
            <w:r>
              <w:t>CLA-08</w:t>
            </w:r>
          </w:p>
        </w:tc>
        <w:tc>
          <w:tcPr>
            <w:tcW w:type="dxa" w:w="2018"/>
          </w:tcPr>
          <w:p>
            <w:r>
              <w:t>False</w:t>
            </w:r>
          </w:p>
        </w:tc>
        <w:tc>
          <w:tcPr>
            <w:tcW w:type="dxa" w:w="2018"/>
          </w:tcPr>
          <w:p>
            <w:r>
              <w:t>O briefing nao registra tentativas anteriores nem declara que nada foi tentado.</w:t>
            </w:r>
          </w:p>
        </w:tc>
        <w:tc>
          <w:tcPr>
            <w:tcW w:type="dxa" w:w="2018"/>
          </w:tcPr>
          <w:p>
            <w:r>
              <w:t>absent</w:t>
            </w:r>
          </w:p>
        </w:tc>
      </w:tr>
      <w:tr>
        <w:tc>
          <w:tcPr>
            <w:tcW w:type="dxa" w:w="2018"/>
          </w:tcPr>
          <w:p>
            <w:r>
              <w:t>clarity</w:t>
            </w:r>
          </w:p>
        </w:tc>
        <w:tc>
          <w:tcPr>
            <w:tcW w:type="dxa" w:w="2018"/>
          </w:tcPr>
          <w:p>
            <w:r>
              <w:t>CLA-09</w:t>
            </w:r>
          </w:p>
        </w:tc>
        <w:tc>
          <w:tcPr>
            <w:tcW w:type="dxa" w:w="2018"/>
          </w:tcPr>
          <w:p>
            <w:r>
              <w:t>True</w:t>
            </w:r>
          </w:p>
        </w:tc>
        <w:tc>
          <w:tcPr>
            <w:tcW w:type="dxa" w:w="2018"/>
          </w:tcPr>
          <w:p>
            <w:r>
              <w:t>A descricao apresenta contexto, atores e impacto operacional suficientes para iniciar a investigacao.</w:t>
            </w:r>
          </w:p>
        </w:tc>
        <w:tc>
          <w:tcPr>
            <w:tcW w:type="dxa" w:w="2018"/>
          </w:tcPr>
          <w:p>
            <w:r>
              <w:t>briefing</w:t>
            </w:r>
          </w:p>
        </w:tc>
      </w:tr>
      <w:tr>
        <w:tc>
          <w:tcPr>
            <w:tcW w:type="dxa" w:w="2018"/>
          </w:tcPr>
          <w:p>
            <w:r>
              <w:t>clarity</w:t>
            </w:r>
          </w:p>
        </w:tc>
        <w:tc>
          <w:tcPr>
            <w:tcW w:type="dxa" w:w="2018"/>
          </w:tcPr>
          <w:p>
            <w:r>
              <w:t>CLA-10</w:t>
            </w:r>
          </w:p>
        </w:tc>
        <w:tc>
          <w:tcPr>
            <w:tcW w:type="dxa" w:w="2018"/>
          </w:tcPr>
          <w:p>
            <w:r>
              <w:t>True</w:t>
            </w:r>
          </w:p>
        </w:tc>
        <w:tc>
          <w:tcPr>
            <w:tcW w:type="dxa" w:w="2018"/>
          </w:tcPr>
          <w:p>
            <w:r>
              <w:t>Existe um problema real de retrabalho e falta de visibilidade, sem solucao predefinida.</w:t>
            </w:r>
          </w:p>
        </w:tc>
        <w:tc>
          <w:tcPr>
            <w:tcW w:type="dxa" w:w="2018"/>
          </w:tcPr>
          <w:p>
            <w:r>
              <w:t>briefing</w:t>
            </w:r>
          </w:p>
        </w:tc>
      </w:tr>
      <w:tr>
        <w:tc>
          <w:tcPr>
            <w:tcW w:type="dxa" w:w="2018"/>
          </w:tcPr>
          <w:p>
            <w:r>
              <w:t>evidence</w:t>
            </w:r>
          </w:p>
        </w:tc>
        <w:tc>
          <w:tcPr>
            <w:tcW w:type="dxa" w:w="2018"/>
          </w:tcPr>
          <w:p>
            <w:r>
              <w:t>EVI-01</w:t>
            </w:r>
          </w:p>
        </w:tc>
        <w:tc>
          <w:tcPr>
            <w:tcW w:type="dxa" w:w="2018"/>
          </w:tcPr>
          <w:p>
            <w:r>
              <w:t>False</w:t>
            </w:r>
          </w:p>
        </w:tc>
        <w:tc>
          <w:tcPr>
            <w:tcW w:type="dxa" w:w="2018"/>
          </w:tcPr>
          <w:p>
            <w:r>
              <w:t>Nao ha dado quantitativo no briefing.</w:t>
            </w:r>
          </w:p>
        </w:tc>
        <w:tc>
          <w:tcPr>
            <w:tcW w:type="dxa" w:w="2018"/>
          </w:tcPr>
          <w:p>
            <w:r>
              <w:t>absent</w:t>
            </w:r>
          </w:p>
        </w:tc>
      </w:tr>
      <w:tr>
        <w:tc>
          <w:tcPr>
            <w:tcW w:type="dxa" w:w="2018"/>
          </w:tcPr>
          <w:p>
            <w:r>
              <w:t>evidence</w:t>
            </w:r>
          </w:p>
        </w:tc>
        <w:tc>
          <w:tcPr>
            <w:tcW w:type="dxa" w:w="2018"/>
          </w:tcPr>
          <w:p>
            <w:r>
              <w:t>EVI-02</w:t>
            </w:r>
          </w:p>
        </w:tc>
        <w:tc>
          <w:tcPr>
            <w:tcW w:type="dxa" w:w="2018"/>
          </w:tcPr>
          <w:p>
            <w:r>
              <w:t>False</w:t>
            </w:r>
          </w:p>
        </w:tc>
        <w:tc>
          <w:tcPr>
            <w:tcW w:type="dxa" w:w="2018"/>
          </w:tcPr>
          <w:p>
            <w:r>
              <w:t>Nao existe fonte de dado quantitativo identificada.</w:t>
            </w:r>
          </w:p>
        </w:tc>
        <w:tc>
          <w:tcPr>
            <w:tcW w:type="dxa" w:w="2018"/>
          </w:tcPr>
          <w:p>
            <w:r>
              <w:t>absent</w:t>
            </w:r>
          </w:p>
        </w:tc>
      </w:tr>
      <w:tr>
        <w:tc>
          <w:tcPr>
            <w:tcW w:type="dxa" w:w="2018"/>
          </w:tcPr>
          <w:p>
            <w:r>
              <w:t>evidence</w:t>
            </w:r>
          </w:p>
        </w:tc>
        <w:tc>
          <w:tcPr>
            <w:tcW w:type="dxa" w:w="2018"/>
          </w:tcPr>
          <w:p>
            <w:r>
              <w:t>EVI-03</w:t>
            </w:r>
          </w:p>
        </w:tc>
        <w:tc>
          <w:tcPr>
            <w:tcW w:type="dxa" w:w="2018"/>
          </w:tcPr>
          <w:p>
            <w:r>
              <w:t>True</w:t>
            </w:r>
          </w:p>
        </w:tc>
        <w:tc>
          <w:tcPr>
            <w:tcW w:type="dxa" w:w="2018"/>
          </w:tcPr>
          <w:p>
            <w:r>
              <w:t>As fontes relatam devolucoes e repeticao de triagens.</w:t>
            </w:r>
          </w:p>
        </w:tc>
        <w:tc>
          <w:tcPr>
            <w:tcW w:type="dxa" w:w="2018"/>
          </w:tcPr>
          <w:p>
            <w:r>
              <w:t>briefing</w:t>
            </w:r>
          </w:p>
        </w:tc>
      </w:tr>
      <w:tr>
        <w:tc>
          <w:tcPr>
            <w:tcW w:type="dxa" w:w="2018"/>
          </w:tcPr>
          <w:p>
            <w:r>
              <w:t>evidence</w:t>
            </w:r>
          </w:p>
        </w:tc>
        <w:tc>
          <w:tcPr>
            <w:tcW w:type="dxa" w:w="2018"/>
          </w:tcPr>
          <w:p>
            <w:r>
              <w:t>EVI-04</w:t>
            </w:r>
          </w:p>
        </w:tc>
        <w:tc>
          <w:tcPr>
            <w:tcW w:type="dxa" w:w="2018"/>
          </w:tcPr>
          <w:p>
            <w:r>
              <w:t>True</w:t>
            </w:r>
          </w:p>
        </w:tc>
        <w:tc>
          <w:tcPr>
            <w:tcW w:type="dxa" w:w="2018"/>
          </w:tcPr>
          <w:p>
            <w:r>
              <w:t>Os relatos tratam especificamente das solicitacoes internas descritas.</w:t>
            </w:r>
          </w:p>
        </w:tc>
        <w:tc>
          <w:tcPr>
            <w:tcW w:type="dxa" w:w="2018"/>
          </w:tcPr>
          <w:p>
            <w:r>
              <w:t>briefing</w:t>
            </w:r>
          </w:p>
        </w:tc>
      </w:tr>
      <w:tr>
        <w:tc>
          <w:tcPr>
            <w:tcW w:type="dxa" w:w="2018"/>
          </w:tcPr>
          <w:p>
            <w:r>
              <w:t>evidence</w:t>
            </w:r>
          </w:p>
        </w:tc>
        <w:tc>
          <w:tcPr>
            <w:tcW w:type="dxa" w:w="2018"/>
          </w:tcPr>
          <w:p>
            <w:r>
              <w:t>EVI-05</w:t>
            </w:r>
          </w:p>
        </w:tc>
        <w:tc>
          <w:tcPr>
            <w:tcW w:type="dxa" w:w="2018"/>
          </w:tcPr>
          <w:p>
            <w:r>
              <w:t>False</w:t>
            </w:r>
          </w:p>
        </w:tc>
        <w:tc>
          <w:tcPr>
            <w:tcW w:type="dxa" w:w="2018"/>
          </w:tcPr>
          <w:p>
            <w:r>
              <w:t>Nao ha prazo, perda ou risco que demonstre urgencia.</w:t>
            </w:r>
          </w:p>
        </w:tc>
        <w:tc>
          <w:tcPr>
            <w:tcW w:type="dxa" w:w="2018"/>
          </w:tcPr>
          <w:p>
            <w:r>
              <w:t>absent</w:t>
            </w:r>
          </w:p>
        </w:tc>
      </w:tr>
      <w:tr>
        <w:tc>
          <w:tcPr>
            <w:tcW w:type="dxa" w:w="2018"/>
          </w:tcPr>
          <w:p>
            <w:r>
              <w:t>evidence</w:t>
            </w:r>
          </w:p>
        </w:tc>
        <w:tc>
          <w:tcPr>
            <w:tcW w:type="dxa" w:w="2018"/>
          </w:tcPr>
          <w:p>
            <w:r>
              <w:t>EVI-06</w:t>
            </w:r>
          </w:p>
        </w:tc>
        <w:tc>
          <w:tcPr>
            <w:tcW w:type="dxa" w:w="2018"/>
          </w:tcPr>
          <w:p>
            <w:r>
              <w:t>True</w:t>
            </w:r>
          </w:p>
        </w:tc>
        <w:tc>
          <w:tcPr>
            <w:tcW w:type="dxa" w:w="2018"/>
          </w:tcPr>
          <w:p>
            <w:r>
              <w:t>Os relatos de devolucoes e triagens repetidas demonstram que o problema ocorre.</w:t>
            </w:r>
          </w:p>
        </w:tc>
        <w:tc>
          <w:tcPr>
            <w:tcW w:type="dxa" w:w="2018"/>
          </w:tcPr>
          <w:p>
            <w:r>
              <w:t>briefing</w:t>
            </w:r>
          </w:p>
        </w:tc>
      </w:tr>
      <w:tr>
        <w:tc>
          <w:tcPr>
            <w:tcW w:type="dxa" w:w="2018"/>
          </w:tcPr>
          <w:p>
            <w:r>
              <w:t>evidence</w:t>
            </w:r>
          </w:p>
        </w:tc>
        <w:tc>
          <w:tcPr>
            <w:tcW w:type="dxa" w:w="2018"/>
          </w:tcPr>
          <w:p>
            <w:r>
              <w:t>EVI-07</w:t>
            </w:r>
          </w:p>
        </w:tc>
        <w:tc>
          <w:tcPr>
            <w:tcW w:type="dxa" w:w="2018"/>
          </w:tcPr>
          <w:p>
            <w:r>
              <w:t>False</w:t>
            </w:r>
          </w:p>
        </w:tc>
        <w:tc>
          <w:tcPr>
            <w:tcW w:type="dxa" w:w="2018"/>
          </w:tcPr>
          <w:p>
            <w:r>
              <w:t>As fontes ou perspectivas dos relatos nao estao identificadas individualmente.</w:t>
            </w:r>
          </w:p>
        </w:tc>
        <w:tc>
          <w:tcPr>
            <w:tcW w:type="dxa" w:w="2018"/>
          </w:tcPr>
          <w:p>
            <w:r>
              <w:t>absent</w:t>
            </w:r>
          </w:p>
        </w:tc>
      </w:tr>
      <w:tr>
        <w:tc>
          <w:tcPr>
            <w:tcW w:type="dxa" w:w="2018"/>
          </w:tcPr>
          <w:p>
            <w:r>
              <w:t>evidence</w:t>
            </w:r>
          </w:p>
        </w:tc>
        <w:tc>
          <w:tcPr>
            <w:tcW w:type="dxa" w:w="2018"/>
          </w:tcPr>
          <w:p>
            <w:r>
              <w:t>EVI-08</w:t>
            </w:r>
          </w:p>
        </w:tc>
        <w:tc>
          <w:tcPr>
            <w:tcW w:type="dxa" w:w="2018"/>
          </w:tcPr>
          <w:p>
            <w:r>
              <w:t>False</w:t>
            </w:r>
          </w:p>
        </w:tc>
        <w:tc>
          <w:tcPr>
            <w:tcW w:type="dxa" w:w="2018"/>
          </w:tcPr>
          <w:p>
            <w:r>
              <w:t>Os relatos nao possuem periodo de referencia.</w:t>
            </w:r>
          </w:p>
        </w:tc>
        <w:tc>
          <w:tcPr>
            <w:tcW w:type="dxa" w:w="2018"/>
          </w:tcPr>
          <w:p>
            <w:r>
              <w:t>absent</w:t>
            </w:r>
          </w:p>
        </w:tc>
      </w:tr>
      <w:tr>
        <w:tc>
          <w:tcPr>
            <w:tcW w:type="dxa" w:w="2018"/>
          </w:tcPr>
          <w:p>
            <w:r>
              <w:t>evidence</w:t>
            </w:r>
          </w:p>
        </w:tc>
        <w:tc>
          <w:tcPr>
            <w:tcW w:type="dxa" w:w="2018"/>
          </w:tcPr>
          <w:p>
            <w:r>
              <w:t>EVI-09</w:t>
            </w:r>
          </w:p>
        </w:tc>
        <w:tc>
          <w:tcPr>
            <w:tcW w:type="dxa" w:w="2018"/>
          </w:tcPr>
          <w:p>
            <w:r>
              <w:t>False</w:t>
            </w:r>
          </w:p>
        </w:tc>
        <w:tc>
          <w:tcPr>
            <w:tcW w:type="dxa" w:w="2018"/>
          </w:tcPr>
          <w:p>
            <w:r>
              <w:t>O impacto operacional nao foi medido.</w:t>
            </w:r>
          </w:p>
        </w:tc>
        <w:tc>
          <w:tcPr>
            <w:tcW w:type="dxa" w:w="2018"/>
          </w:tcPr>
          <w:p>
            <w:r>
              <w:t>absent</w:t>
            </w:r>
          </w:p>
        </w:tc>
      </w:tr>
      <w:tr>
        <w:tc>
          <w:tcPr>
            <w:tcW w:type="dxa" w:w="2018"/>
          </w:tcPr>
          <w:p>
            <w:r>
              <w:t>evidence</w:t>
            </w:r>
          </w:p>
        </w:tc>
        <w:tc>
          <w:tcPr>
            <w:tcW w:type="dxa" w:w="2018"/>
          </w:tcPr>
          <w:p>
            <w:r>
              <w:t>EVI-10</w:t>
            </w:r>
          </w:p>
        </w:tc>
        <w:tc>
          <w:tcPr>
            <w:tcW w:type="dxa" w:w="2018"/>
          </w:tcPr>
          <w:p>
            <w:r>
              <w:t>False</w:t>
            </w:r>
          </w:p>
        </w:tc>
        <w:tc>
          <w:tcPr>
            <w:tcW w:type="dxa" w:w="2018"/>
          </w:tcPr>
          <w:p>
            <w:r>
              <w:t>As evidencias nao permitem comparar a prioridade com outros problemas.</w:t>
            </w:r>
          </w:p>
        </w:tc>
        <w:tc>
          <w:tcPr>
            <w:tcW w:type="dxa" w:w="2018"/>
          </w:tcPr>
          <w:p>
            <w:r>
              <w:t>absent</w:t>
            </w:r>
          </w:p>
        </w:tc>
      </w:tr>
      <w:tr>
        <w:tc>
          <w:tcPr>
            <w:tcW w:type="dxa" w:w="2018"/>
          </w:tcPr>
          <w:p>
            <w:r>
              <w:t>outcomes</w:t>
            </w:r>
          </w:p>
        </w:tc>
        <w:tc>
          <w:tcPr>
            <w:tcW w:type="dxa" w:w="2018"/>
          </w:tcPr>
          <w:p>
            <w:r>
              <w:t>OUT-01</w:t>
            </w:r>
          </w:p>
        </w:tc>
        <w:tc>
          <w:tcPr>
            <w:tcW w:type="dxa" w:w="2018"/>
          </w:tcPr>
          <w:p>
            <w:r>
              <w:t>True</w:t>
            </w:r>
          </w:p>
        </w:tc>
        <w:tc>
          <w:tcPr>
            <w:tcW w:type="dxa" w:w="2018"/>
          </w:tcPr>
          <w:p>
            <w:r>
              <w:t>Reduzir retrabalho e tornar o processo previsivel descrevem mudancas de resultado.</w:t>
            </w:r>
          </w:p>
        </w:tc>
        <w:tc>
          <w:tcPr>
            <w:tcW w:type="dxa" w:w="2018"/>
          </w:tcPr>
          <w:p>
            <w:r>
              <w:t>briefing</w:t>
            </w:r>
          </w:p>
        </w:tc>
      </w:tr>
      <w:tr>
        <w:tc>
          <w:tcPr>
            <w:tcW w:type="dxa" w:w="2018"/>
          </w:tcPr>
          <w:p>
            <w:r>
              <w:t>outcomes</w:t>
            </w:r>
          </w:p>
        </w:tc>
        <w:tc>
          <w:tcPr>
            <w:tcW w:type="dxa" w:w="2018"/>
          </w:tcPr>
          <w:p>
            <w:r>
              <w:t>OUT-02</w:t>
            </w:r>
          </w:p>
        </w:tc>
        <w:tc>
          <w:tcPr>
            <w:tcW w:type="dxa" w:w="2018"/>
          </w:tcPr>
          <w:p>
            <w:r>
              <w:t>False</w:t>
            </w:r>
          </w:p>
        </w:tc>
        <w:tc>
          <w:tcPr>
            <w:tcW w:type="dxa" w:w="2018"/>
          </w:tcPr>
          <w:p>
            <w:r>
              <w:t>Nao existe meta quantificada.</w:t>
            </w:r>
          </w:p>
        </w:tc>
        <w:tc>
          <w:tcPr>
            <w:tcW w:type="dxa" w:w="2018"/>
          </w:tcPr>
          <w:p>
            <w:r>
              <w:t>absent</w:t>
            </w:r>
          </w:p>
        </w:tc>
      </w:tr>
      <w:tr>
        <w:tc>
          <w:tcPr>
            <w:tcW w:type="dxa" w:w="2018"/>
          </w:tcPr>
          <w:p>
            <w:r>
              <w:t>outcomes</w:t>
            </w:r>
          </w:p>
        </w:tc>
        <w:tc>
          <w:tcPr>
            <w:tcW w:type="dxa" w:w="2018"/>
          </w:tcPr>
          <w:p>
            <w:r>
              <w:t>OUT-03</w:t>
            </w:r>
          </w:p>
        </w:tc>
        <w:tc>
          <w:tcPr>
            <w:tcW w:type="dxa" w:w="2018"/>
          </w:tcPr>
          <w:p>
            <w:r>
              <w:t>False</w:t>
            </w:r>
          </w:p>
        </w:tc>
        <w:tc>
          <w:tcPr>
            <w:tcW w:type="dxa" w:w="2018"/>
          </w:tcPr>
          <w:p>
            <w:r>
              <w:t>Nao existe prazo ou horizonte de verificacao.</w:t>
            </w:r>
          </w:p>
        </w:tc>
        <w:tc>
          <w:tcPr>
            <w:tcW w:type="dxa" w:w="2018"/>
          </w:tcPr>
          <w:p>
            <w:r>
              <w:t>absent</w:t>
            </w:r>
          </w:p>
        </w:tc>
      </w:tr>
      <w:tr>
        <w:tc>
          <w:tcPr>
            <w:tcW w:type="dxa" w:w="2018"/>
          </w:tcPr>
          <w:p>
            <w:r>
              <w:t>outcomes</w:t>
            </w:r>
          </w:p>
        </w:tc>
        <w:tc>
          <w:tcPr>
            <w:tcW w:type="dxa" w:w="2018"/>
          </w:tcPr>
          <w:p>
            <w:r>
              <w:t>OUT-04</w:t>
            </w:r>
          </w:p>
        </w:tc>
        <w:tc>
          <w:tcPr>
            <w:tcW w:type="dxa" w:w="2018"/>
          </w:tcPr>
          <w:p>
            <w:r>
              <w:t>True</w:t>
            </w:r>
          </w:p>
        </w:tc>
        <w:tc>
          <w:tcPr>
            <w:tcW w:type="dxa" w:w="2018"/>
          </w:tcPr>
          <w:p>
            <w:r>
              <w:t>Devolucoes e visibilidade de status podem ser verificadas objetivamente.</w:t>
            </w:r>
          </w:p>
        </w:tc>
        <w:tc>
          <w:tcPr>
            <w:tcW w:type="dxa" w:w="2018"/>
          </w:tcPr>
          <w:p>
            <w:r>
              <w:t>briefing</w:t>
            </w:r>
          </w:p>
        </w:tc>
      </w:tr>
      <w:tr>
        <w:tc>
          <w:tcPr>
            <w:tcW w:type="dxa" w:w="2018"/>
          </w:tcPr>
          <w:p>
            <w:r>
              <w:t>outcomes</w:t>
            </w:r>
          </w:p>
        </w:tc>
        <w:tc>
          <w:tcPr>
            <w:tcW w:type="dxa" w:w="2018"/>
          </w:tcPr>
          <w:p>
            <w:r>
              <w:t>OUT-05</w:t>
            </w:r>
          </w:p>
        </w:tc>
        <w:tc>
          <w:tcPr>
            <w:tcW w:type="dxa" w:w="2018"/>
          </w:tcPr>
          <w:p>
            <w:r>
              <w:t>False</w:t>
            </w:r>
          </w:p>
        </w:tc>
        <w:tc>
          <w:tcPr>
            <w:tcW w:type="dxa" w:w="2018"/>
          </w:tcPr>
          <w:p>
            <w:r>
              <w:t>A conexao com uma prioridade estrategica nao foi declarada.</w:t>
            </w:r>
          </w:p>
        </w:tc>
        <w:tc>
          <w:tcPr>
            <w:tcW w:type="dxa" w:w="2018"/>
          </w:tcPr>
          <w:p>
            <w:r>
              <w:t>absent</w:t>
            </w:r>
          </w:p>
        </w:tc>
      </w:tr>
      <w:tr>
        <w:tc>
          <w:tcPr>
            <w:tcW w:type="dxa" w:w="2018"/>
          </w:tcPr>
          <w:p>
            <w:r>
              <w:t>outcomes</w:t>
            </w:r>
          </w:p>
        </w:tc>
        <w:tc>
          <w:tcPr>
            <w:tcW w:type="dxa" w:w="2018"/>
          </w:tcPr>
          <w:p>
            <w:r>
              <w:t>OUT-06</w:t>
            </w:r>
          </w:p>
        </w:tc>
        <w:tc>
          <w:tcPr>
            <w:tcW w:type="dxa" w:w="2018"/>
          </w:tcPr>
          <w:p>
            <w:r>
              <w:t>True</w:t>
            </w:r>
          </w:p>
        </w:tc>
        <w:tc>
          <w:tcPr>
            <w:tcW w:type="dxa" w:w="2018"/>
          </w:tcPr>
          <w:p>
            <w:r>
              <w:t>O estado futuro inclui solicitacoes completas, rastreaveis e previsiveis.</w:t>
            </w:r>
          </w:p>
        </w:tc>
        <w:tc>
          <w:tcPr>
            <w:tcW w:type="dxa" w:w="2018"/>
          </w:tcPr>
          <w:p>
            <w:r>
              <w:t>briefing</w:t>
            </w:r>
          </w:p>
        </w:tc>
      </w:tr>
      <w:tr>
        <w:tc>
          <w:tcPr>
            <w:tcW w:type="dxa" w:w="2018"/>
          </w:tcPr>
          <w:p>
            <w:r>
              <w:t>outcomes</w:t>
            </w:r>
          </w:p>
        </w:tc>
        <w:tc>
          <w:tcPr>
            <w:tcW w:type="dxa" w:w="2018"/>
          </w:tcPr>
          <w:p>
            <w:r>
              <w:t>OUT-07</w:t>
            </w:r>
          </w:p>
        </w:tc>
        <w:tc>
          <w:tcPr>
            <w:tcW w:type="dxa" w:w="2018"/>
          </w:tcPr>
          <w:p>
            <w:r>
              <w:t>True</w:t>
            </w:r>
          </w:p>
        </w:tc>
        <w:tc>
          <w:tcPr>
            <w:tcW w:type="dxa" w:w="2018"/>
          </w:tcPr>
          <w:p>
            <w:r>
              <w:t>Os resultados nao prescrevem uma funcionalidade ou ferramenta especifica.</w:t>
            </w:r>
          </w:p>
        </w:tc>
        <w:tc>
          <w:tcPr>
            <w:tcW w:type="dxa" w:w="2018"/>
          </w:tcPr>
          <w:p>
            <w:r>
              <w:t>briefing</w:t>
            </w:r>
          </w:p>
        </w:tc>
      </w:tr>
      <w:tr>
        <w:tc>
          <w:tcPr>
            <w:tcW w:type="dxa" w:w="2018"/>
          </w:tcPr>
          <w:p>
            <w:r>
              <w:t>outcomes</w:t>
            </w:r>
          </w:p>
        </w:tc>
        <w:tc>
          <w:tcPr>
            <w:tcW w:type="dxa" w:w="2018"/>
          </w:tcPr>
          <w:p>
            <w:r>
              <w:t>OUT-08</w:t>
            </w:r>
          </w:p>
        </w:tc>
        <w:tc>
          <w:tcPr>
            <w:tcW w:type="dxa" w:w="2018"/>
          </w:tcPr>
          <w:p>
            <w:r>
              <w:t>False</w:t>
            </w:r>
          </w:p>
        </w:tc>
        <w:tc>
          <w:tcPr>
            <w:tcW w:type="dxa" w:w="2018"/>
          </w:tcPr>
          <w:p>
            <w:r>
              <w:t>Premissas e restricoes de viabilidade nao foram registradas.</w:t>
            </w:r>
          </w:p>
        </w:tc>
        <w:tc>
          <w:tcPr>
            <w:tcW w:type="dxa" w:w="2018"/>
          </w:tcPr>
          <w:p>
            <w:r>
              <w:t>absent</w:t>
            </w:r>
          </w:p>
        </w:tc>
      </w:tr>
      <w:tr>
        <w:tc>
          <w:tcPr>
            <w:tcW w:type="dxa" w:w="2018"/>
          </w:tcPr>
          <w:p>
            <w:r>
              <w:t>outcomes</w:t>
            </w:r>
          </w:p>
        </w:tc>
        <w:tc>
          <w:tcPr>
            <w:tcW w:type="dxa" w:w="2018"/>
          </w:tcPr>
          <w:p>
            <w:r>
              <w:t>OUT-09</w:t>
            </w:r>
          </w:p>
        </w:tc>
        <w:tc>
          <w:tcPr>
            <w:tcW w:type="dxa" w:w="2018"/>
          </w:tcPr>
          <w:p>
            <w:r>
              <w:t>False</w:t>
            </w:r>
          </w:p>
        </w:tc>
        <w:tc>
          <w:tcPr>
            <w:tcW w:type="dxa" w:w="2018"/>
          </w:tcPr>
          <w:p>
            <w:r>
              <w:t>Nao ha baseline nem metodo de verificacao formalizado.</w:t>
            </w:r>
          </w:p>
        </w:tc>
        <w:tc>
          <w:tcPr>
            <w:tcW w:type="dxa" w:w="2018"/>
          </w:tcPr>
          <w:p>
            <w:r>
              <w:t>absent</w:t>
            </w:r>
          </w:p>
        </w:tc>
      </w:tr>
      <w:tr>
        <w:tc>
          <w:tcPr>
            <w:tcW w:type="dxa" w:w="2018"/>
          </w:tcPr>
          <w:p>
            <w:r>
              <w:t>outcomes</w:t>
            </w:r>
          </w:p>
        </w:tc>
        <w:tc>
          <w:tcPr>
            <w:tcW w:type="dxa" w:w="2018"/>
          </w:tcPr>
          <w:p>
            <w:r>
              <w:t>OUT-10</w:t>
            </w:r>
          </w:p>
        </w:tc>
        <w:tc>
          <w:tcPr>
            <w:tcW w:type="dxa" w:w="2018"/>
          </w:tcPr>
          <w:p>
            <w:r>
              <w:t>True</w:t>
            </w:r>
          </w:p>
        </w:tc>
        <w:tc>
          <w:tcPr>
            <w:tcW w:type="dxa" w:w="2018"/>
          </w:tcPr>
          <w:p>
            <w:r>
              <w:t>Existe pelo menos um outcome definido alem de funcionalidades.</w:t>
            </w:r>
          </w:p>
        </w:tc>
        <w:tc>
          <w:tcPr>
            <w:tcW w:type="dxa" w:w="2018"/>
          </w:tcPr>
          <w:p>
            <w:r>
              <w:t>briefing</w:t>
            </w:r>
          </w:p>
        </w:tc>
      </w:tr>
      <w:tr>
        <w:tc>
          <w:tcPr>
            <w:tcW w:type="dxa" w:w="2018"/>
          </w:tcPr>
          <w:p>
            <w:r>
              <w:t>actionability</w:t>
            </w:r>
          </w:p>
        </w:tc>
        <w:tc>
          <w:tcPr>
            <w:tcW w:type="dxa" w:w="2018"/>
          </w:tcPr>
          <w:p>
            <w:r>
              <w:t>ACT-01</w:t>
            </w:r>
          </w:p>
        </w:tc>
        <w:tc>
          <w:tcPr>
            <w:tcW w:type="dxa" w:w="2018"/>
          </w:tcPr>
          <w:p>
            <w:r>
              <w:t>True</w:t>
            </w:r>
          </w:p>
        </w:tc>
        <w:tc>
          <w:tcPr>
            <w:tcW w:type="dxa" w:w="2018"/>
          </w:tcPr>
          <w:p>
            <w:r>
              <w:t>Uma equipe externa consegue compreender o problema e os atores principais.</w:t>
            </w:r>
          </w:p>
        </w:tc>
        <w:tc>
          <w:tcPr>
            <w:tcW w:type="dxa" w:w="2018"/>
          </w:tcPr>
          <w:p>
            <w:r>
              <w:t>briefing</w:t>
            </w:r>
          </w:p>
        </w:tc>
      </w:tr>
      <w:tr>
        <w:tc>
          <w:tcPr>
            <w:tcW w:type="dxa" w:w="2018"/>
          </w:tcPr>
          <w:p>
            <w:r>
              <w:t>actionability</w:t>
            </w:r>
          </w:p>
        </w:tc>
        <w:tc>
          <w:tcPr>
            <w:tcW w:type="dxa" w:w="2018"/>
          </w:tcPr>
          <w:p>
            <w:r>
              <w:t>ACT-02</w:t>
            </w:r>
          </w:p>
        </w:tc>
        <w:tc>
          <w:tcPr>
            <w:tcW w:type="dxa" w:w="2018"/>
          </w:tcPr>
          <w:p>
            <w:r>
              <w:t>False</w:t>
            </w:r>
          </w:p>
        </w:tc>
        <w:tc>
          <w:tcPr>
            <w:tcW w:type="dxa" w:w="2018"/>
          </w:tcPr>
          <w:p>
            <w:r>
              <w:t>A pessoa responsavel nao foi identificada; a ausencia de cargo nao seria penalizada.</w:t>
            </w:r>
          </w:p>
        </w:tc>
        <w:tc>
          <w:tcPr>
            <w:tcW w:type="dxa" w:w="2018"/>
          </w:tcPr>
          <w:p>
            <w:r>
              <w:t>absent</w:t>
            </w:r>
          </w:p>
        </w:tc>
      </w:tr>
      <w:tr>
        <w:tc>
          <w:tcPr>
            <w:tcW w:type="dxa" w:w="2018"/>
          </w:tcPr>
          <w:p>
            <w:r>
              <w:t>actionability</w:t>
            </w:r>
          </w:p>
        </w:tc>
        <w:tc>
          <w:tcPr>
            <w:tcW w:type="dxa" w:w="2018"/>
          </w:tcPr>
          <w:p>
            <w:r>
              <w:t>ACT-03</w:t>
            </w:r>
          </w:p>
        </w:tc>
        <w:tc>
          <w:tcPr>
            <w:tcW w:type="dxa" w:w="2018"/>
          </w:tcPr>
          <w:p>
            <w:r>
              <w:t>False</w:t>
            </w:r>
          </w:p>
        </w:tc>
        <w:tc>
          <w:tcPr>
            <w:tcW w:type="dxa" w:w="2018"/>
          </w:tcPr>
          <w:p>
            <w:r>
              <w:t>O sponsor nao foi identificado; a ausencia de cargo nao seria penalizada.</w:t>
            </w:r>
          </w:p>
        </w:tc>
        <w:tc>
          <w:tcPr>
            <w:tcW w:type="dxa" w:w="2018"/>
          </w:tcPr>
          <w:p>
            <w:r>
              <w:t>absent</w:t>
            </w:r>
          </w:p>
        </w:tc>
      </w:tr>
      <w:tr>
        <w:tc>
          <w:tcPr>
            <w:tcW w:type="dxa" w:w="2018"/>
          </w:tcPr>
          <w:p>
            <w:r>
              <w:t>actionability</w:t>
            </w:r>
          </w:p>
        </w:tc>
        <w:tc>
          <w:tcPr>
            <w:tcW w:type="dxa" w:w="2018"/>
          </w:tcPr>
          <w:p>
            <w:r>
              <w:t>ACT-04</w:t>
            </w:r>
          </w:p>
        </w:tc>
        <w:tc>
          <w:tcPr>
            <w:tcW w:type="dxa" w:w="2018"/>
          </w:tcPr>
          <w:p>
            <w:r>
              <w:t>False</w:t>
            </w:r>
          </w:p>
        </w:tc>
        <w:tc>
          <w:tcPr>
            <w:tcW w:type="dxa" w:w="2018"/>
          </w:tcPr>
          <w:p>
            <w:r>
              <w:t>Restricoes conhecidas ou pendentes nao foram registradas.</w:t>
            </w:r>
          </w:p>
        </w:tc>
        <w:tc>
          <w:tcPr>
            <w:tcW w:type="dxa" w:w="2018"/>
          </w:tcPr>
          <w:p>
            <w:r>
              <w:t>absent</w:t>
            </w:r>
          </w:p>
        </w:tc>
      </w:tr>
      <w:tr>
        <w:tc>
          <w:tcPr>
            <w:tcW w:type="dxa" w:w="2018"/>
          </w:tcPr>
          <w:p>
            <w:r>
              <w:t>actionability</w:t>
            </w:r>
          </w:p>
        </w:tc>
        <w:tc>
          <w:tcPr>
            <w:tcW w:type="dxa" w:w="2018"/>
          </w:tcPr>
          <w:p>
            <w:r>
              <w:t>ACT-05</w:t>
            </w:r>
          </w:p>
        </w:tc>
        <w:tc>
          <w:tcPr>
            <w:tcW w:type="dxa" w:w="2018"/>
          </w:tcPr>
          <w:p>
            <w:r>
              <w:t>False</w:t>
            </w:r>
          </w:p>
        </w:tc>
        <w:tc>
          <w:tcPr>
            <w:tcW w:type="dxa" w:w="2018"/>
          </w:tcPr>
          <w:p>
            <w:r>
              <w:t>O que esta fora do escopo nao foi definido.</w:t>
            </w:r>
          </w:p>
        </w:tc>
        <w:tc>
          <w:tcPr>
            <w:tcW w:type="dxa" w:w="2018"/>
          </w:tcPr>
          <w:p>
            <w:r>
              <w:t>absent</w:t>
            </w:r>
          </w:p>
        </w:tc>
      </w:tr>
      <w:tr>
        <w:tc>
          <w:tcPr>
            <w:tcW w:type="dxa" w:w="2018"/>
          </w:tcPr>
          <w:p>
            <w:r>
              <w:t>actionability</w:t>
            </w:r>
          </w:p>
        </w:tc>
        <w:tc>
          <w:tcPr>
            <w:tcW w:type="dxa" w:w="2018"/>
          </w:tcPr>
          <w:p>
            <w:r>
              <w:t>ACT-06</w:t>
            </w:r>
          </w:p>
        </w:tc>
        <w:tc>
          <w:tcPr>
            <w:tcW w:type="dxa" w:w="2018"/>
          </w:tcPr>
          <w:p>
            <w:r>
              <w:t>False</w:t>
            </w:r>
          </w:p>
        </w:tc>
        <w:tc>
          <w:tcPr>
            <w:tcW w:type="dxa" w:w="2018"/>
          </w:tcPr>
          <w:p>
            <w:r>
              <w:t>Recursos disponiveis ou pendentes nao foram registrados.</w:t>
            </w:r>
          </w:p>
        </w:tc>
        <w:tc>
          <w:tcPr>
            <w:tcW w:type="dxa" w:w="2018"/>
          </w:tcPr>
          <w:p>
            <w:r>
              <w:t>absent</w:t>
            </w:r>
          </w:p>
        </w:tc>
      </w:tr>
      <w:tr>
        <w:tc>
          <w:tcPr>
            <w:tcW w:type="dxa" w:w="2018"/>
          </w:tcPr>
          <w:p>
            <w:r>
              <w:t>actionability</w:t>
            </w:r>
          </w:p>
        </w:tc>
        <w:tc>
          <w:tcPr>
            <w:tcW w:type="dxa" w:w="2018"/>
          </w:tcPr>
          <w:p>
            <w:r>
              <w:t>ACT-07</w:t>
            </w:r>
          </w:p>
        </w:tc>
        <w:tc>
          <w:tcPr>
            <w:tcW w:type="dxa" w:w="2018"/>
          </w:tcPr>
          <w:p>
            <w:r>
              <w:t>False</w:t>
            </w:r>
          </w:p>
        </w:tc>
        <w:tc>
          <w:tcPr>
            <w:tcW w:type="dxa" w:w="2018"/>
          </w:tcPr>
          <w:p>
            <w:r>
              <w:t>Dependencias para iniciar nao foram identificadas.</w:t>
            </w:r>
          </w:p>
        </w:tc>
        <w:tc>
          <w:tcPr>
            <w:tcW w:type="dxa" w:w="2018"/>
          </w:tcPr>
          <w:p>
            <w:r>
              <w:t>absent</w:t>
            </w:r>
          </w:p>
        </w:tc>
      </w:tr>
      <w:tr>
        <w:tc>
          <w:tcPr>
            <w:tcW w:type="dxa" w:w="2018"/>
          </w:tcPr>
          <w:p>
            <w:r>
              <w:t>actionability</w:t>
            </w:r>
          </w:p>
        </w:tc>
        <w:tc>
          <w:tcPr>
            <w:tcW w:type="dxa" w:w="2018"/>
          </w:tcPr>
          <w:p>
            <w:r>
              <w:t>ACT-08</w:t>
            </w:r>
          </w:p>
        </w:tc>
        <w:tc>
          <w:tcPr>
            <w:tcW w:type="dxa" w:w="2018"/>
          </w:tcPr>
          <w:p>
            <w:r>
              <w:t>False</w:t>
            </w:r>
          </w:p>
        </w:tc>
        <w:tc>
          <w:tcPr>
            <w:tcW w:type="dxa" w:w="2018"/>
          </w:tcPr>
          <w:p>
            <w:r>
              <w:t>O nivel de autonomia da equipe nao foi definido nem marcado como pendente.</w:t>
            </w:r>
          </w:p>
        </w:tc>
        <w:tc>
          <w:tcPr>
            <w:tcW w:type="dxa" w:w="2018"/>
          </w:tcPr>
          <w:p>
            <w:r>
              <w:t>absent</w:t>
            </w:r>
          </w:p>
        </w:tc>
      </w:tr>
      <w:tr>
        <w:tc>
          <w:tcPr>
            <w:tcW w:type="dxa" w:w="2018"/>
          </w:tcPr>
          <w:p>
            <w:r>
              <w:t>actionability</w:t>
            </w:r>
          </w:p>
        </w:tc>
        <w:tc>
          <w:tcPr>
            <w:tcW w:type="dxa" w:w="2018"/>
          </w:tcPr>
          <w:p>
            <w:r>
              <w:t>ACT-09</w:t>
            </w:r>
          </w:p>
        </w:tc>
        <w:tc>
          <w:tcPr>
            <w:tcW w:type="dxa" w:w="2018"/>
          </w:tcPr>
          <w:p>
            <w:r>
              <w:t>True</w:t>
            </w:r>
          </w:p>
        </w:tc>
        <w:tc>
          <w:tcPr>
            <w:tcW w:type="dxa" w:w="2018"/>
          </w:tcPr>
          <w:p>
            <w:r>
              <w:t>As sete secoes existem e as pessoas ausentes foram marcadas como nao informadas.</w:t>
            </w:r>
          </w:p>
        </w:tc>
        <w:tc>
          <w:tcPr>
            <w:tcW w:type="dxa" w:w="2018"/>
          </w:tcPr>
          <w:p>
            <w:r>
              <w:t>briefing</w:t>
            </w:r>
          </w:p>
        </w:tc>
      </w:tr>
      <w:tr>
        <w:tc>
          <w:tcPr>
            <w:tcW w:type="dxa" w:w="2018"/>
          </w:tcPr>
          <w:p>
            <w:r>
              <w:t>actionability</w:t>
            </w:r>
          </w:p>
        </w:tc>
        <w:tc>
          <w:tcPr>
            <w:tcW w:type="dxa" w:w="2018"/>
          </w:tcPr>
          <w:p>
            <w:r>
              <w:t>ACT-10</w:t>
            </w:r>
          </w:p>
        </w:tc>
        <w:tc>
          <w:tcPr>
            <w:tcW w:type="dxa" w:w="2018"/>
          </w:tcPr>
          <w:p>
            <w:r>
              <w:t>True</w:t>
            </w:r>
          </w:p>
        </w:tc>
        <w:tc>
          <w:tcPr>
            <w:tcW w:type="dxa" w:w="2018"/>
          </w:tcPr>
          <w:p>
            <w:r>
              <w:t>Ha problema e pessoas afetadas suficientes para iniciar a descoberta.</w:t>
            </w:r>
          </w:p>
        </w:tc>
        <w:tc>
          <w:tcPr>
            <w:tcW w:type="dxa" w:w="2018"/>
          </w:tcPr>
          <w:p>
            <w:r>
              <w:t>briefing</w:t>
            </w:r>
          </w:p>
        </w:tc>
      </w:tr>
    </w:tbl>
    <w:p>
      <w:r>
        <w:t>Fontes: FIC-01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0092"/>
      </w:tblGrid>
      <w:tr>
        <w:tc>
          <w:tcPr>
            <w:tcW w:type="dxa" w:w="10092"/>
            <w:shd w:fill="F3F5FA"/>
          </w:tcPr>
          <w:p>
            <w:r>
              <w:t>Score: 2.8</w:t>
              <w:br/>
              <w:t>Classification: Adequado</w:t>
              <w:br/>
              <w:t>Diagnosis: O briefing permite iniciar a descoberta, mas ainda depende de evidencias mensuraveis e definicoes de governanca e escopo. A clareza e o principal ponto forte. Evidencias e acionabilidade concentram as lacunas prioritarias.</w:t>
            </w:r>
          </w:p>
        </w:tc>
      </w:tr>
    </w:tbl>
    <w:p>
      <w:r>
        <w:t>Fontes: FIC-01</w:t>
      </w:r>
    </w:p>
    <w:p>
      <w:pPr>
        <w:pStyle w:val="ListBullet"/>
      </w:pPr>
      <w:r>
        <w:t>O problema diferencia solicitantes e equipes de atendimento.</w:t>
      </w:r>
    </w:p>
    <w:p>
      <w:pPr>
        <w:pStyle w:val="ListBullet"/>
      </w:pPr>
      <w:r>
        <w:t>O estado futuro desejado de clareza e previsibilidade esta explicito.</w:t>
      </w:r>
    </w:p>
    <w:p>
      <w:r>
        <w:t>Fontes: FIC-01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682"/>
        <w:gridCol w:w="1682"/>
        <w:gridCol w:w="1682"/>
        <w:gridCol w:w="1682"/>
        <w:gridCol w:w="1682"/>
        <w:gridCol w:w="1682"/>
      </w:tblGrid>
      <w:tr>
        <w:tc>
          <w:tcPr>
            <w:tcW w:type="dxa" w:w="1682"/>
          </w:tcPr>
          <w:p>
            <w:r>
              <w:t>priority</w:t>
            </w:r>
          </w:p>
        </w:tc>
        <w:tc>
          <w:tcPr>
            <w:tcW w:type="dxa" w:w="1682"/>
          </w:tcPr>
          <w:p>
            <w:r>
              <w:t>title</w:t>
            </w:r>
          </w:p>
        </w:tc>
        <w:tc>
          <w:tcPr>
            <w:tcW w:type="dxa" w:w="1682"/>
          </w:tcPr>
          <w:p>
            <w:r>
              <w:t>problem</w:t>
            </w:r>
          </w:p>
        </w:tc>
        <w:tc>
          <w:tcPr>
            <w:tcW w:type="dxa" w:w="1682"/>
          </w:tcPr>
          <w:p>
            <w:r>
              <w:t>impact</w:t>
            </w:r>
          </w:p>
        </w:tc>
        <w:tc>
          <w:tcPr>
            <w:tcW w:type="dxa" w:w="1682"/>
          </w:tcPr>
          <w:p>
            <w:r>
              <w:t>action</w:t>
            </w:r>
          </w:p>
        </w:tc>
        <w:tc>
          <w:tcPr>
            <w:tcW w:type="dxa" w:w="1682"/>
          </w:tcPr>
          <w:p>
            <w:r>
              <w:t>tag</w:t>
            </w:r>
          </w:p>
        </w:tc>
      </w:tr>
      <w:tr>
        <w:tc>
          <w:tcPr>
            <w:tcW w:type="dxa" w:w="1682"/>
          </w:tcPr>
          <w:p>
            <w:r>
              <w:t>1</w:t>
            </w:r>
          </w:p>
        </w:tc>
        <w:tc>
          <w:tcPr>
            <w:tcW w:type="dxa" w:w="1682"/>
          </w:tcPr>
          <w:p>
            <w:r>
              <w:t>Evidencias sem linha de base</w:t>
            </w:r>
          </w:p>
        </w:tc>
        <w:tc>
          <w:tcPr>
            <w:tcW w:type="dxa" w:w="1682"/>
          </w:tcPr>
          <w:p>
            <w:r>
              <w:t>Nao ha volume, tempo, periodo ou fonte consolidada para os relatos de retrabalho.</w:t>
            </w:r>
          </w:p>
        </w:tc>
        <w:tc>
          <w:tcPr>
            <w:tcW w:type="dxa" w:w="1682"/>
          </w:tcPr>
          <w:p>
            <w:r>
              <w:t>Sem linha de base, o resultado posterior nao podera ser comparado de forma confiavel.</w:t>
            </w:r>
          </w:p>
        </w:tc>
        <w:tc>
          <w:tcPr>
            <w:tcW w:type="dxa" w:w="1682"/>
          </w:tcPr>
          <w:p>
            <w:r>
              <w:t>Consolidar os dados existentes e registrar fonte, periodo e unidade de cada medida.</w:t>
            </w:r>
          </w:p>
        </w:tc>
        <w:tc>
          <w:tcPr>
            <w:tcW w:type="dxa" w:w="1682"/>
          </w:tcPr>
          <w:p>
            <w:r>
              <w:t>critical</w:t>
            </w:r>
          </w:p>
        </w:tc>
      </w:tr>
      <w:tr>
        <w:tc>
          <w:tcPr>
            <w:tcW w:type="dxa" w:w="1682"/>
          </w:tcPr>
          <w:p>
            <w:r>
              <w:t>2</w:t>
            </w:r>
          </w:p>
        </w:tc>
        <w:tc>
          <w:tcPr>
            <w:tcW w:type="dxa" w:w="1682"/>
          </w:tcPr>
          <w:p>
            <w:r>
              <w:t>Governanca e escopo pendentes</w:t>
            </w:r>
          </w:p>
        </w:tc>
        <w:tc>
          <w:tcPr>
            <w:tcW w:type="dxa" w:w="1682"/>
          </w:tcPr>
          <w:p>
            <w:r>
              <w:t>Responsavel, sponsor, limites do escopo e dependencias nao foram identificados.</w:t>
            </w:r>
          </w:p>
        </w:tc>
        <w:tc>
          <w:tcPr>
            <w:tcW w:type="dxa" w:w="1682"/>
          </w:tcPr>
          <w:p>
            <w:r>
              <w:t>A descoberta pode comecar, mas decisoes e encaminhamentos ficarao sem donos claros.</w:t>
            </w:r>
          </w:p>
        </w:tc>
        <w:tc>
          <w:tcPr>
            <w:tcW w:type="dxa" w:w="1682"/>
          </w:tcPr>
          <w:p>
            <w:r>
              <w:t>Identificar responsavel e sponsor pelo nome e registrar escopo, restricoes e dependencias conhecidas.</w:t>
            </w:r>
          </w:p>
        </w:tc>
        <w:tc>
          <w:tcPr>
            <w:tcW w:type="dxa" w:w="1682"/>
          </w:tcPr>
          <w:p>
            <w:r>
              <w:t>critical</w:t>
            </w:r>
          </w:p>
        </w:tc>
      </w:tr>
      <w:tr>
        <w:tc>
          <w:tcPr>
            <w:tcW w:type="dxa" w:w="1682"/>
          </w:tcPr>
          <w:p>
            <w:r>
              <w:t>3</w:t>
            </w:r>
          </w:p>
        </w:tc>
        <w:tc>
          <w:tcPr>
            <w:tcW w:type="dxa" w:w="1682"/>
          </w:tcPr>
          <w:p>
            <w:r>
              <w:t>Resultados sem meta e prazo</w:t>
            </w:r>
          </w:p>
        </w:tc>
        <w:tc>
          <w:tcPr>
            <w:tcW w:type="dxa" w:w="1682"/>
          </w:tcPr>
          <w:p>
            <w:r>
              <w:t>Os outcomes sao compreensiveis, mas nao possuem meta, baseline ou horizonte de verificacao.</w:t>
            </w:r>
          </w:p>
        </w:tc>
        <w:tc>
          <w:tcPr>
            <w:tcW w:type="dxa" w:w="1682"/>
          </w:tcPr>
          <w:p>
            <w:r>
              <w:t>Nao sera possivel determinar objetivamente quando o resultado foi alcancado.</w:t>
            </w:r>
          </w:p>
        </w:tc>
        <w:tc>
          <w:tcPr>
            <w:tcW w:type="dxa" w:w="1682"/>
          </w:tcPr>
          <w:p>
            <w:r>
              <w:t>Definir uma metrica principal, sua linha de base, meta e prazo de verificacao.</w:t>
            </w:r>
          </w:p>
        </w:tc>
        <w:tc>
          <w:tcPr>
            <w:tcW w:type="dxa" w:w="1682"/>
          </w:tcPr>
          <w:p>
            <w:r>
              <w:t>warning</w:t>
            </w:r>
          </w:p>
        </w:tc>
      </w:tr>
    </w:tbl>
    <w:p>
      <w:r>
        <w:t>Fontes: FIC-01</w:t>
      </w:r>
    </w:p>
    <w:p>
      <w:pPr>
        <w:pStyle w:val="ListBullet"/>
      </w:pPr>
      <w:r>
        <w:t>Qual numero precisa mudar para demonstrar que o problema foi resolvido?</w:t>
      </w:r>
    </w:p>
    <w:p>
      <w:pPr>
        <w:pStyle w:val="ListBullet"/>
      </w:pPr>
      <w:r>
        <w:t>Quais canais e tipos de solicitacao estao dentro e fora do escopo?</w:t>
      </w:r>
    </w:p>
    <w:p>
      <w:pPr>
        <w:pStyle w:val="ListBullet"/>
      </w:pPr>
      <w:r>
        <w:t>Quem possui autoridade para priorizar mudancas no processo e remover dependencias?</w:t>
      </w:r>
    </w:p>
    <w:p>
      <w:r>
        <w:t>Fontes: FIC-01</w:t>
      </w:r>
    </w:p>
    <w:p>
      <w:pPr>
        <w:pStyle w:val="Heading1"/>
      </w:pPr>
      <w:r>
        <w:t>Fontes</w:t>
      </w:r>
    </w:p>
    <w:p>
      <w:r>
        <w:t>FIC-01: ata-simulada-5c exemplo fictício, sem coleta real</w:t>
      </w:r>
    </w:p>
    <w:sectPr w:rsidR="00FC693F" w:rsidRPr="0006063C" w:rsidSect="00034616">
      <w:headerReference w:type="default" r:id="rId9"/>
      <w:pgSz w:w="11906" w:h="16838"/>
      <w:pgMar w:top="907" w:right="907" w:bottom="907" w:left="90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right"/>
    </w:pPr>
    <w:r>
      <w:drawing>
        <wp:inline xmlns:a="http://schemas.openxmlformats.org/drawingml/2006/main" xmlns:pic="http://schemas.openxmlformats.org/drawingml/2006/picture">
          <wp:extent cx="1152000" cy="431878"/>
          <wp:docPr id="1" name="Picture 1"/>
          <wp:cNvGraphicFramePr>
            <a:graphicFrameLocks noChangeAspect="1"/>
          </wp:cNvGraphicFramePr>
          <a:graphic>
            <a:graphicData uri="http://schemas.openxmlformats.org/drawingml/2006/picture">
              <pic:pic>
                <pic:nvPicPr>
                  <pic:cNvPr id="0" name="logo_ccee.png"/>
                  <pic:cNvPicPr/>
                </pic:nvPicPr>
                <pic:blipFill>
                  <a:blip r:embed="rId1"/>
                  <a:stretch>
                    <a:fillRect/>
                  </a:stretch>
                </pic:blipFill>
                <pic:spPr>
                  <a:xfrm>
                    <a:off x="0" y="0"/>
                    <a:ext cx="1152000" cy="431878"/>
                  </a:xfrm>
                  <a:prstGeom prst="rect"/>
                </pic:spPr>
              </pic:pic>
            </a:graphicData>
          </a:graphic>
        </wp:inline>
      </w:drawing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Roboto" w:hAnsi="Roboto"/>
      <w:sz w:val="19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Montserrat" w:hAnsi="Montserrat"/>
      <w:b/>
      <w:bCs/>
      <w:color w:val="193C8E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Montserrat" w:hAnsi="Montserrat"/>
      <w:b/>
      <w:bCs/>
      <w:color w:val="193C8E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 w:ascii="Montserrat" w:hAnsi="Montserrat"/>
      <w:color w:val="193C8E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/Relationships>
</file>

<file path=word/_rels/header1.xml.rels><?xml version='1.0' encoding='UTF-8' standalone='yes'?>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EXEMPLO FICTÍCIO — Validacao do briefing: solicitacoes internas</dc:title>
  <dc:subject/>
  <dc:creator>my_skills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