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EE15" w14:textId="77777777" w:rsidR="00B90ECE" w:rsidRDefault="00B90ECE" w:rsidP="00B90ECE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8EB6FD" wp14:editId="110EE37A">
            <wp:simplePos x="0" y="0"/>
            <wp:positionH relativeFrom="page">
              <wp:posOffset>6884395</wp:posOffset>
            </wp:positionH>
            <wp:positionV relativeFrom="paragraph">
              <wp:posOffset>1956</wp:posOffset>
            </wp:positionV>
            <wp:extent cx="652059" cy="75173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59" cy="75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3397174" wp14:editId="4DC2101C">
            <wp:simplePos x="0" y="0"/>
            <wp:positionH relativeFrom="page">
              <wp:posOffset>6197812</wp:posOffset>
            </wp:positionH>
            <wp:positionV relativeFrom="paragraph">
              <wp:posOffset>35900</wp:posOffset>
            </wp:positionV>
            <wp:extent cx="552024" cy="73464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24" cy="73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8F0D905" wp14:editId="3AC24CF0">
            <wp:simplePos x="0" y="0"/>
            <wp:positionH relativeFrom="page">
              <wp:posOffset>5445896</wp:posOffset>
            </wp:positionH>
            <wp:positionV relativeFrom="paragraph">
              <wp:posOffset>48611</wp:posOffset>
            </wp:positionV>
            <wp:extent cx="703307" cy="72827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307" cy="72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C74"/>
        </w:rPr>
        <w:t>Muhammad</w:t>
      </w:r>
      <w:r>
        <w:rPr>
          <w:color w:val="003C74"/>
          <w:spacing w:val="14"/>
        </w:rPr>
        <w:t xml:space="preserve"> </w:t>
      </w:r>
      <w:r>
        <w:rPr>
          <w:color w:val="003C74"/>
          <w:spacing w:val="-4"/>
        </w:rPr>
        <w:t>Raza</w:t>
      </w:r>
    </w:p>
    <w:p w14:paraId="3B7A711F" w14:textId="77777777" w:rsidR="00B90ECE" w:rsidRDefault="00B90ECE" w:rsidP="00B90ECE">
      <w:pPr>
        <w:spacing w:before="202"/>
        <w:ind w:left="159"/>
        <w:rPr>
          <w:sz w:val="30"/>
        </w:rPr>
      </w:pPr>
      <w:r>
        <w:rPr>
          <w:color w:val="003C74"/>
          <w:sz w:val="30"/>
        </w:rPr>
        <w:t>Cloud</w:t>
      </w:r>
      <w:r>
        <w:rPr>
          <w:color w:val="003C74"/>
          <w:spacing w:val="14"/>
          <w:sz w:val="30"/>
        </w:rPr>
        <w:t xml:space="preserve"> </w:t>
      </w:r>
      <w:r>
        <w:rPr>
          <w:color w:val="003C74"/>
          <w:spacing w:val="-2"/>
          <w:sz w:val="30"/>
        </w:rPr>
        <w:t>Architect</w:t>
      </w:r>
    </w:p>
    <w:p w14:paraId="635295C4" w14:textId="77777777" w:rsidR="00B90ECE" w:rsidRDefault="00B90ECE" w:rsidP="00B90ECE">
      <w:pPr>
        <w:pStyle w:val="BodyText"/>
        <w:spacing w:before="59"/>
      </w:pPr>
    </w:p>
    <w:p w14:paraId="7248626E" w14:textId="77777777" w:rsidR="00B90ECE" w:rsidRPr="00835B3C" w:rsidRDefault="00B90ECE" w:rsidP="00B90ECE">
      <w:pPr>
        <w:pStyle w:val="BodyText"/>
        <w:spacing w:line="336" w:lineRule="auto"/>
        <w:ind w:left="159" w:right="128"/>
        <w:jc w:val="both"/>
        <w:rPr>
          <w:color w:val="343434"/>
          <w:spacing w:val="-6"/>
        </w:rPr>
      </w:pPr>
      <w:r w:rsidRPr="0076461D">
        <w:rPr>
          <w:color w:val="343434"/>
          <w:spacing w:val="-6"/>
        </w:rPr>
        <w:t xml:space="preserve">With over 5 years of extensive experience in the IT industry, particularly as an AWS Solutions Architect, I have achieved significant outcomes leveraging my in-depth knowledge of AWS services, including EC2, VPC (NAT, VPN, IAM), Elastic Beanstalk, Lambda, S3, CloudFront, RDS, DynamoDB, </w:t>
      </w:r>
      <w:proofErr w:type="spellStart"/>
      <w:r w:rsidRPr="0076461D">
        <w:rPr>
          <w:color w:val="343434"/>
          <w:spacing w:val="-6"/>
        </w:rPr>
        <w:t>ElastiCache</w:t>
      </w:r>
      <w:proofErr w:type="spellEnd"/>
      <w:r w:rsidRPr="0076461D">
        <w:rPr>
          <w:color w:val="343434"/>
          <w:spacing w:val="-6"/>
        </w:rPr>
        <w:t>, Route 53, CloudWatch, CloudFormation, SNS, and SQS. My proactive leadership, strong problem-solving abilities, and excellent organizational and management skills have contributed to the successful deployment and optimization of cloud solutions.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9"/>
        <w:gridCol w:w="3224"/>
      </w:tblGrid>
      <w:tr w:rsidR="00B90ECE" w14:paraId="43446E7D" w14:textId="77777777" w:rsidTr="00C839FC">
        <w:trPr>
          <w:trHeight w:val="11418"/>
        </w:trPr>
        <w:tc>
          <w:tcPr>
            <w:tcW w:w="8349" w:type="dxa"/>
          </w:tcPr>
          <w:p w14:paraId="5DF51B2F" w14:textId="77777777" w:rsidR="00B90ECE" w:rsidRDefault="00B90ECE" w:rsidP="00C839FC">
            <w:pPr>
              <w:pStyle w:val="TableParagraph"/>
              <w:spacing w:before="7"/>
              <w:ind w:left="830"/>
              <w:rPr>
                <w:rFonts w:ascii="Tahoma"/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4B0E6EE6" wp14:editId="03C153FC">
                      <wp:simplePos x="0" y="0"/>
                      <wp:positionH relativeFrom="column">
                        <wp:posOffset>27178</wp:posOffset>
                      </wp:positionH>
                      <wp:positionV relativeFrom="paragraph">
                        <wp:posOffset>-33</wp:posOffset>
                      </wp:positionV>
                      <wp:extent cx="5080000" cy="40894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00" cy="408940"/>
                                <a:chOff x="0" y="0"/>
                                <a:chExt cx="5080000" cy="40894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396239"/>
                                  <a:ext cx="50800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00" h="12700">
                                      <a:moveTo>
                                        <a:pt x="5079797" y="0"/>
                                      </a:moveTo>
                                      <a:lnTo>
                                        <a:pt x="500176" y="0"/>
                                      </a:lnTo>
                                      <a:lnTo>
                                        <a:pt x="497128" y="0"/>
                                      </a:lnTo>
                                      <a:lnTo>
                                        <a:pt x="48798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87984" y="12192"/>
                                      </a:lnTo>
                                      <a:lnTo>
                                        <a:pt x="497128" y="12192"/>
                                      </a:lnTo>
                                      <a:lnTo>
                                        <a:pt x="500176" y="12192"/>
                                      </a:lnTo>
                                      <a:lnTo>
                                        <a:pt x="5079797" y="12192"/>
                                      </a:lnTo>
                                      <a:lnTo>
                                        <a:pt x="5079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651" y="0"/>
                                  <a:ext cx="368084" cy="367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BF782" id="Group 4" o:spid="_x0000_s1026" style="position:absolute;margin-left:2.15pt;margin-top:0;width:400pt;height:32.2pt;z-index:-251654144;mso-wrap-distance-left:0;mso-wrap-distance-right:0" coordsize="50800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">
                      <v:shape id="Graphic 5" o:spid="_x0000_s1027" style="position:absolute;top:3962;width:50800;height:127;visibility:visible;mso-wrap-style:square;v-text-anchor:top" coordsize="5080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" path="m5079797,l500176,r-3048,l487984,,,,,12192r487984,l497128,12192r3048,l5079797,12192r,-12192xe" fillcolor="#d4d5d5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8" type="#_x0000_t75" style="position:absolute;left:96;width:3681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w w:val="90"/>
                <w:sz w:val="30"/>
              </w:rPr>
              <w:t>Work</w:t>
            </w:r>
            <w:r>
              <w:rPr>
                <w:rFonts w:ascii="Tahoma"/>
                <w:b/>
                <w:color w:val="003C74"/>
                <w:spacing w:val="-1"/>
                <w:sz w:val="30"/>
              </w:rPr>
              <w:t xml:space="preserve"> </w:t>
            </w:r>
            <w:r>
              <w:rPr>
                <w:rFonts w:ascii="Tahoma"/>
                <w:b/>
                <w:color w:val="003C74"/>
                <w:spacing w:val="-2"/>
                <w:sz w:val="30"/>
              </w:rPr>
              <w:t>History</w:t>
            </w:r>
          </w:p>
          <w:p w14:paraId="1F20B26B" w14:textId="77777777" w:rsidR="00B90ECE" w:rsidRDefault="00B90ECE" w:rsidP="00C839FC">
            <w:pPr>
              <w:pStyle w:val="TableParagraph"/>
              <w:spacing w:before="114"/>
              <w:rPr>
                <w:sz w:val="30"/>
              </w:rPr>
            </w:pPr>
          </w:p>
          <w:p w14:paraId="44696C44" w14:textId="77777777" w:rsidR="00B90ECE" w:rsidRDefault="00B90ECE" w:rsidP="00C839FC">
            <w:pPr>
              <w:pStyle w:val="TableParagraph"/>
              <w:tabs>
                <w:tab w:val="left" w:pos="1387"/>
              </w:tabs>
              <w:spacing w:line="302" w:lineRule="exact"/>
              <w:ind w:left="5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0"/>
                <w:position w:val="6"/>
              </w:rPr>
              <w:t>2023-11</w:t>
            </w:r>
            <w:r>
              <w:rPr>
                <w:rFonts w:ascii="Tahoma"/>
                <w:b/>
                <w:color w:val="343434"/>
                <w:spacing w:val="-7"/>
                <w:w w:val="90"/>
                <w:position w:val="6"/>
              </w:rPr>
              <w:t xml:space="preserve"> </w:t>
            </w:r>
            <w:r>
              <w:rPr>
                <w:rFonts w:ascii="Tahoma"/>
                <w:b/>
                <w:color w:val="343434"/>
                <w:spacing w:val="-10"/>
                <w:w w:val="90"/>
                <w:position w:val="6"/>
              </w:rPr>
              <w:t>-</w:t>
            </w:r>
            <w:r>
              <w:rPr>
                <w:rFonts w:ascii="Tahoma"/>
                <w:b/>
                <w:color w:val="343434"/>
                <w:position w:val="6"/>
              </w:rPr>
              <w:tab/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AWS</w:t>
            </w:r>
            <w:r>
              <w:rPr>
                <w:rFonts w:ascii="Tahoma"/>
                <w:b/>
                <w:color w:val="343434"/>
                <w:spacing w:val="10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sz w:val="28"/>
              </w:rPr>
              <w:t>Cloud</w:t>
            </w:r>
            <w:r>
              <w:rPr>
                <w:rFonts w:ascii="Tahoma"/>
                <w:b/>
                <w:color w:val="343434"/>
                <w:spacing w:val="5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pacing w:val="-2"/>
                <w:w w:val="95"/>
                <w:sz w:val="28"/>
              </w:rPr>
              <w:t>Engineer</w:t>
            </w:r>
          </w:p>
          <w:p w14:paraId="1B6B4BCA" w14:textId="77777777" w:rsidR="00B90ECE" w:rsidRDefault="00B90ECE" w:rsidP="00C839FC">
            <w:pPr>
              <w:pStyle w:val="TableParagraph"/>
              <w:spacing w:line="209" w:lineRule="exact"/>
              <w:ind w:left="57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Current</w:t>
            </w:r>
          </w:p>
          <w:p w14:paraId="7E474B1D" w14:textId="77777777" w:rsidR="00B90ECE" w:rsidRPr="00835B3C" w:rsidRDefault="00B90ECE" w:rsidP="00C839FC">
            <w:pPr>
              <w:pStyle w:val="TableParagraph"/>
              <w:spacing w:line="247" w:lineRule="exact"/>
              <w:ind w:left="1387"/>
              <w:jc w:val="both"/>
              <w:rPr>
                <w:rFonts w:ascii="Tahoma" w:hAnsi="Tahoma" w:cs="Tahoma"/>
                <w:i/>
              </w:rPr>
            </w:pPr>
            <w:proofErr w:type="spellStart"/>
            <w:r w:rsidRPr="00835B3C">
              <w:rPr>
                <w:rFonts w:ascii="Tahoma" w:hAnsi="Tahoma" w:cs="Tahoma"/>
                <w:i/>
                <w:color w:val="343434"/>
                <w:spacing w:val="-6"/>
              </w:rPr>
              <w:t>Cloudly</w:t>
            </w:r>
            <w:proofErr w:type="spellEnd"/>
            <w:r w:rsidRPr="00835B3C">
              <w:rPr>
                <w:rFonts w:ascii="Tahoma" w:hAnsi="Tahoma" w:cs="Tahoma"/>
                <w:i/>
                <w:color w:val="343434"/>
                <w:spacing w:val="-12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spacing w:val="-6"/>
              </w:rPr>
              <w:t>Tech,</w:t>
            </w:r>
            <w:r w:rsidRPr="00835B3C">
              <w:rPr>
                <w:rFonts w:ascii="Tahoma" w:hAnsi="Tahoma" w:cs="Tahoma"/>
                <w:i/>
                <w:color w:val="343434"/>
                <w:spacing w:val="-17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spacing w:val="-6"/>
              </w:rPr>
              <w:t>Toronto,</w:t>
            </w:r>
            <w:r w:rsidRPr="00835B3C">
              <w:rPr>
                <w:rFonts w:ascii="Tahoma" w:hAnsi="Tahoma" w:cs="Tahoma"/>
                <w:i/>
                <w:color w:val="343434"/>
                <w:spacing w:val="-17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spacing w:val="-6"/>
              </w:rPr>
              <w:t>ON</w:t>
            </w:r>
          </w:p>
          <w:p w14:paraId="1019835C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line="336" w:lineRule="auto"/>
              <w:ind w:right="308"/>
              <w:jc w:val="both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Improved Cost Efficiency</w:t>
            </w:r>
            <w:r w:rsidRPr="00835B3C">
              <w:rPr>
                <w:rFonts w:ascii="Tahoma" w:hAnsi="Tahoma" w:cs="Tahoma"/>
                <w:color w:val="343434"/>
              </w:rPr>
              <w:t>: Designed, configured, and deployed AWS solutions, optimizing the performance and cost of resources and applications using AWS CloudWatch and event-based notifications.</w:t>
            </w:r>
          </w:p>
          <w:p w14:paraId="3DD12296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8" w:line="333" w:lineRule="auto"/>
              <w:ind w:right="310"/>
              <w:jc w:val="both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Enhanced Network Infrastructure</w:t>
            </w:r>
            <w:r w:rsidRPr="00835B3C">
              <w:rPr>
                <w:rFonts w:ascii="Tahoma" w:hAnsi="Tahoma" w:cs="Tahoma"/>
                <w:color w:val="343434"/>
              </w:rPr>
              <w:t xml:space="preserve">: Planned and built network infrastructure within VPC with public and private subnets, configuring routing tables, security groups, and internet gateways. </w:t>
            </w:r>
          </w:p>
          <w:p w14:paraId="1B2896E2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8" w:line="333" w:lineRule="auto"/>
              <w:ind w:right="310"/>
              <w:jc w:val="both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 xml:space="preserve">Reduced Latency: </w:t>
            </w:r>
            <w:r w:rsidRPr="00835B3C">
              <w:rPr>
                <w:rFonts w:ascii="Tahoma" w:hAnsi="Tahoma" w:cs="Tahoma"/>
                <w:color w:val="343434"/>
              </w:rPr>
              <w:t>Created a low-latency static website using S3, CloudFront, and Route53.</w:t>
            </w:r>
          </w:p>
          <w:p w14:paraId="7F310D07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8" w:line="333" w:lineRule="auto"/>
              <w:ind w:right="310"/>
              <w:jc w:val="both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 xml:space="preserve">Streamlined User Management: </w:t>
            </w:r>
            <w:r w:rsidRPr="00835B3C">
              <w:rPr>
                <w:rFonts w:ascii="Tahoma" w:hAnsi="Tahoma" w:cs="Tahoma"/>
                <w:color w:val="343434"/>
              </w:rPr>
              <w:t>Managed users, permissions, directories, and files in a Linux environment.</w:t>
            </w:r>
          </w:p>
          <w:p w14:paraId="17CDB6D6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8" w:line="333" w:lineRule="auto"/>
              <w:ind w:right="310"/>
              <w:jc w:val="both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 xml:space="preserve">Optimized Database Management: </w:t>
            </w:r>
            <w:r w:rsidRPr="00835B3C">
              <w:rPr>
                <w:rFonts w:ascii="Tahoma" w:hAnsi="Tahoma" w:cs="Tahoma"/>
                <w:color w:val="343434"/>
              </w:rPr>
              <w:t>Worked with NoSQL databases such as DynamoDB and configured security group rules.</w:t>
            </w:r>
          </w:p>
          <w:p w14:paraId="49EBFBCB" w14:textId="77777777" w:rsidR="00B90ECE" w:rsidRDefault="00B90ECE" w:rsidP="00C839FC">
            <w:pPr>
              <w:pStyle w:val="TableParagraph"/>
              <w:tabs>
                <w:tab w:val="left" w:pos="1387"/>
              </w:tabs>
              <w:ind w:left="5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0"/>
              </w:rPr>
              <w:t>2022-10</w:t>
            </w:r>
            <w:r>
              <w:rPr>
                <w:rFonts w:ascii="Tahoma"/>
                <w:b/>
                <w:color w:val="343434"/>
                <w:spacing w:val="-7"/>
                <w:w w:val="90"/>
              </w:rPr>
              <w:t xml:space="preserve"> </w:t>
            </w:r>
            <w:r>
              <w:rPr>
                <w:rFonts w:ascii="Tahoma"/>
                <w:b/>
                <w:color w:val="343434"/>
                <w:spacing w:val="-10"/>
                <w:w w:val="90"/>
              </w:rPr>
              <w:t>-</w:t>
            </w:r>
            <w:r>
              <w:rPr>
                <w:rFonts w:ascii="Tahoma"/>
                <w:b/>
                <w:color w:val="343434"/>
              </w:rPr>
              <w:tab/>
            </w:r>
            <w:r>
              <w:rPr>
                <w:rFonts w:ascii="Tahoma"/>
                <w:b/>
                <w:color w:val="343434"/>
                <w:w w:val="95"/>
                <w:position w:val="1"/>
                <w:sz w:val="28"/>
              </w:rPr>
              <w:t>AWS</w:t>
            </w:r>
            <w:r>
              <w:rPr>
                <w:rFonts w:ascii="Tahoma"/>
                <w:b/>
                <w:color w:val="343434"/>
                <w:spacing w:val="10"/>
                <w:position w:val="1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position w:val="1"/>
                <w:sz w:val="28"/>
              </w:rPr>
              <w:t>Cloud</w:t>
            </w:r>
            <w:r>
              <w:rPr>
                <w:rFonts w:ascii="Tahoma"/>
                <w:b/>
                <w:color w:val="343434"/>
                <w:spacing w:val="5"/>
                <w:position w:val="1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pacing w:val="-2"/>
                <w:w w:val="95"/>
                <w:position w:val="1"/>
                <w:sz w:val="28"/>
              </w:rPr>
              <w:t>Architect</w:t>
            </w:r>
          </w:p>
          <w:p w14:paraId="7D278298" w14:textId="77777777" w:rsidR="00B90ECE" w:rsidRPr="00835B3C" w:rsidRDefault="00B90ECE" w:rsidP="00C839FC">
            <w:pPr>
              <w:pStyle w:val="TableParagraph"/>
              <w:tabs>
                <w:tab w:val="left" w:pos="1387"/>
              </w:tabs>
              <w:spacing w:before="74"/>
              <w:ind w:left="57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/>
                <w:b/>
                <w:color w:val="343434"/>
                <w:w w:val="85"/>
                <w:position w:val="8"/>
              </w:rPr>
              <w:t>2023-</w:t>
            </w:r>
            <w:r>
              <w:rPr>
                <w:rFonts w:ascii="Tahoma"/>
                <w:b/>
                <w:color w:val="343434"/>
                <w:spacing w:val="-5"/>
                <w:position w:val="8"/>
              </w:rPr>
              <w:t>10</w:t>
            </w:r>
            <w:r>
              <w:rPr>
                <w:rFonts w:ascii="Tahoma"/>
                <w:b/>
                <w:color w:val="343434"/>
                <w:position w:val="8"/>
              </w:rPr>
              <w:tab/>
            </w:r>
            <w:r w:rsidRPr="00835B3C">
              <w:rPr>
                <w:rFonts w:ascii="Tahoma" w:hAnsi="Tahoma" w:cs="Tahoma"/>
                <w:i/>
                <w:color w:val="343434"/>
                <w:w w:val="90"/>
                <w:sz w:val="28"/>
                <w:szCs w:val="28"/>
              </w:rPr>
              <w:t>Sazan</w:t>
            </w:r>
            <w:r w:rsidRPr="00835B3C">
              <w:rPr>
                <w:rFonts w:ascii="Tahoma" w:hAnsi="Tahoma" w:cs="Tahoma"/>
                <w:i/>
                <w:color w:val="343434"/>
                <w:spacing w:val="8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0"/>
                <w:sz w:val="28"/>
                <w:szCs w:val="28"/>
              </w:rPr>
              <w:t>Consulting</w:t>
            </w:r>
            <w:r w:rsidRPr="00835B3C">
              <w:rPr>
                <w:rFonts w:ascii="Tahoma" w:hAnsi="Tahoma" w:cs="Tahoma"/>
                <w:i/>
                <w:color w:val="343434"/>
                <w:spacing w:val="4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0"/>
                <w:sz w:val="28"/>
                <w:szCs w:val="28"/>
              </w:rPr>
              <w:t>Inc.,</w:t>
            </w:r>
            <w:r w:rsidRPr="00835B3C">
              <w:rPr>
                <w:rFonts w:ascii="Tahoma" w:hAnsi="Tahoma" w:cs="Tahoma"/>
                <w:i/>
                <w:color w:val="343434"/>
                <w:spacing w:val="11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0"/>
                <w:sz w:val="28"/>
                <w:szCs w:val="28"/>
              </w:rPr>
              <w:t>Toronto,</w:t>
            </w:r>
            <w:r w:rsidRPr="00835B3C">
              <w:rPr>
                <w:rFonts w:ascii="Tahoma" w:hAnsi="Tahoma" w:cs="Tahoma"/>
                <w:i/>
                <w:color w:val="343434"/>
                <w:spacing w:val="12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spacing w:val="-5"/>
                <w:w w:val="90"/>
                <w:sz w:val="28"/>
                <w:szCs w:val="28"/>
              </w:rPr>
              <w:t>ON</w:t>
            </w:r>
          </w:p>
          <w:p w14:paraId="6FC9F7FA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3" w:line="333" w:lineRule="auto"/>
              <w:ind w:right="307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pacing w:val="-4"/>
              </w:rPr>
              <w:t>Architected Robust Solutions</w:t>
            </w:r>
            <w:r w:rsidRPr="00835B3C">
              <w:rPr>
                <w:rFonts w:ascii="Tahoma" w:hAnsi="Tahoma" w:cs="Tahoma"/>
                <w:color w:val="343434"/>
                <w:spacing w:val="-4"/>
              </w:rPr>
              <w:t>: Designed multi-tier architectures for web servers, DB servers, load balancers, and Route53, ensuring fault tolerance and scalability.</w:t>
            </w:r>
          </w:p>
          <w:p w14:paraId="323B2E47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line="333" w:lineRule="auto"/>
              <w:ind w:right="308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Data Migration Success</w:t>
            </w:r>
            <w:r w:rsidRPr="00835B3C">
              <w:rPr>
                <w:rFonts w:ascii="Tahoma" w:hAnsi="Tahoma" w:cs="Tahoma"/>
                <w:color w:val="343434"/>
              </w:rPr>
              <w:t>: Migrated data from on-premise SQL Server to AWS RDS using Data Migration Service.</w:t>
            </w:r>
          </w:p>
          <w:p w14:paraId="236B2865" w14:textId="77777777" w:rsidR="00B90ECE" w:rsidRPr="00835B3C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2" w:line="333" w:lineRule="auto"/>
              <w:ind w:right="306"/>
              <w:rPr>
                <w:rFonts w:ascii="Tahoma" w:hAnsi="Tahoma" w:cs="Tahoma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Log Management</w:t>
            </w:r>
            <w:r w:rsidRPr="00835B3C">
              <w:rPr>
                <w:rFonts w:ascii="Tahoma" w:hAnsi="Tahoma" w:cs="Tahoma"/>
                <w:color w:val="343434"/>
              </w:rPr>
              <w:t>: Developed a Lambda function to read logs from Code Build and ingest them into the Log DNA tool.</w:t>
            </w:r>
          </w:p>
          <w:p w14:paraId="60F972EC" w14:textId="77777777" w:rsidR="00B90ECE" w:rsidRPr="009476F7" w:rsidRDefault="00B90ECE" w:rsidP="00B90ECE">
            <w:pPr>
              <w:pStyle w:val="TableParagraph"/>
              <w:numPr>
                <w:ilvl w:val="0"/>
                <w:numId w:val="4"/>
              </w:numPr>
              <w:tabs>
                <w:tab w:val="left" w:pos="1690"/>
              </w:tabs>
              <w:spacing w:before="2" w:line="333" w:lineRule="auto"/>
              <w:ind w:right="306"/>
              <w:rPr>
                <w:sz w:val="20"/>
              </w:rPr>
            </w:pPr>
            <w:r w:rsidRPr="00835B3C">
              <w:rPr>
                <w:rFonts w:ascii="Tahoma" w:hAnsi="Tahoma" w:cs="Tahoma"/>
                <w:b/>
                <w:bCs/>
              </w:rPr>
              <w:t>Infrastructure Automation</w:t>
            </w:r>
            <w:r w:rsidRPr="00835B3C">
              <w:rPr>
                <w:rFonts w:ascii="Tahoma" w:hAnsi="Tahoma" w:cs="Tahoma"/>
              </w:rPr>
              <w:t>: Created YAML templates to automate the deployment of infrastructure using AWS CloudFormation.</w:t>
            </w:r>
          </w:p>
        </w:tc>
        <w:tc>
          <w:tcPr>
            <w:tcW w:w="3224" w:type="dxa"/>
          </w:tcPr>
          <w:p w14:paraId="5CBAA578" w14:textId="77777777" w:rsidR="00B90ECE" w:rsidRDefault="00B90ECE" w:rsidP="00C839FC">
            <w:pPr>
              <w:pStyle w:val="TableParagraph"/>
              <w:spacing w:before="7"/>
              <w:ind w:left="1071"/>
              <w:rPr>
                <w:rFonts w:ascii="Tahoma"/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2ABFA9A3" wp14:editId="15DBA9CF">
                      <wp:simplePos x="0" y="0"/>
                      <wp:positionH relativeFrom="column">
                        <wp:posOffset>183850</wp:posOffset>
                      </wp:positionH>
                      <wp:positionV relativeFrom="paragraph">
                        <wp:posOffset>-33</wp:posOffset>
                      </wp:positionV>
                      <wp:extent cx="1844675" cy="40894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4675" cy="408940"/>
                                <a:chOff x="0" y="0"/>
                                <a:chExt cx="1844675" cy="40894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96239"/>
                                  <a:ext cx="18446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4675" h="12700">
                                      <a:moveTo>
                                        <a:pt x="500113" y="0"/>
                                      </a:moveTo>
                                      <a:lnTo>
                                        <a:pt x="497128" y="0"/>
                                      </a:lnTo>
                                      <a:lnTo>
                                        <a:pt x="4879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87934" y="12192"/>
                                      </a:lnTo>
                                      <a:lnTo>
                                        <a:pt x="497128" y="12192"/>
                                      </a:lnTo>
                                      <a:lnTo>
                                        <a:pt x="500113" y="12192"/>
                                      </a:lnTo>
                                      <a:lnTo>
                                        <a:pt x="500113" y="0"/>
                                      </a:lnTo>
                                      <a:close/>
                                    </a:path>
                                    <a:path w="1844675" h="12700">
                                      <a:moveTo>
                                        <a:pt x="1844548" y="0"/>
                                      </a:moveTo>
                                      <a:lnTo>
                                        <a:pt x="500126" y="0"/>
                                      </a:lnTo>
                                      <a:lnTo>
                                        <a:pt x="500126" y="12192"/>
                                      </a:lnTo>
                                      <a:lnTo>
                                        <a:pt x="1844548" y="12192"/>
                                      </a:lnTo>
                                      <a:lnTo>
                                        <a:pt x="1844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85" y="0"/>
                                  <a:ext cx="367322" cy="367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A1D8D" id="Group 7" o:spid="_x0000_s1026" style="position:absolute;margin-left:14.5pt;margin-top:0;width:145.25pt;height:32.2pt;z-index:-251653120;mso-wrap-distance-left:0;mso-wrap-distance-right:0" coordsize="18446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">
                      <v:shape id="Graphic 8" o:spid="_x0000_s1027" style="position:absolute;top:3962;width:18446;height:127;visibility:visible;mso-wrap-style:square;v-text-anchor:top" coordsize="18446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" path="m500113,r-2985,l487934,,,,,12192r487934,l497128,12192r2985,l500113,xem1844548,l500126,r,12192l1844548,12192r,-12192xe" fillcolor="#d4d5d5" stroked="f">
                        <v:path arrowok="t"/>
                      </v:shape>
                      <v:shape id="Image 9" o:spid="_x0000_s1028" type="#_x0000_t75" style="position:absolute;left:69;width:3674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sz w:val="30"/>
              </w:rPr>
              <w:t>Contact</w:t>
            </w:r>
          </w:p>
          <w:p w14:paraId="7F6ACF58" w14:textId="77777777" w:rsidR="00B90ECE" w:rsidRDefault="00B90ECE" w:rsidP="00C839FC">
            <w:pPr>
              <w:pStyle w:val="TableParagraph"/>
              <w:spacing w:before="183"/>
              <w:rPr>
                <w:sz w:val="30"/>
              </w:rPr>
            </w:pPr>
          </w:p>
          <w:p w14:paraId="3FA1729B" w14:textId="77777777" w:rsidR="00B90ECE" w:rsidRDefault="00B90ECE" w:rsidP="00C839FC">
            <w:pPr>
              <w:pStyle w:val="TableParagraph"/>
              <w:ind w:left="30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Address</w:t>
            </w:r>
          </w:p>
          <w:p w14:paraId="2FB68617" w14:textId="77777777" w:rsidR="00B90ECE" w:rsidRDefault="00B90ECE" w:rsidP="00C839FC">
            <w:pPr>
              <w:pStyle w:val="TableParagraph"/>
              <w:spacing w:before="100"/>
              <w:ind w:left="303"/>
              <w:rPr>
                <w:sz w:val="20"/>
              </w:rPr>
            </w:pPr>
            <w:r>
              <w:rPr>
                <w:color w:val="343434"/>
                <w:spacing w:val="-2"/>
                <w:sz w:val="20"/>
              </w:rPr>
              <w:t>Toronto,</w:t>
            </w:r>
            <w:r>
              <w:rPr>
                <w:color w:val="343434"/>
                <w:spacing w:val="-14"/>
                <w:sz w:val="20"/>
              </w:rPr>
              <w:t xml:space="preserve"> </w:t>
            </w:r>
            <w:r>
              <w:rPr>
                <w:color w:val="343434"/>
                <w:spacing w:val="-2"/>
                <w:sz w:val="20"/>
              </w:rPr>
              <w:t>ON</w:t>
            </w:r>
            <w:r>
              <w:rPr>
                <w:color w:val="343434"/>
                <w:spacing w:val="-11"/>
                <w:sz w:val="20"/>
              </w:rPr>
              <w:t xml:space="preserve"> </w:t>
            </w:r>
            <w:r>
              <w:rPr>
                <w:color w:val="343434"/>
                <w:spacing w:val="-2"/>
                <w:sz w:val="20"/>
              </w:rPr>
              <w:t>M1T3W4</w:t>
            </w:r>
          </w:p>
          <w:p w14:paraId="0842FBC6" w14:textId="77777777" w:rsidR="00B90ECE" w:rsidRDefault="00B90ECE" w:rsidP="00C839FC">
            <w:pPr>
              <w:pStyle w:val="TableParagraph"/>
              <w:spacing w:before="175"/>
              <w:ind w:left="30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spacing w:val="-2"/>
              </w:rPr>
              <w:t>Phone</w:t>
            </w:r>
          </w:p>
          <w:p w14:paraId="0CC17F20" w14:textId="77777777" w:rsidR="00B90ECE" w:rsidRDefault="00B90ECE" w:rsidP="00C839FC">
            <w:pPr>
              <w:pStyle w:val="TableParagraph"/>
              <w:spacing w:before="94"/>
              <w:ind w:left="303"/>
              <w:rPr>
                <w:sz w:val="20"/>
              </w:rPr>
            </w:pPr>
            <w:r>
              <w:rPr>
                <w:color w:val="343434"/>
                <w:w w:val="85"/>
                <w:sz w:val="20"/>
              </w:rPr>
              <w:t>+1</w:t>
            </w:r>
            <w:r>
              <w:rPr>
                <w:color w:val="343434"/>
                <w:spacing w:val="-4"/>
                <w:sz w:val="20"/>
              </w:rPr>
              <w:t xml:space="preserve"> </w:t>
            </w:r>
            <w:r>
              <w:rPr>
                <w:color w:val="343434"/>
                <w:w w:val="85"/>
                <w:sz w:val="20"/>
              </w:rPr>
              <w:t>587</w:t>
            </w:r>
            <w:r>
              <w:rPr>
                <w:color w:val="343434"/>
                <w:spacing w:val="-4"/>
                <w:sz w:val="20"/>
              </w:rPr>
              <w:t xml:space="preserve"> </w:t>
            </w:r>
            <w:r>
              <w:rPr>
                <w:color w:val="343434"/>
                <w:w w:val="85"/>
                <w:sz w:val="20"/>
              </w:rPr>
              <w:t>889</w:t>
            </w:r>
            <w:r>
              <w:rPr>
                <w:color w:val="343434"/>
                <w:spacing w:val="1"/>
                <w:sz w:val="20"/>
              </w:rPr>
              <w:t xml:space="preserve"> </w:t>
            </w:r>
            <w:r>
              <w:rPr>
                <w:color w:val="343434"/>
                <w:spacing w:val="-4"/>
                <w:w w:val="85"/>
                <w:sz w:val="20"/>
              </w:rPr>
              <w:t>7974</w:t>
            </w:r>
          </w:p>
          <w:p w14:paraId="763697D5" w14:textId="77777777" w:rsidR="00B90ECE" w:rsidRDefault="00B90ECE" w:rsidP="00C839FC">
            <w:pPr>
              <w:pStyle w:val="TableParagraph"/>
              <w:spacing w:before="175"/>
              <w:ind w:left="30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  <w:w w:val="85"/>
              </w:rPr>
              <w:t>E-</w:t>
            </w:r>
            <w:r>
              <w:rPr>
                <w:rFonts w:ascii="Tahoma"/>
                <w:b/>
                <w:color w:val="343434"/>
                <w:spacing w:val="-4"/>
              </w:rPr>
              <w:t>mail</w:t>
            </w:r>
          </w:p>
          <w:p w14:paraId="276BC2D6" w14:textId="77777777" w:rsidR="00B90ECE" w:rsidRDefault="00B90ECE" w:rsidP="00C839FC">
            <w:pPr>
              <w:pStyle w:val="TableParagraph"/>
              <w:spacing w:before="99"/>
              <w:ind w:left="303"/>
              <w:rPr>
                <w:sz w:val="20"/>
              </w:rPr>
            </w:pPr>
            <w:hyperlink r:id="rId15">
              <w:r>
                <w:rPr>
                  <w:color w:val="343434"/>
                  <w:spacing w:val="-2"/>
                  <w:sz w:val="20"/>
                </w:rPr>
                <w:t>mraza.cloud@gmail.com</w:t>
              </w:r>
            </w:hyperlink>
          </w:p>
          <w:p w14:paraId="6C1E5A57" w14:textId="77777777" w:rsidR="00B90ECE" w:rsidRDefault="00B90ECE" w:rsidP="00C839FC">
            <w:pPr>
              <w:pStyle w:val="TableParagraph"/>
              <w:rPr>
                <w:sz w:val="20"/>
              </w:rPr>
            </w:pPr>
          </w:p>
          <w:p w14:paraId="637CAA33" w14:textId="77777777" w:rsidR="00B90ECE" w:rsidRDefault="00B90ECE" w:rsidP="00C839FC">
            <w:pPr>
              <w:pStyle w:val="TableParagraph"/>
              <w:spacing w:before="93"/>
              <w:rPr>
                <w:sz w:val="20"/>
              </w:rPr>
            </w:pPr>
          </w:p>
          <w:p w14:paraId="409A4443" w14:textId="77777777" w:rsidR="00B90ECE" w:rsidRDefault="00B90ECE" w:rsidP="00C839FC">
            <w:pPr>
              <w:pStyle w:val="TableParagraph"/>
              <w:spacing w:before="1"/>
              <w:ind w:left="1071"/>
              <w:rPr>
                <w:rFonts w:ascii="Tahoma"/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270E2AA4" wp14:editId="65869125">
                      <wp:simplePos x="0" y="0"/>
                      <wp:positionH relativeFrom="column">
                        <wp:posOffset>190835</wp:posOffset>
                      </wp:positionH>
                      <wp:positionV relativeFrom="paragraph">
                        <wp:posOffset>-2319</wp:posOffset>
                      </wp:positionV>
                      <wp:extent cx="1837689" cy="407034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7689" cy="407034"/>
                                <a:chOff x="0" y="0"/>
                                <a:chExt cx="1837689" cy="407034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2159" y="394715"/>
                                  <a:ext cx="18357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785" h="12700">
                                      <a:moveTo>
                                        <a:pt x="490969" y="0"/>
                                      </a:moveTo>
                                      <a:lnTo>
                                        <a:pt x="487984" y="0"/>
                                      </a:lnTo>
                                      <a:lnTo>
                                        <a:pt x="47879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78790" y="12192"/>
                                      </a:lnTo>
                                      <a:lnTo>
                                        <a:pt x="487984" y="12192"/>
                                      </a:lnTo>
                                      <a:lnTo>
                                        <a:pt x="490969" y="12192"/>
                                      </a:lnTo>
                                      <a:lnTo>
                                        <a:pt x="490969" y="0"/>
                                      </a:lnTo>
                                      <a:close/>
                                    </a:path>
                                    <a:path w="1835785" h="12700">
                                      <a:moveTo>
                                        <a:pt x="1835404" y="0"/>
                                      </a:moveTo>
                                      <a:lnTo>
                                        <a:pt x="490982" y="0"/>
                                      </a:lnTo>
                                      <a:lnTo>
                                        <a:pt x="490982" y="12192"/>
                                      </a:lnTo>
                                      <a:lnTo>
                                        <a:pt x="1835404" y="12192"/>
                                      </a:lnTo>
                                      <a:lnTo>
                                        <a:pt x="1835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322" cy="367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04721" id="Group 10" o:spid="_x0000_s1026" style="position:absolute;margin-left:15.05pt;margin-top:-.2pt;width:144.7pt;height:32.05pt;z-index:-251652096;mso-wrap-distance-left:0;mso-wrap-distance-right:0" coordsize="18376,4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">
                      <v:shape id="Graphic 11" o:spid="_x0000_s1027" style="position:absolute;left:21;top:3947;width:18358;height:127;visibility:visible;mso-wrap-style:square;v-text-anchor:top" coordsize="18357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" path="m490969,r-2985,l478790,,,,,12192r478790,l487984,12192r2985,l490969,xem1835404,l490982,r,12192l1835404,12192r,-12192xe" fillcolor="#d4d5d5" stroked="f">
                        <v:path arrowok="t"/>
                      </v:shape>
                      <v:shape id="Image 12" o:spid="_x0000_s1028" type="#_x0000_t75" style="position:absolute;width:3673;height:3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w w:val="95"/>
                <w:sz w:val="30"/>
              </w:rPr>
              <w:t>Skills</w:t>
            </w:r>
          </w:p>
          <w:p w14:paraId="7939A118" w14:textId="77777777" w:rsidR="00B90ECE" w:rsidRDefault="00B90ECE" w:rsidP="00C839FC">
            <w:pPr>
              <w:pStyle w:val="TableParagraph"/>
              <w:spacing w:before="212"/>
              <w:rPr>
                <w:sz w:val="30"/>
              </w:rPr>
            </w:pPr>
          </w:p>
          <w:p w14:paraId="32E5FEFE" w14:textId="77777777" w:rsidR="00B90ECE" w:rsidRDefault="00B90ECE" w:rsidP="00C839FC">
            <w:pPr>
              <w:pStyle w:val="TableParagraph"/>
              <w:spacing w:line="432" w:lineRule="auto"/>
              <w:ind w:left="303"/>
              <w:rPr>
                <w:sz w:val="20"/>
              </w:rPr>
            </w:pPr>
            <w:r>
              <w:rPr>
                <w:color w:val="343434"/>
                <w:sz w:val="20"/>
              </w:rPr>
              <w:t>Amazon</w:t>
            </w:r>
            <w:r>
              <w:rPr>
                <w:color w:val="343434"/>
                <w:spacing w:val="-18"/>
                <w:sz w:val="20"/>
              </w:rPr>
              <w:t xml:space="preserve"> </w:t>
            </w:r>
            <w:r>
              <w:rPr>
                <w:color w:val="343434"/>
                <w:sz w:val="20"/>
              </w:rPr>
              <w:t>web</w:t>
            </w:r>
            <w:r>
              <w:rPr>
                <w:color w:val="343434"/>
                <w:spacing w:val="-18"/>
                <w:sz w:val="20"/>
              </w:rPr>
              <w:t xml:space="preserve"> </w:t>
            </w:r>
            <w:r>
              <w:rPr>
                <w:color w:val="343434"/>
                <w:sz w:val="20"/>
              </w:rPr>
              <w:t>services</w:t>
            </w:r>
            <w:r>
              <w:rPr>
                <w:color w:val="343434"/>
                <w:spacing w:val="-17"/>
                <w:sz w:val="20"/>
              </w:rPr>
              <w:t xml:space="preserve"> </w:t>
            </w:r>
            <w:r>
              <w:rPr>
                <w:color w:val="343434"/>
                <w:sz w:val="20"/>
              </w:rPr>
              <w:t xml:space="preserve">(AWS) </w:t>
            </w:r>
            <w:r>
              <w:rPr>
                <w:color w:val="343434"/>
                <w:spacing w:val="-2"/>
                <w:sz w:val="20"/>
              </w:rPr>
              <w:t>Agile</w:t>
            </w:r>
          </w:p>
          <w:p w14:paraId="3C74380E" w14:textId="77777777" w:rsidR="00B90ECE" w:rsidRDefault="00B90ECE" w:rsidP="00C839FC">
            <w:pPr>
              <w:pStyle w:val="TableParagraph"/>
              <w:spacing w:before="4" w:line="436" w:lineRule="auto"/>
              <w:ind w:left="303"/>
              <w:rPr>
                <w:sz w:val="20"/>
              </w:rPr>
            </w:pPr>
            <w:r>
              <w:rPr>
                <w:color w:val="343434"/>
                <w:sz w:val="20"/>
              </w:rPr>
              <w:t xml:space="preserve">Project Management </w:t>
            </w:r>
            <w:r>
              <w:rPr>
                <w:color w:val="343434"/>
                <w:spacing w:val="-2"/>
                <w:sz w:val="20"/>
              </w:rPr>
              <w:t>Terraform</w:t>
            </w:r>
          </w:p>
          <w:p w14:paraId="51974C7F" w14:textId="77777777" w:rsidR="00B90ECE" w:rsidRDefault="00B90ECE" w:rsidP="00C839FC">
            <w:pPr>
              <w:pStyle w:val="TableParagraph"/>
              <w:spacing w:line="434" w:lineRule="auto"/>
              <w:ind w:left="303" w:right="2021"/>
              <w:rPr>
                <w:sz w:val="20"/>
              </w:rPr>
            </w:pPr>
            <w:r>
              <w:rPr>
                <w:color w:val="343434"/>
                <w:spacing w:val="-2"/>
                <w:sz w:val="20"/>
              </w:rPr>
              <w:t>Linux Python Jenkins DevOps Windows</w:t>
            </w:r>
          </w:p>
          <w:p w14:paraId="345E950E" w14:textId="77777777" w:rsidR="00B90ECE" w:rsidRDefault="00B90ECE" w:rsidP="00C839FC">
            <w:pPr>
              <w:pStyle w:val="TableParagraph"/>
              <w:spacing w:line="434" w:lineRule="auto"/>
              <w:ind w:left="303" w:right="1256"/>
              <w:rPr>
                <w:color w:val="343434"/>
                <w:spacing w:val="-2"/>
                <w:sz w:val="20"/>
              </w:rPr>
            </w:pPr>
            <w:r>
              <w:rPr>
                <w:color w:val="343434"/>
                <w:sz w:val="20"/>
              </w:rPr>
              <w:t xml:space="preserve">Microsoft Office </w:t>
            </w:r>
            <w:r>
              <w:rPr>
                <w:color w:val="343434"/>
                <w:spacing w:val="-2"/>
                <w:sz w:val="20"/>
              </w:rPr>
              <w:t>Azure Kubernetes MySQL</w:t>
            </w:r>
          </w:p>
          <w:p w14:paraId="7A71B1C7" w14:textId="73CB9F56" w:rsidR="00B90ECE" w:rsidRDefault="00B90ECE" w:rsidP="00C839FC">
            <w:pPr>
              <w:pStyle w:val="TableParagraph"/>
              <w:spacing w:line="434" w:lineRule="auto"/>
              <w:ind w:left="303" w:right="1256"/>
              <w:rPr>
                <w:sz w:val="20"/>
              </w:rPr>
            </w:pPr>
            <w:r>
              <w:rPr>
                <w:color w:val="343434"/>
                <w:spacing w:val="-2"/>
                <w:sz w:val="20"/>
              </w:rPr>
              <w:t>C#</w:t>
            </w:r>
          </w:p>
          <w:p w14:paraId="2B8909A9" w14:textId="77777777" w:rsidR="00B90ECE" w:rsidRDefault="00B90ECE" w:rsidP="00C839FC">
            <w:pPr>
              <w:pStyle w:val="TableParagraph"/>
              <w:spacing w:line="241" w:lineRule="exact"/>
              <w:ind w:left="303"/>
              <w:rPr>
                <w:sz w:val="20"/>
              </w:rPr>
            </w:pPr>
            <w:r>
              <w:rPr>
                <w:color w:val="343434"/>
                <w:spacing w:val="-2"/>
                <w:sz w:val="20"/>
              </w:rPr>
              <w:t>VMWare</w:t>
            </w:r>
          </w:p>
        </w:tc>
      </w:tr>
    </w:tbl>
    <w:p w14:paraId="334F7FF0" w14:textId="77777777" w:rsidR="00B90ECE" w:rsidRDefault="00B90ECE" w:rsidP="00B90ECE">
      <w:pPr>
        <w:spacing w:line="241" w:lineRule="exact"/>
        <w:rPr>
          <w:sz w:val="20"/>
        </w:rPr>
        <w:sectPr w:rsidR="00B90ECE" w:rsidSect="00B90ECE">
          <w:pgSz w:w="12240" w:h="15840"/>
          <w:pgMar w:top="380" w:right="240" w:bottom="280" w:left="220" w:header="720" w:footer="720" w:gutter="0"/>
          <w:cols w:space="720"/>
        </w:sectPr>
      </w:pPr>
    </w:p>
    <w:tbl>
      <w:tblPr>
        <w:tblW w:w="11566" w:type="dxa"/>
        <w:tblInd w:w="-10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8"/>
        <w:gridCol w:w="3228"/>
      </w:tblGrid>
      <w:tr w:rsidR="00B90ECE" w14:paraId="0E38AE98" w14:textId="77777777" w:rsidTr="00B90ECE">
        <w:trPr>
          <w:trHeight w:val="7670"/>
        </w:trPr>
        <w:tc>
          <w:tcPr>
            <w:tcW w:w="8338" w:type="dxa"/>
          </w:tcPr>
          <w:p w14:paraId="0BEBDB74" w14:textId="77777777" w:rsidR="00B90ECE" w:rsidRPr="009476F7" w:rsidRDefault="00B90ECE" w:rsidP="00C839FC">
            <w:pPr>
              <w:pStyle w:val="TableParagraph"/>
              <w:spacing w:before="1"/>
              <w:rPr>
                <w:sz w:val="20"/>
              </w:rPr>
            </w:pPr>
          </w:p>
          <w:p w14:paraId="724EACA2" w14:textId="77777777" w:rsidR="00B90ECE" w:rsidRDefault="00B90ECE" w:rsidP="00C839FC">
            <w:pPr>
              <w:pStyle w:val="TableParagraph"/>
              <w:tabs>
                <w:tab w:val="left" w:pos="1379"/>
              </w:tabs>
              <w:ind w:left="50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w w:val="90"/>
              </w:rPr>
              <w:t>2020-06</w:t>
            </w:r>
            <w:r>
              <w:rPr>
                <w:rFonts w:ascii="Tahoma"/>
                <w:b/>
                <w:color w:val="343434"/>
                <w:spacing w:val="-7"/>
                <w:w w:val="90"/>
              </w:rPr>
              <w:t xml:space="preserve"> </w:t>
            </w:r>
            <w:r>
              <w:rPr>
                <w:rFonts w:ascii="Tahoma"/>
                <w:b/>
                <w:color w:val="343434"/>
                <w:spacing w:val="-10"/>
                <w:w w:val="90"/>
              </w:rPr>
              <w:t>-</w:t>
            </w:r>
            <w:r>
              <w:rPr>
                <w:rFonts w:ascii="Tahoma"/>
                <w:b/>
                <w:color w:val="343434"/>
              </w:rPr>
              <w:tab/>
            </w:r>
            <w:r>
              <w:rPr>
                <w:rFonts w:ascii="Tahoma"/>
                <w:b/>
                <w:color w:val="343434"/>
                <w:w w:val="95"/>
                <w:position w:val="1"/>
                <w:sz w:val="28"/>
              </w:rPr>
              <w:t>AWS</w:t>
            </w:r>
            <w:r>
              <w:rPr>
                <w:rFonts w:ascii="Tahoma"/>
                <w:b/>
                <w:color w:val="343434"/>
                <w:spacing w:val="10"/>
                <w:position w:val="1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w w:val="95"/>
                <w:position w:val="1"/>
                <w:sz w:val="28"/>
              </w:rPr>
              <w:t>Cloud</w:t>
            </w:r>
            <w:r>
              <w:rPr>
                <w:rFonts w:ascii="Tahoma"/>
                <w:b/>
                <w:color w:val="343434"/>
                <w:spacing w:val="5"/>
                <w:position w:val="1"/>
                <w:sz w:val="28"/>
              </w:rPr>
              <w:t xml:space="preserve"> </w:t>
            </w:r>
            <w:r>
              <w:rPr>
                <w:rFonts w:ascii="Tahoma"/>
                <w:b/>
                <w:color w:val="343434"/>
                <w:spacing w:val="-2"/>
                <w:w w:val="95"/>
                <w:position w:val="1"/>
                <w:sz w:val="28"/>
              </w:rPr>
              <w:t>Architect</w:t>
            </w:r>
          </w:p>
          <w:p w14:paraId="4F41A53B" w14:textId="77777777" w:rsidR="00B90ECE" w:rsidRPr="00835B3C" w:rsidRDefault="00B90ECE" w:rsidP="00C839FC">
            <w:pPr>
              <w:pStyle w:val="TableParagraph"/>
              <w:tabs>
                <w:tab w:val="left" w:pos="1379"/>
              </w:tabs>
              <w:spacing w:before="75"/>
              <w:ind w:left="5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/>
                <w:b/>
                <w:color w:val="343434"/>
                <w:w w:val="85"/>
                <w:position w:val="8"/>
              </w:rPr>
              <w:t>2021-</w:t>
            </w:r>
            <w:r>
              <w:rPr>
                <w:rFonts w:ascii="Tahoma"/>
                <w:b/>
                <w:color w:val="343434"/>
                <w:spacing w:val="-5"/>
                <w:position w:val="8"/>
              </w:rPr>
              <w:t>11</w:t>
            </w:r>
            <w:r>
              <w:rPr>
                <w:rFonts w:ascii="Tahoma"/>
                <w:b/>
                <w:color w:val="343434"/>
                <w:position w:val="8"/>
              </w:rPr>
              <w:tab/>
            </w:r>
            <w:r w:rsidRPr="00835B3C">
              <w:rPr>
                <w:rFonts w:ascii="Tahoma" w:hAnsi="Tahoma" w:cs="Tahoma"/>
                <w:i/>
                <w:color w:val="343434"/>
                <w:w w:val="95"/>
                <w:sz w:val="28"/>
                <w:szCs w:val="28"/>
              </w:rPr>
              <w:t>G4S</w:t>
            </w:r>
            <w:r w:rsidRPr="00835B3C">
              <w:rPr>
                <w:rFonts w:ascii="Tahoma" w:hAnsi="Tahoma" w:cs="Tahoma"/>
                <w:i/>
                <w:color w:val="343434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5"/>
                <w:sz w:val="28"/>
                <w:szCs w:val="28"/>
              </w:rPr>
              <w:t>Secure</w:t>
            </w:r>
            <w:r w:rsidRPr="00835B3C">
              <w:rPr>
                <w:rFonts w:ascii="Tahoma" w:hAnsi="Tahoma" w:cs="Tahoma"/>
                <w:i/>
                <w:color w:val="343434"/>
                <w:spacing w:val="-1"/>
                <w:w w:val="95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5"/>
                <w:sz w:val="28"/>
                <w:szCs w:val="28"/>
              </w:rPr>
              <w:t>Solutions</w:t>
            </w:r>
            <w:r w:rsidRPr="00835B3C">
              <w:rPr>
                <w:rFonts w:ascii="Tahoma" w:hAnsi="Tahoma" w:cs="Tahoma"/>
                <w:i/>
                <w:color w:val="343434"/>
                <w:spacing w:val="-2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5"/>
                <w:sz w:val="28"/>
                <w:szCs w:val="28"/>
              </w:rPr>
              <w:t>Canada,</w:t>
            </w:r>
            <w:r w:rsidRPr="00835B3C">
              <w:rPr>
                <w:rFonts w:ascii="Tahoma" w:hAnsi="Tahoma" w:cs="Tahoma"/>
                <w:i/>
                <w:color w:val="343434"/>
                <w:spacing w:val="2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w w:val="95"/>
                <w:sz w:val="28"/>
                <w:szCs w:val="28"/>
              </w:rPr>
              <w:t>Calgary,</w:t>
            </w:r>
            <w:r w:rsidRPr="00835B3C">
              <w:rPr>
                <w:rFonts w:ascii="Tahoma" w:hAnsi="Tahoma" w:cs="Tahoma"/>
                <w:i/>
                <w:color w:val="343434"/>
                <w:spacing w:val="2"/>
                <w:sz w:val="28"/>
                <w:szCs w:val="28"/>
              </w:rPr>
              <w:t xml:space="preserve"> </w:t>
            </w:r>
            <w:r w:rsidRPr="00835B3C">
              <w:rPr>
                <w:rFonts w:ascii="Tahoma" w:hAnsi="Tahoma" w:cs="Tahoma"/>
                <w:i/>
                <w:color w:val="343434"/>
                <w:spacing w:val="-5"/>
                <w:w w:val="95"/>
                <w:sz w:val="28"/>
                <w:szCs w:val="28"/>
              </w:rPr>
              <w:t>AB</w:t>
            </w:r>
          </w:p>
          <w:p w14:paraId="246CB54E" w14:textId="77777777" w:rsidR="00B90ECE" w:rsidRPr="00835B3C" w:rsidRDefault="00B90ECE" w:rsidP="00B90ECE">
            <w:pPr>
              <w:pStyle w:val="TableParagraph"/>
              <w:numPr>
                <w:ilvl w:val="0"/>
                <w:numId w:val="3"/>
              </w:numPr>
              <w:tabs>
                <w:tab w:val="left" w:pos="1683"/>
              </w:tabs>
              <w:spacing w:before="99" w:line="336" w:lineRule="auto"/>
              <w:ind w:right="305"/>
              <w:jc w:val="both"/>
              <w:rPr>
                <w:rFonts w:ascii="Tahoma" w:hAnsi="Tahoma" w:cs="Tahoma"/>
                <w:color w:val="34343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Led Cloud Solutions</w:t>
            </w:r>
            <w:r w:rsidRPr="00835B3C">
              <w:rPr>
                <w:rFonts w:ascii="Tahoma" w:hAnsi="Tahoma" w:cs="Tahoma"/>
                <w:color w:val="343434"/>
              </w:rPr>
              <w:t>: Directed teams in architecting, designing, and implementing cloud solutions across multiple platforms and technologies.</w:t>
            </w:r>
          </w:p>
          <w:p w14:paraId="79744840" w14:textId="77777777" w:rsidR="00B90ECE" w:rsidRPr="00835B3C" w:rsidRDefault="00B90ECE" w:rsidP="00B90ECE">
            <w:pPr>
              <w:pStyle w:val="TableParagraph"/>
              <w:numPr>
                <w:ilvl w:val="0"/>
                <w:numId w:val="3"/>
              </w:numPr>
              <w:tabs>
                <w:tab w:val="left" w:pos="1683"/>
              </w:tabs>
              <w:spacing w:line="333" w:lineRule="auto"/>
              <w:ind w:right="303"/>
              <w:jc w:val="both"/>
              <w:rPr>
                <w:rFonts w:ascii="Tahoma" w:hAnsi="Tahoma" w:cs="Tahoma"/>
                <w:color w:val="34343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Implemented CI/CD</w:t>
            </w:r>
            <w:r w:rsidRPr="00835B3C">
              <w:rPr>
                <w:rFonts w:ascii="Tahoma" w:hAnsi="Tahoma" w:cs="Tahoma"/>
                <w:color w:val="343434"/>
              </w:rPr>
              <w:t>: Established CI/CD pipelines, automation, infrastructure as code, and configuration management, enhancing deployment efficiency.</w:t>
            </w:r>
          </w:p>
          <w:p w14:paraId="7D04B40F" w14:textId="77777777" w:rsidR="00B90ECE" w:rsidRPr="00835B3C" w:rsidRDefault="00B90ECE" w:rsidP="00B90ECE">
            <w:pPr>
              <w:pStyle w:val="TableParagraph"/>
              <w:numPr>
                <w:ilvl w:val="0"/>
                <w:numId w:val="3"/>
              </w:numPr>
              <w:tabs>
                <w:tab w:val="left" w:pos="1683"/>
              </w:tabs>
              <w:spacing w:line="333" w:lineRule="auto"/>
              <w:ind w:right="305"/>
              <w:jc w:val="both"/>
              <w:rPr>
                <w:rFonts w:ascii="Tahoma" w:hAnsi="Tahoma" w:cs="Tahoma"/>
                <w:color w:val="34343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</w:rPr>
              <w:t>Custom IAM Policies</w:t>
            </w:r>
            <w:r w:rsidRPr="00835B3C">
              <w:rPr>
                <w:rFonts w:ascii="Tahoma" w:hAnsi="Tahoma" w:cs="Tahoma"/>
                <w:color w:val="343434"/>
              </w:rPr>
              <w:t>: Developed custom IAM policies, roles, and user management strategies within specified AWS regions.</w:t>
            </w:r>
          </w:p>
          <w:p w14:paraId="387CAA8C" w14:textId="77777777" w:rsidR="00B90ECE" w:rsidRPr="00835B3C" w:rsidRDefault="00B90ECE" w:rsidP="00B90ECE">
            <w:pPr>
              <w:pStyle w:val="TableParagraph"/>
              <w:numPr>
                <w:ilvl w:val="0"/>
                <w:numId w:val="3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pacing w:val="-2"/>
              </w:rPr>
              <w:t>Enhanced Visibility</w:t>
            </w:r>
            <w:r w:rsidRPr="00835B3C">
              <w:rPr>
                <w:rFonts w:ascii="Tahoma" w:hAnsi="Tahoma" w:cs="Tahoma"/>
                <w:color w:val="343434"/>
                <w:spacing w:val="-2"/>
              </w:rPr>
              <w:t>: Created solutions to monitor, aggregate, and analyze critical data points across enterprise infrastructure, applications, and platforms, increasing operational visibility.</w:t>
            </w:r>
          </w:p>
          <w:p w14:paraId="21A78385" w14:textId="77777777" w:rsidR="00B90ECE" w:rsidRPr="00835B3C" w:rsidRDefault="00B90ECE" w:rsidP="00C839FC">
            <w:pPr>
              <w:pStyle w:val="TableParagraph"/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b/>
                <w:bCs/>
                <w:color w:val="343434"/>
                <w:sz w:val="20"/>
              </w:rPr>
            </w:pPr>
            <w:r>
              <w:rPr>
                <w:rFonts w:ascii="Symbol" w:hAnsi="Symbol"/>
                <w:color w:val="343434"/>
                <w:sz w:val="20"/>
              </w:rPr>
              <w:t xml:space="preserve"> </w:t>
            </w:r>
            <w:r w:rsidRPr="007F1DD8">
              <w:rPr>
                <w:rFonts w:ascii="Tahoma" w:hAnsi="Tahoma" w:cs="Tahoma"/>
                <w:b/>
                <w:bCs/>
                <w:color w:val="343434"/>
                <w:szCs w:val="24"/>
              </w:rPr>
              <w:t>2019-05</w:t>
            </w:r>
            <w:r>
              <w:rPr>
                <w:rFonts w:ascii="Tahoma" w:hAnsi="Tahoma" w:cs="Tahoma"/>
                <w:b/>
                <w:bCs/>
                <w:color w:val="343434"/>
                <w:szCs w:val="24"/>
              </w:rPr>
              <w:t>-</w:t>
            </w:r>
            <w:r w:rsidRPr="007F1DD8">
              <w:rPr>
                <w:rFonts w:ascii="Tahoma" w:hAnsi="Tahoma" w:cs="Tahoma"/>
                <w:b/>
                <w:bCs/>
                <w:color w:val="343434"/>
                <w:szCs w:val="24"/>
              </w:rPr>
              <w:t xml:space="preserve">    </w:t>
            </w:r>
            <w:r>
              <w:rPr>
                <w:rFonts w:ascii="Symbol" w:hAnsi="Symbol"/>
                <w:color w:val="343434"/>
                <w:sz w:val="20"/>
              </w:rPr>
              <w:t xml:space="preserve">   </w:t>
            </w:r>
            <w:r w:rsidRPr="00835B3C">
              <w:rPr>
                <w:rFonts w:ascii="Tahoma" w:hAnsi="Tahoma" w:cs="Tahoma"/>
                <w:b/>
                <w:bCs/>
                <w:color w:val="343434"/>
                <w:sz w:val="28"/>
                <w:szCs w:val="32"/>
              </w:rPr>
              <w:t>System Admin</w:t>
            </w:r>
          </w:p>
          <w:p w14:paraId="326D43CF" w14:textId="77777777" w:rsidR="00B90ECE" w:rsidRPr="00835B3C" w:rsidRDefault="00B90ECE" w:rsidP="00C839FC">
            <w:pPr>
              <w:pStyle w:val="TableParagraph"/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b/>
                <w:bCs/>
                <w:color w:val="343434"/>
                <w:sz w:val="20"/>
              </w:rPr>
            </w:pPr>
            <w:r>
              <w:rPr>
                <w:rFonts w:ascii="Tahoma" w:hAnsi="Tahoma" w:cs="Tahoma"/>
                <w:b/>
                <w:bCs/>
                <w:color w:val="343434"/>
                <w:szCs w:val="24"/>
              </w:rPr>
              <w:t xml:space="preserve"> </w:t>
            </w:r>
            <w:r w:rsidRPr="007F1DD8">
              <w:rPr>
                <w:rFonts w:ascii="Tahoma" w:hAnsi="Tahoma" w:cs="Tahoma"/>
                <w:b/>
                <w:bCs/>
                <w:color w:val="343434"/>
                <w:szCs w:val="24"/>
              </w:rPr>
              <w:t>2020-0</w:t>
            </w:r>
            <w:r>
              <w:rPr>
                <w:rFonts w:ascii="Tahoma" w:hAnsi="Tahoma" w:cs="Tahoma"/>
                <w:b/>
                <w:bCs/>
                <w:color w:val="343434"/>
                <w:szCs w:val="24"/>
              </w:rPr>
              <w:t>5</w:t>
            </w:r>
            <w:r w:rsidRPr="007F1DD8">
              <w:rPr>
                <w:rFonts w:ascii="Tahoma" w:hAnsi="Tahoma" w:cs="Tahoma"/>
                <w:b/>
                <w:bCs/>
                <w:color w:val="343434"/>
                <w:szCs w:val="24"/>
              </w:rPr>
              <w:t xml:space="preserve">       </w:t>
            </w:r>
            <w:r w:rsidRPr="00835B3C">
              <w:rPr>
                <w:rFonts w:ascii="Tahoma" w:hAnsi="Tahoma" w:cs="Tahoma"/>
                <w:color w:val="343434"/>
                <w:sz w:val="28"/>
                <w:szCs w:val="32"/>
              </w:rPr>
              <w:t>Imperial Oil, Calgary, AB</w:t>
            </w:r>
          </w:p>
          <w:p w14:paraId="24CF2269" w14:textId="77777777" w:rsidR="00B90ECE" w:rsidRDefault="00B90ECE" w:rsidP="00B90ECE">
            <w:pPr>
              <w:pStyle w:val="TableParagraph"/>
              <w:numPr>
                <w:ilvl w:val="0"/>
                <w:numId w:val="5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  <w:szCs w:val="2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zCs w:val="24"/>
              </w:rPr>
              <w:t>Managed IT Infrastructure</w:t>
            </w:r>
            <w:r w:rsidRPr="00835B3C">
              <w:rPr>
                <w:rFonts w:ascii="Tahoma" w:hAnsi="Tahoma" w:cs="Tahoma"/>
                <w:color w:val="343434"/>
                <w:szCs w:val="24"/>
              </w:rPr>
              <w:t>: Administered and maintained servers, networks, and IT systems, ensuring optimal performance and security.</w:t>
            </w:r>
          </w:p>
          <w:p w14:paraId="3967D130" w14:textId="77777777" w:rsidR="00B90ECE" w:rsidRDefault="00B90ECE" w:rsidP="00B90ECE">
            <w:pPr>
              <w:pStyle w:val="TableParagraph"/>
              <w:numPr>
                <w:ilvl w:val="0"/>
                <w:numId w:val="5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  <w:szCs w:val="2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zCs w:val="24"/>
              </w:rPr>
              <w:t>User Support</w:t>
            </w:r>
            <w:r w:rsidRPr="00835B3C">
              <w:rPr>
                <w:rFonts w:ascii="Tahoma" w:hAnsi="Tahoma" w:cs="Tahoma"/>
                <w:color w:val="343434"/>
                <w:szCs w:val="24"/>
              </w:rPr>
              <w:t>: Provided technical support and troubleshooting for end-users, resolving hardware and software issues efficiently.</w:t>
            </w:r>
          </w:p>
          <w:p w14:paraId="5ED0FD5F" w14:textId="77777777" w:rsidR="00B90ECE" w:rsidRDefault="00B90ECE" w:rsidP="00B90ECE">
            <w:pPr>
              <w:pStyle w:val="TableParagraph"/>
              <w:numPr>
                <w:ilvl w:val="0"/>
                <w:numId w:val="5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  <w:szCs w:val="2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zCs w:val="24"/>
              </w:rPr>
              <w:t>Network Configuration</w:t>
            </w:r>
            <w:r w:rsidRPr="00835B3C">
              <w:rPr>
                <w:rFonts w:ascii="Tahoma" w:hAnsi="Tahoma" w:cs="Tahoma"/>
                <w:color w:val="343434"/>
                <w:szCs w:val="24"/>
              </w:rPr>
              <w:t>: Configured and managed network devices, including routers, switches, and firewalls, to maintain network integrity.</w:t>
            </w:r>
          </w:p>
          <w:p w14:paraId="129504AC" w14:textId="77777777" w:rsidR="00B90ECE" w:rsidRDefault="00B90ECE" w:rsidP="00B90ECE">
            <w:pPr>
              <w:pStyle w:val="TableParagraph"/>
              <w:numPr>
                <w:ilvl w:val="0"/>
                <w:numId w:val="5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  <w:szCs w:val="2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zCs w:val="24"/>
              </w:rPr>
              <w:t>System Upgrades</w:t>
            </w:r>
            <w:r w:rsidRPr="00835B3C">
              <w:rPr>
                <w:rFonts w:ascii="Tahoma" w:hAnsi="Tahoma" w:cs="Tahoma"/>
                <w:color w:val="343434"/>
                <w:szCs w:val="24"/>
              </w:rPr>
              <w:t>: Performed system upgrades and patches, ensuring systems remained up-to-date and secure.</w:t>
            </w:r>
          </w:p>
          <w:p w14:paraId="79E1082F" w14:textId="77777777" w:rsidR="00B90ECE" w:rsidRPr="00835B3C" w:rsidRDefault="00B90ECE" w:rsidP="00B90ECE">
            <w:pPr>
              <w:pStyle w:val="TableParagraph"/>
              <w:numPr>
                <w:ilvl w:val="0"/>
                <w:numId w:val="5"/>
              </w:numPr>
              <w:tabs>
                <w:tab w:val="left" w:pos="1683"/>
              </w:tabs>
              <w:spacing w:before="1" w:line="333" w:lineRule="auto"/>
              <w:ind w:right="308"/>
              <w:jc w:val="both"/>
              <w:rPr>
                <w:rFonts w:ascii="Tahoma" w:hAnsi="Tahoma" w:cs="Tahoma"/>
                <w:color w:val="343434"/>
                <w:szCs w:val="24"/>
              </w:rPr>
            </w:pPr>
            <w:r w:rsidRPr="00835B3C">
              <w:rPr>
                <w:rFonts w:ascii="Tahoma" w:hAnsi="Tahoma" w:cs="Tahoma"/>
                <w:b/>
                <w:bCs/>
                <w:color w:val="343434"/>
                <w:szCs w:val="24"/>
              </w:rPr>
              <w:t>Backup and Recovery</w:t>
            </w:r>
            <w:r w:rsidRPr="00835B3C">
              <w:rPr>
                <w:rFonts w:ascii="Tahoma" w:hAnsi="Tahoma" w:cs="Tahoma"/>
                <w:color w:val="343434"/>
                <w:szCs w:val="24"/>
              </w:rPr>
              <w:t>: Implemented and managed backup and recovery solutions, safeguarding data integrity and availability.</w:t>
            </w:r>
          </w:p>
        </w:tc>
        <w:tc>
          <w:tcPr>
            <w:tcW w:w="3228" w:type="dxa"/>
          </w:tcPr>
          <w:p w14:paraId="4903DAC6" w14:textId="77777777" w:rsidR="00B90ECE" w:rsidRDefault="00B90ECE" w:rsidP="00C839FC">
            <w:pPr>
              <w:pStyle w:val="TableParagraph"/>
              <w:spacing w:before="282"/>
              <w:ind w:left="1075"/>
              <w:rPr>
                <w:rFonts w:ascii="Tahoma"/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767B21CA" wp14:editId="6CCC2B0E">
                      <wp:simplePos x="0" y="0"/>
                      <wp:positionH relativeFrom="column">
                        <wp:posOffset>185873</wp:posOffset>
                      </wp:positionH>
                      <wp:positionV relativeFrom="paragraph">
                        <wp:posOffset>177385</wp:posOffset>
                      </wp:positionV>
                      <wp:extent cx="1844675" cy="40576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4675" cy="405765"/>
                                <a:chOff x="0" y="0"/>
                                <a:chExt cx="1844675" cy="40576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93445"/>
                                  <a:ext cx="184467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4675" h="12700">
                                      <a:moveTo>
                                        <a:pt x="500113" y="0"/>
                                      </a:moveTo>
                                      <a:lnTo>
                                        <a:pt x="497128" y="0"/>
                                      </a:lnTo>
                                      <a:lnTo>
                                        <a:pt x="4879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87934" y="12192"/>
                                      </a:lnTo>
                                      <a:lnTo>
                                        <a:pt x="497128" y="12192"/>
                                      </a:lnTo>
                                      <a:lnTo>
                                        <a:pt x="500113" y="12192"/>
                                      </a:lnTo>
                                      <a:lnTo>
                                        <a:pt x="500113" y="0"/>
                                      </a:lnTo>
                                      <a:close/>
                                    </a:path>
                                    <a:path w="1844675" h="12700">
                                      <a:moveTo>
                                        <a:pt x="1844548" y="0"/>
                                      </a:moveTo>
                                      <a:lnTo>
                                        <a:pt x="500126" y="0"/>
                                      </a:lnTo>
                                      <a:lnTo>
                                        <a:pt x="500126" y="12192"/>
                                      </a:lnTo>
                                      <a:lnTo>
                                        <a:pt x="1844548" y="12192"/>
                                      </a:lnTo>
                                      <a:lnTo>
                                        <a:pt x="1844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Image 1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85" y="0"/>
                                  <a:ext cx="367322" cy="367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78860" id="Group 13" o:spid="_x0000_s1026" style="position:absolute;margin-left:14.65pt;margin-top:13.95pt;width:145.25pt;height:31.95pt;z-index:-251651072;mso-wrap-distance-left:0;mso-wrap-distance-right:0" coordsize="18446,4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">
                      <v:shape id="Graphic 14" o:spid="_x0000_s1027" style="position:absolute;top:3934;width:18446;height:127;visibility:visible;mso-wrap-style:square;v-text-anchor:top" coordsize="18446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" path="m500113,r-2985,l487934,,,,,12192r487934,l497128,12192r2985,l500113,xem1844548,l500126,r,12192l1844548,12192r,-12192xe" fillcolor="#d4d5d5" stroked="f">
                        <v:path arrowok="t"/>
                      </v:shape>
                      <v:shape id="Image 15" o:spid="_x0000_s1028" type="#_x0000_t75" style="position:absolute;left:69;width:3674;height:3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sz w:val="30"/>
              </w:rPr>
              <w:t>Certifications</w:t>
            </w:r>
          </w:p>
          <w:p w14:paraId="33ECC6C1" w14:textId="77777777" w:rsidR="00B90ECE" w:rsidRDefault="00B90ECE" w:rsidP="00C839FC">
            <w:pPr>
              <w:pStyle w:val="TableParagraph"/>
              <w:spacing w:before="11"/>
              <w:rPr>
                <w:sz w:val="30"/>
              </w:rPr>
            </w:pPr>
          </w:p>
          <w:p w14:paraId="1D91B860" w14:textId="77777777" w:rsidR="00B90ECE" w:rsidRDefault="00B90ECE" w:rsidP="00B90ECE">
            <w:pPr>
              <w:pStyle w:val="TableParagraph"/>
              <w:numPr>
                <w:ilvl w:val="0"/>
                <w:numId w:val="2"/>
              </w:numPr>
              <w:tabs>
                <w:tab w:val="left" w:pos="1027"/>
              </w:tabs>
              <w:spacing w:line="333" w:lineRule="auto"/>
              <w:ind w:right="236"/>
              <w:rPr>
                <w:sz w:val="20"/>
              </w:rPr>
            </w:pPr>
            <w:r>
              <w:rPr>
                <w:color w:val="343434"/>
                <w:sz w:val="20"/>
              </w:rPr>
              <w:t>AWS Solution Architect Associate</w:t>
            </w:r>
          </w:p>
          <w:p w14:paraId="7A5B01AE" w14:textId="77777777" w:rsidR="00B90ECE" w:rsidRDefault="00B90ECE" w:rsidP="00B90ECE">
            <w:pPr>
              <w:pStyle w:val="TableParagraph"/>
              <w:numPr>
                <w:ilvl w:val="0"/>
                <w:numId w:val="2"/>
              </w:numPr>
              <w:tabs>
                <w:tab w:val="left" w:pos="1027"/>
              </w:tabs>
              <w:spacing w:before="3" w:line="333" w:lineRule="auto"/>
              <w:ind w:right="67"/>
              <w:rPr>
                <w:sz w:val="20"/>
              </w:rPr>
            </w:pPr>
            <w:r>
              <w:rPr>
                <w:color w:val="343434"/>
                <w:sz w:val="20"/>
              </w:rPr>
              <w:t xml:space="preserve">AZ-305: Designing Microsoft azure </w:t>
            </w:r>
            <w:r>
              <w:rPr>
                <w:color w:val="343434"/>
                <w:w w:val="90"/>
                <w:sz w:val="20"/>
              </w:rPr>
              <w:t>infrastructure solution</w:t>
            </w:r>
          </w:p>
          <w:p w14:paraId="105C6301" w14:textId="77777777" w:rsidR="00B90ECE" w:rsidRDefault="00B90ECE" w:rsidP="00B90ECE">
            <w:pPr>
              <w:pStyle w:val="TableParagraph"/>
              <w:numPr>
                <w:ilvl w:val="0"/>
                <w:numId w:val="2"/>
              </w:numPr>
              <w:tabs>
                <w:tab w:val="left" w:pos="1027"/>
              </w:tabs>
              <w:spacing w:before="2"/>
              <w:ind w:hanging="360"/>
              <w:rPr>
                <w:sz w:val="20"/>
              </w:rPr>
            </w:pPr>
            <w:r>
              <w:rPr>
                <w:color w:val="343434"/>
                <w:w w:val="90"/>
                <w:sz w:val="20"/>
              </w:rPr>
              <w:t>AZ</w:t>
            </w:r>
            <w:r>
              <w:rPr>
                <w:color w:val="343434"/>
                <w:spacing w:val="-6"/>
                <w:w w:val="90"/>
                <w:sz w:val="20"/>
              </w:rPr>
              <w:t xml:space="preserve"> </w:t>
            </w:r>
            <w:r>
              <w:rPr>
                <w:color w:val="343434"/>
                <w:spacing w:val="-5"/>
                <w:sz w:val="20"/>
              </w:rPr>
              <w:t>104</w:t>
            </w:r>
          </w:p>
          <w:p w14:paraId="434EDB54" w14:textId="77777777" w:rsidR="00B90ECE" w:rsidRDefault="00B90ECE" w:rsidP="00C839FC">
            <w:pPr>
              <w:pStyle w:val="TableParagraph"/>
              <w:rPr>
                <w:sz w:val="20"/>
              </w:rPr>
            </w:pPr>
          </w:p>
          <w:p w14:paraId="434107AC" w14:textId="77777777" w:rsidR="00B90ECE" w:rsidRDefault="00B90ECE" w:rsidP="00C839FC">
            <w:pPr>
              <w:pStyle w:val="TableParagraph"/>
              <w:spacing w:before="96"/>
              <w:rPr>
                <w:sz w:val="20"/>
              </w:rPr>
            </w:pPr>
          </w:p>
          <w:p w14:paraId="30D02960" w14:textId="77777777" w:rsidR="00B90ECE" w:rsidRDefault="00B90ECE" w:rsidP="00C839FC">
            <w:pPr>
              <w:pStyle w:val="TableParagraph"/>
              <w:ind w:left="1075"/>
              <w:rPr>
                <w:rFonts w:ascii="Tahoma"/>
                <w:b/>
                <w:sz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6F9CAED8" wp14:editId="68EC90EC">
                      <wp:simplePos x="0" y="0"/>
                      <wp:positionH relativeFrom="column">
                        <wp:posOffset>192858</wp:posOffset>
                      </wp:positionH>
                      <wp:positionV relativeFrom="paragraph">
                        <wp:posOffset>-5367</wp:posOffset>
                      </wp:positionV>
                      <wp:extent cx="1837689" cy="40640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7689" cy="406400"/>
                                <a:chOff x="0" y="0"/>
                                <a:chExt cx="1837689" cy="4064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2159" y="394080"/>
                                  <a:ext cx="183578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5785" h="12700">
                                      <a:moveTo>
                                        <a:pt x="490969" y="0"/>
                                      </a:moveTo>
                                      <a:lnTo>
                                        <a:pt x="487984" y="0"/>
                                      </a:lnTo>
                                      <a:lnTo>
                                        <a:pt x="47879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478790" y="12192"/>
                                      </a:lnTo>
                                      <a:lnTo>
                                        <a:pt x="487984" y="12192"/>
                                      </a:lnTo>
                                      <a:lnTo>
                                        <a:pt x="490969" y="12192"/>
                                      </a:lnTo>
                                      <a:lnTo>
                                        <a:pt x="490969" y="0"/>
                                      </a:lnTo>
                                      <a:close/>
                                    </a:path>
                                    <a:path w="1835785" h="12700">
                                      <a:moveTo>
                                        <a:pt x="1835404" y="0"/>
                                      </a:moveTo>
                                      <a:lnTo>
                                        <a:pt x="490982" y="0"/>
                                      </a:lnTo>
                                      <a:lnTo>
                                        <a:pt x="490982" y="12192"/>
                                      </a:lnTo>
                                      <a:lnTo>
                                        <a:pt x="1835404" y="12192"/>
                                      </a:lnTo>
                                      <a:lnTo>
                                        <a:pt x="1835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D5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322" cy="368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0B577" id="Group 16" o:spid="_x0000_s1026" style="position:absolute;margin-left:15.2pt;margin-top:-.4pt;width:144.7pt;height:32pt;z-index:-251650048;mso-wrap-distance-left:0;mso-wrap-distance-right:0" coordsize="18376,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">
                      <v:shape id="Graphic 17" o:spid="_x0000_s1027" style="position:absolute;left:21;top:3940;width:18358;height:127;visibility:visible;mso-wrap-style:square;v-text-anchor:top" coordsize="18357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" path="m490969,r-2985,l478790,,,,,12192r478790,l487984,12192r2985,l490969,xem1835404,l490982,r,12192l1835404,12192r,-12192xe" fillcolor="#d4d5d5" stroked="f">
                        <v:path arrowok="t"/>
                      </v:shape>
                      <v:shape id="Image 18" o:spid="_x0000_s1028" type="#_x0000_t75" style="position:absolute;width:367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003C74"/>
                <w:spacing w:val="-2"/>
                <w:sz w:val="30"/>
              </w:rPr>
              <w:t>Education</w:t>
            </w:r>
          </w:p>
          <w:p w14:paraId="3CD02430" w14:textId="77777777" w:rsidR="00B90ECE" w:rsidRDefault="00B90ECE" w:rsidP="00C839FC">
            <w:pPr>
              <w:pStyle w:val="TableParagraph"/>
              <w:spacing w:before="335"/>
              <w:rPr>
                <w:sz w:val="30"/>
              </w:rPr>
            </w:pPr>
          </w:p>
          <w:p w14:paraId="180916E3" w14:textId="77777777" w:rsidR="00B90ECE" w:rsidRDefault="00B90ECE" w:rsidP="00C839FC">
            <w:pPr>
              <w:pStyle w:val="TableParagraph"/>
              <w:ind w:left="307"/>
              <w:rPr>
                <w:rFonts w:ascii="Tahoma"/>
                <w:b/>
                <w:color w:val="343434"/>
                <w:sz w:val="28"/>
              </w:rPr>
            </w:pPr>
            <w:r>
              <w:rPr>
                <w:rFonts w:ascii="Tahoma"/>
                <w:b/>
                <w:color w:val="343434"/>
                <w:sz w:val="28"/>
              </w:rPr>
              <w:t>Software Engineering and AI</w:t>
            </w:r>
          </w:p>
          <w:p w14:paraId="2FBFC6F3" w14:textId="77777777" w:rsidR="00B90ECE" w:rsidRDefault="00B90ECE" w:rsidP="00C839FC">
            <w:pPr>
              <w:pStyle w:val="TableParagraph"/>
              <w:ind w:left="307"/>
              <w:rPr>
                <w:rFonts w:ascii="Tahoma"/>
                <w:b/>
                <w:color w:val="343434"/>
                <w:spacing w:val="-4"/>
                <w:sz w:val="28"/>
              </w:rPr>
            </w:pPr>
            <w:r>
              <w:rPr>
                <w:rFonts w:ascii="Tahoma"/>
                <w:b/>
                <w:color w:val="343434"/>
                <w:sz w:val="28"/>
              </w:rPr>
              <w:t>(3 Years Diploma)</w:t>
            </w:r>
          </w:p>
          <w:p w14:paraId="6B4032DD" w14:textId="77777777" w:rsidR="00B90ECE" w:rsidRDefault="00B90ECE" w:rsidP="00C839FC">
            <w:pPr>
              <w:pStyle w:val="TableParagraph"/>
              <w:ind w:left="307"/>
              <w:rPr>
                <w:rFonts w:ascii="Tahoma"/>
                <w:b/>
                <w:color w:val="343434"/>
                <w:spacing w:val="-4"/>
                <w:sz w:val="28"/>
              </w:rPr>
            </w:pPr>
          </w:p>
          <w:p w14:paraId="18EC3948" w14:textId="77777777" w:rsidR="00B90ECE" w:rsidRPr="009476F7" w:rsidRDefault="00B90ECE" w:rsidP="00C839FC">
            <w:pPr>
              <w:pStyle w:val="TableParagraph"/>
              <w:ind w:left="307"/>
              <w:rPr>
                <w:rFonts w:ascii="Tahoma"/>
                <w:bCs/>
                <w:color w:val="343434"/>
                <w:spacing w:val="-4"/>
                <w:szCs w:val="18"/>
              </w:rPr>
            </w:pPr>
            <w:r w:rsidRPr="009476F7">
              <w:rPr>
                <w:rFonts w:ascii="Tahoma"/>
                <w:bCs/>
                <w:color w:val="343434"/>
                <w:spacing w:val="-4"/>
                <w:szCs w:val="18"/>
              </w:rPr>
              <w:t>Centennial College</w:t>
            </w:r>
          </w:p>
          <w:p w14:paraId="395E2F56" w14:textId="77777777" w:rsidR="00B90ECE" w:rsidRPr="009476F7" w:rsidRDefault="00B90ECE" w:rsidP="00C839FC">
            <w:pPr>
              <w:pStyle w:val="TableParagraph"/>
              <w:ind w:left="307"/>
              <w:rPr>
                <w:rFonts w:ascii="Tahoma"/>
                <w:bCs/>
                <w:color w:val="343434"/>
                <w:spacing w:val="-4"/>
                <w:sz w:val="28"/>
              </w:rPr>
            </w:pPr>
          </w:p>
          <w:p w14:paraId="6D4AC836" w14:textId="77777777" w:rsidR="00B90ECE" w:rsidRDefault="00B90ECE" w:rsidP="00C839FC">
            <w:pPr>
              <w:pStyle w:val="TableParagraph"/>
              <w:ind w:left="307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343434"/>
                <w:spacing w:val="-4"/>
                <w:sz w:val="28"/>
              </w:rPr>
              <w:t>Bachelor of Arts</w:t>
            </w:r>
          </w:p>
          <w:p w14:paraId="68EFB4E1" w14:textId="77777777" w:rsidR="00B90ECE" w:rsidRPr="007F1DD8" w:rsidRDefault="00B90ECE" w:rsidP="00C839FC">
            <w:pPr>
              <w:pStyle w:val="TableParagraph"/>
              <w:spacing w:before="184" w:line="331" w:lineRule="auto"/>
              <w:ind w:left="307" w:right="96"/>
              <w:rPr>
                <w:rFonts w:ascii="Tahoma" w:hAnsi="Tahoma" w:cs="Tahoma"/>
                <w:i/>
                <w:color w:val="343434"/>
                <w:spacing w:val="-2"/>
                <w:szCs w:val="24"/>
              </w:rPr>
            </w:pPr>
            <w:r w:rsidRPr="007F1DD8">
              <w:rPr>
                <w:rFonts w:ascii="Tahoma" w:hAnsi="Tahoma" w:cs="Tahoma"/>
                <w:i/>
                <w:color w:val="343434"/>
                <w:szCs w:val="24"/>
              </w:rPr>
              <w:t xml:space="preserve">Allama Iqbal Open </w:t>
            </w:r>
            <w:r w:rsidRPr="007F1DD8">
              <w:rPr>
                <w:rFonts w:ascii="Tahoma" w:hAnsi="Tahoma" w:cs="Tahoma"/>
                <w:i/>
                <w:color w:val="343434"/>
                <w:spacing w:val="-2"/>
                <w:szCs w:val="24"/>
              </w:rPr>
              <w:t>University</w:t>
            </w:r>
          </w:p>
          <w:p w14:paraId="4EFAFFEB" w14:textId="77777777" w:rsidR="00B90ECE" w:rsidRPr="009476F7" w:rsidRDefault="00B90ECE" w:rsidP="00C839FC">
            <w:pPr>
              <w:pStyle w:val="TableParagraph"/>
              <w:spacing w:before="184" w:line="331" w:lineRule="auto"/>
              <w:ind w:left="307" w:right="96"/>
              <w:rPr>
                <w:b/>
                <w:bCs/>
                <w:i/>
                <w:sz w:val="20"/>
              </w:rPr>
            </w:pPr>
          </w:p>
        </w:tc>
      </w:tr>
    </w:tbl>
    <w:p w14:paraId="451107A9" w14:textId="75247CFE" w:rsidR="00160F73" w:rsidRDefault="00160F73" w:rsidP="00160F73"/>
    <w:sectPr w:rsidR="00160F73" w:rsidSect="0012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4412"/>
    <w:multiLevelType w:val="multilevel"/>
    <w:tmpl w:val="7684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C4959"/>
    <w:multiLevelType w:val="hybridMultilevel"/>
    <w:tmpl w:val="41C20DB2"/>
    <w:lvl w:ilvl="0" w:tplc="1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43A70D5"/>
    <w:multiLevelType w:val="hybridMultilevel"/>
    <w:tmpl w:val="C2C20B20"/>
    <w:lvl w:ilvl="0" w:tplc="504E2E74">
      <w:numFmt w:val="bullet"/>
      <w:lvlText w:val=""/>
      <w:lvlJc w:val="left"/>
      <w:pPr>
        <w:ind w:left="1690" w:hanging="303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0"/>
        <w:szCs w:val="20"/>
        <w:lang w:val="en-US" w:eastAsia="en-US" w:bidi="ar-SA"/>
      </w:rPr>
    </w:lvl>
    <w:lvl w:ilvl="1" w:tplc="73CA72F2">
      <w:numFmt w:val="bullet"/>
      <w:lvlText w:val="•"/>
      <w:lvlJc w:val="left"/>
      <w:pPr>
        <w:ind w:left="2364" w:hanging="303"/>
      </w:pPr>
      <w:rPr>
        <w:rFonts w:hint="default"/>
        <w:lang w:val="en-US" w:eastAsia="en-US" w:bidi="ar-SA"/>
      </w:rPr>
    </w:lvl>
    <w:lvl w:ilvl="2" w:tplc="44FE4D68">
      <w:numFmt w:val="bullet"/>
      <w:lvlText w:val="•"/>
      <w:lvlJc w:val="left"/>
      <w:pPr>
        <w:ind w:left="3029" w:hanging="303"/>
      </w:pPr>
      <w:rPr>
        <w:rFonts w:hint="default"/>
        <w:lang w:val="en-US" w:eastAsia="en-US" w:bidi="ar-SA"/>
      </w:rPr>
    </w:lvl>
    <w:lvl w:ilvl="3" w:tplc="F2264264">
      <w:numFmt w:val="bullet"/>
      <w:lvlText w:val="•"/>
      <w:lvlJc w:val="left"/>
      <w:pPr>
        <w:ind w:left="3694" w:hanging="303"/>
      </w:pPr>
      <w:rPr>
        <w:rFonts w:hint="default"/>
        <w:lang w:val="en-US" w:eastAsia="en-US" w:bidi="ar-SA"/>
      </w:rPr>
    </w:lvl>
    <w:lvl w:ilvl="4" w:tplc="7C404796">
      <w:numFmt w:val="bullet"/>
      <w:lvlText w:val="•"/>
      <w:lvlJc w:val="left"/>
      <w:pPr>
        <w:ind w:left="4359" w:hanging="303"/>
      </w:pPr>
      <w:rPr>
        <w:rFonts w:hint="default"/>
        <w:lang w:val="en-US" w:eastAsia="en-US" w:bidi="ar-SA"/>
      </w:rPr>
    </w:lvl>
    <w:lvl w:ilvl="5" w:tplc="AC9A2CF4">
      <w:numFmt w:val="bullet"/>
      <w:lvlText w:val="•"/>
      <w:lvlJc w:val="left"/>
      <w:pPr>
        <w:ind w:left="5024" w:hanging="303"/>
      </w:pPr>
      <w:rPr>
        <w:rFonts w:hint="default"/>
        <w:lang w:val="en-US" w:eastAsia="en-US" w:bidi="ar-SA"/>
      </w:rPr>
    </w:lvl>
    <w:lvl w:ilvl="6" w:tplc="063214E8">
      <w:numFmt w:val="bullet"/>
      <w:lvlText w:val="•"/>
      <w:lvlJc w:val="left"/>
      <w:pPr>
        <w:ind w:left="5689" w:hanging="303"/>
      </w:pPr>
      <w:rPr>
        <w:rFonts w:hint="default"/>
        <w:lang w:val="en-US" w:eastAsia="en-US" w:bidi="ar-SA"/>
      </w:rPr>
    </w:lvl>
    <w:lvl w:ilvl="7" w:tplc="76643CA4">
      <w:numFmt w:val="bullet"/>
      <w:lvlText w:val="•"/>
      <w:lvlJc w:val="left"/>
      <w:pPr>
        <w:ind w:left="6354" w:hanging="303"/>
      </w:pPr>
      <w:rPr>
        <w:rFonts w:hint="default"/>
        <w:lang w:val="en-US" w:eastAsia="en-US" w:bidi="ar-SA"/>
      </w:rPr>
    </w:lvl>
    <w:lvl w:ilvl="8" w:tplc="AC84B9E2">
      <w:numFmt w:val="bullet"/>
      <w:lvlText w:val="•"/>
      <w:lvlJc w:val="left"/>
      <w:pPr>
        <w:ind w:left="7019" w:hanging="303"/>
      </w:pPr>
      <w:rPr>
        <w:rFonts w:hint="default"/>
        <w:lang w:val="en-US" w:eastAsia="en-US" w:bidi="ar-SA"/>
      </w:rPr>
    </w:lvl>
  </w:abstractNum>
  <w:abstractNum w:abstractNumId="3" w15:restartNumberingAfterBreak="0">
    <w:nsid w:val="5C5202D5"/>
    <w:multiLevelType w:val="hybridMultilevel"/>
    <w:tmpl w:val="AC62AC2A"/>
    <w:lvl w:ilvl="0" w:tplc="56F432D6">
      <w:numFmt w:val="bullet"/>
      <w:lvlText w:val=""/>
      <w:lvlJc w:val="left"/>
      <w:pPr>
        <w:ind w:left="1027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43434"/>
        <w:spacing w:val="0"/>
        <w:w w:val="100"/>
        <w:sz w:val="20"/>
        <w:szCs w:val="20"/>
        <w:lang w:val="en-US" w:eastAsia="en-US" w:bidi="ar-SA"/>
      </w:rPr>
    </w:lvl>
    <w:lvl w:ilvl="1" w:tplc="BD887CF2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2" w:tplc="BA9C7F74"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ar-SA"/>
      </w:rPr>
    </w:lvl>
    <w:lvl w:ilvl="3" w:tplc="FF5068F4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4" w:tplc="E23E0E5E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5" w:tplc="8E12AF20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6" w:tplc="DADE2A0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7" w:tplc="AF805D50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8" w:tplc="3F7AAD68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C1257B"/>
    <w:multiLevelType w:val="hybridMultilevel"/>
    <w:tmpl w:val="2C30A53C"/>
    <w:lvl w:ilvl="0" w:tplc="85D83EBE">
      <w:numFmt w:val="bullet"/>
      <w:lvlText w:val=""/>
      <w:lvlJc w:val="left"/>
      <w:pPr>
        <w:ind w:left="1683" w:hanging="30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06FFEE">
      <w:numFmt w:val="bullet"/>
      <w:lvlText w:val="•"/>
      <w:lvlJc w:val="left"/>
      <w:pPr>
        <w:ind w:left="2345" w:hanging="303"/>
      </w:pPr>
      <w:rPr>
        <w:rFonts w:hint="default"/>
        <w:lang w:val="en-US" w:eastAsia="en-US" w:bidi="ar-SA"/>
      </w:rPr>
    </w:lvl>
    <w:lvl w:ilvl="2" w:tplc="D97CF4E4">
      <w:numFmt w:val="bullet"/>
      <w:lvlText w:val="•"/>
      <w:lvlJc w:val="left"/>
      <w:pPr>
        <w:ind w:left="3011" w:hanging="303"/>
      </w:pPr>
      <w:rPr>
        <w:rFonts w:hint="default"/>
        <w:lang w:val="en-US" w:eastAsia="en-US" w:bidi="ar-SA"/>
      </w:rPr>
    </w:lvl>
    <w:lvl w:ilvl="3" w:tplc="74F4354C">
      <w:numFmt w:val="bullet"/>
      <w:lvlText w:val="•"/>
      <w:lvlJc w:val="left"/>
      <w:pPr>
        <w:ind w:left="3677" w:hanging="303"/>
      </w:pPr>
      <w:rPr>
        <w:rFonts w:hint="default"/>
        <w:lang w:val="en-US" w:eastAsia="en-US" w:bidi="ar-SA"/>
      </w:rPr>
    </w:lvl>
    <w:lvl w:ilvl="4" w:tplc="321A56B4">
      <w:numFmt w:val="bullet"/>
      <w:lvlText w:val="•"/>
      <w:lvlJc w:val="left"/>
      <w:pPr>
        <w:ind w:left="4343" w:hanging="303"/>
      </w:pPr>
      <w:rPr>
        <w:rFonts w:hint="default"/>
        <w:lang w:val="en-US" w:eastAsia="en-US" w:bidi="ar-SA"/>
      </w:rPr>
    </w:lvl>
    <w:lvl w:ilvl="5" w:tplc="9CEC7A26">
      <w:numFmt w:val="bullet"/>
      <w:lvlText w:val="•"/>
      <w:lvlJc w:val="left"/>
      <w:pPr>
        <w:ind w:left="5009" w:hanging="303"/>
      </w:pPr>
      <w:rPr>
        <w:rFonts w:hint="default"/>
        <w:lang w:val="en-US" w:eastAsia="en-US" w:bidi="ar-SA"/>
      </w:rPr>
    </w:lvl>
    <w:lvl w:ilvl="6" w:tplc="7F9890CA">
      <w:numFmt w:val="bullet"/>
      <w:lvlText w:val="•"/>
      <w:lvlJc w:val="left"/>
      <w:pPr>
        <w:ind w:left="5674" w:hanging="303"/>
      </w:pPr>
      <w:rPr>
        <w:rFonts w:hint="default"/>
        <w:lang w:val="en-US" w:eastAsia="en-US" w:bidi="ar-SA"/>
      </w:rPr>
    </w:lvl>
    <w:lvl w:ilvl="7" w:tplc="1E4EE512">
      <w:numFmt w:val="bullet"/>
      <w:lvlText w:val="•"/>
      <w:lvlJc w:val="left"/>
      <w:pPr>
        <w:ind w:left="6340" w:hanging="303"/>
      </w:pPr>
      <w:rPr>
        <w:rFonts w:hint="default"/>
        <w:lang w:val="en-US" w:eastAsia="en-US" w:bidi="ar-SA"/>
      </w:rPr>
    </w:lvl>
    <w:lvl w:ilvl="8" w:tplc="859ADDDC">
      <w:numFmt w:val="bullet"/>
      <w:lvlText w:val="•"/>
      <w:lvlJc w:val="left"/>
      <w:pPr>
        <w:ind w:left="7006" w:hanging="303"/>
      </w:pPr>
      <w:rPr>
        <w:rFonts w:hint="default"/>
        <w:lang w:val="en-US" w:eastAsia="en-US" w:bidi="ar-SA"/>
      </w:rPr>
    </w:lvl>
  </w:abstractNum>
  <w:num w:numId="1" w16cid:durableId="1913613001">
    <w:abstractNumId w:val="0"/>
  </w:num>
  <w:num w:numId="2" w16cid:durableId="1857423580">
    <w:abstractNumId w:val="3"/>
  </w:num>
  <w:num w:numId="3" w16cid:durableId="2126533025">
    <w:abstractNumId w:val="4"/>
  </w:num>
  <w:num w:numId="4" w16cid:durableId="524177374">
    <w:abstractNumId w:val="2"/>
  </w:num>
  <w:num w:numId="5" w16cid:durableId="766736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74"/>
    <w:rsid w:val="000303BA"/>
    <w:rsid w:val="000C6FA4"/>
    <w:rsid w:val="00126F35"/>
    <w:rsid w:val="00160F73"/>
    <w:rsid w:val="0016130F"/>
    <w:rsid w:val="00524874"/>
    <w:rsid w:val="00780408"/>
    <w:rsid w:val="008C08B0"/>
    <w:rsid w:val="008E6787"/>
    <w:rsid w:val="009A38A9"/>
    <w:rsid w:val="00A93D97"/>
    <w:rsid w:val="00B05D3D"/>
    <w:rsid w:val="00B90ECE"/>
    <w:rsid w:val="00DB1A18"/>
    <w:rsid w:val="00E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939F"/>
  <w15:chartTrackingRefBased/>
  <w15:docId w15:val="{529713B6-E4A1-49E7-9B97-5C7451E9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C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78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E6787"/>
  </w:style>
  <w:style w:type="character" w:customStyle="1" w:styleId="mord">
    <w:name w:val="mord"/>
    <w:basedOn w:val="DefaultParagraphFont"/>
    <w:rsid w:val="008E6787"/>
  </w:style>
  <w:style w:type="character" w:customStyle="1" w:styleId="mrel">
    <w:name w:val="mrel"/>
    <w:basedOn w:val="DefaultParagraphFont"/>
    <w:rsid w:val="008E6787"/>
  </w:style>
  <w:style w:type="character" w:customStyle="1" w:styleId="mopen">
    <w:name w:val="mopen"/>
    <w:basedOn w:val="DefaultParagraphFont"/>
    <w:rsid w:val="008E6787"/>
  </w:style>
  <w:style w:type="character" w:customStyle="1" w:styleId="mbin">
    <w:name w:val="mbin"/>
    <w:basedOn w:val="DefaultParagraphFont"/>
    <w:rsid w:val="008E6787"/>
  </w:style>
  <w:style w:type="character" w:customStyle="1" w:styleId="vlist-s">
    <w:name w:val="vlist-s"/>
    <w:basedOn w:val="DefaultParagraphFont"/>
    <w:rsid w:val="008E6787"/>
  </w:style>
  <w:style w:type="character" w:customStyle="1" w:styleId="mclose">
    <w:name w:val="mclose"/>
    <w:basedOn w:val="DefaultParagraphFont"/>
    <w:rsid w:val="008E6787"/>
  </w:style>
  <w:style w:type="paragraph" w:styleId="BodyText">
    <w:name w:val="Body Text"/>
    <w:basedOn w:val="Normal"/>
    <w:link w:val="BodyTextChar"/>
    <w:uiPriority w:val="1"/>
    <w:qFormat/>
    <w:rsid w:val="00B90EC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90ECE"/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B90ECE"/>
    <w:pPr>
      <w:spacing w:before="164"/>
      <w:ind w:left="159"/>
    </w:pPr>
    <w:rPr>
      <w:rFonts w:ascii="Tahoma" w:eastAsia="Tahoma" w:hAnsi="Tahoma" w:cs="Tahoma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ECE"/>
    <w:rPr>
      <w:rFonts w:ascii="Tahoma" w:eastAsia="Tahoma" w:hAnsi="Tahoma" w:cs="Tahoma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B9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mailto:mraza.cloud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3E70-3691-4105-9A6A-CC445319D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89ED4-D50B-468F-AA05-41F1672E30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8973BC-6287-4A0A-8F88-879B8629E0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Muhammad Raza</cp:lastModifiedBy>
  <cp:revision>2</cp:revision>
  <dcterms:created xsi:type="dcterms:W3CDTF">2024-08-07T01:41:00Z</dcterms:created>
  <dcterms:modified xsi:type="dcterms:W3CDTF">2024-08-07T01:41:00Z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