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ROADMAP IMPLEMENTASI</w:t>
        <w:br/>
        <w:t>SIM PENJAMINAN MUTU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Durasi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Modul Utama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Deliverables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Tim</w:t>
            </w:r>
          </w:p>
        </w:tc>
      </w:tr>
      <w:tr>
        <w:tc>
          <w:tcPr>
            <w:tcW w:type="dxa" w:w="1728"/>
          </w:tcPr>
          <w:p>
            <w:r>
              <w:t>FASE 1</w:t>
              <w:br/>
              <w:t>Foundation</w:t>
            </w:r>
          </w:p>
        </w:tc>
        <w:tc>
          <w:tcPr>
            <w:tcW w:type="dxa" w:w="1728"/>
          </w:tcPr>
          <w:p>
            <w:r>
              <w:t>Bulan 1-3</w:t>
            </w:r>
          </w:p>
        </w:tc>
        <w:tc>
          <w:tcPr>
            <w:tcW w:type="dxa" w:w="1728"/>
          </w:tcPr>
          <w:p>
            <w:r>
              <w:t>• Login &amp; User Mgmt</w:t>
              <w:br/>
              <w:t>• Dashboard Basic</w:t>
              <w:br/>
              <w:t>• Dok. Management</w:t>
              <w:br/>
              <w:t>• Master Data</w:t>
            </w:r>
          </w:p>
        </w:tc>
        <w:tc>
          <w:tcPr>
            <w:tcW w:type="dxa" w:w="1728"/>
          </w:tcPr>
          <w:p>
            <w:r>
              <w:t>• DB Schema</w:t>
              <w:br/>
              <w:t>• API Auth</w:t>
              <w:br/>
              <w:t>• Basic UI</w:t>
              <w:br/>
              <w:t>• Core Features</w:t>
            </w:r>
          </w:p>
        </w:tc>
        <w:tc>
          <w:tcPr>
            <w:tcW w:type="dxa" w:w="1728"/>
          </w:tcPr>
          <w:p>
            <w:r>
              <w:t>7-8</w:t>
              <w:br/>
              <w:t>orang</w:t>
            </w:r>
          </w:p>
        </w:tc>
      </w:tr>
      <w:tr>
        <w:tc>
          <w:tcPr>
            <w:tcW w:type="dxa" w:w="1728"/>
          </w:tcPr>
          <w:p>
            <w:r>
              <w:t>FASE 2</w:t>
              <w:br/>
              <w:t>Core Modules</w:t>
            </w:r>
          </w:p>
        </w:tc>
        <w:tc>
          <w:tcPr>
            <w:tcW w:type="dxa" w:w="1728"/>
          </w:tcPr>
          <w:p>
            <w:r>
              <w:t>Bulan 4-6</w:t>
            </w:r>
          </w:p>
        </w:tc>
        <w:tc>
          <w:tcPr>
            <w:tcW w:type="dxa" w:w="1728"/>
          </w:tcPr>
          <w:p>
            <w:r>
              <w:t>• Akreditasi</w:t>
              <w:br/>
              <w:t>• Program Kerja/IKU</w:t>
              <w:br/>
              <w:t>• Dok. Enhancement</w:t>
              <w:br/>
              <w:t>• Dashboard Pro</w:t>
            </w:r>
          </w:p>
        </w:tc>
        <w:tc>
          <w:tcPr>
            <w:tcW w:type="dxa" w:w="1728"/>
          </w:tcPr>
          <w:p>
            <w:r>
              <w:t>• Akreditasi Module</w:t>
              <w:br/>
              <w:t>• IKU Tracking</w:t>
              <w:br/>
              <w:t>• Enhanced Dash</w:t>
              <w:br/>
              <w:t>• UAT Fase 2</w:t>
            </w:r>
          </w:p>
        </w:tc>
        <w:tc>
          <w:tcPr>
            <w:tcW w:type="dxa" w:w="1728"/>
          </w:tcPr>
          <w:p>
            <w:r>
              <w:t>7-8</w:t>
              <w:br/>
              <w:t>orang</w:t>
            </w:r>
          </w:p>
        </w:tc>
      </w:tr>
      <w:tr>
        <w:tc>
          <w:tcPr>
            <w:tcW w:type="dxa" w:w="1728"/>
          </w:tcPr>
          <w:p>
            <w:r>
              <w:t>FASE 3</w:t>
              <w:br/>
              <w:t>Advanced</w:t>
            </w:r>
          </w:p>
        </w:tc>
        <w:tc>
          <w:tcPr>
            <w:tcW w:type="dxa" w:w="1728"/>
          </w:tcPr>
          <w:p>
            <w:r>
              <w:t>Bulan 7-9</w:t>
            </w:r>
          </w:p>
        </w:tc>
        <w:tc>
          <w:tcPr>
            <w:tcW w:type="dxa" w:w="1728"/>
          </w:tcPr>
          <w:p>
            <w:r>
              <w:t>• Audit</w:t>
              <w:br/>
              <w:t>• Kuesioner</w:t>
              <w:br/>
              <w:t>• SPMI</w:t>
              <w:br/>
              <w:t>• SIAKAD Integration</w:t>
            </w:r>
          </w:p>
        </w:tc>
        <w:tc>
          <w:tcPr>
            <w:tcW w:type="dxa" w:w="1728"/>
          </w:tcPr>
          <w:p>
            <w:r>
              <w:t>• Audit System</w:t>
              <w:br/>
              <w:t>• Survey Tool</w:t>
              <w:br/>
              <w:t>• SPMI Module</w:t>
              <w:br/>
              <w:t>• Data Sync</w:t>
            </w:r>
          </w:p>
        </w:tc>
        <w:tc>
          <w:tcPr>
            <w:tcW w:type="dxa" w:w="1728"/>
          </w:tcPr>
          <w:p>
            <w:r>
              <w:t>7-8</w:t>
              <w:br/>
              <w:t>orang</w:t>
            </w:r>
          </w:p>
        </w:tc>
      </w:tr>
      <w:tr>
        <w:tc>
          <w:tcPr>
            <w:tcW w:type="dxa" w:w="1728"/>
          </w:tcPr>
          <w:p>
            <w:r>
              <w:t>FASE 4</w:t>
              <w:br/>
              <w:t>Optimization</w:t>
            </w:r>
          </w:p>
        </w:tc>
        <w:tc>
          <w:tcPr>
            <w:tcW w:type="dxa" w:w="1728"/>
          </w:tcPr>
          <w:p>
            <w:r>
              <w:t>Bulan 10-12</w:t>
            </w:r>
          </w:p>
        </w:tc>
        <w:tc>
          <w:tcPr>
            <w:tcW w:type="dxa" w:w="1728"/>
          </w:tcPr>
          <w:p>
            <w:r>
              <w:t>• Integration</w:t>
              <w:br/>
              <w:t>• Optimization</w:t>
              <w:br/>
              <w:t>• Security</w:t>
              <w:br/>
              <w:t>• Training</w:t>
            </w:r>
          </w:p>
        </w:tc>
        <w:tc>
          <w:tcPr>
            <w:tcW w:type="dxa" w:w="1728"/>
          </w:tcPr>
          <w:p>
            <w:r>
              <w:t>• Full Integration</w:t>
              <w:br/>
              <w:t>• Performance</w:t>
              <w:br/>
              <w:t>• Documentation</w:t>
              <w:br/>
              <w:t>• Go-Live</w:t>
            </w:r>
          </w:p>
        </w:tc>
        <w:tc>
          <w:tcPr>
            <w:tcW w:type="dxa" w:w="1728"/>
          </w:tcPr>
          <w:p>
            <w:r>
              <w:t>7-8</w:t>
              <w:br/>
              <w:t>orang</w:t>
            </w:r>
          </w:p>
        </w:tc>
      </w:tr>
    </w:tbl>
    <w:p>
      <w:r>
        <w:br w:type="page"/>
      </w:r>
    </w:p>
    <w:p>
      <w:pPr>
        <w:pStyle w:val="Heading1"/>
      </w:pPr>
      <w:r>
        <w:t>PRIORITAS FITUR</w:t>
      </w:r>
    </w:p>
    <w:p>
      <w:pPr>
        <w:pStyle w:val="Heading2"/>
      </w:pPr>
      <w:r>
        <w:t>HIGH PRIORITY (Must Have)</w:t>
      </w:r>
    </w:p>
    <w:p>
      <w:pPr>
        <w:pStyle w:val="ListBullet"/>
      </w:pPr>
      <w:r>
        <w:t>✓ Login &amp; Authentication (2FA, SSO)</w:t>
      </w:r>
    </w:p>
    <w:p>
      <w:pPr>
        <w:pStyle w:val="ListBullet"/>
      </w:pPr>
      <w:r>
        <w:t>✓ User &amp; Role Management (RBAC)</w:t>
      </w:r>
    </w:p>
    <w:p>
      <w:pPr>
        <w:pStyle w:val="ListBullet"/>
      </w:pPr>
      <w:r>
        <w:t>✓ Dashboard KPI untuk Pimpinan</w:t>
      </w:r>
    </w:p>
    <w:p>
      <w:pPr>
        <w:pStyle w:val="ListBullet"/>
      </w:pPr>
      <w:r>
        <w:t>✓ Manajemen Dokumen dengan Version Control</w:t>
      </w:r>
    </w:p>
    <w:p>
      <w:pPr>
        <w:pStyle w:val="ListBullet"/>
      </w:pPr>
      <w:r>
        <w:t>✓ Modul Akreditasi (Pengisian Butir, Scoring)</w:t>
      </w:r>
    </w:p>
    <w:p>
      <w:pPr>
        <w:pStyle w:val="ListBullet"/>
      </w:pPr>
      <w:r>
        <w:t>✓ Program Kerja/IKU Tracking</w:t>
      </w:r>
    </w:p>
    <w:p>
      <w:pPr>
        <w:pStyle w:val="ListBullet"/>
      </w:pPr>
      <w:r>
        <w:t>✓ Sistem Notifikasi (Email, WhatsApp)</w:t>
      </w:r>
    </w:p>
    <w:p>
      <w:pPr>
        <w:pStyle w:val="ListBullet"/>
      </w:pPr>
      <w:r>
        <w:t>✓ API Gateway &amp; Integration</w:t>
      </w:r>
    </w:p>
    <w:p>
      <w:pPr>
        <w:pStyle w:val="ListBullet"/>
      </w:pPr>
      <w:r>
        <w:t>✓ Audit Trail &amp; Activity Log</w:t>
      </w:r>
    </w:p>
    <w:p>
      <w:pPr>
        <w:pStyle w:val="ListBullet"/>
      </w:pPr>
      <w:r>
        <w:t>✓ Backup &amp; Restore</w:t>
      </w:r>
    </w:p>
    <w:p>
      <w:pPr>
        <w:pStyle w:val="Heading2"/>
      </w:pPr>
      <w:r>
        <w:t>MEDIUM PRIORITY (Should Have)</w:t>
      </w:r>
    </w:p>
    <w:p>
      <w:pPr>
        <w:pStyle w:val="ListBullet"/>
      </w:pPr>
      <w:r>
        <w:t>○ Modul Audit (Internal, Eksternal, ISO)</w:t>
      </w:r>
    </w:p>
    <w:p>
      <w:pPr>
        <w:pStyle w:val="ListBullet"/>
      </w:pPr>
      <w:r>
        <w:t>○ Modul Kuesioner dengan Analytics</w:t>
      </w:r>
    </w:p>
    <w:p>
      <w:pPr>
        <w:pStyle w:val="ListBullet"/>
      </w:pPr>
      <w:r>
        <w:t>○ SPMI Module (PPEPP Cycle)</w:t>
      </w:r>
    </w:p>
    <w:p>
      <w:pPr>
        <w:pStyle w:val="ListBullet"/>
      </w:pPr>
      <w:r>
        <w:t>○ Workflow Approval System</w:t>
      </w:r>
    </w:p>
    <w:p>
      <w:pPr>
        <w:pStyle w:val="ListBullet"/>
      </w:pPr>
      <w:r>
        <w:t>○ Digital Signature</w:t>
      </w:r>
    </w:p>
    <w:p>
      <w:pPr>
        <w:pStyle w:val="ListBullet"/>
      </w:pPr>
      <w:r>
        <w:t>○ Advanced Reporting &amp; BI</w:t>
      </w:r>
    </w:p>
    <w:p>
      <w:pPr>
        <w:pStyle w:val="ListBullet"/>
      </w:pPr>
      <w:r>
        <w:t>○ Mobile Responsive Design</w:t>
      </w:r>
    </w:p>
    <w:p>
      <w:pPr>
        <w:pStyle w:val="ListBullet"/>
      </w:pPr>
      <w:r>
        <w:t>○ Full-text Search (Elasticsearch)</w:t>
      </w:r>
    </w:p>
    <w:p>
      <w:pPr>
        <w:pStyle w:val="Heading2"/>
      </w:pPr>
      <w:r>
        <w:t>LOW PRIORITY (Nice to Have)</w:t>
      </w:r>
    </w:p>
    <w:p>
      <w:pPr>
        <w:pStyle w:val="ListBullet"/>
      </w:pPr>
      <w:r>
        <w:t>◇ AI-powered Analytics</w:t>
      </w:r>
    </w:p>
    <w:p>
      <w:pPr>
        <w:pStyle w:val="ListBullet"/>
      </w:pPr>
      <w:r>
        <w:t>◇ Sentiment Analysis untuk Survey</w:t>
      </w:r>
    </w:p>
    <w:p>
      <w:pPr>
        <w:pStyle w:val="ListBullet"/>
      </w:pPr>
      <w:r>
        <w:t>◇ Chatbot Assistant</w:t>
      </w:r>
    </w:p>
    <w:p>
      <w:pPr>
        <w:pStyle w:val="ListBullet"/>
      </w:pPr>
      <w:r>
        <w:t>◇ Mobile App (iOS &amp; Android)</w:t>
      </w:r>
    </w:p>
    <w:p>
      <w:pPr>
        <w:pStyle w:val="ListBullet"/>
      </w:pPr>
      <w:r>
        <w:t>◇ Blockchain untuk Audit Trail</w:t>
      </w:r>
    </w:p>
    <w:p>
      <w:pPr>
        <w:pStyle w:val="ListBullet"/>
      </w:pPr>
      <w:r>
        <w:t>◇ Advanced AI/ML Features</w:t>
      </w:r>
    </w:p>
    <w:p>
      <w:r>
        <w:br w:type="page"/>
      </w:r>
    </w:p>
    <w:p>
      <w:pPr>
        <w:pStyle w:val="Heading1"/>
      </w:pPr>
      <w:r>
        <w:t>TECHNOLOGY STACK RECOMMENDATION</w:t>
      </w:r>
    </w:p>
    <w:p>
      <w:pPr>
        <w:pStyle w:val="Heading2"/>
      </w:pPr>
      <w:r>
        <w:t>Backend</w:t>
      </w:r>
    </w:p>
    <w:p>
      <w:r>
        <w:t>✓ PHP 8.1+</w:t>
      </w:r>
    </w:p>
    <w:p>
      <w:r>
        <w:t>✓ Laravel 10+ Framework</w:t>
      </w:r>
    </w:p>
    <w:p>
      <w:r>
        <w:t>✓ Laravel Sanctum (API Auth)</w:t>
      </w:r>
    </w:p>
    <w:p>
      <w:r>
        <w:t>✓ Laravel Horizon (Queue)</w:t>
      </w:r>
    </w:p>
    <w:p>
      <w:r>
        <w:t>✓ Redis (Cache &amp; Queue)</w:t>
      </w:r>
    </w:p>
    <w:p>
      <w:pPr>
        <w:pStyle w:val="Heading2"/>
      </w:pPr>
      <w:r>
        <w:t>Frontend</w:t>
      </w:r>
    </w:p>
    <w:p>
      <w:r>
        <w:t>✓ Vue.js 3 (Recommended) / React.js</w:t>
      </w:r>
    </w:p>
    <w:p>
      <w:r>
        <w:t>✓ Tailwind CSS (Recommended) / Bootstrap 5</w:t>
      </w:r>
    </w:p>
    <w:p>
      <w:r>
        <w:t>✓ Chart.js untuk Visualisasi</w:t>
      </w:r>
    </w:p>
    <w:p>
      <w:r>
        <w:t>✓ Axios untuk HTTP Client</w:t>
      </w:r>
    </w:p>
    <w:p>
      <w:pPr>
        <w:pStyle w:val="Heading2"/>
      </w:pPr>
      <w:r>
        <w:t>Database</w:t>
      </w:r>
    </w:p>
    <w:p>
      <w:r>
        <w:t>✓ PostgreSQL 14+ (Recommended) / MySQL 8+</w:t>
      </w:r>
    </w:p>
    <w:p>
      <w:r>
        <w:t>✓ Redis untuk Caching</w:t>
      </w:r>
    </w:p>
    <w:p>
      <w:r>
        <w:t>✓ Elasticsearch (Optional untuk Search)</w:t>
      </w:r>
    </w:p>
    <w:p>
      <w:pPr>
        <w:pStyle w:val="Heading2"/>
      </w:pPr>
      <w:r>
        <w:t>DevOps</w:t>
      </w:r>
    </w:p>
    <w:p>
      <w:r>
        <w:t>✓ Git untuk Version Control</w:t>
      </w:r>
    </w:p>
    <w:p>
      <w:r>
        <w:t>✓ Docker untuk Containerization</w:t>
      </w:r>
    </w:p>
    <w:p>
      <w:r>
        <w:t>✓ CI/CD Pipeline (GitLab CI / GitHub Actions)</w:t>
      </w:r>
    </w:p>
    <w:p>
      <w:r>
        <w:t>✓ AWS/GCP untuk Cloud Hosting</w:t>
      </w:r>
    </w:p>
    <w:p>
      <w:r>
        <w:br w:type="page"/>
      </w:r>
    </w:p>
    <w:p>
      <w:pPr>
        <w:pStyle w:val="Heading1"/>
      </w:pPr>
      <w:r>
        <w:t>ESTIMASI BUDGET (Ballpark)</w:t>
      </w:r>
    </w:p>
    <w:p>
      <w:r>
        <w:t>Budget ini adalah estimasi kasar dan dapat bervariasi tergantung kompleksitas dan requirements spesifik.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Estimasi Biaya</w:t>
            </w:r>
          </w:p>
        </w:tc>
      </w:tr>
      <w:tr>
        <w:tc>
          <w:tcPr>
            <w:tcW w:type="dxa" w:w="2880"/>
          </w:tcPr>
          <w:p>
            <w:r>
              <w:t>Development Cost (12 bulan)</w:t>
            </w:r>
          </w:p>
        </w:tc>
        <w:tc>
          <w:tcPr>
            <w:tcW w:type="dxa" w:w="2880"/>
          </w:tcPr>
          <w:p>
            <w:r>
              <w:t>7-8 orang</w:t>
            </w:r>
          </w:p>
        </w:tc>
        <w:tc>
          <w:tcPr>
            <w:tcW w:type="dxa" w:w="2880"/>
          </w:tcPr>
          <w:p>
            <w:r>
              <w:t>Rp 500M - 800M</w:t>
            </w:r>
          </w:p>
        </w:tc>
      </w:tr>
      <w:tr>
        <w:tc>
          <w:tcPr>
            <w:tcW w:type="dxa" w:w="2880"/>
          </w:tcPr>
          <w:p>
            <w:r>
              <w:t>Infrastructure (Server, Cloud)</w:t>
            </w:r>
          </w:p>
        </w:tc>
        <w:tc>
          <w:tcPr>
            <w:tcW w:type="dxa" w:w="2880"/>
          </w:tcPr>
          <w:p>
            <w:r>
              <w:t>1 tahun</w:t>
            </w:r>
          </w:p>
        </w:tc>
        <w:tc>
          <w:tcPr>
            <w:tcW w:type="dxa" w:w="2880"/>
          </w:tcPr>
          <w:p>
            <w:r>
              <w:t>Rp 50M - 100M</w:t>
            </w:r>
          </w:p>
        </w:tc>
      </w:tr>
      <w:tr>
        <w:tc>
          <w:tcPr>
            <w:tcW w:type="dxa" w:w="2880"/>
          </w:tcPr>
          <w:p>
            <w:r>
              <w:t>License &amp; Tools</w:t>
            </w:r>
          </w:p>
        </w:tc>
        <w:tc>
          <w:tcPr>
            <w:tcW w:type="dxa" w:w="2880"/>
          </w:tcPr>
          <w:p>
            <w:r>
              <w:t>1 tahun</w:t>
            </w:r>
          </w:p>
        </w:tc>
        <w:tc>
          <w:tcPr>
            <w:tcW w:type="dxa" w:w="2880"/>
          </w:tcPr>
          <w:p>
            <w:r>
              <w:t>Rp 20M - 50M</w:t>
            </w:r>
          </w:p>
        </w:tc>
      </w:tr>
      <w:tr>
        <w:tc>
          <w:tcPr>
            <w:tcW w:type="dxa" w:w="2880"/>
          </w:tcPr>
          <w:p>
            <w:r>
              <w:t>Training &amp; Documentation</w:t>
            </w:r>
          </w:p>
        </w:tc>
        <w:tc>
          <w:tcPr>
            <w:tcW w:type="dxa" w:w="2880"/>
          </w:tcPr>
          <w:p>
            <w:r>
              <w:t>Lump sum</w:t>
            </w:r>
          </w:p>
        </w:tc>
        <w:tc>
          <w:tcPr>
            <w:tcW w:type="dxa" w:w="2880"/>
          </w:tcPr>
          <w:p>
            <w:r>
              <w:t>Rp 30M - 50M</w:t>
            </w:r>
          </w:p>
        </w:tc>
      </w:tr>
      <w:tr>
        <w:tc>
          <w:tcPr>
            <w:tcW w:type="dxa" w:w="2880"/>
          </w:tcPr>
          <w:p>
            <w:r>
              <w:t>Maintenance Year 1</w:t>
            </w:r>
          </w:p>
        </w:tc>
        <w:tc>
          <w:tcPr>
            <w:tcW w:type="dxa" w:w="2880"/>
          </w:tcPr>
          <w:p>
            <w:r>
              <w:t>1 tahun</w:t>
            </w:r>
          </w:p>
        </w:tc>
        <w:tc>
          <w:tcPr>
            <w:tcW w:type="dxa" w:w="2880"/>
          </w:tcPr>
          <w:p>
            <w:r>
              <w:t>Rp 100M - 150M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ESTIMASI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Rp 700M - 1.15M</w:t>
            </w:r>
          </w:p>
        </w:tc>
      </w:tr>
    </w:tbl>
    <w:p/>
    <w:p>
      <w:r>
        <w:t>Catatan: Biaya dapat lebih rendah jika dikembangkan secara in-house atau menggunakan tim outsource yang lebih ekonomis.</w:t>
      </w:r>
    </w:p>
    <w:p>
      <w:r>
        <w:br w:type="page"/>
      </w:r>
    </w:p>
    <w:p>
      <w:pPr>
        <w:pStyle w:val="Heading1"/>
      </w:pPr>
      <w:r>
        <w:t>RISK ANALYSIS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880"/>
          </w:tcPr>
          <w:p>
            <w:r>
              <w:t>Resistance to Change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Change management program, stakeholder engagement, early user involvement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Clear requirements documentation, change control process, agile approach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technical assessment, phased integration, robust API design</w:t>
            </w:r>
          </w:p>
        </w:tc>
      </w:tr>
      <w:tr>
        <w:tc>
          <w:tcPr>
            <w:tcW w:type="dxa" w:w="2880"/>
          </w:tcPr>
          <w:p>
            <w:r>
              <w:t>Data Quality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Data cleansing before migration, validation rules, data governance</w:t>
            </w:r>
          </w:p>
        </w:tc>
      </w:tr>
      <w:tr>
        <w:tc>
          <w:tcPr>
            <w:tcW w:type="dxa" w:w="2880"/>
          </w:tcPr>
          <w:p>
            <w:r>
              <w:t>Resource Constraints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Proper resource planning, outsourcing options, phased implementation</w:t>
            </w:r>
          </w:p>
        </w:tc>
      </w:tr>
      <w:tr>
        <w:tc>
          <w:tcPr>
            <w:tcW w:type="dxa" w:w="2880"/>
          </w:tcPr>
          <w:p>
            <w:r>
              <w:t>Security Vulnerabilities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Security by design, regular audits, penetration testing, security training</w:t>
            </w:r>
          </w:p>
        </w:tc>
      </w:tr>
    </w:tbl>
    <w:p>
      <w:r>
        <w:br w:type="page"/>
      </w:r>
    </w:p>
    <w:p>
      <w:pPr>
        <w:pStyle w:val="Heading1"/>
      </w:pPr>
      <w:r>
        <w:t>KEY SUCCESS METRICS (KPIs)</w:t>
      </w:r>
    </w:p>
    <w:p>
      <w:pPr>
        <w:pStyle w:val="Heading2"/>
      </w:pPr>
      <w:r>
        <w:t>System Performance</w:t>
      </w:r>
    </w:p>
    <w:p>
      <w:pPr>
        <w:pStyle w:val="ListBullet"/>
      </w:pPr>
      <w:r>
        <w:t>• Page Load Time: &lt; 2 seconds</w:t>
      </w:r>
    </w:p>
    <w:p>
      <w:pPr>
        <w:pStyle w:val="ListBullet"/>
      </w:pPr>
      <w:r>
        <w:t>• System Uptime: &gt; 99.5%</w:t>
      </w:r>
    </w:p>
    <w:p>
      <w:pPr>
        <w:pStyle w:val="ListBullet"/>
      </w:pPr>
      <w:r>
        <w:t>• API Response Time: &lt; 500ms</w:t>
      </w:r>
    </w:p>
    <w:p>
      <w:pPr>
        <w:pStyle w:val="ListBullet"/>
      </w:pPr>
      <w:r>
        <w:t>• Concurrent Users: &gt; 500 users</w:t>
      </w:r>
    </w:p>
    <w:p>
      <w:pPr>
        <w:pStyle w:val="Heading2"/>
      </w:pPr>
      <w:r>
        <w:t>User Adoption</w:t>
      </w:r>
    </w:p>
    <w:p>
      <w:pPr>
        <w:pStyle w:val="ListBullet"/>
      </w:pPr>
      <w:r>
        <w:t>• Active Users: &gt; 80% of total users</w:t>
      </w:r>
    </w:p>
    <w:p>
      <w:pPr>
        <w:pStyle w:val="ListBullet"/>
      </w:pPr>
      <w:r>
        <w:t>• Daily Active Users: &gt; 50% of active users</w:t>
      </w:r>
    </w:p>
    <w:p>
      <w:pPr>
        <w:pStyle w:val="ListBullet"/>
      </w:pPr>
      <w:r>
        <w:t>• User Satisfaction Score: &gt; 4.0/5.0</w:t>
      </w:r>
    </w:p>
    <w:p>
      <w:pPr>
        <w:pStyle w:val="ListBullet"/>
      </w:pPr>
      <w:r>
        <w:t>• Training Completion Rate: &gt; 90%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• Akreditasi Preparation Time: -50%</w:t>
      </w:r>
    </w:p>
    <w:p>
      <w:pPr>
        <w:pStyle w:val="ListBullet"/>
      </w:pPr>
      <w:r>
        <w:t>• Document Processing Time: -60%</w:t>
      </w:r>
    </w:p>
    <w:p>
      <w:pPr>
        <w:pStyle w:val="ListBullet"/>
      </w:pPr>
      <w:r>
        <w:t>• Audit Completion Time: -40%</w:t>
      </w:r>
    </w:p>
    <w:p>
      <w:pPr>
        <w:pStyle w:val="ListBullet"/>
      </w:pPr>
      <w:r>
        <w:t>• Report Generation Time: -70%</w:t>
      </w:r>
    </w:p>
    <w:p>
      <w:pPr>
        <w:pStyle w:val="ListBullet"/>
      </w:pPr>
      <w:r>
        <w:t>• Data Accuracy: &gt; 95%</w:t>
      </w:r>
    </w:p>
    <w:p>
      <w:pPr>
        <w:pStyle w:val="Heading2"/>
      </w:pPr>
      <w:r>
        <w:t>Quality Assurance</w:t>
      </w:r>
    </w:p>
    <w:p>
      <w:pPr>
        <w:pStyle w:val="ListBullet"/>
      </w:pPr>
      <w:r>
        <w:t>• Bug Rate: &lt; 1 critical bug per sprint</w:t>
      </w:r>
    </w:p>
    <w:p>
      <w:pPr>
        <w:pStyle w:val="ListBullet"/>
      </w:pPr>
      <w:r>
        <w:t>• Test Coverage: &gt; 80%</w:t>
      </w:r>
    </w:p>
    <w:p>
      <w:pPr>
        <w:pStyle w:val="ListBullet"/>
      </w:pPr>
      <w:r>
        <w:t>• Code Quality Score: &gt; 85/100</w:t>
      </w:r>
    </w:p>
    <w:p>
      <w:pPr>
        <w:pStyle w:val="ListBullet"/>
      </w:pPr>
      <w:r>
        <w:t>• Security Vulnerabilities: 0 critical, &lt; 5 medium</w:t>
      </w:r>
    </w:p>
    <w:p>
      <w:r>
        <w:br w:type="page"/>
      </w:r>
    </w:p>
    <w:p>
      <w:pPr>
        <w:pStyle w:val="Heading1"/>
      </w:pPr>
      <w:r>
        <w:t>NEXT STEPS - ACTION PLAN</w:t>
      </w:r>
    </w:p>
    <w:p>
      <w:pPr>
        <w:pStyle w:val="Heading2"/>
      </w:pPr>
      <w:r>
        <w:t>Immediate Actions (Week 1-2)</w:t>
      </w:r>
    </w:p>
    <w:p>
      <w:r>
        <w:t>1. Presentasi proposal ke stakeholder &amp; pimpinan</w:t>
      </w:r>
    </w:p>
    <w:p>
      <w:r>
        <w:t>2. Pembentukan steering committee</w:t>
      </w:r>
    </w:p>
    <w:p>
      <w:r>
        <w:t>3. Approval budget &amp; resources</w:t>
      </w:r>
    </w:p>
    <w:p>
      <w:r>
        <w:t>4. Setup project governance structure</w:t>
      </w:r>
    </w:p>
    <w:p>
      <w:r>
        <w:t>5. Kick-off meeting dengan tim</w:t>
      </w:r>
    </w:p>
    <w:p>
      <w:pPr>
        <w:pStyle w:val="Heading2"/>
      </w:pPr>
      <w:r>
        <w:t>Short-term Actions (Month 1)</w:t>
      </w:r>
    </w:p>
    <w:p>
      <w:r>
        <w:t>1. Requirements gathering workshop</w:t>
      </w:r>
    </w:p>
    <w:p>
      <w:r>
        <w:t>2. Detail business process mapping</w:t>
      </w:r>
    </w:p>
    <w:p>
      <w:r>
        <w:t>3. Technical assessment &amp; architecture design</w:t>
      </w:r>
    </w:p>
    <w:p>
      <w:r>
        <w:t>4. Team recruitment &amp; onboarding</w:t>
      </w:r>
    </w:p>
    <w:p>
      <w:r>
        <w:t>5. Development environment setup</w:t>
      </w:r>
    </w:p>
    <w:p>
      <w:r>
        <w:t>6. Sprint planning &amp; backlog creation</w:t>
      </w:r>
    </w:p>
    <w:p>
      <w:pPr>
        <w:pStyle w:val="Heading2"/>
      </w:pPr>
      <w:r>
        <w:t>Medium-term Actions (Month 2-3)</w:t>
      </w:r>
    </w:p>
    <w:p>
      <w:r>
        <w:t>1. Start development Sprint 1-6</w:t>
      </w:r>
    </w:p>
    <w:p>
      <w:r>
        <w:t>2. Weekly sprint review &amp; demo</w:t>
      </w:r>
    </w:p>
    <w:p>
      <w:r>
        <w:t>3. Continuous stakeholder engagement</w:t>
      </w:r>
    </w:p>
    <w:p>
      <w:r>
        <w:t>4. Early user testing &amp; feedback</w:t>
      </w:r>
    </w:p>
    <w:p>
      <w:r>
        <w:t>5. Risk monitoring &amp; mitigation</w:t>
      </w:r>
    </w:p>
    <w:p>
      <w:r>
        <w:t>6. Regular status reporting</w:t>
      </w:r>
    </w:p>
    <w:p/>
    <w:p>
      <w:r>
        <w:rPr>
          <w:b/>
        </w:rPr>
        <w:t xml:space="preserve">Catatan Penting: </w:t>
      </w:r>
      <w:r>
        <w:t>Dokumen ini adalah panduan high-level. Detail spesifikasi lengkap ada di dokumen utama "Spesifikasi_SIM_Penjaminan_Mutu.docx".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