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475D" w14:textId="5E7690B6" w:rsidR="00F93652" w:rsidRPr="00FF3BB5" w:rsidRDefault="00F93652" w:rsidP="00F93652">
      <w:pPr>
        <w:jc w:val="center"/>
        <w:rPr>
          <w:b/>
          <w:bCs/>
          <w:sz w:val="36"/>
          <w:szCs w:val="36"/>
          <w:lang w:val="en-US"/>
        </w:rPr>
      </w:pPr>
      <w:r w:rsidRPr="00FF3BB5">
        <w:rPr>
          <w:b/>
          <w:bCs/>
          <w:sz w:val="36"/>
          <w:szCs w:val="36"/>
          <w:lang w:val="en-US"/>
        </w:rPr>
        <w:t>OTA Over HM10 Bluetooth</w:t>
      </w:r>
    </w:p>
    <w:p w14:paraId="19E24754" w14:textId="121DDD6D" w:rsidR="00F93652" w:rsidRPr="00FF3BB5" w:rsidRDefault="00F93652" w:rsidP="00FF3BB5">
      <w:pPr>
        <w:pStyle w:val="Heading1"/>
        <w:numPr>
          <w:ilvl w:val="0"/>
          <w:numId w:val="15"/>
        </w:numPr>
      </w:pPr>
      <w:r w:rsidRPr="00FF3BB5">
        <w:t>Required Hardware:</w:t>
      </w:r>
    </w:p>
    <w:p w14:paraId="6E67BF3C" w14:textId="44CD3124" w:rsidR="00F93652" w:rsidRPr="00FF3BB5" w:rsidRDefault="00F93652" w:rsidP="00FF3BB5">
      <w:pPr>
        <w:pStyle w:val="ListParagraph"/>
        <w:numPr>
          <w:ilvl w:val="1"/>
          <w:numId w:val="15"/>
        </w:numPr>
        <w:rPr>
          <w:lang w:val="en-US"/>
        </w:rPr>
      </w:pPr>
      <w:r w:rsidRPr="00FF3BB5">
        <w:rPr>
          <w:lang w:val="en-US"/>
        </w:rPr>
        <w:t>2 HM10 BLE modules.</w:t>
      </w:r>
    </w:p>
    <w:p w14:paraId="14E46C0B" w14:textId="77777777" w:rsidR="00F93652" w:rsidRPr="00FF3BB5" w:rsidRDefault="00F93652" w:rsidP="00FF3BB5">
      <w:pPr>
        <w:pStyle w:val="ListParagraph"/>
        <w:numPr>
          <w:ilvl w:val="1"/>
          <w:numId w:val="15"/>
        </w:numPr>
        <w:rPr>
          <w:lang w:val="en-US"/>
        </w:rPr>
      </w:pPr>
      <w:r w:rsidRPr="00FF3BB5">
        <w:rPr>
          <w:lang w:val="en-US"/>
        </w:rPr>
        <w:t>2 STM32 (NUCLEO 452RE-P)</w:t>
      </w:r>
    </w:p>
    <w:p w14:paraId="345EC9CC" w14:textId="29CE41F0" w:rsidR="00F93652" w:rsidRPr="00FF3BB5" w:rsidRDefault="00F93652" w:rsidP="00FF3BB5">
      <w:pPr>
        <w:pStyle w:val="ListParagraph"/>
        <w:numPr>
          <w:ilvl w:val="1"/>
          <w:numId w:val="15"/>
        </w:numPr>
        <w:rPr>
          <w:lang w:val="en-US"/>
        </w:rPr>
      </w:pPr>
      <w:r w:rsidRPr="00FF3BB5">
        <w:rPr>
          <w:lang w:val="en-US"/>
        </w:rPr>
        <w:t xml:space="preserve">Jumper wires. </w:t>
      </w:r>
    </w:p>
    <w:p w14:paraId="09781D1F" w14:textId="77777777" w:rsidR="00F93652" w:rsidRDefault="00F93652" w:rsidP="00F93652">
      <w:pPr>
        <w:pStyle w:val="ListParagraph"/>
        <w:rPr>
          <w:sz w:val="28"/>
          <w:szCs w:val="28"/>
          <w:lang w:val="en-US"/>
        </w:rPr>
      </w:pPr>
    </w:p>
    <w:p w14:paraId="75249CE9" w14:textId="27A9D9D8" w:rsidR="00265170" w:rsidRPr="00FF3BB5" w:rsidRDefault="00265170" w:rsidP="00FF3BB5">
      <w:pPr>
        <w:pStyle w:val="Heading1"/>
        <w:numPr>
          <w:ilvl w:val="0"/>
          <w:numId w:val="15"/>
        </w:numPr>
      </w:pPr>
      <w:r w:rsidRPr="00FF3BB5">
        <w:t>Summary:</w:t>
      </w:r>
    </w:p>
    <w:p w14:paraId="0CDE16E8" w14:textId="4D743AC2" w:rsidR="001F612E" w:rsidRPr="00FF3BB5" w:rsidRDefault="00265170" w:rsidP="00FF3BB5">
      <w:pPr>
        <w:pStyle w:val="ListParagraph"/>
        <w:numPr>
          <w:ilvl w:val="1"/>
          <w:numId w:val="15"/>
        </w:numPr>
        <w:rPr>
          <w:lang w:val="en-US"/>
        </w:rPr>
      </w:pPr>
      <w:r w:rsidRPr="00FF3BB5">
        <w:rPr>
          <w:lang w:val="en-US"/>
        </w:rPr>
        <w:t xml:space="preserve">This document helps to get started with STM32 OTA using HM-10 modules.  </w:t>
      </w:r>
    </w:p>
    <w:p w14:paraId="4BF2969D" w14:textId="77777777" w:rsidR="001F612E" w:rsidRPr="00FF3BB5" w:rsidRDefault="001F612E" w:rsidP="00FF3BB5">
      <w:pPr>
        <w:pStyle w:val="ListParagraph"/>
        <w:rPr>
          <w:lang w:val="en-US"/>
        </w:rPr>
      </w:pPr>
    </w:p>
    <w:p w14:paraId="17B717DE" w14:textId="4F71262C" w:rsidR="001F612E" w:rsidRPr="00FF3BB5" w:rsidRDefault="001F612E" w:rsidP="00FF3BB5">
      <w:pPr>
        <w:pStyle w:val="ListParagraph"/>
        <w:numPr>
          <w:ilvl w:val="1"/>
          <w:numId w:val="15"/>
        </w:numPr>
        <w:rPr>
          <w:lang w:val="en-US"/>
        </w:rPr>
      </w:pPr>
      <w:r w:rsidRPr="00FF3BB5">
        <w:rPr>
          <w:lang w:val="en-US"/>
        </w:rPr>
        <w:t>As part of the package, you will receive four firmware.</w:t>
      </w:r>
    </w:p>
    <w:p w14:paraId="4AF55050" w14:textId="434AE6EE" w:rsidR="001F612E" w:rsidRPr="00D72F84" w:rsidRDefault="001F612E" w:rsidP="00D72F84">
      <w:pPr>
        <w:pStyle w:val="ListParagraph"/>
        <w:numPr>
          <w:ilvl w:val="2"/>
          <w:numId w:val="15"/>
        </w:numPr>
        <w:rPr>
          <w:lang w:val="en-US"/>
        </w:rPr>
      </w:pPr>
      <w:r w:rsidRPr="00FF3BB5">
        <w:rPr>
          <w:lang w:val="en-US"/>
        </w:rPr>
        <w:t>Configuration Firmware</w:t>
      </w:r>
      <w:r w:rsidR="00D72F84">
        <w:rPr>
          <w:lang w:val="en-US"/>
        </w:rPr>
        <w:t xml:space="preserve"> – (Project Name: </w:t>
      </w:r>
      <w:proofErr w:type="spellStart"/>
      <w:r w:rsidR="00D72F84" w:rsidRPr="00D72F84">
        <w:rPr>
          <w:lang w:val="en-US"/>
        </w:rPr>
        <w:t>BLE_</w:t>
      </w:r>
      <w:r w:rsidR="00D72F84">
        <w:rPr>
          <w:lang w:val="en-US"/>
        </w:rPr>
        <w:t>Configuration</w:t>
      </w:r>
      <w:proofErr w:type="spellEnd"/>
      <w:r w:rsidR="00D72F84" w:rsidRPr="00D72F84">
        <w:rPr>
          <w:lang w:val="en-US"/>
        </w:rPr>
        <w:t>)</w:t>
      </w:r>
    </w:p>
    <w:p w14:paraId="07D61A9F" w14:textId="43E020CA" w:rsidR="001F612E" w:rsidRPr="00FF3BB5" w:rsidRDefault="001F612E" w:rsidP="00FF3BB5">
      <w:pPr>
        <w:pStyle w:val="ListParagraph"/>
        <w:numPr>
          <w:ilvl w:val="2"/>
          <w:numId w:val="15"/>
        </w:numPr>
        <w:rPr>
          <w:lang w:val="en-US"/>
        </w:rPr>
      </w:pPr>
      <w:r w:rsidRPr="00FF3BB5">
        <w:rPr>
          <w:lang w:val="en-US"/>
        </w:rPr>
        <w:t>Tx Bootloader</w:t>
      </w:r>
      <w:r w:rsidR="00D72F84">
        <w:rPr>
          <w:lang w:val="en-US"/>
        </w:rPr>
        <w:t xml:space="preserve"> – (Project Name: </w:t>
      </w:r>
      <w:proofErr w:type="spellStart"/>
      <w:r w:rsidR="00D72F84" w:rsidRPr="00D72F84">
        <w:rPr>
          <w:lang w:val="en-US"/>
        </w:rPr>
        <w:t>TxBLEBootloader</w:t>
      </w:r>
      <w:proofErr w:type="spellEnd"/>
      <w:r w:rsidR="00D72F84">
        <w:rPr>
          <w:lang w:val="en-US"/>
        </w:rPr>
        <w:t>)</w:t>
      </w:r>
    </w:p>
    <w:p w14:paraId="2C045450" w14:textId="267D1656" w:rsidR="001F612E" w:rsidRPr="00FF3BB5" w:rsidRDefault="001F612E" w:rsidP="00FF3BB5">
      <w:pPr>
        <w:pStyle w:val="ListParagraph"/>
        <w:numPr>
          <w:ilvl w:val="2"/>
          <w:numId w:val="15"/>
        </w:numPr>
        <w:rPr>
          <w:lang w:val="en-US"/>
        </w:rPr>
      </w:pPr>
      <w:r w:rsidRPr="00FF3BB5">
        <w:rPr>
          <w:lang w:val="en-US"/>
        </w:rPr>
        <w:t>Tx Application</w:t>
      </w:r>
      <w:r w:rsidR="00D72F84">
        <w:rPr>
          <w:lang w:val="en-US"/>
        </w:rPr>
        <w:t xml:space="preserve"> </w:t>
      </w:r>
      <w:r w:rsidR="00D72F84">
        <w:rPr>
          <w:lang w:val="en-US"/>
        </w:rPr>
        <w:t xml:space="preserve">– (Project Name: </w:t>
      </w:r>
      <w:proofErr w:type="spellStart"/>
      <w:r w:rsidR="00D72F84" w:rsidRPr="00D72F84">
        <w:rPr>
          <w:lang w:val="en-US"/>
        </w:rPr>
        <w:t>TxBLE</w:t>
      </w:r>
      <w:r w:rsidR="00D72F84">
        <w:rPr>
          <w:lang w:val="en-US"/>
        </w:rPr>
        <w:t>App</w:t>
      </w:r>
      <w:proofErr w:type="spellEnd"/>
      <w:r w:rsidR="00D72F84">
        <w:rPr>
          <w:lang w:val="en-US"/>
        </w:rPr>
        <w:t>)</w:t>
      </w:r>
      <w:r w:rsidR="00D72F84">
        <w:rPr>
          <w:lang w:val="en-US"/>
        </w:rPr>
        <w:t xml:space="preserve"> </w:t>
      </w:r>
    </w:p>
    <w:p w14:paraId="0B106D1D" w14:textId="302AB1DA" w:rsidR="001F612E" w:rsidRPr="00FF3BB5" w:rsidRDefault="001F612E" w:rsidP="00FF3BB5">
      <w:pPr>
        <w:pStyle w:val="ListParagraph"/>
        <w:numPr>
          <w:ilvl w:val="2"/>
          <w:numId w:val="15"/>
        </w:numPr>
        <w:rPr>
          <w:lang w:val="en-US"/>
        </w:rPr>
      </w:pPr>
      <w:r w:rsidRPr="00FF3BB5">
        <w:rPr>
          <w:lang w:val="en-US"/>
        </w:rPr>
        <w:t>Rx Bootloader</w:t>
      </w:r>
      <w:r w:rsidR="00D72F84">
        <w:rPr>
          <w:lang w:val="en-US"/>
        </w:rPr>
        <w:t xml:space="preserve"> </w:t>
      </w:r>
      <w:r w:rsidR="00D72F84">
        <w:rPr>
          <w:lang w:val="en-US"/>
        </w:rPr>
        <w:t xml:space="preserve">– (Project Name: </w:t>
      </w:r>
      <w:proofErr w:type="spellStart"/>
      <w:r w:rsidR="00D72F84">
        <w:rPr>
          <w:lang w:val="en-US"/>
        </w:rPr>
        <w:t>R</w:t>
      </w:r>
      <w:r w:rsidR="00D72F84" w:rsidRPr="00D72F84">
        <w:rPr>
          <w:lang w:val="en-US"/>
        </w:rPr>
        <w:t>xBLEBootloader</w:t>
      </w:r>
      <w:proofErr w:type="spellEnd"/>
      <w:r w:rsidR="00D72F84">
        <w:rPr>
          <w:lang w:val="en-US"/>
        </w:rPr>
        <w:t>)</w:t>
      </w:r>
    </w:p>
    <w:p w14:paraId="307B4207" w14:textId="77777777" w:rsidR="001F612E" w:rsidRPr="00FF3BB5" w:rsidRDefault="001F612E" w:rsidP="00FF3BB5">
      <w:pPr>
        <w:pStyle w:val="ListParagraph"/>
        <w:rPr>
          <w:lang w:val="en-US"/>
        </w:rPr>
      </w:pPr>
    </w:p>
    <w:p w14:paraId="55F79964" w14:textId="023554B3" w:rsidR="00265170" w:rsidRPr="00FF3BB5" w:rsidRDefault="00265170" w:rsidP="00FF3BB5">
      <w:pPr>
        <w:pStyle w:val="ListParagraph"/>
        <w:numPr>
          <w:ilvl w:val="1"/>
          <w:numId w:val="15"/>
        </w:numPr>
        <w:rPr>
          <w:lang w:val="en-US"/>
        </w:rPr>
      </w:pPr>
      <w:r w:rsidRPr="00FF3BB5">
        <w:rPr>
          <w:lang w:val="en-US"/>
        </w:rPr>
        <w:t xml:space="preserve">The first step is to setup the hardware as described in </w:t>
      </w:r>
      <w:r w:rsidRPr="00FF3BB5">
        <w:rPr>
          <w:b/>
          <w:bCs/>
          <w:lang w:val="en-US"/>
        </w:rPr>
        <w:t>“Hardware Setup”</w:t>
      </w:r>
      <w:r w:rsidRPr="00FF3BB5">
        <w:rPr>
          <w:lang w:val="en-US"/>
        </w:rPr>
        <w:t xml:space="preserve"> section. </w:t>
      </w:r>
    </w:p>
    <w:p w14:paraId="091F18FC" w14:textId="77777777" w:rsidR="00265170" w:rsidRPr="00FF3BB5" w:rsidRDefault="00265170" w:rsidP="00FF3BB5">
      <w:pPr>
        <w:pStyle w:val="ListParagraph"/>
        <w:rPr>
          <w:lang w:val="en-US"/>
        </w:rPr>
      </w:pPr>
    </w:p>
    <w:p w14:paraId="1BEE975C" w14:textId="26788806" w:rsidR="00265170" w:rsidRPr="00FF3BB5" w:rsidRDefault="00265170" w:rsidP="00FF3BB5">
      <w:pPr>
        <w:pStyle w:val="ListParagraph"/>
        <w:numPr>
          <w:ilvl w:val="1"/>
          <w:numId w:val="15"/>
        </w:numPr>
        <w:rPr>
          <w:lang w:val="en-US"/>
        </w:rPr>
      </w:pPr>
      <w:r w:rsidRPr="00FF3BB5">
        <w:rPr>
          <w:lang w:val="en-US"/>
        </w:rPr>
        <w:t xml:space="preserve">Then we need to configure one HM-10 as slave and other as master and make a connection. This can be done using the </w:t>
      </w:r>
      <w:r w:rsidRPr="00FF3BB5">
        <w:rPr>
          <w:b/>
          <w:bCs/>
          <w:lang w:val="en-US"/>
        </w:rPr>
        <w:t>“Configuring HM-10 modules”</w:t>
      </w:r>
      <w:r w:rsidRPr="00FF3BB5">
        <w:rPr>
          <w:lang w:val="en-US"/>
        </w:rPr>
        <w:t xml:space="preserve"> section.</w:t>
      </w:r>
    </w:p>
    <w:p w14:paraId="01A47A0B" w14:textId="77777777" w:rsidR="00265170" w:rsidRPr="00FF3BB5" w:rsidRDefault="00265170" w:rsidP="00FF3BB5">
      <w:pPr>
        <w:pStyle w:val="ListParagraph"/>
        <w:rPr>
          <w:lang w:val="en-US"/>
        </w:rPr>
      </w:pPr>
    </w:p>
    <w:p w14:paraId="0C851EB1" w14:textId="77777777" w:rsidR="008333BE" w:rsidRPr="00FF3BB5" w:rsidRDefault="00265170" w:rsidP="00FF3BB5">
      <w:pPr>
        <w:pStyle w:val="ListParagraph"/>
        <w:numPr>
          <w:ilvl w:val="1"/>
          <w:numId w:val="15"/>
        </w:numPr>
        <w:rPr>
          <w:lang w:val="en-US"/>
        </w:rPr>
      </w:pPr>
      <w:r w:rsidRPr="00FF3BB5">
        <w:rPr>
          <w:lang w:val="en-US"/>
        </w:rPr>
        <w:t xml:space="preserve">Then we need to flash the bootloaders and applications into the Rx and Tx side STMs. This can be done using </w:t>
      </w:r>
      <w:r w:rsidRPr="00FF3BB5">
        <w:rPr>
          <w:b/>
          <w:bCs/>
          <w:lang w:val="en-US"/>
        </w:rPr>
        <w:t>“Flashing Process”</w:t>
      </w:r>
      <w:r w:rsidRPr="00FF3BB5">
        <w:rPr>
          <w:lang w:val="en-US"/>
        </w:rPr>
        <w:t xml:space="preserve"> section.</w:t>
      </w:r>
    </w:p>
    <w:p w14:paraId="69F7302F" w14:textId="77777777" w:rsidR="008333BE" w:rsidRPr="00FF3BB5" w:rsidRDefault="008333BE" w:rsidP="00FF3BB5">
      <w:pPr>
        <w:pStyle w:val="ListParagraph"/>
        <w:rPr>
          <w:lang w:val="en-US"/>
        </w:rPr>
      </w:pPr>
    </w:p>
    <w:p w14:paraId="44ED26A3" w14:textId="303C9A84" w:rsidR="00265170" w:rsidRPr="00FF3BB5" w:rsidRDefault="00265170" w:rsidP="00FF3BB5">
      <w:pPr>
        <w:pStyle w:val="ListParagraph"/>
        <w:numPr>
          <w:ilvl w:val="1"/>
          <w:numId w:val="15"/>
        </w:numPr>
        <w:rPr>
          <w:lang w:val="en-US"/>
        </w:rPr>
      </w:pPr>
      <w:r w:rsidRPr="00FF3BB5">
        <w:rPr>
          <w:lang w:val="en-US"/>
        </w:rPr>
        <w:t>Finally, we need to initiate the OTA process</w:t>
      </w:r>
      <w:r w:rsidR="008333BE" w:rsidRPr="00FF3BB5">
        <w:rPr>
          <w:lang w:val="en-US"/>
        </w:rPr>
        <w:t xml:space="preserve"> using </w:t>
      </w:r>
      <w:r w:rsidR="008333BE" w:rsidRPr="00FF3BB5">
        <w:rPr>
          <w:b/>
          <w:bCs/>
          <w:lang w:val="en-US"/>
        </w:rPr>
        <w:t xml:space="preserve">“Initializing the OTA </w:t>
      </w:r>
      <w:r w:rsidR="00FF3BB5" w:rsidRPr="00FF3BB5">
        <w:rPr>
          <w:b/>
          <w:bCs/>
          <w:lang w:val="en-US"/>
        </w:rPr>
        <w:t>routine.</w:t>
      </w:r>
      <w:r w:rsidR="008333BE" w:rsidRPr="00FF3BB5">
        <w:rPr>
          <w:b/>
          <w:bCs/>
          <w:lang w:val="en-US"/>
        </w:rPr>
        <w:t>”</w:t>
      </w:r>
    </w:p>
    <w:p w14:paraId="55455577" w14:textId="77777777" w:rsidR="00265170" w:rsidRPr="00265170" w:rsidRDefault="00265170" w:rsidP="00F93652">
      <w:pPr>
        <w:rPr>
          <w:sz w:val="28"/>
          <w:szCs w:val="28"/>
          <w:lang w:val="en-US"/>
        </w:rPr>
      </w:pPr>
    </w:p>
    <w:p w14:paraId="6CBC0059" w14:textId="77777777" w:rsidR="001F612E" w:rsidRDefault="001F612E" w:rsidP="00F93652">
      <w:pPr>
        <w:rPr>
          <w:b/>
          <w:bCs/>
          <w:sz w:val="28"/>
          <w:szCs w:val="28"/>
          <w:lang w:val="en-US"/>
        </w:rPr>
      </w:pPr>
    </w:p>
    <w:p w14:paraId="06FEA3EF" w14:textId="77777777" w:rsidR="001F612E" w:rsidRDefault="001F612E" w:rsidP="00F93652">
      <w:pPr>
        <w:rPr>
          <w:b/>
          <w:bCs/>
          <w:sz w:val="28"/>
          <w:szCs w:val="28"/>
          <w:lang w:val="en-US"/>
        </w:rPr>
      </w:pPr>
    </w:p>
    <w:p w14:paraId="4B5B4AB3" w14:textId="77777777" w:rsidR="001F612E" w:rsidRDefault="001F612E" w:rsidP="00F93652">
      <w:pPr>
        <w:rPr>
          <w:b/>
          <w:bCs/>
          <w:sz w:val="28"/>
          <w:szCs w:val="28"/>
          <w:lang w:val="en-US"/>
        </w:rPr>
      </w:pPr>
    </w:p>
    <w:p w14:paraId="250F4E0F" w14:textId="77777777" w:rsidR="001F612E" w:rsidRDefault="001F612E" w:rsidP="00F93652">
      <w:pPr>
        <w:rPr>
          <w:b/>
          <w:bCs/>
          <w:sz w:val="28"/>
          <w:szCs w:val="28"/>
          <w:lang w:val="en-US"/>
        </w:rPr>
      </w:pPr>
    </w:p>
    <w:p w14:paraId="4409C562" w14:textId="77777777" w:rsidR="001F612E" w:rsidRDefault="001F612E" w:rsidP="00F93652">
      <w:pPr>
        <w:rPr>
          <w:b/>
          <w:bCs/>
          <w:sz w:val="28"/>
          <w:szCs w:val="28"/>
          <w:lang w:val="en-US"/>
        </w:rPr>
      </w:pPr>
    </w:p>
    <w:p w14:paraId="287168A3" w14:textId="77777777" w:rsidR="001F612E" w:rsidRDefault="001F612E" w:rsidP="00F93652">
      <w:pPr>
        <w:rPr>
          <w:b/>
          <w:bCs/>
          <w:sz w:val="28"/>
          <w:szCs w:val="28"/>
          <w:lang w:val="en-US"/>
        </w:rPr>
      </w:pPr>
    </w:p>
    <w:p w14:paraId="10B777A0" w14:textId="77777777" w:rsidR="001F612E" w:rsidRDefault="001F612E" w:rsidP="00F93652">
      <w:pPr>
        <w:rPr>
          <w:b/>
          <w:bCs/>
          <w:sz w:val="28"/>
          <w:szCs w:val="28"/>
          <w:lang w:val="en-US"/>
        </w:rPr>
      </w:pPr>
    </w:p>
    <w:p w14:paraId="47C3CE52" w14:textId="77777777" w:rsidR="001F612E" w:rsidRDefault="001F612E" w:rsidP="00F93652">
      <w:pPr>
        <w:rPr>
          <w:b/>
          <w:bCs/>
          <w:sz w:val="28"/>
          <w:szCs w:val="28"/>
          <w:lang w:val="en-US"/>
        </w:rPr>
      </w:pPr>
    </w:p>
    <w:p w14:paraId="483FE7AD" w14:textId="77777777" w:rsidR="001F612E" w:rsidRDefault="001F612E" w:rsidP="00F93652">
      <w:pPr>
        <w:rPr>
          <w:b/>
          <w:bCs/>
          <w:sz w:val="28"/>
          <w:szCs w:val="28"/>
          <w:lang w:val="en-US"/>
        </w:rPr>
      </w:pPr>
    </w:p>
    <w:p w14:paraId="7CBFA2EE" w14:textId="77777777" w:rsidR="001F612E" w:rsidRDefault="001F612E" w:rsidP="00F93652">
      <w:pPr>
        <w:rPr>
          <w:b/>
          <w:bCs/>
          <w:sz w:val="28"/>
          <w:szCs w:val="28"/>
          <w:lang w:val="en-US"/>
        </w:rPr>
      </w:pPr>
    </w:p>
    <w:p w14:paraId="00203F82" w14:textId="77777777" w:rsidR="001F612E" w:rsidRDefault="001F612E" w:rsidP="00F93652">
      <w:pPr>
        <w:rPr>
          <w:b/>
          <w:bCs/>
          <w:sz w:val="28"/>
          <w:szCs w:val="28"/>
          <w:lang w:val="en-US"/>
        </w:rPr>
      </w:pPr>
    </w:p>
    <w:p w14:paraId="267B0CD1" w14:textId="77777777" w:rsidR="001F612E" w:rsidRDefault="001F612E" w:rsidP="00F93652">
      <w:pPr>
        <w:rPr>
          <w:b/>
          <w:bCs/>
          <w:sz w:val="28"/>
          <w:szCs w:val="28"/>
          <w:lang w:val="en-US"/>
        </w:rPr>
      </w:pPr>
    </w:p>
    <w:p w14:paraId="056D3CCD" w14:textId="77777777" w:rsidR="001F612E" w:rsidRDefault="001F612E" w:rsidP="00F93652">
      <w:pPr>
        <w:rPr>
          <w:b/>
          <w:bCs/>
          <w:sz w:val="28"/>
          <w:szCs w:val="28"/>
          <w:lang w:val="en-US"/>
        </w:rPr>
      </w:pPr>
    </w:p>
    <w:p w14:paraId="176ABCA4" w14:textId="77777777" w:rsidR="001F612E" w:rsidRDefault="001F612E" w:rsidP="00F93652">
      <w:pPr>
        <w:rPr>
          <w:b/>
          <w:bCs/>
          <w:sz w:val="28"/>
          <w:szCs w:val="28"/>
          <w:lang w:val="en-US"/>
        </w:rPr>
      </w:pPr>
    </w:p>
    <w:p w14:paraId="77D9626C" w14:textId="77777777" w:rsidR="001F612E" w:rsidRDefault="001F612E" w:rsidP="00F93652">
      <w:pPr>
        <w:rPr>
          <w:b/>
          <w:bCs/>
          <w:sz w:val="28"/>
          <w:szCs w:val="28"/>
          <w:lang w:val="en-US"/>
        </w:rPr>
      </w:pPr>
    </w:p>
    <w:p w14:paraId="7CD6B528" w14:textId="77777777" w:rsidR="001F612E" w:rsidRDefault="001F612E" w:rsidP="00F93652">
      <w:pPr>
        <w:rPr>
          <w:b/>
          <w:bCs/>
          <w:sz w:val="28"/>
          <w:szCs w:val="28"/>
          <w:lang w:val="en-US"/>
        </w:rPr>
      </w:pPr>
    </w:p>
    <w:p w14:paraId="5139C5AC" w14:textId="69A1BCD9" w:rsidR="00F93652" w:rsidRPr="00FF3BB5" w:rsidRDefault="00F93652" w:rsidP="00FF3BB5">
      <w:pPr>
        <w:pStyle w:val="Heading1"/>
        <w:numPr>
          <w:ilvl w:val="0"/>
          <w:numId w:val="15"/>
        </w:numPr>
      </w:pPr>
      <w:r w:rsidRPr="00FF3BB5">
        <w:t>Hardware Setup:</w:t>
      </w:r>
    </w:p>
    <w:p w14:paraId="401257F4" w14:textId="5E3B9A33" w:rsidR="00F93652" w:rsidRPr="00FF3BB5" w:rsidRDefault="00F93652" w:rsidP="00FF3BB5">
      <w:pPr>
        <w:pStyle w:val="ListParagraph"/>
        <w:numPr>
          <w:ilvl w:val="1"/>
          <w:numId w:val="15"/>
        </w:numPr>
        <w:rPr>
          <w:lang w:val="en-US"/>
        </w:rPr>
      </w:pPr>
      <w:r w:rsidRPr="00FF3BB5">
        <w:rPr>
          <w:lang w:val="en-US"/>
        </w:rPr>
        <w:t>There are 2 boards, 1 for the reception side and 1 for transmission side.</w:t>
      </w:r>
    </w:p>
    <w:p w14:paraId="3AAB6CB2" w14:textId="403357EA" w:rsidR="005B26B6" w:rsidRPr="00FF3BB5" w:rsidRDefault="005B26B6" w:rsidP="00FF3BB5">
      <w:pPr>
        <w:pStyle w:val="ListParagraph"/>
        <w:numPr>
          <w:ilvl w:val="1"/>
          <w:numId w:val="15"/>
        </w:numPr>
        <w:rPr>
          <w:lang w:val="en-US"/>
        </w:rPr>
      </w:pPr>
      <w:r w:rsidRPr="00FF3BB5">
        <w:rPr>
          <w:lang w:val="en-US"/>
        </w:rPr>
        <w:t>Make sure that while making the connections, the STM32 board is powered off.</w:t>
      </w:r>
    </w:p>
    <w:p w14:paraId="4491D154" w14:textId="0C206AFD" w:rsidR="00F93652" w:rsidRPr="00FF3BB5" w:rsidRDefault="00F93652" w:rsidP="00FF3BB5">
      <w:pPr>
        <w:pStyle w:val="ListParagraph"/>
        <w:numPr>
          <w:ilvl w:val="1"/>
          <w:numId w:val="15"/>
        </w:numPr>
        <w:rPr>
          <w:lang w:val="en-US"/>
        </w:rPr>
      </w:pPr>
      <w:r w:rsidRPr="00FF3BB5">
        <w:rPr>
          <w:lang w:val="en-US"/>
        </w:rPr>
        <w:t xml:space="preserve">Both </w:t>
      </w:r>
      <w:r w:rsidR="00265170" w:rsidRPr="00FF3BB5">
        <w:rPr>
          <w:lang w:val="en-US"/>
        </w:rPr>
        <w:t xml:space="preserve">Rx and Tx </w:t>
      </w:r>
      <w:r w:rsidRPr="00FF3BB5">
        <w:rPr>
          <w:lang w:val="en-US"/>
        </w:rPr>
        <w:t>have the same hardware setup.</w:t>
      </w:r>
    </w:p>
    <w:p w14:paraId="21024DA3" w14:textId="64A1E0BC" w:rsidR="00F93652" w:rsidRPr="009F4292" w:rsidRDefault="009F4292" w:rsidP="009F4292">
      <w:pPr>
        <w:jc w:val="center"/>
        <w:rPr>
          <w:color w:val="FF0000"/>
          <w:sz w:val="28"/>
          <w:szCs w:val="28"/>
          <w:lang w:val="en-US"/>
        </w:rPr>
      </w:pPr>
      <w:r>
        <w:rPr>
          <w:noProof/>
          <w:sz w:val="28"/>
          <w:szCs w:val="28"/>
          <w:lang w:val="en-US"/>
        </w:rPr>
        <mc:AlternateContent>
          <mc:Choice Requires="wps">
            <w:drawing>
              <wp:anchor distT="0" distB="0" distL="114300" distR="114300" simplePos="0" relativeHeight="251670528" behindDoc="0" locked="0" layoutInCell="1" allowOverlap="1" wp14:anchorId="31376E87" wp14:editId="4DEDFB42">
                <wp:simplePos x="0" y="0"/>
                <wp:positionH relativeFrom="column">
                  <wp:posOffset>960120</wp:posOffset>
                </wp:positionH>
                <wp:positionV relativeFrom="paragraph">
                  <wp:posOffset>3415030</wp:posOffset>
                </wp:positionV>
                <wp:extent cx="762000" cy="15240"/>
                <wp:effectExtent l="0" t="76200" r="19050" b="80010"/>
                <wp:wrapNone/>
                <wp:docPr id="690571641" name="Straight Arrow Connector 15"/>
                <wp:cNvGraphicFramePr/>
                <a:graphic xmlns:a="http://schemas.openxmlformats.org/drawingml/2006/main">
                  <a:graphicData uri="http://schemas.microsoft.com/office/word/2010/wordprocessingShape">
                    <wps:wsp>
                      <wps:cNvCnPr/>
                      <wps:spPr>
                        <a:xfrm flipV="1">
                          <a:off x="0" y="0"/>
                          <a:ext cx="762000" cy="152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18CFA9" id="_x0000_t32" coordsize="21600,21600" o:spt="32" o:oned="t" path="m,l21600,21600e" filled="f">
                <v:path arrowok="t" fillok="f" o:connecttype="none"/>
                <o:lock v:ext="edit" shapetype="t"/>
              </v:shapetype>
              <v:shape id="Straight Arrow Connector 15" o:spid="_x0000_s1026" type="#_x0000_t32" style="position:absolute;margin-left:75.6pt;margin-top:268.9pt;width:60pt;height:1.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" strokecolor="red"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69504" behindDoc="0" locked="0" layoutInCell="1" allowOverlap="1" wp14:anchorId="09B34288" wp14:editId="4087FD4D">
                <wp:simplePos x="0" y="0"/>
                <wp:positionH relativeFrom="column">
                  <wp:posOffset>929640</wp:posOffset>
                </wp:positionH>
                <wp:positionV relativeFrom="paragraph">
                  <wp:posOffset>953770</wp:posOffset>
                </wp:positionV>
                <wp:extent cx="30480" cy="2484120"/>
                <wp:effectExtent l="0" t="0" r="26670" b="30480"/>
                <wp:wrapNone/>
                <wp:docPr id="1849176727" name="Straight Connector 14"/>
                <wp:cNvGraphicFramePr/>
                <a:graphic xmlns:a="http://schemas.openxmlformats.org/drawingml/2006/main">
                  <a:graphicData uri="http://schemas.microsoft.com/office/word/2010/wordprocessingShape">
                    <wps:wsp>
                      <wps:cNvCnPr/>
                      <wps:spPr>
                        <a:xfrm>
                          <a:off x="0" y="0"/>
                          <a:ext cx="30480" cy="24841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FDA4A"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3.2pt,75.1pt" to="75.6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" strokecolor="red" strokeweight=".5pt">
                <v:stroke joinstyle="miter"/>
              </v:line>
            </w:pict>
          </mc:Fallback>
        </mc:AlternateContent>
      </w:r>
      <w:r>
        <w:rPr>
          <w:noProof/>
          <w:sz w:val="28"/>
          <w:szCs w:val="28"/>
          <w:lang w:val="en-US"/>
        </w:rPr>
        <mc:AlternateContent>
          <mc:Choice Requires="wps">
            <w:drawing>
              <wp:anchor distT="0" distB="0" distL="114300" distR="114300" simplePos="0" relativeHeight="251668480" behindDoc="0" locked="0" layoutInCell="1" allowOverlap="1" wp14:anchorId="5BB75070" wp14:editId="3B4C0680">
                <wp:simplePos x="0" y="0"/>
                <wp:positionH relativeFrom="column">
                  <wp:posOffset>922020</wp:posOffset>
                </wp:positionH>
                <wp:positionV relativeFrom="paragraph">
                  <wp:posOffset>946150</wp:posOffset>
                </wp:positionV>
                <wp:extent cx="510540" cy="7620"/>
                <wp:effectExtent l="0" t="0" r="22860" b="30480"/>
                <wp:wrapNone/>
                <wp:docPr id="1753879650" name="Straight Connector 13"/>
                <wp:cNvGraphicFramePr/>
                <a:graphic xmlns:a="http://schemas.openxmlformats.org/drawingml/2006/main">
                  <a:graphicData uri="http://schemas.microsoft.com/office/word/2010/wordprocessingShape">
                    <wps:wsp>
                      <wps:cNvCnPr/>
                      <wps:spPr>
                        <a:xfrm flipH="1">
                          <a:off x="0" y="0"/>
                          <a:ext cx="510540" cy="76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05B8B" id="Straight Connector 13"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72.6pt,74.5pt" to="112.8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" strokecolor="red" strokeweight=".5pt">
                <v:stroke joinstyle="miter"/>
              </v:line>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73B35C00" wp14:editId="0457B94B">
                <wp:simplePos x="0" y="0"/>
                <wp:positionH relativeFrom="column">
                  <wp:posOffset>769620</wp:posOffset>
                </wp:positionH>
                <wp:positionV relativeFrom="paragraph">
                  <wp:posOffset>3498850</wp:posOffset>
                </wp:positionV>
                <wp:extent cx="952500" cy="22860"/>
                <wp:effectExtent l="0" t="76200" r="19050" b="72390"/>
                <wp:wrapNone/>
                <wp:docPr id="1672294290" name="Straight Arrow Connector 12"/>
                <wp:cNvGraphicFramePr/>
                <a:graphic xmlns:a="http://schemas.openxmlformats.org/drawingml/2006/main">
                  <a:graphicData uri="http://schemas.microsoft.com/office/word/2010/wordprocessingShape">
                    <wps:wsp>
                      <wps:cNvCnPr/>
                      <wps:spPr>
                        <a:xfrm flipV="1">
                          <a:off x="0" y="0"/>
                          <a:ext cx="952500" cy="228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D739C" id="Straight Arrow Connector 12" o:spid="_x0000_s1026" type="#_x0000_t32" style="position:absolute;margin-left:60.6pt;margin-top:275.5pt;width:75pt;height:1.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" strokecolor="red"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66432" behindDoc="0" locked="0" layoutInCell="1" allowOverlap="1" wp14:anchorId="0DF614EA" wp14:editId="019C18C4">
                <wp:simplePos x="0" y="0"/>
                <wp:positionH relativeFrom="column">
                  <wp:posOffset>731520</wp:posOffset>
                </wp:positionH>
                <wp:positionV relativeFrom="paragraph">
                  <wp:posOffset>824230</wp:posOffset>
                </wp:positionV>
                <wp:extent cx="30480" cy="2705100"/>
                <wp:effectExtent l="0" t="0" r="26670" b="19050"/>
                <wp:wrapNone/>
                <wp:docPr id="1436231799" name="Straight Connector 9"/>
                <wp:cNvGraphicFramePr/>
                <a:graphic xmlns:a="http://schemas.openxmlformats.org/drawingml/2006/main">
                  <a:graphicData uri="http://schemas.microsoft.com/office/word/2010/wordprocessingShape">
                    <wps:wsp>
                      <wps:cNvCnPr/>
                      <wps:spPr>
                        <a:xfrm>
                          <a:off x="0" y="0"/>
                          <a:ext cx="30480" cy="2705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AD79A"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7.6pt,64.9pt" to="60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" strokecolor="red" strokeweight=".5pt">
                <v:stroke joinstyle="miter"/>
              </v:line>
            </w:pict>
          </mc:Fallback>
        </mc:AlternateContent>
      </w:r>
      <w:r>
        <w:rPr>
          <w:noProof/>
          <w:sz w:val="28"/>
          <w:szCs w:val="28"/>
          <w:lang w:val="en-US"/>
        </w:rPr>
        <mc:AlternateContent>
          <mc:Choice Requires="wps">
            <w:drawing>
              <wp:anchor distT="0" distB="0" distL="114300" distR="114300" simplePos="0" relativeHeight="251665408" behindDoc="0" locked="0" layoutInCell="1" allowOverlap="1" wp14:anchorId="6E153DC8" wp14:editId="459B0C11">
                <wp:simplePos x="0" y="0"/>
                <wp:positionH relativeFrom="column">
                  <wp:posOffset>723900</wp:posOffset>
                </wp:positionH>
                <wp:positionV relativeFrom="paragraph">
                  <wp:posOffset>808990</wp:posOffset>
                </wp:positionV>
                <wp:extent cx="1074420" cy="7620"/>
                <wp:effectExtent l="0" t="0" r="11430" b="30480"/>
                <wp:wrapNone/>
                <wp:docPr id="935534760" name="Straight Connector 8"/>
                <wp:cNvGraphicFramePr/>
                <a:graphic xmlns:a="http://schemas.openxmlformats.org/drawingml/2006/main">
                  <a:graphicData uri="http://schemas.microsoft.com/office/word/2010/wordprocessingShape">
                    <wps:wsp>
                      <wps:cNvCnPr/>
                      <wps:spPr>
                        <a:xfrm flipH="1">
                          <a:off x="0" y="0"/>
                          <a:ext cx="1074420" cy="76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087D8"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7pt,63.7pt" to="141.6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" strokecolor="red" strokeweight=".5pt">
                <v:stroke joinstyle="miter"/>
              </v:line>
            </w:pict>
          </mc:Fallback>
        </mc:AlternateContent>
      </w:r>
      <w:r>
        <w:rPr>
          <w:noProof/>
          <w:sz w:val="28"/>
          <w:szCs w:val="28"/>
          <w:lang w:val="en-US"/>
        </w:rPr>
        <mc:AlternateContent>
          <mc:Choice Requires="wps">
            <w:drawing>
              <wp:anchor distT="0" distB="0" distL="114300" distR="114300" simplePos="0" relativeHeight="251664384" behindDoc="0" locked="0" layoutInCell="1" allowOverlap="1" wp14:anchorId="1EFB3B63" wp14:editId="324DFD0C">
                <wp:simplePos x="0" y="0"/>
                <wp:positionH relativeFrom="column">
                  <wp:posOffset>480060</wp:posOffset>
                </wp:positionH>
                <wp:positionV relativeFrom="paragraph">
                  <wp:posOffset>3994150</wp:posOffset>
                </wp:positionV>
                <wp:extent cx="1242060" cy="22860"/>
                <wp:effectExtent l="0" t="76200" r="15240" b="72390"/>
                <wp:wrapNone/>
                <wp:docPr id="348674817" name="Straight Arrow Connector 7"/>
                <wp:cNvGraphicFramePr/>
                <a:graphic xmlns:a="http://schemas.openxmlformats.org/drawingml/2006/main">
                  <a:graphicData uri="http://schemas.microsoft.com/office/word/2010/wordprocessingShape">
                    <wps:wsp>
                      <wps:cNvCnPr/>
                      <wps:spPr>
                        <a:xfrm flipV="1">
                          <a:off x="0" y="0"/>
                          <a:ext cx="1242060" cy="228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930EF" id="Straight Arrow Connector 7" o:spid="_x0000_s1026" type="#_x0000_t32" style="position:absolute;margin-left:37.8pt;margin-top:314.5pt;width:97.8pt;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" strokecolor="red"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63360" behindDoc="0" locked="0" layoutInCell="1" allowOverlap="1" wp14:anchorId="1B88CA39" wp14:editId="0B43E7A1">
                <wp:simplePos x="0" y="0"/>
                <wp:positionH relativeFrom="column">
                  <wp:posOffset>472440</wp:posOffset>
                </wp:positionH>
                <wp:positionV relativeFrom="paragraph">
                  <wp:posOffset>687070</wp:posOffset>
                </wp:positionV>
                <wp:extent cx="22860" cy="3337560"/>
                <wp:effectExtent l="0" t="0" r="34290" b="34290"/>
                <wp:wrapNone/>
                <wp:docPr id="496727468" name="Straight Connector 6"/>
                <wp:cNvGraphicFramePr/>
                <a:graphic xmlns:a="http://schemas.openxmlformats.org/drawingml/2006/main">
                  <a:graphicData uri="http://schemas.microsoft.com/office/word/2010/wordprocessingShape">
                    <wps:wsp>
                      <wps:cNvCnPr/>
                      <wps:spPr>
                        <a:xfrm flipH="1">
                          <a:off x="0" y="0"/>
                          <a:ext cx="22860" cy="33375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44224E" id="Straight Connector 6"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2pt,54.1pt" to="39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" strokecolor="red" strokeweight=".5pt">
                <v:stroke joinstyle="miter"/>
              </v:line>
            </w:pict>
          </mc:Fallback>
        </mc:AlternateContent>
      </w:r>
      <w:r>
        <w:rPr>
          <w:noProof/>
          <w:sz w:val="28"/>
          <w:szCs w:val="28"/>
          <w:lang w:val="en-US"/>
        </w:rPr>
        <mc:AlternateContent>
          <mc:Choice Requires="wps">
            <w:drawing>
              <wp:anchor distT="0" distB="0" distL="114300" distR="114300" simplePos="0" relativeHeight="251662336" behindDoc="0" locked="0" layoutInCell="1" allowOverlap="1" wp14:anchorId="64848A9A" wp14:editId="4719BDD7">
                <wp:simplePos x="0" y="0"/>
                <wp:positionH relativeFrom="column">
                  <wp:posOffset>495300</wp:posOffset>
                </wp:positionH>
                <wp:positionV relativeFrom="paragraph">
                  <wp:posOffset>679450</wp:posOffset>
                </wp:positionV>
                <wp:extent cx="1348740" cy="0"/>
                <wp:effectExtent l="0" t="0" r="0" b="0"/>
                <wp:wrapNone/>
                <wp:docPr id="1157696966" name="Straight Connector 5"/>
                <wp:cNvGraphicFramePr/>
                <a:graphic xmlns:a="http://schemas.openxmlformats.org/drawingml/2006/main">
                  <a:graphicData uri="http://schemas.microsoft.com/office/word/2010/wordprocessingShape">
                    <wps:wsp>
                      <wps:cNvCnPr/>
                      <wps:spPr>
                        <a:xfrm flipH="1">
                          <a:off x="0" y="0"/>
                          <a:ext cx="134874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FA87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9pt,53.5pt" to="145.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" strokecolor="red" strokeweight=".5pt">
                <v:stroke joinstyle="miter"/>
              </v:line>
            </w:pict>
          </mc:Fallback>
        </mc:AlternateContent>
      </w:r>
      <w:r>
        <w:rPr>
          <w:noProof/>
          <w:sz w:val="28"/>
          <w:szCs w:val="28"/>
          <w:lang w:val="en-US"/>
        </w:rPr>
        <mc:AlternateContent>
          <mc:Choice Requires="wps">
            <w:drawing>
              <wp:anchor distT="0" distB="0" distL="114300" distR="114300" simplePos="0" relativeHeight="251661312" behindDoc="0" locked="0" layoutInCell="1" allowOverlap="1" wp14:anchorId="56E2521B" wp14:editId="45B4FAD2">
                <wp:simplePos x="0" y="0"/>
                <wp:positionH relativeFrom="column">
                  <wp:posOffset>236220</wp:posOffset>
                </wp:positionH>
                <wp:positionV relativeFrom="paragraph">
                  <wp:posOffset>3895089</wp:posOffset>
                </wp:positionV>
                <wp:extent cx="1463040" cy="45719"/>
                <wp:effectExtent l="0" t="76200" r="3810" b="50165"/>
                <wp:wrapNone/>
                <wp:docPr id="2081789628" name="Straight Arrow Connector 4"/>
                <wp:cNvGraphicFramePr/>
                <a:graphic xmlns:a="http://schemas.openxmlformats.org/drawingml/2006/main">
                  <a:graphicData uri="http://schemas.microsoft.com/office/word/2010/wordprocessingShape">
                    <wps:wsp>
                      <wps:cNvCnPr/>
                      <wps:spPr>
                        <a:xfrm flipV="1">
                          <a:off x="0" y="0"/>
                          <a:ext cx="146304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B2D2" id="Straight Arrow Connector 4" o:spid="_x0000_s1026" type="#_x0000_t32" style="position:absolute;margin-left:18.6pt;margin-top:306.7pt;width:115.2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" strokecolor="red"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60288" behindDoc="0" locked="0" layoutInCell="1" allowOverlap="1" wp14:anchorId="30095C1E" wp14:editId="24EC84EF">
                <wp:simplePos x="0" y="0"/>
                <wp:positionH relativeFrom="column">
                  <wp:posOffset>205740</wp:posOffset>
                </wp:positionH>
                <wp:positionV relativeFrom="paragraph">
                  <wp:posOffset>557530</wp:posOffset>
                </wp:positionV>
                <wp:extent cx="22860" cy="3459480"/>
                <wp:effectExtent l="0" t="0" r="34290" b="26670"/>
                <wp:wrapNone/>
                <wp:docPr id="1385045628" name="Straight Connector 3"/>
                <wp:cNvGraphicFramePr/>
                <a:graphic xmlns:a="http://schemas.openxmlformats.org/drawingml/2006/main">
                  <a:graphicData uri="http://schemas.microsoft.com/office/word/2010/wordprocessingShape">
                    <wps:wsp>
                      <wps:cNvCnPr/>
                      <wps:spPr>
                        <a:xfrm>
                          <a:off x="0" y="0"/>
                          <a:ext cx="22860" cy="34594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98A9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3.9pt" to="18pt,3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" strokecolor="red" strokeweight=".5pt">
                <v:stroke joinstyle="miter"/>
              </v:line>
            </w:pict>
          </mc:Fallback>
        </mc:AlternateContent>
      </w:r>
      <w:r>
        <w:rPr>
          <w:noProof/>
          <w:sz w:val="28"/>
          <w:szCs w:val="28"/>
          <w:lang w:val="en-US"/>
        </w:rPr>
        <mc:AlternateContent>
          <mc:Choice Requires="wps">
            <w:drawing>
              <wp:anchor distT="0" distB="0" distL="114300" distR="114300" simplePos="0" relativeHeight="251659264" behindDoc="0" locked="0" layoutInCell="1" allowOverlap="1" wp14:anchorId="50A29E9E" wp14:editId="714821B7">
                <wp:simplePos x="0" y="0"/>
                <wp:positionH relativeFrom="column">
                  <wp:posOffset>190500</wp:posOffset>
                </wp:positionH>
                <wp:positionV relativeFrom="paragraph">
                  <wp:posOffset>549910</wp:posOffset>
                </wp:positionV>
                <wp:extent cx="1638300" cy="0"/>
                <wp:effectExtent l="0" t="0" r="0" b="0"/>
                <wp:wrapNone/>
                <wp:docPr id="2056478407" name="Straight Connector 2"/>
                <wp:cNvGraphicFramePr/>
                <a:graphic xmlns:a="http://schemas.openxmlformats.org/drawingml/2006/main">
                  <a:graphicData uri="http://schemas.microsoft.com/office/word/2010/wordprocessingShape">
                    <wps:wsp>
                      <wps:cNvCnPr/>
                      <wps:spPr>
                        <a:xfrm flipH="1">
                          <a:off x="0" y="0"/>
                          <a:ext cx="163830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84F4F"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3.3pt" to="2in,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" strokecolor="red" strokeweight=".5pt">
                <v:stroke joinstyle="miter"/>
              </v:line>
            </w:pict>
          </mc:Fallback>
        </mc:AlternateContent>
      </w:r>
      <w:r w:rsidR="00F93652">
        <w:rPr>
          <w:noProof/>
          <w:sz w:val="28"/>
          <w:szCs w:val="28"/>
          <w:lang w:val="en-US"/>
        </w:rPr>
        <w:drawing>
          <wp:inline distT="0" distB="0" distL="0" distR="0" wp14:anchorId="3D9C0428" wp14:editId="5F4B4623">
            <wp:extent cx="2818765" cy="1287780"/>
            <wp:effectExtent l="0" t="0" r="635" b="7620"/>
            <wp:docPr id="1677856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56556"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823086" cy="1289754"/>
                    </a:xfrm>
                    <a:prstGeom prst="rect">
                      <a:avLst/>
                    </a:prstGeom>
                  </pic:spPr>
                </pic:pic>
              </a:graphicData>
            </a:graphic>
          </wp:inline>
        </w:drawing>
      </w:r>
      <w:r w:rsidR="00F93652">
        <w:rPr>
          <w:noProof/>
          <w:sz w:val="28"/>
          <w:szCs w:val="28"/>
          <w:lang w:val="en-US"/>
        </w:rPr>
        <w:drawing>
          <wp:inline distT="0" distB="0" distL="0" distR="0" wp14:anchorId="6883DB31" wp14:editId="77BC9AE3">
            <wp:extent cx="3383280" cy="3305175"/>
            <wp:effectExtent l="0" t="0" r="7620" b="9525"/>
            <wp:docPr id="285443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4370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383387" cy="3305280"/>
                    </a:xfrm>
                    <a:prstGeom prst="rect">
                      <a:avLst/>
                    </a:prstGeom>
                  </pic:spPr>
                </pic:pic>
              </a:graphicData>
            </a:graphic>
          </wp:inline>
        </w:drawing>
      </w:r>
    </w:p>
    <w:p w14:paraId="7CDCFA50" w14:textId="44D4EFBF" w:rsidR="005B26B6" w:rsidRPr="00FF3BB5" w:rsidRDefault="00F93652" w:rsidP="00FF3BB5">
      <w:pPr>
        <w:pStyle w:val="ListParagraph"/>
        <w:numPr>
          <w:ilvl w:val="1"/>
          <w:numId w:val="15"/>
        </w:numPr>
        <w:rPr>
          <w:lang w:val="en-US"/>
        </w:rPr>
      </w:pPr>
      <w:r w:rsidRPr="00FF3BB5">
        <w:rPr>
          <w:lang w:val="en-US"/>
        </w:rPr>
        <w:t>According to the connections above</w:t>
      </w:r>
      <w:r w:rsidR="005B26B6" w:rsidRPr="00FF3BB5">
        <w:rPr>
          <w:lang w:val="en-US"/>
        </w:rPr>
        <w:t>, connect “TXD” pin of HM10 to “A1” pin and “RXD” to pin “A0” on STM board.</w:t>
      </w:r>
    </w:p>
    <w:p w14:paraId="31B67F22" w14:textId="21006F7F" w:rsidR="005B26B6" w:rsidRPr="00FF3BB5" w:rsidRDefault="005B26B6" w:rsidP="00FF3BB5">
      <w:pPr>
        <w:pStyle w:val="ListParagraph"/>
        <w:numPr>
          <w:ilvl w:val="1"/>
          <w:numId w:val="15"/>
        </w:numPr>
        <w:rPr>
          <w:lang w:val="en-US"/>
        </w:rPr>
      </w:pPr>
      <w:r w:rsidRPr="00FF3BB5">
        <w:rPr>
          <w:lang w:val="en-US"/>
        </w:rPr>
        <w:t xml:space="preserve">Next connect “GND” pin on HM10 to “GND” pin and VCC pin to “5V” pin on STM board. </w:t>
      </w:r>
    </w:p>
    <w:p w14:paraId="518AFF9D" w14:textId="57978B16" w:rsidR="005B26B6" w:rsidRPr="00FF3BB5" w:rsidRDefault="005B26B6" w:rsidP="00FF3BB5">
      <w:pPr>
        <w:pStyle w:val="ListParagraph"/>
        <w:numPr>
          <w:ilvl w:val="1"/>
          <w:numId w:val="15"/>
        </w:numPr>
        <w:rPr>
          <w:lang w:val="en-US"/>
        </w:rPr>
      </w:pPr>
      <w:r w:rsidRPr="00FF3BB5">
        <w:rPr>
          <w:lang w:val="en-US"/>
        </w:rPr>
        <w:t xml:space="preserve">This is the complete hardware setup. </w:t>
      </w:r>
    </w:p>
    <w:p w14:paraId="2D9FFFFA" w14:textId="22A6DDE4" w:rsidR="005E404A" w:rsidRPr="00FF3BB5" w:rsidRDefault="005B26B6" w:rsidP="00FF3BB5">
      <w:pPr>
        <w:pStyle w:val="ListParagraph"/>
        <w:numPr>
          <w:ilvl w:val="1"/>
          <w:numId w:val="15"/>
        </w:numPr>
        <w:rPr>
          <w:lang w:val="en-US"/>
        </w:rPr>
      </w:pPr>
      <w:r w:rsidRPr="00FF3BB5">
        <w:rPr>
          <w:lang w:val="en-US"/>
        </w:rPr>
        <w:t>Repeat the same process for the other STM32 and HM10 module.</w:t>
      </w:r>
    </w:p>
    <w:p w14:paraId="73CBCD41" w14:textId="77777777" w:rsidR="00265170" w:rsidRDefault="00265170" w:rsidP="005B26B6">
      <w:pPr>
        <w:rPr>
          <w:b/>
          <w:bCs/>
          <w:sz w:val="28"/>
          <w:szCs w:val="28"/>
          <w:lang w:val="en-US"/>
        </w:rPr>
      </w:pPr>
    </w:p>
    <w:p w14:paraId="12E8DCFD" w14:textId="7B0FB7F8" w:rsidR="00FF3BB5" w:rsidRPr="00FF3BB5" w:rsidRDefault="00265170" w:rsidP="00FF3BB5">
      <w:pPr>
        <w:pStyle w:val="Heading1"/>
        <w:numPr>
          <w:ilvl w:val="0"/>
          <w:numId w:val="15"/>
        </w:numPr>
      </w:pPr>
      <w:bookmarkStart w:id="0" w:name="_Hlk149181243"/>
      <w:r w:rsidRPr="00FF3BB5">
        <w:t>Configuring HM-10 modules</w:t>
      </w:r>
      <w:bookmarkEnd w:id="0"/>
    </w:p>
    <w:p w14:paraId="010FA9CD" w14:textId="57271F4E" w:rsidR="001F612E" w:rsidRDefault="001F612E" w:rsidP="00FF3BB5">
      <w:pPr>
        <w:rPr>
          <w:lang w:val="en-US"/>
        </w:rPr>
      </w:pPr>
      <w:r w:rsidRPr="00FF3BB5">
        <w:rPr>
          <w:lang w:val="en-US"/>
        </w:rPr>
        <w:t>Flash the configuration firmware in both Reception and Transmission Setups</w:t>
      </w:r>
    </w:p>
    <w:p w14:paraId="67B42522" w14:textId="77777777" w:rsidR="00FF3BB5" w:rsidRPr="00FF3BB5" w:rsidRDefault="00FF3BB5" w:rsidP="00FF3BB5">
      <w:pPr>
        <w:rPr>
          <w:lang w:val="en-US"/>
        </w:rPr>
      </w:pPr>
    </w:p>
    <w:p w14:paraId="10F96447" w14:textId="0B0CB1DA" w:rsidR="00265170" w:rsidRDefault="001F612E" w:rsidP="00FF3BB5">
      <w:pPr>
        <w:pStyle w:val="Heading2"/>
        <w:rPr>
          <w:lang w:val="en-US"/>
        </w:rPr>
      </w:pPr>
      <w:r>
        <w:rPr>
          <w:lang w:val="en-US"/>
        </w:rPr>
        <w:t>Slave Configuration</w:t>
      </w:r>
    </w:p>
    <w:p w14:paraId="1D773388" w14:textId="7D7F1885" w:rsidR="001F612E" w:rsidRPr="00FF3BB5" w:rsidRDefault="001F612E" w:rsidP="00FF3BB5">
      <w:pPr>
        <w:pStyle w:val="ListParagraph"/>
        <w:numPr>
          <w:ilvl w:val="1"/>
          <w:numId w:val="15"/>
        </w:numPr>
        <w:rPr>
          <w:lang w:val="en-US"/>
        </w:rPr>
      </w:pPr>
      <w:r w:rsidRPr="00FF3BB5">
        <w:rPr>
          <w:lang w:val="en-US"/>
        </w:rPr>
        <w:t>The slave can be configured by press</w:t>
      </w:r>
      <w:r w:rsidR="00DE0055">
        <w:rPr>
          <w:lang w:val="en-US"/>
        </w:rPr>
        <w:t>ing</w:t>
      </w:r>
      <w:r w:rsidRPr="00FF3BB5">
        <w:rPr>
          <w:lang w:val="en-US"/>
        </w:rPr>
        <w:t xml:space="preserve"> </w:t>
      </w:r>
      <w:r w:rsidRPr="00DB7713">
        <w:rPr>
          <w:b/>
          <w:bCs/>
          <w:lang w:val="en-US"/>
        </w:rPr>
        <w:t>“!</w:t>
      </w:r>
      <w:r w:rsidR="00DB7713" w:rsidRPr="00DB7713">
        <w:rPr>
          <w:b/>
          <w:bCs/>
          <w:lang w:val="en-US"/>
        </w:rPr>
        <w:t>”</w:t>
      </w:r>
      <w:r w:rsidRPr="00FF3BB5">
        <w:rPr>
          <w:lang w:val="en-US"/>
        </w:rPr>
        <w:t>.</w:t>
      </w:r>
    </w:p>
    <w:p w14:paraId="4DB50508" w14:textId="06440CB7" w:rsidR="001F612E" w:rsidRPr="00FF3BB5" w:rsidRDefault="00DB7713" w:rsidP="00FF3BB5">
      <w:pPr>
        <w:pStyle w:val="ListParagraph"/>
        <w:numPr>
          <w:ilvl w:val="1"/>
          <w:numId w:val="15"/>
        </w:numPr>
        <w:rPr>
          <w:lang w:val="en-US"/>
        </w:rPr>
      </w:pPr>
      <w:r>
        <w:rPr>
          <w:lang w:val="en-US"/>
        </w:rPr>
        <w:t>Y</w:t>
      </w:r>
      <w:r w:rsidR="001F612E" w:rsidRPr="00FF3BB5">
        <w:rPr>
          <w:lang w:val="en-US"/>
        </w:rPr>
        <w:t xml:space="preserve">ou will get the MAC Address of slave </w:t>
      </w:r>
      <w:proofErr w:type="gramStart"/>
      <w:r w:rsidR="001F612E" w:rsidRPr="00FF3BB5">
        <w:rPr>
          <w:lang w:val="en-US"/>
        </w:rPr>
        <w:t>device</w:t>
      </w:r>
      <w:r w:rsidR="00FF3BB5">
        <w:rPr>
          <w:lang w:val="en-US"/>
        </w:rPr>
        <w:t>(</w:t>
      </w:r>
      <w:proofErr w:type="gramEnd"/>
      <w:r w:rsidR="00FF3BB5">
        <w:rPr>
          <w:lang w:val="en-US"/>
        </w:rPr>
        <w:t xml:space="preserve">Example: </w:t>
      </w:r>
      <w:r w:rsidR="00FF3BB5" w:rsidRPr="00FF3BB5">
        <w:rPr>
          <w:color w:val="4472C4" w:themeColor="accent1"/>
          <w:highlight w:val="yellow"/>
          <w:lang w:val="en-US"/>
        </w:rPr>
        <w:t>112233445566</w:t>
      </w:r>
      <w:r w:rsidR="00FF3BB5">
        <w:rPr>
          <w:lang w:val="en-US"/>
        </w:rPr>
        <w:t>)</w:t>
      </w:r>
      <w:r w:rsidR="001F612E" w:rsidRPr="00FF3BB5">
        <w:rPr>
          <w:lang w:val="en-US"/>
        </w:rPr>
        <w:t>, copy this address, and save it in a notepad.</w:t>
      </w:r>
    </w:p>
    <w:p w14:paraId="348ED175" w14:textId="7BCC3681" w:rsidR="001F612E" w:rsidRPr="00FF3BB5" w:rsidRDefault="001F612E" w:rsidP="00FF3BB5">
      <w:pPr>
        <w:pStyle w:val="Heading2"/>
        <w:rPr>
          <w:lang w:val="en-US"/>
        </w:rPr>
      </w:pPr>
      <w:r w:rsidRPr="00FF3BB5">
        <w:rPr>
          <w:lang w:val="en-US"/>
        </w:rPr>
        <w:lastRenderedPageBreak/>
        <w:t>Master Configuration</w:t>
      </w:r>
    </w:p>
    <w:p w14:paraId="4EEFB395" w14:textId="3DD53204" w:rsidR="001F612E" w:rsidRPr="00FF3BB5" w:rsidRDefault="001F612E" w:rsidP="005B1ABE">
      <w:pPr>
        <w:pStyle w:val="ListParagraph"/>
        <w:numPr>
          <w:ilvl w:val="1"/>
          <w:numId w:val="16"/>
        </w:numPr>
        <w:rPr>
          <w:lang w:val="en-US"/>
        </w:rPr>
      </w:pPr>
      <w:r w:rsidRPr="00FF3BB5">
        <w:rPr>
          <w:lang w:val="en-US"/>
        </w:rPr>
        <w:t>The master can be configured by press</w:t>
      </w:r>
      <w:r w:rsidR="00CD1210">
        <w:rPr>
          <w:lang w:val="en-US"/>
        </w:rPr>
        <w:t>ing</w:t>
      </w:r>
      <w:r w:rsidRPr="00FF3BB5">
        <w:rPr>
          <w:lang w:val="en-US"/>
        </w:rPr>
        <w:t xml:space="preserve"> </w:t>
      </w:r>
      <w:r w:rsidRPr="00DB7713">
        <w:rPr>
          <w:b/>
          <w:bCs/>
          <w:lang w:val="en-US"/>
        </w:rPr>
        <w:t>“#”</w:t>
      </w:r>
      <w:r w:rsidR="00FF3BB5" w:rsidRPr="00FF3BB5">
        <w:rPr>
          <w:lang w:val="en-US"/>
        </w:rPr>
        <w:t>.</w:t>
      </w:r>
    </w:p>
    <w:p w14:paraId="3D9812AD" w14:textId="470788E3" w:rsidR="005B1ABE" w:rsidRDefault="005B1ABE" w:rsidP="005B1ABE">
      <w:pPr>
        <w:pStyle w:val="ListParagraph"/>
        <w:numPr>
          <w:ilvl w:val="1"/>
          <w:numId w:val="16"/>
        </w:numPr>
        <w:rPr>
          <w:lang w:val="en-US"/>
        </w:rPr>
      </w:pPr>
      <w:r>
        <w:rPr>
          <w:lang w:val="en-US"/>
        </w:rPr>
        <w:t xml:space="preserve">Make sure Slave STM is powered </w:t>
      </w:r>
      <w:proofErr w:type="gramStart"/>
      <w:r>
        <w:rPr>
          <w:lang w:val="en-US"/>
        </w:rPr>
        <w:t>on</w:t>
      </w:r>
      <w:proofErr w:type="gramEnd"/>
    </w:p>
    <w:p w14:paraId="66064F44" w14:textId="276089ED" w:rsidR="001F612E" w:rsidRPr="00FF3BB5" w:rsidRDefault="001F612E" w:rsidP="005B1ABE">
      <w:pPr>
        <w:pStyle w:val="ListParagraph"/>
        <w:numPr>
          <w:ilvl w:val="1"/>
          <w:numId w:val="16"/>
        </w:numPr>
        <w:rPr>
          <w:lang w:val="en-US"/>
        </w:rPr>
      </w:pPr>
      <w:r w:rsidRPr="00FF3BB5">
        <w:rPr>
          <w:lang w:val="en-US"/>
        </w:rPr>
        <w:t>Enter AT+</w:t>
      </w:r>
      <w:proofErr w:type="gramStart"/>
      <w:r w:rsidRPr="00FF3BB5">
        <w:rPr>
          <w:lang w:val="en-US"/>
        </w:rPr>
        <w:t>CON[</w:t>
      </w:r>
      <w:proofErr w:type="gramEnd"/>
      <w:r w:rsidRPr="00FF3BB5">
        <w:rPr>
          <w:lang w:val="en-US"/>
        </w:rPr>
        <w:t>SLAVE MAC ADDRESS]</w:t>
      </w:r>
    </w:p>
    <w:p w14:paraId="058282D3" w14:textId="314564F8" w:rsidR="001F612E" w:rsidRPr="00FF3BB5" w:rsidRDefault="001F612E" w:rsidP="005B1ABE">
      <w:pPr>
        <w:pStyle w:val="ListParagraph"/>
        <w:numPr>
          <w:ilvl w:val="1"/>
          <w:numId w:val="16"/>
        </w:numPr>
        <w:rPr>
          <w:lang w:val="en-US"/>
        </w:rPr>
      </w:pPr>
      <w:r w:rsidRPr="00FF3BB5">
        <w:rPr>
          <w:lang w:val="en-US"/>
        </w:rPr>
        <w:t>Example: AT+CON</w:t>
      </w:r>
      <w:r w:rsidRPr="00FF3BB5">
        <w:rPr>
          <w:color w:val="4472C4" w:themeColor="accent1"/>
          <w:highlight w:val="yellow"/>
          <w:lang w:val="en-US"/>
        </w:rPr>
        <w:t>112233445566</w:t>
      </w:r>
    </w:p>
    <w:p w14:paraId="4D22A466" w14:textId="7348DF8C" w:rsidR="005B26B6" w:rsidRPr="00FF3BB5" w:rsidRDefault="005B26B6" w:rsidP="005B1ABE">
      <w:pPr>
        <w:pStyle w:val="Heading1"/>
        <w:numPr>
          <w:ilvl w:val="0"/>
          <w:numId w:val="16"/>
        </w:numPr>
      </w:pPr>
      <w:r w:rsidRPr="00FF3BB5">
        <w:t>Flashing process:</w:t>
      </w:r>
    </w:p>
    <w:p w14:paraId="257101DE" w14:textId="3A01C064" w:rsidR="00265170" w:rsidRPr="00FF3BB5" w:rsidRDefault="00265170" w:rsidP="005B1ABE">
      <w:pPr>
        <w:pStyle w:val="ListParagraph"/>
        <w:numPr>
          <w:ilvl w:val="1"/>
          <w:numId w:val="16"/>
        </w:numPr>
        <w:rPr>
          <w:lang w:val="en-US"/>
        </w:rPr>
      </w:pPr>
      <w:r w:rsidRPr="00FF3BB5">
        <w:rPr>
          <w:lang w:val="en-US"/>
        </w:rPr>
        <w:t>Connect the Transmission side STM.</w:t>
      </w:r>
    </w:p>
    <w:p w14:paraId="748CFA2E" w14:textId="77D36E57" w:rsidR="00265170" w:rsidRPr="00FF3BB5" w:rsidRDefault="00265170" w:rsidP="005B1ABE">
      <w:pPr>
        <w:pStyle w:val="ListParagraph"/>
        <w:numPr>
          <w:ilvl w:val="1"/>
          <w:numId w:val="16"/>
        </w:numPr>
        <w:rPr>
          <w:lang w:val="en-US"/>
        </w:rPr>
      </w:pPr>
      <w:r w:rsidRPr="00FF3BB5">
        <w:rPr>
          <w:lang w:val="en-US"/>
        </w:rPr>
        <w:t>F</w:t>
      </w:r>
      <w:r w:rsidR="005B26B6" w:rsidRPr="00FF3BB5">
        <w:rPr>
          <w:lang w:val="en-US"/>
        </w:rPr>
        <w:t>lash the transmission side bootloader and then transmission side application on the transmission setup.</w:t>
      </w:r>
    </w:p>
    <w:p w14:paraId="0AE292BE" w14:textId="0261EC44" w:rsidR="00265170" w:rsidRPr="00FF3BB5" w:rsidRDefault="00265170" w:rsidP="005B1ABE">
      <w:pPr>
        <w:pStyle w:val="ListParagraph"/>
        <w:numPr>
          <w:ilvl w:val="1"/>
          <w:numId w:val="16"/>
        </w:numPr>
        <w:rPr>
          <w:lang w:val="en-US"/>
        </w:rPr>
      </w:pPr>
      <w:r w:rsidRPr="00FF3BB5">
        <w:rPr>
          <w:lang w:val="en-US"/>
        </w:rPr>
        <w:t>Disconnect Transmission side STM and connect Reception side STM.</w:t>
      </w:r>
    </w:p>
    <w:p w14:paraId="3041C455" w14:textId="77777777" w:rsidR="00A37505" w:rsidRPr="00FF3BB5" w:rsidRDefault="005B26B6" w:rsidP="005B1ABE">
      <w:pPr>
        <w:pStyle w:val="ListParagraph"/>
        <w:numPr>
          <w:ilvl w:val="1"/>
          <w:numId w:val="16"/>
        </w:numPr>
        <w:rPr>
          <w:lang w:val="en-US"/>
        </w:rPr>
      </w:pPr>
      <w:r w:rsidRPr="00FF3BB5">
        <w:rPr>
          <w:lang w:val="en-US"/>
        </w:rPr>
        <w:t>Flash the reception side bootloader.</w:t>
      </w:r>
    </w:p>
    <w:p w14:paraId="42BC8C7B" w14:textId="198D10ED" w:rsidR="00A37505" w:rsidRPr="00FF3BB5" w:rsidRDefault="00A37505" w:rsidP="005B1ABE">
      <w:pPr>
        <w:pStyle w:val="ListParagraph"/>
        <w:numPr>
          <w:ilvl w:val="1"/>
          <w:numId w:val="16"/>
        </w:numPr>
        <w:rPr>
          <w:lang w:val="en-US"/>
        </w:rPr>
      </w:pPr>
      <w:r w:rsidRPr="00FF3BB5">
        <w:rPr>
          <w:lang w:val="en-US"/>
        </w:rPr>
        <w:t xml:space="preserve">Now connect the boards to your pc </w:t>
      </w:r>
      <w:r w:rsidR="00265170" w:rsidRPr="00FF3BB5">
        <w:rPr>
          <w:lang w:val="en-US"/>
        </w:rPr>
        <w:t xml:space="preserve">(if not already connected) </w:t>
      </w:r>
      <w:r w:rsidRPr="00FF3BB5">
        <w:rPr>
          <w:lang w:val="en-US"/>
        </w:rPr>
        <w:t xml:space="preserve">and </w:t>
      </w:r>
      <w:r w:rsidR="008969DF" w:rsidRPr="00FF3BB5">
        <w:rPr>
          <w:lang w:val="en-US"/>
        </w:rPr>
        <w:t>open</w:t>
      </w:r>
      <w:r w:rsidRPr="00FF3BB5">
        <w:rPr>
          <w:lang w:val="en-US"/>
        </w:rPr>
        <w:t xml:space="preserve"> their terminal consoles</w:t>
      </w:r>
      <w:r w:rsidR="00265170" w:rsidRPr="00FF3BB5">
        <w:rPr>
          <w:lang w:val="en-US"/>
        </w:rPr>
        <w:t xml:space="preserve"> using baud rate of 115200.</w:t>
      </w:r>
    </w:p>
    <w:p w14:paraId="4013BE69" w14:textId="77777777" w:rsidR="00A37505" w:rsidRPr="00FF3BB5" w:rsidRDefault="00A37505" w:rsidP="005B1ABE">
      <w:pPr>
        <w:pStyle w:val="ListParagraph"/>
        <w:numPr>
          <w:ilvl w:val="1"/>
          <w:numId w:val="16"/>
        </w:numPr>
        <w:rPr>
          <w:lang w:val="en-US"/>
        </w:rPr>
      </w:pPr>
      <w:r w:rsidRPr="00FF3BB5">
        <w:rPr>
          <w:lang w:val="en-US"/>
        </w:rPr>
        <w:t>Give both the boards reset command via the reset button on the STM32 board.</w:t>
      </w:r>
    </w:p>
    <w:p w14:paraId="501D6B72" w14:textId="4741C72F" w:rsidR="00A37505" w:rsidRPr="00FF3BB5" w:rsidRDefault="00A37505" w:rsidP="005B1ABE">
      <w:pPr>
        <w:pStyle w:val="ListParagraph"/>
        <w:numPr>
          <w:ilvl w:val="1"/>
          <w:numId w:val="16"/>
        </w:numPr>
        <w:rPr>
          <w:lang w:val="en-US"/>
        </w:rPr>
      </w:pPr>
      <w:r w:rsidRPr="00FF3BB5">
        <w:rPr>
          <w:lang w:val="en-US"/>
        </w:rPr>
        <w:t>The TX side should show that it r</w:t>
      </w:r>
      <w:r w:rsidR="00265170" w:rsidRPr="00FF3BB5">
        <w:rPr>
          <w:lang w:val="en-US"/>
        </w:rPr>
        <w:t>an</w:t>
      </w:r>
      <w:r w:rsidRPr="00FF3BB5">
        <w:rPr>
          <w:lang w:val="en-US"/>
        </w:rPr>
        <w:t xml:space="preserve"> its bootloader and then </w:t>
      </w:r>
      <w:r w:rsidR="00265170" w:rsidRPr="00FF3BB5">
        <w:rPr>
          <w:lang w:val="en-US"/>
        </w:rPr>
        <w:t>jumped to</w:t>
      </w:r>
      <w:r w:rsidRPr="00FF3BB5">
        <w:rPr>
          <w:lang w:val="en-US"/>
        </w:rPr>
        <w:t xml:space="preserve"> its application.</w:t>
      </w:r>
    </w:p>
    <w:p w14:paraId="34E020A4" w14:textId="77777777" w:rsidR="00A37505" w:rsidRPr="00FF3BB5" w:rsidRDefault="00A37505" w:rsidP="005B1ABE">
      <w:pPr>
        <w:pStyle w:val="ListParagraph"/>
        <w:numPr>
          <w:ilvl w:val="1"/>
          <w:numId w:val="16"/>
        </w:numPr>
        <w:rPr>
          <w:lang w:val="en-US"/>
        </w:rPr>
      </w:pPr>
      <w:r w:rsidRPr="00FF3BB5">
        <w:rPr>
          <w:lang w:val="en-US"/>
        </w:rPr>
        <w:t>The RX side should show that bootloader is running.</w:t>
      </w:r>
    </w:p>
    <w:p w14:paraId="0E04856A" w14:textId="77777777" w:rsidR="00A37505" w:rsidRDefault="00A37505" w:rsidP="00A37505">
      <w:pPr>
        <w:rPr>
          <w:sz w:val="28"/>
          <w:szCs w:val="28"/>
          <w:lang w:val="en-US"/>
        </w:rPr>
      </w:pPr>
    </w:p>
    <w:p w14:paraId="30F7354D" w14:textId="77777777" w:rsidR="00A37505" w:rsidRPr="00FF3BB5" w:rsidRDefault="00A37505" w:rsidP="005B1ABE">
      <w:pPr>
        <w:pStyle w:val="Heading1"/>
        <w:numPr>
          <w:ilvl w:val="0"/>
          <w:numId w:val="16"/>
        </w:numPr>
      </w:pPr>
      <w:r w:rsidRPr="00FF3BB5">
        <w:t>Initializing the OTA routine:</w:t>
      </w:r>
    </w:p>
    <w:p w14:paraId="374E8ADB" w14:textId="0BEF21E6" w:rsidR="005B26B6" w:rsidRPr="00FF3BB5" w:rsidRDefault="00A37505" w:rsidP="005B1ABE">
      <w:pPr>
        <w:pStyle w:val="ListParagraph"/>
        <w:numPr>
          <w:ilvl w:val="1"/>
          <w:numId w:val="16"/>
        </w:numPr>
        <w:rPr>
          <w:lang w:val="en-US"/>
        </w:rPr>
      </w:pPr>
      <w:r w:rsidRPr="00FF3BB5">
        <w:rPr>
          <w:lang w:val="en-US"/>
        </w:rPr>
        <w:t>After the flashing process is completed, now you are ready to initiate the OTA process.</w:t>
      </w:r>
    </w:p>
    <w:p w14:paraId="03BC3793" w14:textId="21D504B5" w:rsidR="00A37505" w:rsidRPr="00FF3BB5" w:rsidRDefault="005E404A" w:rsidP="005B1ABE">
      <w:pPr>
        <w:pStyle w:val="ListParagraph"/>
        <w:numPr>
          <w:ilvl w:val="1"/>
          <w:numId w:val="16"/>
        </w:numPr>
        <w:rPr>
          <w:lang w:val="en-US"/>
        </w:rPr>
      </w:pPr>
      <w:r w:rsidRPr="00FF3BB5">
        <w:rPr>
          <w:lang w:val="en-US"/>
        </w:rPr>
        <w:t xml:space="preserve">On the transmission side terminal, enter command “AT” you should get “OK” as a response from your HM10 module. </w:t>
      </w:r>
    </w:p>
    <w:p w14:paraId="3221D376" w14:textId="630085B4" w:rsidR="005E404A" w:rsidRPr="00FF3BB5" w:rsidRDefault="005E404A" w:rsidP="005B1ABE">
      <w:pPr>
        <w:pStyle w:val="ListParagraph"/>
        <w:numPr>
          <w:ilvl w:val="1"/>
          <w:numId w:val="16"/>
        </w:numPr>
        <w:rPr>
          <w:lang w:val="en-US"/>
        </w:rPr>
      </w:pPr>
      <w:r w:rsidRPr="00FF3BB5">
        <w:rPr>
          <w:lang w:val="en-US"/>
        </w:rPr>
        <w:t xml:space="preserve">Now </w:t>
      </w:r>
      <w:proofErr w:type="gramStart"/>
      <w:r w:rsidRPr="00FF3BB5">
        <w:rPr>
          <w:lang w:val="en-US"/>
        </w:rPr>
        <w:t>in order to</w:t>
      </w:r>
      <w:proofErr w:type="gramEnd"/>
      <w:r w:rsidRPr="00FF3BB5">
        <w:rPr>
          <w:lang w:val="en-US"/>
        </w:rPr>
        <w:t xml:space="preserve"> connect the 2 BLE devices with each other on the transmission side terminal, enter the command “AT+START”.</w:t>
      </w:r>
    </w:p>
    <w:p w14:paraId="5E7A1262" w14:textId="5E6E4BDD" w:rsidR="005E404A" w:rsidRPr="00FF3BB5" w:rsidRDefault="005E404A" w:rsidP="005B1ABE">
      <w:pPr>
        <w:pStyle w:val="ListParagraph"/>
        <w:numPr>
          <w:ilvl w:val="1"/>
          <w:numId w:val="16"/>
        </w:numPr>
        <w:rPr>
          <w:lang w:val="en-US"/>
        </w:rPr>
      </w:pPr>
      <w:r w:rsidRPr="00FF3BB5">
        <w:rPr>
          <w:lang w:val="en-US"/>
        </w:rPr>
        <w:t>Upon giving this command you will notice that both the transmission and reception side hm10 modules blinking LEDS change their blinking frequency to lesser frequency.</w:t>
      </w:r>
    </w:p>
    <w:p w14:paraId="54A0B764" w14:textId="4C32DA11" w:rsidR="005E404A" w:rsidRPr="00FF3BB5" w:rsidRDefault="005E404A" w:rsidP="005B1ABE">
      <w:pPr>
        <w:pStyle w:val="ListParagraph"/>
        <w:numPr>
          <w:ilvl w:val="1"/>
          <w:numId w:val="16"/>
        </w:numPr>
        <w:rPr>
          <w:lang w:val="en-US"/>
        </w:rPr>
      </w:pPr>
      <w:r w:rsidRPr="00FF3BB5">
        <w:rPr>
          <w:lang w:val="en-US"/>
        </w:rPr>
        <w:t>This shows that both your BLE devices are now connected with each other.</w:t>
      </w:r>
    </w:p>
    <w:p w14:paraId="406043D4" w14:textId="7FDB3DB0" w:rsidR="005E404A" w:rsidRPr="00FF3BB5" w:rsidRDefault="005E404A" w:rsidP="005B1ABE">
      <w:pPr>
        <w:pStyle w:val="ListParagraph"/>
        <w:numPr>
          <w:ilvl w:val="1"/>
          <w:numId w:val="16"/>
        </w:numPr>
        <w:rPr>
          <w:lang w:val="en-US"/>
        </w:rPr>
      </w:pPr>
      <w:r w:rsidRPr="00FF3BB5">
        <w:rPr>
          <w:lang w:val="en-US"/>
        </w:rPr>
        <w:t>After the connection has been made, type ‘!’ on the transmission console and you will notice that both your reception side and transmission side will both jump to their bootloader applications.</w:t>
      </w:r>
    </w:p>
    <w:p w14:paraId="14642977" w14:textId="66F4CF0F" w:rsidR="005E404A" w:rsidRPr="00FF3BB5" w:rsidRDefault="005E404A" w:rsidP="005B1ABE">
      <w:pPr>
        <w:pStyle w:val="ListParagraph"/>
        <w:numPr>
          <w:ilvl w:val="1"/>
          <w:numId w:val="16"/>
        </w:numPr>
        <w:rPr>
          <w:lang w:val="en-US"/>
        </w:rPr>
      </w:pPr>
      <w:r w:rsidRPr="00FF3BB5">
        <w:rPr>
          <w:lang w:val="en-US"/>
        </w:rPr>
        <w:t>After that the transmission side will start sending the OTA packets to the reception side and reception will keep acknowledging it.</w:t>
      </w:r>
    </w:p>
    <w:p w14:paraId="31CC3F20" w14:textId="75770586" w:rsidR="005E404A" w:rsidRPr="00FF3BB5" w:rsidRDefault="005E404A" w:rsidP="005B1ABE">
      <w:pPr>
        <w:pStyle w:val="ListParagraph"/>
        <w:numPr>
          <w:ilvl w:val="1"/>
          <w:numId w:val="16"/>
        </w:numPr>
        <w:rPr>
          <w:lang w:val="en-US"/>
        </w:rPr>
      </w:pPr>
      <w:r w:rsidRPr="00FF3BB5">
        <w:rPr>
          <w:lang w:val="en-US"/>
        </w:rPr>
        <w:t>Once all the packets have been sent, both the boards will give “OTA COMPLETED” notification on their terminal consoles and they will jump to their applications.</w:t>
      </w:r>
    </w:p>
    <w:p w14:paraId="7EC46FC1" w14:textId="2C382A15" w:rsidR="00B101A8" w:rsidRPr="00FF3BB5" w:rsidRDefault="00B101A8" w:rsidP="005B1ABE">
      <w:pPr>
        <w:pStyle w:val="ListParagraph"/>
        <w:numPr>
          <w:ilvl w:val="1"/>
          <w:numId w:val="16"/>
        </w:numPr>
        <w:rPr>
          <w:lang w:val="en-US"/>
        </w:rPr>
      </w:pPr>
      <w:r w:rsidRPr="00FF3BB5">
        <w:rPr>
          <w:lang w:val="en-US"/>
        </w:rPr>
        <w:t xml:space="preserve">What basically happened is that the application that was running </w:t>
      </w:r>
      <w:r w:rsidR="00265170" w:rsidRPr="00FF3BB5">
        <w:rPr>
          <w:lang w:val="en-US"/>
        </w:rPr>
        <w:t>on the</w:t>
      </w:r>
      <w:r w:rsidRPr="00FF3BB5">
        <w:rPr>
          <w:lang w:val="en-US"/>
        </w:rPr>
        <w:t xml:space="preserve"> transmission side, its bootloader sends the exact same application to reception side.</w:t>
      </w:r>
    </w:p>
    <w:p w14:paraId="320CEF56" w14:textId="6829A96D" w:rsidR="005E404A" w:rsidRPr="00FF3BB5" w:rsidRDefault="00B101A8" w:rsidP="005B1ABE">
      <w:pPr>
        <w:pStyle w:val="ListParagraph"/>
        <w:numPr>
          <w:ilvl w:val="1"/>
          <w:numId w:val="16"/>
        </w:numPr>
        <w:rPr>
          <w:lang w:val="en-US"/>
        </w:rPr>
      </w:pPr>
      <w:r w:rsidRPr="00FF3BB5">
        <w:rPr>
          <w:lang w:val="en-US"/>
        </w:rPr>
        <w:t xml:space="preserve">Upon OTA completion, the reception side starts running the same application as the transmission side. </w:t>
      </w:r>
    </w:p>
    <w:sectPr w:rsidR="005E404A" w:rsidRPr="00FF3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7C"/>
    <w:multiLevelType w:val="hybridMultilevel"/>
    <w:tmpl w:val="7658807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F71708"/>
    <w:multiLevelType w:val="hybridMultilevel"/>
    <w:tmpl w:val="D354BC5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4B5F65"/>
    <w:multiLevelType w:val="hybridMultilevel"/>
    <w:tmpl w:val="E21623B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5F116B"/>
    <w:multiLevelType w:val="hybridMultilevel"/>
    <w:tmpl w:val="C2361F1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28A201F9"/>
    <w:multiLevelType w:val="hybridMultilevel"/>
    <w:tmpl w:val="9F68FE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0A788E"/>
    <w:multiLevelType w:val="hybridMultilevel"/>
    <w:tmpl w:val="897276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9252FC"/>
    <w:multiLevelType w:val="hybridMultilevel"/>
    <w:tmpl w:val="A00C52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DB121D"/>
    <w:multiLevelType w:val="hybridMultilevel"/>
    <w:tmpl w:val="304E74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2A6FF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AD758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28B54C7"/>
    <w:multiLevelType w:val="hybridMultilevel"/>
    <w:tmpl w:val="9CD420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14B4B3D"/>
    <w:multiLevelType w:val="hybridMultilevel"/>
    <w:tmpl w:val="252440A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57204B"/>
    <w:multiLevelType w:val="hybridMultilevel"/>
    <w:tmpl w:val="9F68F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295B14"/>
    <w:multiLevelType w:val="hybridMultilevel"/>
    <w:tmpl w:val="983235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F25394D"/>
    <w:multiLevelType w:val="hybridMultilevel"/>
    <w:tmpl w:val="06B0C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81D5492"/>
    <w:multiLevelType w:val="hybridMultilevel"/>
    <w:tmpl w:val="D270A6EE"/>
    <w:lvl w:ilvl="0" w:tplc="2000000F">
      <w:start w:val="1"/>
      <w:numFmt w:val="decimal"/>
      <w:lvlText w:val="%1."/>
      <w:lvlJc w:val="left"/>
      <w:pPr>
        <w:ind w:left="780" w:hanging="360"/>
      </w:pPr>
      <w:rPr>
        <w:rFont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16cid:durableId="355542977">
    <w:abstractNumId w:val="10"/>
  </w:num>
  <w:num w:numId="2" w16cid:durableId="1040134453">
    <w:abstractNumId w:val="14"/>
  </w:num>
  <w:num w:numId="3" w16cid:durableId="1031226053">
    <w:abstractNumId w:val="5"/>
  </w:num>
  <w:num w:numId="4" w16cid:durableId="418068332">
    <w:abstractNumId w:val="13"/>
  </w:num>
  <w:num w:numId="5" w16cid:durableId="1624070558">
    <w:abstractNumId w:val="7"/>
  </w:num>
  <w:num w:numId="6" w16cid:durableId="1598948732">
    <w:abstractNumId w:val="3"/>
  </w:num>
  <w:num w:numId="7" w16cid:durableId="1169322543">
    <w:abstractNumId w:val="6"/>
  </w:num>
  <w:num w:numId="8" w16cid:durableId="1912306356">
    <w:abstractNumId w:val="2"/>
  </w:num>
  <w:num w:numId="9" w16cid:durableId="1346588622">
    <w:abstractNumId w:val="1"/>
  </w:num>
  <w:num w:numId="10" w16cid:durableId="769929235">
    <w:abstractNumId w:val="11"/>
  </w:num>
  <w:num w:numId="11" w16cid:durableId="818616907">
    <w:abstractNumId w:val="15"/>
  </w:num>
  <w:num w:numId="12" w16cid:durableId="1869222786">
    <w:abstractNumId w:val="0"/>
  </w:num>
  <w:num w:numId="13" w16cid:durableId="189026523">
    <w:abstractNumId w:val="4"/>
  </w:num>
  <w:num w:numId="14" w16cid:durableId="111673675">
    <w:abstractNumId w:val="12"/>
  </w:num>
  <w:num w:numId="15" w16cid:durableId="1514488023">
    <w:abstractNumId w:val="8"/>
  </w:num>
  <w:num w:numId="16" w16cid:durableId="566574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52"/>
    <w:rsid w:val="00163971"/>
    <w:rsid w:val="001F612E"/>
    <w:rsid w:val="00265170"/>
    <w:rsid w:val="005B1ABE"/>
    <w:rsid w:val="005B26B6"/>
    <w:rsid w:val="005E404A"/>
    <w:rsid w:val="006C5801"/>
    <w:rsid w:val="00804655"/>
    <w:rsid w:val="008333BE"/>
    <w:rsid w:val="008969DF"/>
    <w:rsid w:val="009F4292"/>
    <w:rsid w:val="00A37505"/>
    <w:rsid w:val="00B101A8"/>
    <w:rsid w:val="00BE4FE7"/>
    <w:rsid w:val="00CD1210"/>
    <w:rsid w:val="00D72F84"/>
    <w:rsid w:val="00DB7713"/>
    <w:rsid w:val="00DE0055"/>
    <w:rsid w:val="00E90229"/>
    <w:rsid w:val="00E94E4C"/>
    <w:rsid w:val="00EF70E4"/>
    <w:rsid w:val="00F93652"/>
    <w:rsid w:val="00FF3BB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8C33"/>
  <w15:chartTrackingRefBased/>
  <w15:docId w15:val="{CBF08E4D-5760-4D20-AC24-5CD0F022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52"/>
    <w:pPr>
      <w:ind w:left="720"/>
      <w:contextualSpacing/>
    </w:pPr>
  </w:style>
  <w:style w:type="character" w:customStyle="1" w:styleId="Heading1Char">
    <w:name w:val="Heading 1 Char"/>
    <w:basedOn w:val="DefaultParagraphFont"/>
    <w:link w:val="Heading1"/>
    <w:uiPriority w:val="9"/>
    <w:rsid w:val="00FF3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0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Rams</dc:creator>
  <cp:keywords/>
  <dc:description/>
  <cp:lastModifiedBy>Henry Morris</cp:lastModifiedBy>
  <cp:revision>13</cp:revision>
  <dcterms:created xsi:type="dcterms:W3CDTF">2023-10-24T22:20:00Z</dcterms:created>
  <dcterms:modified xsi:type="dcterms:W3CDTF">2023-10-26T03:05:00Z</dcterms:modified>
</cp:coreProperties>
</file>