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60" w:lineRule="auto"/>
        <w:rPr>
          <w:rFonts w:ascii="Inter" w:cs="Inter" w:eastAsia="Inter" w:hAnsi="Inter"/>
          <w:sz w:val="46"/>
          <w:szCs w:val="46"/>
        </w:rPr>
      </w:pPr>
      <w:bookmarkStart w:colFirst="0" w:colLast="0" w:name="_hnmj5hyc8yqv" w:id="0"/>
      <w:bookmarkEnd w:id="0"/>
      <w:r w:rsidDel="00000000" w:rsidR="00000000" w:rsidRPr="00000000">
        <w:rPr>
          <w:rFonts w:ascii="Inter" w:cs="Inter" w:eastAsia="Inter" w:hAnsi="Inter"/>
          <w:sz w:val="46"/>
          <w:szCs w:val="46"/>
          <w:rtl w:val="0"/>
        </w:rPr>
        <w:t xml:space="preserve">ResearchChain 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Project Name: ResearchChain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i6v8crd37n7w" w:id="1"/>
      <w:bookmarkEnd w:id="1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Value Proposition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2"/>
          <w:szCs w:val="22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2"/>
          <w:szCs w:val="22"/>
          <w:rtl w:val="0"/>
        </w:rPr>
        <w:t xml:space="preserve">A decentralized platform on Solana that enables researchers to propose ideas and receive milestone-based funding directly from global contributors. It ensures transparency, protects intellectual property with IP-NFTs, and empowers underfunded researchers.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kre4l6k3knj5" w:id="3"/>
      <w:bookmarkEnd w:id="3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Product-Market Fit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2"/>
          <w:szCs w:val="22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2"/>
          <w:szCs w:val="22"/>
          <w:rtl w:val="0"/>
        </w:rPr>
        <w:t xml:space="preserve">Research Chain addresses the lack of transparent, accessible research funding—especially in underdeveloped countries—by using blockchain for accountability, fair distribution, and tamper-proof research outputs.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k25g73y0ec47" w:id="4"/>
      <w:bookmarkEnd w:id="4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Target User Profiles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18"/>
        </w:numPr>
        <w:spacing w:after="0" w:afterAutospacing="0" w:before="240" w:line="360" w:lineRule="auto"/>
        <w:ind w:left="720" w:hanging="360"/>
        <w:rPr>
          <w:rFonts w:ascii="Inter" w:cs="Inter" w:eastAsia="Inter" w:hAnsi="Inter"/>
          <w:b w:val="0"/>
          <w:sz w:val="22"/>
          <w:szCs w:val="22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2"/>
          <w:szCs w:val="22"/>
          <w:rtl w:val="0"/>
        </w:rPr>
        <w:t xml:space="preserve">The Underfunded Researcher</w:t>
      </w:r>
      <w:r w:rsidDel="00000000" w:rsidR="00000000" w:rsidRPr="00000000">
        <w:rPr>
          <w:rFonts w:ascii="Inter" w:cs="Inter" w:eastAsia="Inter" w:hAnsi="Inter"/>
          <w:b w:val="0"/>
          <w:sz w:val="22"/>
          <w:szCs w:val="22"/>
          <w:rtl w:val="0"/>
        </w:rPr>
        <w:t xml:space="preserve">: Academic or scientist seeking transparent, milestone-based funding and IP protection.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Inter" w:cs="Inter" w:eastAsia="Inter" w:hAnsi="Inter"/>
          <w:b w:val="0"/>
          <w:sz w:val="22"/>
          <w:szCs w:val="22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2"/>
          <w:szCs w:val="22"/>
          <w:rtl w:val="0"/>
        </w:rPr>
        <w:t xml:space="preserve">The Impact-Driven Contributor</w:t>
      </w:r>
      <w:r w:rsidDel="00000000" w:rsidR="00000000" w:rsidRPr="00000000">
        <w:rPr>
          <w:rFonts w:ascii="Inter" w:cs="Inter" w:eastAsia="Inter" w:hAnsi="Inter"/>
          <w:b w:val="0"/>
          <w:sz w:val="22"/>
          <w:szCs w:val="22"/>
          <w:rtl w:val="0"/>
        </w:rPr>
        <w:t xml:space="preserve">: Individual, DAO, or institution wanting to support research and earn rewards.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18"/>
        </w:numPr>
        <w:spacing w:after="240" w:before="0" w:beforeAutospacing="0" w:line="360" w:lineRule="auto"/>
        <w:ind w:left="720" w:hanging="360"/>
        <w:rPr>
          <w:rFonts w:ascii="Inter" w:cs="Inter" w:eastAsia="Inter" w:hAnsi="Inter"/>
          <w:b w:val="0"/>
          <w:sz w:val="22"/>
          <w:szCs w:val="22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2"/>
          <w:szCs w:val="22"/>
          <w:rtl w:val="0"/>
        </w:rPr>
        <w:t xml:space="preserve">The Accountable Organization:</w:t>
      </w:r>
      <w:r w:rsidDel="00000000" w:rsidR="00000000" w:rsidRPr="00000000">
        <w:rPr>
          <w:rFonts w:ascii="Inter" w:cs="Inter" w:eastAsia="Inter" w:hAnsi="Inter"/>
          <w:b w:val="0"/>
          <w:sz w:val="22"/>
          <w:szCs w:val="22"/>
          <w:rtl w:val="0"/>
        </w:rPr>
        <w:t xml:space="preserve"> University, NGO, or company seeking transparent, goal-aligned research funding.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40" w:before="240" w:line="360" w:lineRule="auto"/>
        <w:ind w:left="720" w:firstLine="0"/>
        <w:rPr>
          <w:rFonts w:ascii="Inter" w:cs="Inter" w:eastAsia="Inter" w:hAnsi="Inter"/>
          <w:b w:val="0"/>
          <w:sz w:val="22"/>
          <w:szCs w:val="22"/>
        </w:rPr>
      </w:pPr>
      <w:bookmarkStart w:colFirst="0" w:colLast="0" w:name="_tck2wrexg5rh" w:id="5"/>
      <w:bookmarkEnd w:id="5"/>
      <w:r w:rsidDel="00000000" w:rsidR="00000000" w:rsidRPr="00000000">
        <w:rPr>
          <w:rFonts w:ascii="Inter" w:cs="Inter" w:eastAsia="Inter" w:hAnsi="Inter"/>
          <w:b w:val="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cevp5bjp23fb" w:id="6"/>
      <w:bookmarkEnd w:id="6"/>
      <w:r w:rsidDel="00000000" w:rsidR="00000000" w:rsidRPr="00000000">
        <w:rPr>
          <w:rFonts w:ascii="Inter" w:cs="Inter" w:eastAsia="Inter" w:hAnsi="Inter"/>
          <w:sz w:val="34"/>
          <w:szCs w:val="34"/>
          <w:rtl w:val="0"/>
        </w:rPr>
        <w:t xml:space="preserve">User Story ID: RC-001a (Researcher – Submit Proposal)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: High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User Persona: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Dr. Priya, Researcher at a small university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Goal: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Submit a research proposal for funding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Story: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r9sfczf7vvzg" w:id="7"/>
      <w:bookmarkEnd w:id="7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As a researcher, I want to submit my research proposal with milestones so that I can receive funding in stages as I make progress.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Enter proposal details (title, abstract, milestones, funding requirements)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Upload supporting documents (PDFs, datasets)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4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Each proposal is minted as an IP-NFT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Interaction: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8"/>
        </w:numPr>
        <w:spacing w:after="240" w:before="240" w:line="360" w:lineRule="auto"/>
        <w:ind w:left="720" w:hanging="360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Track the status of my proposal and receive notifications when milestones are funded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wm3oqy8u1px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428pk5hkfq5z" w:id="9"/>
      <w:bookmarkEnd w:id="9"/>
      <w:r w:rsidDel="00000000" w:rsidR="00000000" w:rsidRPr="00000000">
        <w:rPr>
          <w:rFonts w:ascii="Inter" w:cs="Inter" w:eastAsia="Inter" w:hAnsi="Inter"/>
          <w:sz w:val="34"/>
          <w:szCs w:val="34"/>
          <w:rtl w:val="0"/>
        </w:rPr>
        <w:t xml:space="preserve">User Story ID: RC-001b (Researcher – Update Milestones)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User Persona: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Dr. Priya, Researcher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Goal: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Update milestone progress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Story:</w:t>
        <w:br w:type="textWrapping"/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As a researcher, I want to update the status of my project milestones so that contributors can see my progress and release the next tranche of funding.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Mark milestones as complete and request verification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Upload evidence for milestone completion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0"/>
          <w:numId w:val="10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Milestone updates are recorded on-chain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Interaction: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15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Communicate with verifiers and contributors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240" w:before="240" w:line="360" w:lineRule="auto"/>
        <w:ind w:left="720" w:firstLine="0"/>
        <w:rPr>
          <w:rFonts w:ascii="Inter" w:cs="Inter" w:eastAsia="Inter" w:hAnsi="Inter"/>
          <w:sz w:val="24"/>
          <w:szCs w:val="24"/>
        </w:rPr>
      </w:pPr>
      <w:bookmarkStart w:colFirst="0" w:colLast="0" w:name="_w7nsp4acdrdh" w:id="10"/>
      <w:bookmarkEnd w:id="10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5p7d1kgi3i7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2vnb7obqz6tz" w:id="12"/>
      <w:bookmarkEnd w:id="12"/>
      <w:r w:rsidDel="00000000" w:rsidR="00000000" w:rsidRPr="00000000">
        <w:rPr>
          <w:rFonts w:ascii="Inter" w:cs="Inter" w:eastAsia="Inter" w:hAnsi="Inter"/>
          <w:sz w:val="34"/>
          <w:szCs w:val="34"/>
          <w:rtl w:val="0"/>
        </w:rPr>
        <w:t xml:space="preserve">User Story ID: RC-002a (Contributor – Fund Project)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User Persona: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Anil, Contributor (individual or DAO member)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Goal: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Fund impactful research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Story:</w:t>
        <w:br w:type="textWrapping"/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As a contributor, I want to browse and fund research proposals that align with my interests so that I can support impactful research.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Filter proposals by topic, region, or researcher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Contribute funds to selected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numPr>
          <w:ilvl w:val="0"/>
          <w:numId w:val="1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Contributions are linked to specific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Interaction: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0"/>
          <w:numId w:val="13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View the impact of my funding and receive updates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240" w:before="240" w:line="360" w:lineRule="auto"/>
        <w:ind w:left="720" w:firstLine="0"/>
        <w:rPr>
          <w:rFonts w:ascii="Inter" w:cs="Inter" w:eastAsia="Inter" w:hAnsi="Inter"/>
          <w:sz w:val="24"/>
          <w:szCs w:val="24"/>
        </w:rPr>
      </w:pPr>
      <w:bookmarkStart w:colFirst="0" w:colLast="0" w:name="_emot3627gfqz" w:id="13"/>
      <w:bookmarkEnd w:id="13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g76ppqoo8pf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du2xlywlkpoj" w:id="15"/>
      <w:bookmarkEnd w:id="15"/>
      <w:r w:rsidDel="00000000" w:rsidR="00000000" w:rsidRPr="00000000">
        <w:rPr>
          <w:rFonts w:ascii="Inter" w:cs="Inter" w:eastAsia="Inter" w:hAnsi="Inter"/>
          <w:sz w:val="34"/>
          <w:szCs w:val="34"/>
          <w:rtl w:val="0"/>
        </w:rPr>
        <w:t xml:space="preserve">User Story ID: RC-002b (Contributor – Track &amp; Govern)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User Persona: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Anil, Contributor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Goal: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 Track funding and participate in governance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Story:</w:t>
        <w:br w:type="textWrapping"/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As a contributor, I want to track my contributions and vote on which proposals receive funding so that I can help prioritize impactful research.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0"/>
          <w:numId w:val="19"/>
        </w:numPr>
        <w:spacing w:after="0" w:afterAutospacing="0" w:before="240" w:line="360" w:lineRule="auto"/>
        <w:ind w:left="720" w:hanging="360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Dashboard to monitor all contributions and project progress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0"/>
          <w:numId w:val="19"/>
        </w:numPr>
        <w:spacing w:after="240" w:before="0" w:beforeAutospacing="0" w:line="360" w:lineRule="auto"/>
        <w:ind w:left="720" w:hanging="360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Participate in quadratic voting for proposal selection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0"/>
          <w:numId w:val="14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Voting power is proportional to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Interaction: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0"/>
          <w:numId w:val="17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See voting results and proposal rankings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240" w:before="240" w:line="360" w:lineRule="auto"/>
        <w:ind w:left="0" w:firstLine="0"/>
        <w:rPr>
          <w:rFonts w:ascii="Inter" w:cs="Inter" w:eastAsia="Inter" w:hAnsi="Inter"/>
          <w:sz w:val="24"/>
          <w:szCs w:val="24"/>
        </w:rPr>
      </w:pPr>
      <w:bookmarkStart w:colFirst="0" w:colLast="0" w:name="_5v6zix3zls1e" w:id="16"/>
      <w:bookmarkEnd w:id="16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4pvc6vh92ej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b3bdus1th5i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a7dax3o8q37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ajahjy5mcgy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8uhdsoucxyz8" w:id="21"/>
      <w:bookmarkEnd w:id="21"/>
      <w:r w:rsidDel="00000000" w:rsidR="00000000" w:rsidRPr="00000000">
        <w:rPr>
          <w:rFonts w:ascii="Inter" w:cs="Inter" w:eastAsia="Inter" w:hAnsi="Inter"/>
          <w:sz w:val="34"/>
          <w:szCs w:val="34"/>
          <w:rtl w:val="0"/>
        </w:rPr>
        <w:t xml:space="preserve">User Story ID: RC-003a (Organization – Fund &amp; Track)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User Persona: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 Ms. Rao, Organization Representative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Goal: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 Fund research aligned with organizational goals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Story:</w:t>
        <w:br w:type="textWrapping"/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As an organization, I want to fund research projects that align with my goals so that I can support impactful initiatives and ensure accountability.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Organization profile creation and verification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Search/filter proposals by research area, impact, or region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Allocate funds to multiple projects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numPr>
          <w:ilvl w:val="0"/>
          <w:numId w:val="6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Organization dashboard for tracking all funded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Interaction: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numPr>
          <w:ilvl w:val="0"/>
          <w:numId w:val="3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Receive regular progress and impact reports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240" w:before="240" w:line="360" w:lineRule="auto"/>
        <w:ind w:left="0" w:firstLine="0"/>
        <w:rPr>
          <w:rFonts w:ascii="Inter" w:cs="Inter" w:eastAsia="Inter" w:hAnsi="Inter"/>
          <w:sz w:val="24"/>
          <w:szCs w:val="24"/>
        </w:rPr>
      </w:pPr>
      <w:bookmarkStart w:colFirst="0" w:colLast="0" w:name="_uk6y8n82ls0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240" w:before="240" w:line="360" w:lineRule="auto"/>
        <w:ind w:left="0" w:firstLine="0"/>
        <w:rPr>
          <w:rFonts w:ascii="Inter" w:cs="Inter" w:eastAsia="Inter" w:hAnsi="Inter"/>
          <w:sz w:val="24"/>
          <w:szCs w:val="24"/>
        </w:rPr>
      </w:pPr>
      <w:bookmarkStart w:colFirst="0" w:colLast="0" w:name="_pd001zgxxg4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240" w:before="240" w:line="360" w:lineRule="auto"/>
        <w:ind w:left="0" w:firstLine="0"/>
        <w:rPr>
          <w:rFonts w:ascii="Inter" w:cs="Inter" w:eastAsia="Inter" w:hAnsi="Inter"/>
          <w:sz w:val="24"/>
          <w:szCs w:val="24"/>
        </w:rPr>
      </w:pPr>
      <w:bookmarkStart w:colFirst="0" w:colLast="0" w:name="_u4srxxp2vj4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240" w:before="240" w:line="360" w:lineRule="auto"/>
        <w:ind w:left="0" w:firstLine="0"/>
        <w:rPr>
          <w:rFonts w:ascii="Inter" w:cs="Inter" w:eastAsia="Inter" w:hAnsi="Inter"/>
          <w:sz w:val="24"/>
          <w:szCs w:val="24"/>
        </w:rPr>
      </w:pPr>
      <w:bookmarkStart w:colFirst="0" w:colLast="0" w:name="_h897g31wahip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240" w:before="240" w:line="360" w:lineRule="auto"/>
        <w:ind w:left="0" w:firstLine="0"/>
        <w:rPr>
          <w:rFonts w:ascii="Inter" w:cs="Inter" w:eastAsia="Inter" w:hAnsi="Inter"/>
          <w:sz w:val="24"/>
          <w:szCs w:val="24"/>
        </w:rPr>
      </w:pPr>
      <w:bookmarkStart w:colFirst="0" w:colLast="0" w:name="_vsvq1z52vjb1" w:id="26"/>
      <w:bookmarkEnd w:id="26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depyc3trei9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x0ljjyln2qva" w:id="28"/>
      <w:bookmarkEnd w:id="28"/>
      <w:r w:rsidDel="00000000" w:rsidR="00000000" w:rsidRPr="00000000">
        <w:rPr>
          <w:rFonts w:ascii="Inter" w:cs="Inter" w:eastAsia="Inter" w:hAnsi="Inter"/>
          <w:sz w:val="34"/>
          <w:szCs w:val="34"/>
          <w:rtl w:val="0"/>
        </w:rPr>
        <w:t xml:space="preserve">User Story ID: RC-003b (Organization – Set Criteria)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User Persona: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Ms. Rao, Organization Representative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Goal: </w:t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Set custom funding criteria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b w:val="0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Story:</w:t>
        <w:br w:type="textWrapping"/>
      </w:r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As an organization, I want to set custom funding criteria for proposals so that I can ensure alignment with our mission.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numPr>
          <w:ilvl w:val="0"/>
          <w:numId w:val="12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Define eligibility and reporting requirements for funded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numPr>
          <w:ilvl w:val="0"/>
          <w:numId w:val="2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Customizable reporting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240" w:before="240"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User Interaction: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numPr>
          <w:ilvl w:val="0"/>
          <w:numId w:val="9"/>
        </w:numPr>
        <w:spacing w:after="240" w:before="240" w:line="36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Fonts w:ascii="Inter" w:cs="Inter" w:eastAsia="Inter" w:hAnsi="Inter"/>
          <w:b w:val="0"/>
          <w:sz w:val="24"/>
          <w:szCs w:val="24"/>
          <w:rtl w:val="0"/>
        </w:rPr>
        <w:t xml:space="preserve">Approve or reject proposals based on criteria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k974i1sycg8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ize0n51p91z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6xqjxiwwkg3u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rbbdi136bn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line="360" w:lineRule="auto"/>
        <w:rPr>
          <w:rFonts w:ascii="Inter" w:cs="Inter" w:eastAsia="Inter" w:hAnsi="Inter"/>
          <w:sz w:val="34"/>
          <w:szCs w:val="34"/>
        </w:rPr>
      </w:pPr>
      <w:bookmarkStart w:colFirst="0" w:colLast="0" w:name="_k686zf1f5dl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240" w:before="240" w:line="360" w:lineRule="auto"/>
        <w:ind w:left="0" w:firstLine="0"/>
        <w:rPr>
          <w:rFonts w:ascii="Inter" w:cs="Inter" w:eastAsia="Inter" w:hAnsi="Inter"/>
          <w:b w:val="1"/>
          <w:sz w:val="24"/>
          <w:szCs w:val="24"/>
        </w:rPr>
      </w:pPr>
      <w:bookmarkStart w:colFirst="0" w:colLast="0" w:name="_73takng8i52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05" w:before="105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85.2362204724426" w:top="1365" w:left="1365" w:right="13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1"/>
        <w:szCs w:val="21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