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A6" w:rsidRDefault="005A1DA6"/>
    <w:p w:rsidR="009840A1" w:rsidRDefault="009840A1" w:rsidP="009840A1">
      <w:pPr>
        <w:pStyle w:val="Heading2"/>
      </w:pPr>
      <w:bookmarkStart w:id="0" w:name="_Toc422749419"/>
      <w:bookmarkStart w:id="1" w:name="_Toc422749418"/>
      <w:proofErr w:type="spellStart"/>
      <w:r w:rsidRPr="00AD7A87">
        <w:t>Phân</w:t>
      </w:r>
      <w:proofErr w:type="spellEnd"/>
      <w:r w:rsidRPr="00AD7A87">
        <w:t xml:space="preserve"> </w:t>
      </w:r>
      <w:proofErr w:type="spellStart"/>
      <w:r w:rsidRPr="00AD7A87">
        <w:t>tích</w:t>
      </w:r>
      <w:proofErr w:type="spellEnd"/>
      <w:r w:rsidRPr="00AD7A87">
        <w:t xml:space="preserve"> </w:t>
      </w:r>
      <w:proofErr w:type="spellStart"/>
      <w:r w:rsidRPr="00AD7A87">
        <w:t>và</w:t>
      </w:r>
      <w:proofErr w:type="spellEnd"/>
      <w:r w:rsidRPr="00AD7A87">
        <w:t xml:space="preserve"> </w:t>
      </w:r>
      <w:proofErr w:type="spellStart"/>
      <w:r w:rsidRPr="00AD7A87">
        <w:t>thiết</w:t>
      </w:r>
      <w:proofErr w:type="spellEnd"/>
      <w:r w:rsidRPr="00AD7A87">
        <w:t xml:space="preserve"> </w:t>
      </w:r>
      <w:proofErr w:type="spellStart"/>
      <w:r w:rsidRPr="00AD7A87">
        <w:t>kế</w:t>
      </w:r>
      <w:proofErr w:type="spellEnd"/>
      <w:r w:rsidRPr="00AD7A87">
        <w:t xml:space="preserve"> </w:t>
      </w:r>
      <w:proofErr w:type="spellStart"/>
      <w:r w:rsidRPr="00AD7A87">
        <w:t>hệ</w:t>
      </w:r>
      <w:proofErr w:type="spellEnd"/>
      <w:r w:rsidRPr="00AD7A87">
        <w:t xml:space="preserve"> </w:t>
      </w:r>
      <w:proofErr w:type="spellStart"/>
      <w:r w:rsidRPr="00AD7A87">
        <w:t>thống</w:t>
      </w:r>
      <w:bookmarkEnd w:id="1"/>
      <w:proofErr w:type="spellEnd"/>
    </w:p>
    <w:p w:rsidR="009840A1" w:rsidRDefault="009840A1" w:rsidP="009840A1">
      <w:pPr>
        <w:pStyle w:val="Heading3"/>
        <w:spacing w:before="0"/>
      </w:pPr>
      <w:proofErr w:type="spellStart"/>
      <w:r w:rsidRPr="00AD7A87">
        <w:t>Sơ</w:t>
      </w:r>
      <w:proofErr w:type="spellEnd"/>
      <w:r w:rsidRPr="00AD7A87">
        <w:t xml:space="preserve"> </w:t>
      </w:r>
      <w:proofErr w:type="spellStart"/>
      <w:r w:rsidRPr="00AD7A87">
        <w:t>đồ</w:t>
      </w:r>
      <w:proofErr w:type="spellEnd"/>
      <w:r w:rsidRPr="00AD7A87">
        <w:t xml:space="preserve"> User case:</w:t>
      </w:r>
      <w:bookmarkEnd w:id="0"/>
    </w:p>
    <w:p w:rsidR="009840A1" w:rsidRPr="009840A1" w:rsidRDefault="009840A1" w:rsidP="009840A1"/>
    <w:p w:rsidR="009840A1" w:rsidRPr="00AD7A87" w:rsidRDefault="009840A1" w:rsidP="009840A1">
      <w:pPr>
        <w:pStyle w:val="Heading4"/>
        <w:numPr>
          <w:ilvl w:val="0"/>
          <w:numId w:val="0"/>
        </w:numPr>
        <w:ind w:firstLine="180"/>
      </w:pPr>
      <w:bookmarkStart w:id="2" w:name="_Toc422749420"/>
      <w:r>
        <w:rPr>
          <w:lang w:val="en-US"/>
        </w:rPr>
        <w:t xml:space="preserve">1.1.2   </w:t>
      </w:r>
      <w:r w:rsidRPr="00AD7A87">
        <w:t>Danh sách User</w:t>
      </w:r>
      <w:r>
        <w:rPr>
          <w:lang w:val="en-US"/>
        </w:rPr>
        <w:t xml:space="preserve"> </w:t>
      </w:r>
      <w:r w:rsidRPr="00AD7A87">
        <w:t>case</w:t>
      </w:r>
      <w:bookmarkEnd w:id="2"/>
      <w:r w:rsidRPr="009840A1">
        <w:drawing>
          <wp:inline distT="0" distB="0" distL="0" distR="0" wp14:anchorId="7C5BEE00" wp14:editId="6DC67E98">
            <wp:extent cx="5943600" cy="371030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430"/>
        <w:gridCol w:w="4791"/>
      </w:tblGrid>
      <w:tr w:rsidR="009840A1" w:rsidRPr="00AD7A87" w:rsidTr="00C443F6">
        <w:trPr>
          <w:jc w:val="center"/>
        </w:trPr>
        <w:tc>
          <w:tcPr>
            <w:tcW w:w="36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STT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Tên User Case</w:t>
            </w:r>
          </w:p>
        </w:tc>
        <w:tc>
          <w:tcPr>
            <w:tcW w:w="4791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Ý Nghĩa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1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Thống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kê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thống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kê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2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người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3</w:t>
            </w:r>
          </w:p>
        </w:tc>
        <w:tc>
          <w:tcPr>
            <w:tcW w:w="2430" w:type="dxa"/>
          </w:tcPr>
          <w:p w:rsidR="009840A1" w:rsidRPr="009840A1" w:rsidRDefault="009840A1" w:rsidP="009840A1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tài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nguyên</w:t>
            </w:r>
            <w:proofErr w:type="spellEnd"/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tài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nguyên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của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cửa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>,)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4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Đặt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android application </w:t>
            </w:r>
            <w:proofErr w:type="spellStart"/>
            <w:r>
              <w:rPr>
                <w:rFonts w:cs="Times New Roman"/>
                <w:lang w:val="en-US"/>
              </w:rPr>
              <w:t>hoặc</w:t>
            </w:r>
            <w:proofErr w:type="spellEnd"/>
            <w:r>
              <w:rPr>
                <w:rFonts w:cs="Times New Roman"/>
                <w:lang w:val="en-US"/>
              </w:rPr>
              <w:t xml:space="preserve"> web application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đặt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5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menu </w:t>
            </w:r>
          </w:p>
        </w:tc>
        <w:tc>
          <w:tcPr>
            <w:tcW w:w="4791" w:type="dxa"/>
          </w:tcPr>
          <w:p w:rsidR="009840A1" w:rsidRPr="009840A1" w:rsidRDefault="009840A1" w:rsidP="009840A1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chọn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menu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lastRenderedPageBreak/>
              <w:t>6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Thao </w:t>
            </w:r>
            <w:proofErr w:type="spellStart"/>
            <w:r>
              <w:rPr>
                <w:rFonts w:cs="Times New Roman"/>
                <w:lang w:val="en-US"/>
              </w:rPr>
              <w:t>tác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tạo</w:t>
            </w:r>
            <w:proofErr w:type="spellEnd"/>
            <w:r>
              <w:rPr>
                <w:rFonts w:cs="Times New Roman"/>
                <w:lang w:val="en-US"/>
              </w:rPr>
              <w:t>(</w:t>
            </w:r>
            <w:proofErr w:type="spellStart"/>
            <w:r>
              <w:rPr>
                <w:rFonts w:cs="Times New Roman"/>
                <w:lang w:val="en-US"/>
              </w:rPr>
              <w:t>thêm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xóa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sữa</w:t>
            </w:r>
            <w:proofErr w:type="spellEnd"/>
            <w:r>
              <w:rPr>
                <w:rFonts w:cs="Times New Roman"/>
                <w:lang w:val="en-US"/>
              </w:rPr>
              <w:t xml:space="preserve">)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tạo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7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</w:p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8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9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toán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toán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trực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tiếp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Thông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báo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trễ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thông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báo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trễ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với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nếu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xãy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ra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vấn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đề</w:t>
            </w:r>
            <w:proofErr w:type="spellEnd"/>
            <w:r>
              <w:rPr>
                <w:rFonts w:cs="Times New Roman"/>
                <w:lang w:val="en-US"/>
              </w:rPr>
              <w:t>.</w:t>
            </w:r>
          </w:p>
        </w:tc>
      </w:tr>
    </w:tbl>
    <w:p w:rsidR="009840A1" w:rsidRDefault="009840A1"/>
    <w:p w:rsidR="00C27B08" w:rsidRPr="00AD7A87" w:rsidRDefault="00C27B08" w:rsidP="00C27B08">
      <w:pPr>
        <w:pStyle w:val="Heading3"/>
        <w:numPr>
          <w:ilvl w:val="2"/>
          <w:numId w:val="3"/>
        </w:numPr>
        <w:spacing w:before="0"/>
      </w:pPr>
      <w:bookmarkStart w:id="3" w:name="_Toc422749421"/>
      <w:proofErr w:type="spellStart"/>
      <w:r w:rsidRPr="00AD7A87">
        <w:t>Sơ</w:t>
      </w:r>
      <w:proofErr w:type="spellEnd"/>
      <w:r w:rsidRPr="00AD7A87">
        <w:t xml:space="preserve"> </w:t>
      </w:r>
      <w:proofErr w:type="spellStart"/>
      <w:r w:rsidRPr="00AD7A87">
        <w:t>đồ</w:t>
      </w:r>
      <w:proofErr w:type="spellEnd"/>
      <w:r w:rsidRPr="00AD7A87">
        <w:t xml:space="preserve"> </w:t>
      </w:r>
      <w:proofErr w:type="spellStart"/>
      <w:r w:rsidRPr="00AD7A87">
        <w:t>phân</w:t>
      </w:r>
      <w:proofErr w:type="spellEnd"/>
      <w:r w:rsidRPr="00AD7A87">
        <w:t xml:space="preserve"> </w:t>
      </w:r>
      <w:proofErr w:type="spellStart"/>
      <w:r w:rsidRPr="00AD7A87">
        <w:t>rã</w:t>
      </w:r>
      <w:proofErr w:type="spellEnd"/>
      <w:r w:rsidRPr="00AD7A87">
        <w:t xml:space="preserve"> </w:t>
      </w:r>
      <w:proofErr w:type="spellStart"/>
      <w:r w:rsidRPr="00AD7A87">
        <w:t>chức</w:t>
      </w:r>
      <w:proofErr w:type="spellEnd"/>
      <w:r w:rsidRPr="00AD7A87">
        <w:t xml:space="preserve"> </w:t>
      </w:r>
      <w:proofErr w:type="spellStart"/>
      <w:r w:rsidRPr="00AD7A87">
        <w:t>năng</w:t>
      </w:r>
      <w:proofErr w:type="spellEnd"/>
      <w:r w:rsidRPr="00AD7A87">
        <w:t>.</w:t>
      </w:r>
      <w:bookmarkEnd w:id="3"/>
    </w:p>
    <w:p w:rsidR="009840A1" w:rsidRDefault="009840A1">
      <w:bookmarkStart w:id="4" w:name="_GoBack"/>
      <w:bookmarkEnd w:id="4"/>
    </w:p>
    <w:sectPr w:rsidR="0098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6F8E"/>
    <w:multiLevelType w:val="multilevel"/>
    <w:tmpl w:val="D0AE2632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275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1C66C6"/>
    <w:multiLevelType w:val="multilevel"/>
    <w:tmpl w:val="2858279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84"/>
    <w:rsid w:val="005A1DA6"/>
    <w:rsid w:val="009840A1"/>
    <w:rsid w:val="00AD4496"/>
    <w:rsid w:val="00C27B08"/>
    <w:rsid w:val="00D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2AAC-578F-481C-8CE5-ED5E92B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A1"/>
    <w:pPr>
      <w:keepNext/>
      <w:keepLines/>
      <w:numPr>
        <w:numId w:val="1"/>
      </w:numPr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40A1"/>
    <w:pPr>
      <w:keepNext/>
      <w:keepLines/>
      <w:numPr>
        <w:ilvl w:val="1"/>
        <w:numId w:val="1"/>
      </w:numPr>
      <w:spacing w:after="0" w:line="276" w:lineRule="auto"/>
      <w:ind w:left="720" w:hanging="72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40A1"/>
    <w:pPr>
      <w:keepNext/>
      <w:keepLines/>
      <w:numPr>
        <w:ilvl w:val="2"/>
        <w:numId w:val="1"/>
      </w:numPr>
      <w:spacing w:before="200" w:after="0" w:line="276" w:lineRule="auto"/>
      <w:ind w:left="900"/>
      <w:outlineLvl w:val="2"/>
    </w:pPr>
    <w:rPr>
      <w:rFonts w:ascii="Times New Roman" w:eastAsiaTheme="majorEastAsia" w:hAnsi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40A1"/>
    <w:pPr>
      <w:keepNext/>
      <w:keepLines/>
      <w:numPr>
        <w:ilvl w:val="3"/>
        <w:numId w:val="1"/>
      </w:numPr>
      <w:spacing w:after="0" w:line="276" w:lineRule="auto"/>
      <w:ind w:left="126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0A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0A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0A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0A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0A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0A1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A1"/>
    <w:rPr>
      <w:rFonts w:ascii="Times New Roman" w:eastAsiaTheme="majorEastAsia" w:hAnsi="Times New Roman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40A1"/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9840A1"/>
    <w:rPr>
      <w:rFonts w:asciiTheme="majorHAnsi" w:eastAsiaTheme="majorEastAsia" w:hAnsiTheme="majorHAnsi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840A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9840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0A1"/>
    <w:pPr>
      <w:spacing w:after="200" w:line="276" w:lineRule="auto"/>
      <w:contextualSpacing/>
    </w:pPr>
    <w:rPr>
      <w:rFonts w:ascii="Times New Roman" w:hAnsi="Times New Roman"/>
      <w:color w:val="000000" w:themeColor="text1"/>
      <w:sz w:val="26"/>
    </w:rPr>
  </w:style>
  <w:style w:type="table" w:styleId="TableGrid">
    <w:name w:val="Table Grid"/>
    <w:basedOn w:val="TableNormal"/>
    <w:uiPriority w:val="39"/>
    <w:rsid w:val="009840A1"/>
    <w:pPr>
      <w:spacing w:after="0" w:line="240" w:lineRule="auto"/>
    </w:pPr>
    <w:rPr>
      <w:kern w:val="1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</dc:creator>
  <cp:keywords/>
  <dc:description/>
  <cp:lastModifiedBy>HieuNguyen</cp:lastModifiedBy>
  <cp:revision>5</cp:revision>
  <dcterms:created xsi:type="dcterms:W3CDTF">2015-07-13T07:03:00Z</dcterms:created>
  <dcterms:modified xsi:type="dcterms:W3CDTF">2015-07-13T07:18:00Z</dcterms:modified>
</cp:coreProperties>
</file>