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5DB9" w14:textId="6FEFED50" w:rsidR="00755020" w:rsidRDefault="00193736">
      <w:pPr>
        <w:rPr>
          <w:rFonts w:cstheme="minorHAnsi"/>
          <w:u w:val="single"/>
        </w:rPr>
      </w:pPr>
      <w:r>
        <w:rPr>
          <w:rFonts w:cstheme="minorHAnsi"/>
          <w:u w:val="single"/>
        </w:rPr>
        <w:t>Audio Splitter App</w:t>
      </w:r>
    </w:p>
    <w:p w14:paraId="2E1E6C6B" w14:textId="681FC939" w:rsidR="00571523" w:rsidRDefault="00C7716F">
      <w:pPr>
        <w:rPr>
          <w:rFonts w:cstheme="minorHAnsi"/>
        </w:rPr>
      </w:pPr>
      <w:r>
        <w:rPr>
          <w:rFonts w:cstheme="minorHAnsi"/>
        </w:rPr>
        <w:t>Split an input audio file into different channels of instruments to be used for backing tracks. Solves having to use bad quality YouTube videos as only source for backing.</w:t>
      </w:r>
    </w:p>
    <w:p w14:paraId="26777B4E" w14:textId="2666BE00" w:rsidR="00C7716F" w:rsidRDefault="00C7716F">
      <w:pPr>
        <w:rPr>
          <w:rFonts w:cstheme="minorHAnsi"/>
        </w:rPr>
      </w:pPr>
    </w:p>
    <w:p w14:paraId="123E5486" w14:textId="137E68A1" w:rsidR="00145F0C" w:rsidRDefault="000B12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099A3" wp14:editId="6C8B85F2">
            <wp:extent cx="5731510" cy="10528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FE2" w14:textId="049BF7E5" w:rsidR="00C7716F" w:rsidRDefault="00C7716F">
      <w:pPr>
        <w:rPr>
          <w:rFonts w:cstheme="minorHAnsi"/>
        </w:rPr>
      </w:pPr>
      <w:r>
        <w:rPr>
          <w:rFonts w:cstheme="minorHAnsi"/>
        </w:rPr>
        <w:t>Plan to make it work by changing input audio to a set bitrate and passing through a specific instrument neural network as a spectrogram. Run through entire spectrogram column by column and using current, before and next spectrogram values as neural network input, providing which current spectrogram values are the instrument as the output.</w:t>
      </w:r>
    </w:p>
    <w:p w14:paraId="6E81BDCB" w14:textId="025AF808" w:rsidR="00C7716F" w:rsidRDefault="00C7716F">
      <w:pPr>
        <w:rPr>
          <w:rFonts w:cstheme="minorHAnsi"/>
        </w:rPr>
      </w:pPr>
    </w:p>
    <w:p w14:paraId="76E9F1F1" w14:textId="1BA8663C" w:rsidR="00C7716F" w:rsidRDefault="003A6861">
      <w:pPr>
        <w:rPr>
          <w:rFonts w:cstheme="minorHAnsi"/>
        </w:rPr>
      </w:pPr>
      <w:r>
        <w:rPr>
          <w:rFonts w:cstheme="minorHAnsi"/>
        </w:rPr>
        <w:t>Could be acquired by audio streaming service or I could run ads and initial payment for revenue.</w:t>
      </w:r>
    </w:p>
    <w:p w14:paraId="3F9792E3" w14:textId="61DD9FCE" w:rsidR="003A6861" w:rsidRDefault="003A6861">
      <w:pPr>
        <w:rPr>
          <w:rFonts w:cstheme="minorHAnsi"/>
          <w:u w:val="single"/>
        </w:rPr>
      </w:pPr>
      <w:r>
        <w:rPr>
          <w:rFonts w:cstheme="minorHAnsi"/>
          <w:u w:val="single"/>
        </w:rPr>
        <w:t>Spectrograms</w:t>
      </w:r>
    </w:p>
    <w:p w14:paraId="1DE5218D" w14:textId="47E3A1D9" w:rsidR="003A6861" w:rsidRPr="003A6861" w:rsidRDefault="00774668">
      <w:pPr>
        <w:rPr>
          <w:rFonts w:cstheme="minorHAnsi"/>
        </w:rPr>
      </w:pPr>
      <w:r w:rsidRPr="00774668">
        <w:rPr>
          <w:noProof/>
        </w:rPr>
        <w:drawing>
          <wp:inline distT="0" distB="0" distL="0" distR="0" wp14:anchorId="02C4EF9B" wp14:editId="69801A91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5C8" w14:textId="07E476AC" w:rsidR="00C7716F" w:rsidRDefault="00B14A67">
      <w:pPr>
        <w:rPr>
          <w:rFonts w:cstheme="minorHAnsi"/>
        </w:rPr>
      </w:pPr>
      <w:r>
        <w:rPr>
          <w:rFonts w:cstheme="minorHAnsi"/>
        </w:rPr>
        <w:t>A 3-dimensional graph used to represent audio. The x-axis is used to represent how far through the audio each column of the graph is. The y-axis is used to represent what frequency each row is. The brightness of each section represents the volume or amplitude of each section in dBFS (decibels full scale).</w:t>
      </w:r>
    </w:p>
    <w:p w14:paraId="2B853155" w14:textId="77777777" w:rsidR="00D931C8" w:rsidRDefault="00D931C8">
      <w:pPr>
        <w:rPr>
          <w:rFonts w:cstheme="minorHAnsi"/>
          <w:u w:val="single"/>
        </w:rPr>
      </w:pPr>
    </w:p>
    <w:p w14:paraId="4D815226" w14:textId="77777777" w:rsidR="00D931C8" w:rsidRDefault="00D931C8">
      <w:pPr>
        <w:rPr>
          <w:rFonts w:cstheme="minorHAnsi"/>
          <w:u w:val="single"/>
        </w:rPr>
      </w:pPr>
    </w:p>
    <w:p w14:paraId="325E1AB6" w14:textId="77777777" w:rsidR="00D931C8" w:rsidRDefault="00D931C8">
      <w:pPr>
        <w:rPr>
          <w:rFonts w:cstheme="minorHAnsi"/>
          <w:u w:val="single"/>
        </w:rPr>
      </w:pPr>
    </w:p>
    <w:p w14:paraId="62A96AD7" w14:textId="75394D79" w:rsidR="00F07533" w:rsidRDefault="00D931C8">
      <w:pPr>
        <w:rPr>
          <w:rFonts w:cstheme="minorHAnsi"/>
        </w:rPr>
      </w:pPr>
      <w:r>
        <w:rPr>
          <w:rFonts w:cstheme="minorHAnsi"/>
          <w:u w:val="single"/>
        </w:rPr>
        <w:lastRenderedPageBreak/>
        <w:t>Neural Network Inputs</w:t>
      </w:r>
    </w:p>
    <w:p w14:paraId="69163A7A" w14:textId="5EB7E0CE" w:rsidR="00D931C8" w:rsidRPr="00D931C8" w:rsidRDefault="00D931C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38300D" wp14:editId="17348A11">
            <wp:extent cx="5731510" cy="297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6039" w14:textId="12815E0C" w:rsidR="00193736" w:rsidRDefault="0083493C">
      <w:pPr>
        <w:rPr>
          <w:rFonts w:cstheme="minorHAnsi"/>
        </w:rPr>
      </w:pPr>
      <w:r>
        <w:rPr>
          <w:rFonts w:cstheme="minorHAnsi"/>
        </w:rPr>
        <w:t>Use volumes of green row alongside volumes of previous x rows (blue) alongside volumes of next x rows (yellow).</w:t>
      </w:r>
    </w:p>
    <w:p w14:paraId="0801C05D" w14:textId="0CDF5011" w:rsidR="0083493C" w:rsidRDefault="00EC1CDC">
      <w:pPr>
        <w:rPr>
          <w:rFonts w:cstheme="minorHAnsi"/>
          <w:u w:val="single"/>
        </w:rPr>
      </w:pPr>
      <w:r>
        <w:rPr>
          <w:rFonts w:cstheme="minorHAnsi"/>
          <w:u w:val="single"/>
        </w:rPr>
        <w:t>Training Neural Network</w:t>
      </w:r>
    </w:p>
    <w:p w14:paraId="6E0F4FCD" w14:textId="29525455" w:rsidR="00EC1CDC" w:rsidRDefault="00EC1CDC">
      <w:pPr>
        <w:rPr>
          <w:rFonts w:cstheme="minorHAnsi"/>
        </w:rPr>
      </w:pPr>
      <w:r>
        <w:rPr>
          <w:rFonts w:cstheme="minorHAnsi"/>
        </w:rPr>
        <w:t xml:space="preserve">Use gradient descent, calculating errors from sample data found here: </w:t>
      </w:r>
      <w:hyperlink r:id="rId8" w:history="1">
        <w:r w:rsidRPr="00EC1CDC">
          <w:rPr>
            <w:rStyle w:val="Hyperlink"/>
            <w:rFonts w:cstheme="minorHAnsi"/>
          </w:rPr>
          <w:t>https://sigsep.github.io/</w:t>
        </w:r>
      </w:hyperlink>
      <w:r>
        <w:rPr>
          <w:rFonts w:cstheme="minorHAnsi"/>
        </w:rPr>
        <w:t>. Includes 9 sources to a total of 1733 samples which include: total track, bass, drums, other, and vocals.</w:t>
      </w:r>
    </w:p>
    <w:p w14:paraId="5679FE2B" w14:textId="508A4855" w:rsidR="000A42EA" w:rsidRDefault="000A42EA">
      <w:pPr>
        <w:rPr>
          <w:rFonts w:cstheme="minorHAnsi"/>
          <w:u w:val="single"/>
        </w:rPr>
      </w:pPr>
      <w:r>
        <w:rPr>
          <w:rFonts w:cstheme="minorHAnsi"/>
          <w:u w:val="single"/>
        </w:rPr>
        <w:t>Sub Tasks</w:t>
      </w:r>
    </w:p>
    <w:p w14:paraId="6405D4F8" w14:textId="4036719D" w:rsidR="000A42EA" w:rsidRDefault="000A42EA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C++ implementation of audio files (preferably MP3) to spectrogram data, which can be saved to a spectrogram.</w:t>
      </w:r>
    </w:p>
    <w:p w14:paraId="03B15B39" w14:textId="113BB14F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a full song’s spectrogram data to a specific track’s spectrogram data.</w:t>
      </w:r>
    </w:p>
    <w:p w14:paraId="3A0DDC6C" w14:textId="1751DE5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output spectrogram data to audio.</w:t>
      </w:r>
    </w:p>
    <w:p w14:paraId="3ACB1E26" w14:textId="52B2BDE2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Method of downloading audio into program by user.</w:t>
      </w:r>
    </w:p>
    <w:p w14:paraId="2E2B7B04" w14:textId="13A23BA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 interface.</w:t>
      </w:r>
    </w:p>
    <w:p w14:paraId="19CB86F8" w14:textId="77777777" w:rsidR="001B7710" w:rsidRDefault="001B7710" w:rsidP="00C704CC">
      <w:pPr>
        <w:rPr>
          <w:rFonts w:cstheme="minorHAnsi"/>
          <w:u w:val="single"/>
        </w:rPr>
      </w:pPr>
    </w:p>
    <w:p w14:paraId="5FF06FE6" w14:textId="77777777" w:rsidR="001B7710" w:rsidRDefault="001B7710" w:rsidP="00C704CC">
      <w:pPr>
        <w:rPr>
          <w:rFonts w:cstheme="minorHAnsi"/>
          <w:u w:val="single"/>
        </w:rPr>
      </w:pPr>
    </w:p>
    <w:p w14:paraId="2AD5684B" w14:textId="77777777" w:rsidR="001B7710" w:rsidRDefault="001B7710" w:rsidP="00C704CC">
      <w:pPr>
        <w:rPr>
          <w:rFonts w:cstheme="minorHAnsi"/>
          <w:u w:val="single"/>
        </w:rPr>
      </w:pPr>
    </w:p>
    <w:p w14:paraId="49D10BDC" w14:textId="77777777" w:rsidR="001B7710" w:rsidRDefault="001B7710" w:rsidP="00C704CC">
      <w:pPr>
        <w:rPr>
          <w:rFonts w:cstheme="minorHAnsi"/>
          <w:u w:val="single"/>
        </w:rPr>
      </w:pPr>
    </w:p>
    <w:p w14:paraId="4652234E" w14:textId="77777777" w:rsidR="001B7710" w:rsidRDefault="001B7710" w:rsidP="00C704CC">
      <w:pPr>
        <w:rPr>
          <w:rFonts w:cstheme="minorHAnsi"/>
          <w:u w:val="single"/>
        </w:rPr>
      </w:pPr>
    </w:p>
    <w:p w14:paraId="1083195D" w14:textId="77777777" w:rsidR="001B7710" w:rsidRDefault="001B7710" w:rsidP="00C704CC">
      <w:pPr>
        <w:rPr>
          <w:rFonts w:cstheme="minorHAnsi"/>
          <w:u w:val="single"/>
        </w:rPr>
      </w:pPr>
    </w:p>
    <w:p w14:paraId="5325484C" w14:textId="77777777" w:rsidR="001B7710" w:rsidRDefault="001B7710" w:rsidP="00C704CC">
      <w:pPr>
        <w:rPr>
          <w:rFonts w:cstheme="minorHAnsi"/>
          <w:u w:val="single"/>
        </w:rPr>
      </w:pPr>
    </w:p>
    <w:p w14:paraId="16501172" w14:textId="77777777" w:rsidR="001B7710" w:rsidRDefault="001B7710" w:rsidP="00C704CC">
      <w:pPr>
        <w:rPr>
          <w:rFonts w:cstheme="minorHAnsi"/>
          <w:u w:val="single"/>
        </w:rPr>
      </w:pPr>
    </w:p>
    <w:p w14:paraId="34961569" w14:textId="77777777" w:rsidR="001B7710" w:rsidRDefault="001B7710" w:rsidP="00C704CC">
      <w:pPr>
        <w:rPr>
          <w:rFonts w:cstheme="minorHAnsi"/>
          <w:u w:val="single"/>
        </w:rPr>
      </w:pPr>
    </w:p>
    <w:p w14:paraId="43674F55" w14:textId="53A3B645" w:rsidR="000A42EA" w:rsidRDefault="004C124F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WAV</w:t>
      </w:r>
      <w:r w:rsidR="00C704CC">
        <w:rPr>
          <w:rFonts w:cstheme="minorHAnsi"/>
          <w:u w:val="single"/>
        </w:rPr>
        <w:t xml:space="preserve"> File Format Breakdown</w:t>
      </w:r>
    </w:p>
    <w:p w14:paraId="4A944670" w14:textId="0D583A1C" w:rsidR="007227DD" w:rsidRPr="007227DD" w:rsidRDefault="001853F2" w:rsidP="00C704CC">
      <w:pPr>
        <w:rPr>
          <w:rFonts w:cstheme="minorHAnsi"/>
        </w:rPr>
      </w:pPr>
      <w:hyperlink r:id="rId9" w:history="1">
        <w:r w:rsidR="007227DD" w:rsidRPr="007227DD">
          <w:rPr>
            <w:rStyle w:val="Hyperlink"/>
            <w:rFonts w:cstheme="minorHAnsi"/>
          </w:rPr>
          <w:t>http://soundfile.sapp.org/doc/WaveFormat/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245"/>
        <w:gridCol w:w="2338"/>
        <w:gridCol w:w="2081"/>
      </w:tblGrid>
      <w:tr w:rsidR="001B7710" w14:paraId="7BEC4279" w14:textId="436256F6" w:rsidTr="001B7710">
        <w:tc>
          <w:tcPr>
            <w:tcW w:w="2352" w:type="dxa"/>
          </w:tcPr>
          <w:p w14:paraId="225B4F99" w14:textId="6652413B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245" w:type="dxa"/>
          </w:tcPr>
          <w:p w14:paraId="24096D89" w14:textId="2D043D7D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18BBE927" w14:textId="14E73C50" w:rsidR="001B7710" w:rsidRP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Size in Bytes</w:t>
            </w:r>
          </w:p>
        </w:tc>
        <w:tc>
          <w:tcPr>
            <w:tcW w:w="2081" w:type="dxa"/>
          </w:tcPr>
          <w:p w14:paraId="2EAEE2A0" w14:textId="52172938" w:rsid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Example</w:t>
            </w:r>
            <w:r w:rsidR="001E1296">
              <w:rPr>
                <w:rFonts w:cstheme="minorHAnsi"/>
                <w:b/>
                <w:bCs/>
              </w:rPr>
              <w:t xml:space="preserve"> (hex)</w:t>
            </w:r>
          </w:p>
        </w:tc>
      </w:tr>
      <w:tr w:rsidR="001B7710" w14:paraId="5C62A239" w14:textId="0638E401" w:rsidTr="001B7710">
        <w:tc>
          <w:tcPr>
            <w:tcW w:w="2352" w:type="dxa"/>
          </w:tcPr>
          <w:p w14:paraId="31BF1CD6" w14:textId="01214BCB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Identifier</w:t>
            </w:r>
          </w:p>
        </w:tc>
        <w:tc>
          <w:tcPr>
            <w:tcW w:w="2245" w:type="dxa"/>
          </w:tcPr>
          <w:p w14:paraId="0BC20168" w14:textId="5D912FF9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“RIFF”</w:t>
            </w:r>
          </w:p>
        </w:tc>
        <w:tc>
          <w:tcPr>
            <w:tcW w:w="2338" w:type="dxa"/>
          </w:tcPr>
          <w:p w14:paraId="2CBCA715" w14:textId="47676204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F8F9F9A" w14:textId="6254052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52 49 46 46 “RIFF”</w:t>
            </w:r>
          </w:p>
        </w:tc>
      </w:tr>
      <w:tr w:rsidR="001B7710" w14:paraId="03C166E1" w14:textId="53EABB59" w:rsidTr="001B7710">
        <w:tc>
          <w:tcPr>
            <w:tcW w:w="2352" w:type="dxa"/>
          </w:tcPr>
          <w:p w14:paraId="5D57ADC3" w14:textId="08C8B36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Size</w:t>
            </w:r>
          </w:p>
        </w:tc>
        <w:tc>
          <w:tcPr>
            <w:tcW w:w="2245" w:type="dxa"/>
          </w:tcPr>
          <w:p w14:paraId="07B1FBDE" w14:textId="10CDFA8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Size of chunk after this</w:t>
            </w:r>
          </w:p>
        </w:tc>
        <w:tc>
          <w:tcPr>
            <w:tcW w:w="2338" w:type="dxa"/>
          </w:tcPr>
          <w:p w14:paraId="521827F3" w14:textId="6428219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6F222E74" w14:textId="77777777" w:rsidR="001B7710" w:rsidRDefault="001B7710" w:rsidP="001B7710">
            <w:pPr>
              <w:rPr>
                <w:rFonts w:cstheme="minorHAnsi"/>
              </w:rPr>
            </w:pPr>
          </w:p>
        </w:tc>
      </w:tr>
      <w:tr w:rsidR="001B7710" w14:paraId="246A3923" w14:textId="0D5D1247" w:rsidTr="001B7710">
        <w:tc>
          <w:tcPr>
            <w:tcW w:w="2352" w:type="dxa"/>
          </w:tcPr>
          <w:p w14:paraId="7C6814E4" w14:textId="276666D3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Format</w:t>
            </w:r>
          </w:p>
        </w:tc>
        <w:tc>
          <w:tcPr>
            <w:tcW w:w="2245" w:type="dxa"/>
          </w:tcPr>
          <w:p w14:paraId="3FF67925" w14:textId="1078A63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“WAVE”</w:t>
            </w:r>
          </w:p>
        </w:tc>
        <w:tc>
          <w:tcPr>
            <w:tcW w:w="2338" w:type="dxa"/>
          </w:tcPr>
          <w:p w14:paraId="6D926644" w14:textId="729DC4DE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692E444" w14:textId="1C68D08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57 41 56 45 “WAVE”</w:t>
            </w:r>
          </w:p>
        </w:tc>
      </w:tr>
      <w:tr w:rsidR="001B7710" w14:paraId="08EFA70A" w14:textId="0C4BE092" w:rsidTr="001B7710">
        <w:tc>
          <w:tcPr>
            <w:tcW w:w="2352" w:type="dxa"/>
          </w:tcPr>
          <w:p w14:paraId="54F32378" w14:textId="1E6CD89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Identifier</w:t>
            </w:r>
          </w:p>
        </w:tc>
        <w:tc>
          <w:tcPr>
            <w:tcW w:w="2245" w:type="dxa"/>
          </w:tcPr>
          <w:p w14:paraId="0EA49F9E" w14:textId="27D155F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“fmt “</w:t>
            </w:r>
          </w:p>
        </w:tc>
        <w:tc>
          <w:tcPr>
            <w:tcW w:w="2338" w:type="dxa"/>
          </w:tcPr>
          <w:p w14:paraId="5C8C2EE3" w14:textId="2996742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55F2E8AD" w14:textId="766FC20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66 6d 74 20 “fmt “</w:t>
            </w:r>
          </w:p>
        </w:tc>
      </w:tr>
      <w:tr w:rsidR="001B7710" w14:paraId="772AC1A5" w14:textId="62D5120F" w:rsidTr="001B7710">
        <w:tc>
          <w:tcPr>
            <w:tcW w:w="2352" w:type="dxa"/>
          </w:tcPr>
          <w:p w14:paraId="58E99B88" w14:textId="7D29118E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Size</w:t>
            </w:r>
          </w:p>
        </w:tc>
        <w:tc>
          <w:tcPr>
            <w:tcW w:w="2245" w:type="dxa"/>
          </w:tcPr>
          <w:p w14:paraId="1500A572" w14:textId="0F8CB7D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338" w:type="dxa"/>
          </w:tcPr>
          <w:p w14:paraId="54D7D59D" w14:textId="0BF1FD05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322A1CB" w14:textId="316D85D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10 00 00 00</w:t>
            </w:r>
          </w:p>
        </w:tc>
      </w:tr>
      <w:tr w:rsidR="001B7710" w14:paraId="2F789938" w14:textId="02A5A225" w:rsidTr="001B7710">
        <w:tc>
          <w:tcPr>
            <w:tcW w:w="2352" w:type="dxa"/>
          </w:tcPr>
          <w:p w14:paraId="5ECB19F9" w14:textId="6CEA5D6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Audio Format</w:t>
            </w:r>
          </w:p>
        </w:tc>
        <w:tc>
          <w:tcPr>
            <w:tcW w:w="2245" w:type="dxa"/>
          </w:tcPr>
          <w:p w14:paraId="30B03F86" w14:textId="4E107CD5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PCM = 1, any other values show compression</w:t>
            </w:r>
          </w:p>
        </w:tc>
        <w:tc>
          <w:tcPr>
            <w:tcW w:w="2338" w:type="dxa"/>
          </w:tcPr>
          <w:p w14:paraId="7481B7E4" w14:textId="5D8452E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274A1E2A" w14:textId="32B85B39" w:rsidR="001B7710" w:rsidRDefault="000054C7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01 00</w:t>
            </w:r>
          </w:p>
        </w:tc>
      </w:tr>
      <w:tr w:rsidR="001B7710" w14:paraId="4F35B34E" w14:textId="6173F7FE" w:rsidTr="001B7710">
        <w:tc>
          <w:tcPr>
            <w:tcW w:w="2352" w:type="dxa"/>
          </w:tcPr>
          <w:p w14:paraId="4766C5BE" w14:textId="461B5A15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Channel Count</w:t>
            </w:r>
          </w:p>
        </w:tc>
        <w:tc>
          <w:tcPr>
            <w:tcW w:w="2245" w:type="dxa"/>
          </w:tcPr>
          <w:p w14:paraId="4CBCEE34" w14:textId="34114AA5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– Mono 2 – Stereo</w:t>
            </w:r>
          </w:p>
        </w:tc>
        <w:tc>
          <w:tcPr>
            <w:tcW w:w="2338" w:type="dxa"/>
          </w:tcPr>
          <w:p w14:paraId="070B151D" w14:textId="386E2B16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FDA7BC" w14:textId="1FB1FB9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02 00</w:t>
            </w:r>
          </w:p>
        </w:tc>
      </w:tr>
      <w:tr w:rsidR="001B7710" w14:paraId="2025FF19" w14:textId="7618B6AD" w:rsidTr="001B7710">
        <w:tc>
          <w:tcPr>
            <w:tcW w:w="2352" w:type="dxa"/>
          </w:tcPr>
          <w:p w14:paraId="601A5F8D" w14:textId="25DAB5D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</w:t>
            </w:r>
          </w:p>
        </w:tc>
        <w:tc>
          <w:tcPr>
            <w:tcW w:w="2245" w:type="dxa"/>
          </w:tcPr>
          <w:p w14:paraId="6ED08ED8" w14:textId="3DFE59E6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per second</w:t>
            </w:r>
          </w:p>
        </w:tc>
        <w:tc>
          <w:tcPr>
            <w:tcW w:w="2338" w:type="dxa"/>
          </w:tcPr>
          <w:p w14:paraId="5204E084" w14:textId="7577AE6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D2513D1" w14:textId="34E47A88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22 56 00 00 </w:t>
            </w:r>
          </w:p>
        </w:tc>
      </w:tr>
      <w:tr w:rsidR="001B7710" w14:paraId="00A65126" w14:textId="02761444" w:rsidTr="001B7710">
        <w:tc>
          <w:tcPr>
            <w:tcW w:w="2352" w:type="dxa"/>
          </w:tcPr>
          <w:p w14:paraId="4E3ADE3B" w14:textId="2EF41BC8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 Rate</w:t>
            </w:r>
          </w:p>
        </w:tc>
        <w:tc>
          <w:tcPr>
            <w:tcW w:w="2245" w:type="dxa"/>
          </w:tcPr>
          <w:p w14:paraId="436C5194" w14:textId="403BE1DB" w:rsidR="001B7710" w:rsidRDefault="002E104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 * channel count * (bits per sample / 8)</w:t>
            </w:r>
          </w:p>
        </w:tc>
        <w:tc>
          <w:tcPr>
            <w:tcW w:w="2338" w:type="dxa"/>
          </w:tcPr>
          <w:p w14:paraId="2D8273EF" w14:textId="0B6B77B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06F4384B" w14:textId="78D9D66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88 58 01 00</w:t>
            </w:r>
          </w:p>
        </w:tc>
      </w:tr>
      <w:tr w:rsidR="001B7710" w14:paraId="5C27F59D" w14:textId="62204294" w:rsidTr="001B7710">
        <w:tc>
          <w:tcPr>
            <w:tcW w:w="2352" w:type="dxa"/>
          </w:tcPr>
          <w:p w14:paraId="05CA508A" w14:textId="5B4028E4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Block Align</w:t>
            </w:r>
          </w:p>
        </w:tc>
        <w:tc>
          <w:tcPr>
            <w:tcW w:w="2245" w:type="dxa"/>
          </w:tcPr>
          <w:p w14:paraId="3D808132" w14:textId="2CC1596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Bytes per sample for all channels</w:t>
            </w:r>
          </w:p>
        </w:tc>
        <w:tc>
          <w:tcPr>
            <w:tcW w:w="2338" w:type="dxa"/>
          </w:tcPr>
          <w:p w14:paraId="05E92473" w14:textId="34DCABE1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0AA7147B" w14:textId="0C0C08B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04 00</w:t>
            </w:r>
          </w:p>
        </w:tc>
      </w:tr>
      <w:tr w:rsidR="001B7710" w14:paraId="73302599" w14:textId="46C96C61" w:rsidTr="001B7710">
        <w:tc>
          <w:tcPr>
            <w:tcW w:w="2352" w:type="dxa"/>
          </w:tcPr>
          <w:p w14:paraId="550E42CF" w14:textId="557E58D6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Per Sample</w:t>
            </w:r>
          </w:p>
        </w:tc>
        <w:tc>
          <w:tcPr>
            <w:tcW w:w="2245" w:type="dxa"/>
          </w:tcPr>
          <w:p w14:paraId="1F25F48A" w14:textId="6DEFD2D4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in a sample</w:t>
            </w:r>
          </w:p>
        </w:tc>
        <w:tc>
          <w:tcPr>
            <w:tcW w:w="2338" w:type="dxa"/>
          </w:tcPr>
          <w:p w14:paraId="0E2316D8" w14:textId="10BAAF0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4F99D5" w14:textId="1F0A1C5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</w:t>
            </w:r>
          </w:p>
        </w:tc>
      </w:tr>
      <w:tr w:rsidR="001B7710" w14:paraId="2F57CBED" w14:textId="60CD5CFD" w:rsidTr="001B7710">
        <w:tc>
          <w:tcPr>
            <w:tcW w:w="2352" w:type="dxa"/>
          </w:tcPr>
          <w:p w14:paraId="702457FA" w14:textId="48AE698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Identifier</w:t>
            </w:r>
          </w:p>
        </w:tc>
        <w:tc>
          <w:tcPr>
            <w:tcW w:w="2245" w:type="dxa"/>
          </w:tcPr>
          <w:p w14:paraId="3D501312" w14:textId="1474813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“data”</w:t>
            </w:r>
          </w:p>
        </w:tc>
        <w:tc>
          <w:tcPr>
            <w:tcW w:w="2338" w:type="dxa"/>
          </w:tcPr>
          <w:p w14:paraId="43F8801E" w14:textId="64D89227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175433B" w14:textId="3F674B81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64 61 74 61 “data”</w:t>
            </w:r>
          </w:p>
        </w:tc>
      </w:tr>
      <w:tr w:rsidR="001B7710" w14:paraId="6F8F996F" w14:textId="4AA108CC" w:rsidTr="001B7710">
        <w:tc>
          <w:tcPr>
            <w:tcW w:w="2352" w:type="dxa"/>
          </w:tcPr>
          <w:p w14:paraId="5D35266B" w14:textId="6136AFC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Size</w:t>
            </w:r>
          </w:p>
        </w:tc>
        <w:tc>
          <w:tcPr>
            <w:tcW w:w="2245" w:type="dxa"/>
          </w:tcPr>
          <w:p w14:paraId="5B0FBEA5" w14:textId="6C44632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* channels * (bits per sample / 8)</w:t>
            </w:r>
          </w:p>
        </w:tc>
        <w:tc>
          <w:tcPr>
            <w:tcW w:w="2338" w:type="dxa"/>
          </w:tcPr>
          <w:p w14:paraId="0611AFBD" w14:textId="636BC55F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1EDB5633" w14:textId="4ADCCB7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00 08 00 00</w:t>
            </w:r>
          </w:p>
        </w:tc>
      </w:tr>
      <w:tr w:rsidR="001B7710" w14:paraId="30A6CB53" w14:textId="5F869F11" w:rsidTr="001B7710">
        <w:tc>
          <w:tcPr>
            <w:tcW w:w="2352" w:type="dxa"/>
          </w:tcPr>
          <w:p w14:paraId="084A49F2" w14:textId="2579D890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2245" w:type="dxa"/>
          </w:tcPr>
          <w:p w14:paraId="250390FF" w14:textId="0940B92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sound data</w:t>
            </w:r>
          </w:p>
        </w:tc>
        <w:tc>
          <w:tcPr>
            <w:tcW w:w="2338" w:type="dxa"/>
          </w:tcPr>
          <w:p w14:paraId="14DE5670" w14:textId="29021C38" w:rsidR="001B7710" w:rsidRPr="00814F46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“Sub Chunk 2 Size”</w:t>
            </w:r>
          </w:p>
        </w:tc>
        <w:tc>
          <w:tcPr>
            <w:tcW w:w="2081" w:type="dxa"/>
          </w:tcPr>
          <w:p w14:paraId="4A914663" w14:textId="3E62C94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Below</w:t>
            </w:r>
          </w:p>
        </w:tc>
      </w:tr>
    </w:tbl>
    <w:p w14:paraId="3DDE4D1A" w14:textId="069572D4" w:rsidR="00C704CC" w:rsidRDefault="00C704CC" w:rsidP="00C704CC">
      <w:pPr>
        <w:rPr>
          <w:rFonts w:cstheme="minorHAnsi"/>
        </w:rPr>
      </w:pPr>
    </w:p>
    <w:p w14:paraId="2E62E9B0" w14:textId="1022F148" w:rsidR="007227DD" w:rsidRDefault="00E23D15" w:rsidP="00C704CC">
      <w:pPr>
        <w:rPr>
          <w:rFonts w:eastAsiaTheme="minorEastAsia" w:cstheme="minorHAnsi"/>
        </w:rPr>
      </w:pPr>
      <w:r>
        <w:rPr>
          <w:rFonts w:cstheme="minorHAnsi"/>
        </w:rPr>
        <w:t xml:space="preserve">Audio data samples – bits in order of their channels (left then right if stereo) representing amplitude at a certain time. The time </w:t>
      </w:r>
      <w:r>
        <w:rPr>
          <w:rFonts w:cstheme="minorHAnsi"/>
          <w:b/>
          <w:bCs/>
        </w:rPr>
        <w:t>t</w:t>
      </w:r>
      <w:r>
        <w:rPr>
          <w:rFonts w:cstheme="minorHAnsi"/>
        </w:rPr>
        <w:t xml:space="preserve"> at sample 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can be written as </w:t>
      </w:r>
      <m:oMath>
        <m:r>
          <w:rPr>
            <w:rFonts w:ascii="Cambria Math" w:hAnsi="Cambria Math" w:cstheme="minorHAnsi"/>
          </w:rPr>
          <m:t xml:space="preserve">t=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sample rate</m:t>
            </m:r>
          </m:den>
        </m:f>
        <m:r>
          <w:rPr>
            <w:rFonts w:ascii="Cambria Math" w:hAnsi="Cambria Math" w:cstheme="minorHAnsi"/>
          </w:rPr>
          <m:t>×s</m:t>
        </m:r>
      </m:oMath>
      <w:r>
        <w:rPr>
          <w:rFonts w:eastAsiaTheme="minorEastAsia" w:cstheme="minorHAnsi"/>
        </w:rPr>
        <w:t>.</w:t>
      </w:r>
    </w:p>
    <w:p w14:paraId="61B40E30" w14:textId="0F6D55BD" w:rsidR="00552B28" w:rsidRDefault="00E23D15" w:rsidP="00C704C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="00B917DA">
        <w:rPr>
          <w:rFonts w:eastAsiaTheme="minorEastAsia" w:cstheme="minorHAnsi"/>
        </w:rPr>
        <w:t xml:space="preserve">wavelengths between two amplitude peak times, </w:t>
      </w:r>
      <w:r w:rsidR="00B917DA">
        <w:rPr>
          <w:rFonts w:eastAsiaTheme="minorEastAsia" w:cstheme="minorHAnsi"/>
          <w:b/>
          <w:bCs/>
        </w:rPr>
        <w:t>t</w:t>
      </w:r>
      <w:r w:rsidR="00B917DA">
        <w:rPr>
          <w:rFonts w:eastAsiaTheme="minorEastAsia" w:cstheme="minorHAnsi"/>
          <w:b/>
          <w:bCs/>
          <w:vertAlign w:val="subscript"/>
        </w:rPr>
        <w:t>0</w:t>
      </w:r>
      <w:r w:rsidR="00B917DA">
        <w:rPr>
          <w:rFonts w:eastAsiaTheme="minorEastAsia" w:cstheme="minorHAnsi"/>
          <w:b/>
          <w:bCs/>
        </w:rPr>
        <w:t xml:space="preserve"> </w:t>
      </w:r>
      <w:r w:rsidR="00B917DA">
        <w:rPr>
          <w:rFonts w:eastAsiaTheme="minorEastAsia" w:cstheme="minorHAnsi"/>
        </w:rPr>
        <w:t xml:space="preserve">and </w:t>
      </w:r>
      <w:r w:rsidR="00B917DA">
        <w:rPr>
          <w:rFonts w:eastAsiaTheme="minorEastAsia" w:cstheme="minorHAnsi"/>
          <w:b/>
          <w:bCs/>
        </w:rPr>
        <w:t>t</w:t>
      </w:r>
      <w:r w:rsidR="00B917DA">
        <w:rPr>
          <w:rFonts w:eastAsiaTheme="minorEastAsia" w:cstheme="minorHAnsi"/>
          <w:b/>
          <w:bCs/>
          <w:vertAlign w:val="subscript"/>
        </w:rPr>
        <w:t>1</w:t>
      </w:r>
      <w:r w:rsidR="00B917DA">
        <w:rPr>
          <w:rFonts w:eastAsiaTheme="minorEastAsia" w:cstheme="minorHAnsi"/>
        </w:rPr>
        <w:t xml:space="preserve"> can be calculated using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B43A2F">
        <w:rPr>
          <w:rFonts w:eastAsiaTheme="minorEastAsia" w:cstheme="minorHAnsi"/>
        </w:rPr>
        <w:t>,</w:t>
      </w:r>
      <w:r w:rsidR="00B917DA">
        <w:rPr>
          <w:rFonts w:eastAsiaTheme="minorEastAsia" w:cstheme="minorHAnsi"/>
        </w:rPr>
        <w:t xml:space="preserve"> thus making the frequency at time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B917DA">
        <w:rPr>
          <w:rFonts w:eastAsiaTheme="minorEastAsia" w:cstheme="minorHAnsi"/>
        </w:rPr>
        <w:t xml:space="preserve"> equal to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wavelength</m:t>
            </m:r>
          </m:den>
        </m:f>
      </m:oMath>
      <w:r w:rsidR="00B917DA">
        <w:rPr>
          <w:rFonts w:eastAsiaTheme="minorEastAsia" w:cstheme="minorHAnsi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  <w:r w:rsidR="00B917DA">
        <w:rPr>
          <w:rFonts w:eastAsiaTheme="minorEastAsia" w:cstheme="minorHAnsi"/>
        </w:rPr>
        <w:t>.</w:t>
      </w:r>
    </w:p>
    <w:p w14:paraId="6DE51C9E" w14:textId="50161C65" w:rsidR="00B13BEE" w:rsidRDefault="00552B28" w:rsidP="00B420A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MP3 File Format</w:t>
      </w:r>
    </w:p>
    <w:p w14:paraId="42CA00F4" w14:textId="01F417B8" w:rsidR="00B420A1" w:rsidRPr="00B420A1" w:rsidRDefault="00B420A1" w:rsidP="00B420A1">
      <w:pPr>
        <w:rPr>
          <w:rFonts w:cstheme="minorHAnsi"/>
          <w:u w:val="single"/>
        </w:rPr>
      </w:pPr>
      <w:hyperlink r:id="rId10" w:history="1">
        <w:r w:rsidRPr="00B420A1">
          <w:rPr>
            <w:rStyle w:val="Hyperlink"/>
            <w:rFonts w:cstheme="minorHAnsi"/>
          </w:rPr>
          <w:t>https://github.com/lieff/minimp3</w:t>
        </w:r>
      </w:hyperlink>
    </w:p>
    <w:p w14:paraId="5B9CAA8D" w14:textId="6BD5D852" w:rsidR="00B13BEE" w:rsidRDefault="00B420A1" w:rsidP="00C704CC">
      <w:pPr>
        <w:rPr>
          <w:rFonts w:cstheme="minorHAnsi"/>
        </w:rPr>
      </w:pPr>
      <w:r w:rsidRPr="00B420A1">
        <w:rPr>
          <w:rFonts w:cstheme="minorHAnsi"/>
        </w:rPr>
        <w:t>Using</w:t>
      </w:r>
      <w:r>
        <w:rPr>
          <w:rFonts w:cstheme="minorHAnsi"/>
        </w:rPr>
        <w:t xml:space="preserve"> “minimp3.h” (base level) and “minimp3_ex.h” (high level API) to read in MP3 files.</w:t>
      </w:r>
    </w:p>
    <w:p w14:paraId="2AD8CCC5" w14:textId="7B4C2202" w:rsidR="006D35CC" w:rsidRDefault="001853F2" w:rsidP="00C704CC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0BCFCB1" wp14:editId="32C1A65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4800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465" y="21498"/>
                <wp:lineTo x="2146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559F" w14:textId="6A98620A" w:rsidR="006D35CC" w:rsidRDefault="006D35CC" w:rsidP="00C704CC">
      <w:pPr>
        <w:rPr>
          <w:rFonts w:cstheme="minorHAnsi"/>
        </w:rPr>
      </w:pPr>
    </w:p>
    <w:p w14:paraId="157D63C5" w14:textId="4EC87C96" w:rsidR="006D35CC" w:rsidRDefault="006D35CC" w:rsidP="00C704CC">
      <w:pPr>
        <w:rPr>
          <w:rFonts w:cstheme="minorHAnsi"/>
        </w:rPr>
      </w:pPr>
    </w:p>
    <w:p w14:paraId="0AFD97D6" w14:textId="47FDF8B7" w:rsidR="006D35CC" w:rsidRDefault="006D35CC" w:rsidP="00C704CC">
      <w:pPr>
        <w:rPr>
          <w:rFonts w:cstheme="minorHAnsi"/>
        </w:rPr>
      </w:pPr>
    </w:p>
    <w:p w14:paraId="24919A79" w14:textId="00DFCB8F" w:rsidR="006D35CC" w:rsidRDefault="006D35CC" w:rsidP="00C704CC">
      <w:pPr>
        <w:rPr>
          <w:rFonts w:cstheme="minorHAnsi"/>
        </w:rPr>
      </w:pPr>
    </w:p>
    <w:p w14:paraId="2490D7E3" w14:textId="63B6D603" w:rsidR="006D35CC" w:rsidRDefault="006D35CC" w:rsidP="00C704CC">
      <w:pPr>
        <w:rPr>
          <w:rFonts w:cstheme="minorHAnsi"/>
        </w:rPr>
      </w:pPr>
    </w:p>
    <w:p w14:paraId="783D1F6B" w14:textId="0F8C9F5B" w:rsidR="006D35CC" w:rsidRDefault="006D35CC" w:rsidP="00C704CC">
      <w:pPr>
        <w:rPr>
          <w:rFonts w:cstheme="minorHAnsi"/>
        </w:rPr>
      </w:pPr>
    </w:p>
    <w:p w14:paraId="6CA168EC" w14:textId="07430665" w:rsidR="006D35CC" w:rsidRDefault="006D35CC" w:rsidP="00C704CC">
      <w:pPr>
        <w:rPr>
          <w:rFonts w:cstheme="minorHAnsi"/>
        </w:rPr>
      </w:pPr>
    </w:p>
    <w:p w14:paraId="31591075" w14:textId="175BD104" w:rsidR="006D35CC" w:rsidRDefault="006D35CC" w:rsidP="00C704CC">
      <w:pPr>
        <w:rPr>
          <w:rFonts w:cstheme="minorHAnsi"/>
        </w:rPr>
      </w:pPr>
    </w:p>
    <w:p w14:paraId="386E3FA0" w14:textId="788BA74D" w:rsidR="006D35CC" w:rsidRDefault="006D35CC" w:rsidP="00C704CC">
      <w:pPr>
        <w:rPr>
          <w:rFonts w:cstheme="minorHAnsi"/>
        </w:rPr>
      </w:pPr>
    </w:p>
    <w:p w14:paraId="209E2E6F" w14:textId="6F681CBB" w:rsidR="006D35CC" w:rsidRDefault="006D35CC" w:rsidP="00C704CC">
      <w:pPr>
        <w:rPr>
          <w:rFonts w:cstheme="minorHAnsi"/>
        </w:rPr>
      </w:pPr>
    </w:p>
    <w:p w14:paraId="08232BEC" w14:textId="4FF2C5AB" w:rsidR="006D35CC" w:rsidRDefault="006D35CC" w:rsidP="00C704CC">
      <w:pPr>
        <w:rPr>
          <w:rFonts w:cstheme="minorHAnsi"/>
        </w:rPr>
      </w:pPr>
    </w:p>
    <w:p w14:paraId="2F9623C3" w14:textId="77777777" w:rsidR="003F0E0A" w:rsidRDefault="003F0E0A" w:rsidP="00C704CC">
      <w:pPr>
        <w:rPr>
          <w:rFonts w:cstheme="minorHAnsi"/>
        </w:rPr>
      </w:pPr>
    </w:p>
    <w:sectPr w:rsidR="003F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93C5A"/>
    <w:multiLevelType w:val="hybridMultilevel"/>
    <w:tmpl w:val="0CE61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30"/>
    <w:rsid w:val="000054C7"/>
    <w:rsid w:val="000A42EA"/>
    <w:rsid w:val="000B1209"/>
    <w:rsid w:val="000D2E7D"/>
    <w:rsid w:val="001378C0"/>
    <w:rsid w:val="00145F0C"/>
    <w:rsid w:val="001853F2"/>
    <w:rsid w:val="00193736"/>
    <w:rsid w:val="001A0302"/>
    <w:rsid w:val="001B7710"/>
    <w:rsid w:val="001E1296"/>
    <w:rsid w:val="00237CA8"/>
    <w:rsid w:val="00250203"/>
    <w:rsid w:val="00273255"/>
    <w:rsid w:val="002951FA"/>
    <w:rsid w:val="002A0244"/>
    <w:rsid w:val="002A6C15"/>
    <w:rsid w:val="002E1048"/>
    <w:rsid w:val="00302861"/>
    <w:rsid w:val="00351261"/>
    <w:rsid w:val="003A6861"/>
    <w:rsid w:val="003D72D5"/>
    <w:rsid w:val="003F0E0A"/>
    <w:rsid w:val="0040749B"/>
    <w:rsid w:val="004445A2"/>
    <w:rsid w:val="00474415"/>
    <w:rsid w:val="00494C27"/>
    <w:rsid w:val="004C124F"/>
    <w:rsid w:val="004C4324"/>
    <w:rsid w:val="004C5926"/>
    <w:rsid w:val="004D4530"/>
    <w:rsid w:val="00552B28"/>
    <w:rsid w:val="00571523"/>
    <w:rsid w:val="005A6E0B"/>
    <w:rsid w:val="005C4578"/>
    <w:rsid w:val="005D49EC"/>
    <w:rsid w:val="005D4DED"/>
    <w:rsid w:val="005E447B"/>
    <w:rsid w:val="005F02C4"/>
    <w:rsid w:val="006050AD"/>
    <w:rsid w:val="00685E5C"/>
    <w:rsid w:val="006D35CC"/>
    <w:rsid w:val="007227DD"/>
    <w:rsid w:val="00726FCD"/>
    <w:rsid w:val="007302E9"/>
    <w:rsid w:val="007329D0"/>
    <w:rsid w:val="00751EFE"/>
    <w:rsid w:val="0075414E"/>
    <w:rsid w:val="00755020"/>
    <w:rsid w:val="00774668"/>
    <w:rsid w:val="00777B6A"/>
    <w:rsid w:val="00777C1B"/>
    <w:rsid w:val="00783BBA"/>
    <w:rsid w:val="0079090F"/>
    <w:rsid w:val="007B3F67"/>
    <w:rsid w:val="007B4727"/>
    <w:rsid w:val="00812716"/>
    <w:rsid w:val="00814F46"/>
    <w:rsid w:val="00832B34"/>
    <w:rsid w:val="0083493C"/>
    <w:rsid w:val="00865CD8"/>
    <w:rsid w:val="00895615"/>
    <w:rsid w:val="009003CD"/>
    <w:rsid w:val="00917A99"/>
    <w:rsid w:val="00982288"/>
    <w:rsid w:val="009F47AD"/>
    <w:rsid w:val="00A11E66"/>
    <w:rsid w:val="00A1323F"/>
    <w:rsid w:val="00A23963"/>
    <w:rsid w:val="00A653FA"/>
    <w:rsid w:val="00A72B17"/>
    <w:rsid w:val="00AF6FC9"/>
    <w:rsid w:val="00B032B9"/>
    <w:rsid w:val="00B13BEE"/>
    <w:rsid w:val="00B14A67"/>
    <w:rsid w:val="00B345B3"/>
    <w:rsid w:val="00B36997"/>
    <w:rsid w:val="00B420A1"/>
    <w:rsid w:val="00B43A2F"/>
    <w:rsid w:val="00B47E44"/>
    <w:rsid w:val="00B62344"/>
    <w:rsid w:val="00B917DA"/>
    <w:rsid w:val="00C40748"/>
    <w:rsid w:val="00C656F1"/>
    <w:rsid w:val="00C704CC"/>
    <w:rsid w:val="00C7716F"/>
    <w:rsid w:val="00CA0238"/>
    <w:rsid w:val="00CB5D56"/>
    <w:rsid w:val="00CB69C3"/>
    <w:rsid w:val="00CD26E5"/>
    <w:rsid w:val="00D3743E"/>
    <w:rsid w:val="00D42F3A"/>
    <w:rsid w:val="00D56141"/>
    <w:rsid w:val="00D931C8"/>
    <w:rsid w:val="00DD15F7"/>
    <w:rsid w:val="00DF1A9C"/>
    <w:rsid w:val="00E017B9"/>
    <w:rsid w:val="00E10B52"/>
    <w:rsid w:val="00E11A33"/>
    <w:rsid w:val="00E23D15"/>
    <w:rsid w:val="00E539A9"/>
    <w:rsid w:val="00E63014"/>
    <w:rsid w:val="00E679F8"/>
    <w:rsid w:val="00E76901"/>
    <w:rsid w:val="00EA5394"/>
    <w:rsid w:val="00EC1CDC"/>
    <w:rsid w:val="00EF55E0"/>
    <w:rsid w:val="00F07533"/>
    <w:rsid w:val="00F25D1C"/>
    <w:rsid w:val="00F66EDE"/>
    <w:rsid w:val="00F9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BC77"/>
  <w15:chartTrackingRefBased/>
  <w15:docId w15:val="{B9DE70F1-D6B1-4985-B9D9-2EF5ED7E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2EA"/>
    <w:pPr>
      <w:ind w:left="720"/>
      <w:contextualSpacing/>
    </w:pPr>
  </w:style>
  <w:style w:type="table" w:styleId="TableGrid">
    <w:name w:val="Table Grid"/>
    <w:basedOn w:val="TableNormal"/>
    <w:uiPriority w:val="39"/>
    <w:rsid w:val="001B7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D1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B6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se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lieff/mini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ndfile.sapp.org/doc/Wave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85</cp:revision>
  <dcterms:created xsi:type="dcterms:W3CDTF">2020-12-26T11:36:00Z</dcterms:created>
  <dcterms:modified xsi:type="dcterms:W3CDTF">2021-01-09T11:20:00Z</dcterms:modified>
</cp:coreProperties>
</file>