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AEDC" w14:textId="1691C988" w:rsidR="00477C19" w:rsidRDefault="002A391E" w:rsidP="002A391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ClassicMini Scene Documentation</w:t>
      </w:r>
    </w:p>
    <w:p w14:paraId="71ED2CFC" w14:textId="3C1A1036" w:rsidR="002A391E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 make scenes easier to identify, use the “.classicmini” file extension</w:t>
      </w:r>
    </w:p>
    <w:p w14:paraId="4EECC6ED" w14:textId="4E729FC7" w:rsidR="00546E0C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 add a bean:</w:t>
      </w:r>
    </w:p>
    <w:p w14:paraId="1E687F8B" w14:textId="07B0E631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Bean newBeanObject</w:t>
      </w:r>
    </w:p>
    <w:p w14:paraId="34C2E882" w14:textId="10802E2C" w:rsidR="00546E0C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 add a bean with a parent:</w:t>
      </w:r>
    </w:p>
    <w:p w14:paraId="2077FB18" w14:textId="4024364B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Bean newBeanObject newBeanObjectParentName</w:t>
      </w:r>
    </w:p>
    <w:p w14:paraId="4843B54F" w14:textId="4858E548" w:rsidR="00546E0C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 add a component</w:t>
      </w:r>
    </w:p>
    <w:p w14:paraId="1560D67F" w14:textId="0F1B00ED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component beanName packageAndComponent</w:t>
      </w:r>
    </w:p>
    <w:p w14:paraId="19FF4A75" w14:textId="1BFAC847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component newBeanObject com.bean.classicmini.components.Transform</w:t>
      </w:r>
    </w:p>
    <w:p w14:paraId="7EE21BAA" w14:textId="42B2D63E" w:rsidR="00546E0C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 set an attribute:</w:t>
      </w:r>
      <w:bookmarkStart w:id="0" w:name="_GoBack"/>
      <w:bookmarkEnd w:id="0"/>
    </w:p>
    <w:p w14:paraId="61D1D3C0" w14:textId="39F473AE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field beanName packageAndComponent fieldname datatype data</w:t>
      </w:r>
    </w:p>
    <w:p w14:paraId="7206ABCE" w14:textId="0A8EB120" w:rsidR="00546E0C" w:rsidRDefault="00546E0C" w:rsidP="00546E0C">
      <w:pPr>
        <w:jc w:val="center"/>
        <w:rPr>
          <w:rFonts w:ascii="Indie Flower" w:hAnsi="Indie Flower"/>
          <w:sz w:val="24"/>
          <w:szCs w:val="24"/>
        </w:rPr>
      </w:pPr>
      <w:r w:rsidRPr="00546E0C">
        <w:rPr>
          <w:rFonts w:ascii="Indie Flower" w:hAnsi="Indie Flower"/>
          <w:sz w:val="24"/>
          <w:szCs w:val="24"/>
        </w:rPr>
        <w:t>field newBeanObject com.bean.classicmini.components.Transform position vec3 0.0,0.0,0.0</w:t>
      </w:r>
    </w:p>
    <w:p w14:paraId="1F2DCBCE" w14:textId="712571B7" w:rsidR="00546E0C" w:rsidRDefault="00546E0C" w:rsidP="00546E0C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 w:rsidRPr="00546E0C">
        <w:rPr>
          <w:rFonts w:ascii="Indie Flower" w:hAnsi="Indie Flower"/>
          <w:sz w:val="28"/>
          <w:szCs w:val="28"/>
        </w:rPr>
        <w:t>To set an attribute of an attribute:</w:t>
      </w:r>
    </w:p>
    <w:p w14:paraId="44887B68" w14:textId="7B769DC8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field beanName packageAndComponent fieldname-field datatype data</w:t>
      </w:r>
    </w:p>
    <w:p w14:paraId="108FFC9E" w14:textId="1C86DF20" w:rsidR="00546E0C" w:rsidRDefault="00546E0C" w:rsidP="00546E0C">
      <w:pPr>
        <w:jc w:val="center"/>
        <w:rPr>
          <w:rFonts w:ascii="Indie Flower" w:hAnsi="Indie Flower"/>
        </w:rPr>
      </w:pPr>
      <w:r w:rsidRPr="00546E0C">
        <w:rPr>
          <w:rFonts w:ascii="Indie Flower" w:hAnsi="Indie Flower"/>
        </w:rPr>
        <w:t>field newBeanObject com.bean.classicmini.components.Image material-colourHex string #ffffff</w:t>
      </w:r>
    </w:p>
    <w:p w14:paraId="044B4CD2" w14:textId="4207A6FD" w:rsidR="00546E0C" w:rsidRDefault="00546E0C" w:rsidP="00546E0C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Supported field data types</w:t>
      </w:r>
    </w:p>
    <w:p w14:paraId="3A9E0157" w14:textId="0156CD05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string stringInfo</w:t>
      </w:r>
    </w:p>
    <w:p w14:paraId="7A03F3B5" w14:textId="461E94D6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int 4</w:t>
      </w:r>
    </w:p>
    <w:p w14:paraId="1E40B6DA" w14:textId="505B17F3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float 4.4</w:t>
      </w:r>
    </w:p>
    <w:p w14:paraId="51B2B166" w14:textId="06D48579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bool false</w:t>
      </w:r>
    </w:p>
    <w:p w14:paraId="221129CF" w14:textId="6D7240A8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intResource drawable image</w:t>
      </w:r>
    </w:p>
    <w:p w14:paraId="532750D6" w14:textId="0CF54275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floatArray 0.0,1.0,0.0</w:t>
      </w:r>
    </w:p>
    <w:p w14:paraId="38032C04" w14:textId="3361CF23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intArray 0,1,2,3</w:t>
      </w:r>
    </w:p>
    <w:p w14:paraId="4A5435F9" w14:textId="5DFF43CD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stringArray hi,hello,bye</w:t>
      </w:r>
    </w:p>
    <w:p w14:paraId="24D9048D" w14:textId="3AE85E6F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lastRenderedPageBreak/>
        <w:t>boolArray false,false,false</w:t>
      </w:r>
    </w:p>
    <w:p w14:paraId="7F7B9F63" w14:textId="59F8192A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vec2Array (0.0,1.0);(3.0,2.0);(7.5,2.2)</w:t>
      </w:r>
    </w:p>
    <w:p w14:paraId="0A251A9E" w14:textId="116E8B94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vec3Array (0.0,1.0,1.0);(3.0,2.0,1.0);(7.5,2.2,1.0)</w:t>
      </w:r>
    </w:p>
    <w:p w14:paraId="4C7ADF16" w14:textId="58ED737F" w:rsid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vec4Array (0.0,1.0,1.0,1.0);(3.0,2.0,1.0,1.0);(7.5,2.2,1.0,1.0)</w:t>
      </w:r>
    </w:p>
    <w:p w14:paraId="2874BAF6" w14:textId="2D4E292F" w:rsidR="00546E0C" w:rsidRDefault="00105A98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vec2 0.0,1.0</w:t>
      </w:r>
    </w:p>
    <w:p w14:paraId="2A8EB024" w14:textId="6EC8F19B" w:rsidR="00105A98" w:rsidRDefault="00105A98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vec3 0.0,1.0,2.0</w:t>
      </w:r>
    </w:p>
    <w:p w14:paraId="2DE9CD0F" w14:textId="0E63B7C7" w:rsidR="00105A98" w:rsidRDefault="00105A98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vec4 0.0,1.0,2.0,3.0</w:t>
      </w:r>
    </w:p>
    <w:p w14:paraId="228E0EEF" w14:textId="2308EF26" w:rsidR="00105A98" w:rsidRDefault="00105A98" w:rsidP="00546E0C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beansComponent beansName com.bean.classicmini.components.Transform</w:t>
      </w:r>
    </w:p>
    <w:p w14:paraId="28CB4445" w14:textId="5E7B10A6" w:rsidR="00105A98" w:rsidRDefault="00105A98" w:rsidP="00105A98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Make sure fields of a component are public</w:t>
      </w:r>
    </w:p>
    <w:p w14:paraId="323AAB1D" w14:textId="2BDA1623" w:rsidR="00AC5FAB" w:rsidRDefault="00AC5FAB" w:rsidP="00105A98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Make sure component extends from components</w:t>
      </w:r>
    </w:p>
    <w:p w14:paraId="688FF6DB" w14:textId="77777777" w:rsidR="00AC5FAB" w:rsidRPr="00AC5FAB" w:rsidRDefault="00AC5FAB" w:rsidP="00AC5FAB">
      <w:pPr>
        <w:jc w:val="center"/>
        <w:rPr>
          <w:rFonts w:ascii="Indie Flower" w:hAnsi="Indie Flower"/>
          <w:sz w:val="28"/>
          <w:szCs w:val="28"/>
        </w:rPr>
      </w:pPr>
    </w:p>
    <w:p w14:paraId="1DEA52FA" w14:textId="77777777" w:rsidR="00546E0C" w:rsidRP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</w:p>
    <w:p w14:paraId="47D86D9B" w14:textId="77777777" w:rsidR="00546E0C" w:rsidRP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</w:p>
    <w:p w14:paraId="3D54E630" w14:textId="77777777" w:rsidR="00546E0C" w:rsidRPr="00546E0C" w:rsidRDefault="00546E0C" w:rsidP="00546E0C">
      <w:pPr>
        <w:jc w:val="center"/>
        <w:rPr>
          <w:rFonts w:ascii="Indie Flower" w:hAnsi="Indie Flower"/>
          <w:sz w:val="28"/>
          <w:szCs w:val="28"/>
        </w:rPr>
      </w:pPr>
    </w:p>
    <w:sectPr w:rsidR="00546E0C" w:rsidRPr="0054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0898"/>
    <w:multiLevelType w:val="hybridMultilevel"/>
    <w:tmpl w:val="C86C7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D"/>
    <w:rsid w:val="00105A98"/>
    <w:rsid w:val="002A391E"/>
    <w:rsid w:val="00477C19"/>
    <w:rsid w:val="00546E0C"/>
    <w:rsid w:val="0066598D"/>
    <w:rsid w:val="00AC5FAB"/>
    <w:rsid w:val="00C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F618"/>
  <w15:chartTrackingRefBased/>
  <w15:docId w15:val="{3BF8633D-2FAF-4BC4-8681-02759AF2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6</cp:revision>
  <dcterms:created xsi:type="dcterms:W3CDTF">2020-03-11T19:52:00Z</dcterms:created>
  <dcterms:modified xsi:type="dcterms:W3CDTF">2020-03-11T20:05:00Z</dcterms:modified>
</cp:coreProperties>
</file>