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5085" w14:textId="5A5D16EB" w:rsidR="00B02801" w:rsidRDefault="00545395">
      <w:r>
        <w:t>test to docs folder</w:t>
      </w:r>
    </w:p>
    <w:sectPr w:rsidR="00B02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95"/>
    <w:rsid w:val="00545395"/>
    <w:rsid w:val="009953B0"/>
    <w:rsid w:val="00B02801"/>
    <w:rsid w:val="00C11A5E"/>
    <w:rsid w:val="00E92B9C"/>
    <w:rsid w:val="00EC05A9"/>
    <w:rsid w:val="00F240A6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616A"/>
  <w15:chartTrackingRefBased/>
  <w15:docId w15:val="{A9C074BC-9B82-4149-BA0E-78D04529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2026-09-19T09:32:00Z</dcterms:created>
  <dcterms:modified xsi:type="dcterms:W3CDTF">2026-09-19T09:32:00Z</dcterms:modified>
</cp:coreProperties>
</file>