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33B8" w14:textId="72D2713B" w:rsidR="00B02801" w:rsidRDefault="000F76EF" w:rsidP="000F76EF">
      <w:pPr>
        <w:jc w:val="center"/>
        <w:rPr>
          <w:b/>
          <w:sz w:val="32"/>
        </w:rPr>
      </w:pPr>
      <w:r>
        <w:rPr>
          <w:b/>
          <w:sz w:val="32"/>
        </w:rPr>
        <w:t>CÔNG TY XÂY LẮP</w:t>
      </w:r>
    </w:p>
    <w:p w14:paraId="0491C85C" w14:textId="67C032C2" w:rsidR="000F76EF" w:rsidRDefault="000F76EF" w:rsidP="000F76EF">
      <w:pPr>
        <w:jc w:val="center"/>
        <w:rPr>
          <w:b/>
          <w:sz w:val="28"/>
        </w:rPr>
      </w:pPr>
      <w:r>
        <w:rPr>
          <w:b/>
          <w:sz w:val="28"/>
        </w:rPr>
        <w:t>PHÒNG DỰ ÁN</w:t>
      </w:r>
    </w:p>
    <w:p w14:paraId="5D6BD93B" w14:textId="77777777" w:rsidR="000F76EF" w:rsidRDefault="000F76EF" w:rsidP="000F76EF">
      <w:pPr>
        <w:jc w:val="center"/>
        <w:rPr>
          <w:b/>
          <w:sz w:val="28"/>
        </w:rPr>
      </w:pPr>
    </w:p>
    <w:p w14:paraId="0D069BBD" w14:textId="51915FA0" w:rsidR="000F76EF" w:rsidRDefault="000F76EF" w:rsidP="000F76EF">
      <w:pPr>
        <w:jc w:val="center"/>
      </w:pPr>
      <w:r>
        <w:t>Đề tài: R&amp;D-CAD-QTO-01 · Phòng Dự án</w:t>
      </w:r>
    </w:p>
    <w:p w14:paraId="2F6A250C" w14:textId="77777777" w:rsidR="000F76EF" w:rsidRDefault="000F76EF" w:rsidP="000F76EF">
      <w:pPr>
        <w:jc w:val="center"/>
      </w:pPr>
    </w:p>
    <w:p w14:paraId="4F11ACEE" w14:textId="77777777" w:rsidR="000F76EF" w:rsidRDefault="000F76EF" w:rsidP="000F76EF">
      <w:pPr>
        <w:jc w:val="center"/>
      </w:pPr>
    </w:p>
    <w:p w14:paraId="26B8DE4A" w14:textId="1D348797" w:rsidR="000F76EF" w:rsidRDefault="000F76EF" w:rsidP="000F76EF">
      <w:pPr>
        <w:jc w:val="center"/>
        <w:rPr>
          <w:b/>
          <w:color w:val="002060"/>
          <w:sz w:val="52"/>
        </w:rPr>
      </w:pPr>
      <w:r>
        <w:rPr>
          <w:b/>
          <w:color w:val="002060"/>
          <w:sz w:val="52"/>
        </w:rPr>
        <w:t>GIẢI THÍCH RULE EDITOR</w:t>
      </w:r>
    </w:p>
    <w:p w14:paraId="24DCEB37" w14:textId="4A386C42" w:rsidR="000F76EF" w:rsidRDefault="000F76EF" w:rsidP="000F76EF">
      <w:pPr>
        <w:jc w:val="center"/>
        <w:rPr>
          <w:color w:val="000000"/>
          <w:sz w:val="30"/>
        </w:rPr>
      </w:pPr>
      <w:r>
        <w:rPr>
          <w:color w:val="000000"/>
          <w:sz w:val="30"/>
        </w:rPr>
        <w:t>Bộ quy tắc bóc tách khối lượng — cách map tên kỹ sư sang danh mục vật tư</w:t>
      </w:r>
    </w:p>
    <w:p w14:paraId="533B0778" w14:textId="77777777" w:rsidR="000F76EF" w:rsidRDefault="000F76EF" w:rsidP="000F76EF">
      <w:pPr>
        <w:jc w:val="center"/>
        <w:rPr>
          <w:color w:val="000000"/>
          <w:sz w:val="30"/>
        </w:rPr>
      </w:pPr>
    </w:p>
    <w:p w14:paraId="316C3D3C" w14:textId="207603C9" w:rsidR="000F76EF" w:rsidRDefault="000F76EF" w:rsidP="000F76EF">
      <w:pPr>
        <w:jc w:val="center"/>
        <w:rPr>
          <w:color w:val="000000"/>
          <w:sz w:val="24"/>
        </w:rPr>
      </w:pPr>
      <w:r>
        <w:rPr>
          <w:color w:val="000000"/>
          <w:sz w:val="24"/>
        </w:rPr>
        <w:t>Phiên bản 1.0 — 18/09/2026</w:t>
      </w:r>
    </w:p>
    <w:p w14:paraId="311DC343" w14:textId="5DD8BF4C" w:rsidR="000F76EF" w:rsidRDefault="000F76EF">
      <w:pPr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5F2FBE45" w14:textId="45A339FA" w:rsidR="000F76EF" w:rsidRDefault="000F76EF" w:rsidP="000F76EF">
      <w:pPr>
        <w:rPr>
          <w:b/>
          <w:color w:val="002060"/>
          <w:sz w:val="36"/>
        </w:rPr>
      </w:pPr>
      <w:r>
        <w:rPr>
          <w:b/>
          <w:color w:val="002060"/>
          <w:sz w:val="36"/>
        </w:rPr>
        <w:lastRenderedPageBreak/>
        <w:t>MỤC LỤC</w:t>
      </w:r>
    </w:p>
    <w:p w14:paraId="10122EE7" w14:textId="6D035928" w:rsidR="000F76EF" w:rsidRDefault="000F76EF">
      <w:pPr>
        <w:pStyle w:val="TOC1"/>
        <w:tabs>
          <w:tab w:val="right" w:leader="dot" w:pos="9062"/>
        </w:tabs>
        <w:rPr>
          <w:noProof/>
        </w:rPr>
      </w:pPr>
      <w:r>
        <w:rPr>
          <w:b/>
          <w:color w:val="000000"/>
          <w:sz w:val="36"/>
        </w:rPr>
        <w:fldChar w:fldCharType="begin"/>
      </w:r>
      <w:r>
        <w:rPr>
          <w:b/>
          <w:color w:val="000000"/>
          <w:sz w:val="36"/>
        </w:rPr>
        <w:instrText xml:space="preserve"> TOC \o "1-3" </w:instrText>
      </w:r>
      <w:r>
        <w:rPr>
          <w:b/>
          <w:color w:val="000000"/>
          <w:sz w:val="36"/>
        </w:rPr>
        <w:fldChar w:fldCharType="separate"/>
      </w:r>
      <w:r w:rsidRPr="00E01D5B">
        <w:rPr>
          <w:noProof/>
          <w:color w:val="000000"/>
        </w:rPr>
        <w:t>GIẢI THÍCH RULE EDITOR — Bộ quy tắc bóc tách khối lượng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49E08D2" w14:textId="3730A677" w:rsidR="000F76EF" w:rsidRDefault="000F76EF">
      <w:pPr>
        <w:pStyle w:val="TOC2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1. Rule Editor là gì?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DC51CE8" w14:textId="1BD899C2" w:rsidR="000F76EF" w:rsidRDefault="000F76EF">
      <w:pPr>
        <w:pStyle w:val="TOC2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 xml:space="preserve">2. </w:t>
      </w:r>
      <w:r w:rsidRPr="00E01D5B">
        <w:rPr>
          <w:b/>
          <w:noProof/>
          <w:color w:val="000000"/>
        </w:rPr>
        <w:t>CÓ — đây chính là bộ quy tắc để setup việc bóc tách khối lượng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DF2C818" w14:textId="1BF9D949" w:rsidR="000F76EF" w:rsidRDefault="000F76EF">
      <w:pPr>
        <w:pStyle w:val="TOC2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 xml:space="preserve">3. </w:t>
      </w:r>
      <w:r w:rsidRPr="00E01D5B">
        <w:rPr>
          <w:b/>
          <w:noProof/>
          <w:color w:val="000000"/>
        </w:rPr>
        <w:t>CÓ — tên khác nhau vẫn bóc tách được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5F33C6E" w14:textId="4B721CBE" w:rsidR="000F76EF" w:rsidRDefault="000F76EF">
      <w:pPr>
        <w:pStyle w:val="TOC3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Cách A — Không cần bộ quy tắc (dùng lệnh LISP)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F61F73E" w14:textId="7D32F857" w:rsidR="000F76EF" w:rsidRDefault="000F76EF">
      <w:pPr>
        <w:pStyle w:val="TOC3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Cách B — Khai báo quy tắc map tên đó (Rule Editor)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C56D09A" w14:textId="4392FC4C" w:rsidR="000F76EF" w:rsidRDefault="000F76EF">
      <w:pPr>
        <w:pStyle w:val="TOC2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4. Bằng chứng thực nghiệm (đã chạy thật)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98D7DF0" w14:textId="209F4746" w:rsidR="000F76EF" w:rsidRDefault="000F76EF">
      <w:pPr>
        <w:pStyle w:val="TOC2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5. Cấu trúc đầy đủ một quy tắc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4251970" w14:textId="12D97213" w:rsidR="000F76EF" w:rsidRDefault="000F76EF">
      <w:pPr>
        <w:pStyle w:val="TOC3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5.1 Điều kiện khớp (nhiều điều kiện = AND với nhau)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E4D8878" w14:textId="242E24BD" w:rsidR="000F76EF" w:rsidRDefault="000F76EF">
      <w:pPr>
        <w:pStyle w:val="TOC3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5.2 Kết quả phân loại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F7958EF" w14:textId="65FEB320" w:rsidR="000F76EF" w:rsidRDefault="000F76EF">
      <w:pPr>
        <w:pStyle w:val="TOC3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5.3 Cách tính khối lượng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558DAF" w14:textId="3CF30E36" w:rsidR="000F76EF" w:rsidRDefault="000F76EF">
      <w:pPr>
        <w:pStyle w:val="TOC3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5.4 Quản lý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62949A4" w14:textId="4A8C721C" w:rsidR="000F76EF" w:rsidRDefault="000F76EF">
      <w:pPr>
        <w:pStyle w:val="TOC2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6. Quy trình thiết lập bộ quy tắc cho công 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FAF4F6" w14:textId="3CE9749C" w:rsidR="000F76EF" w:rsidRDefault="000F76EF">
      <w:pPr>
        <w:pStyle w:val="TOC2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7. Mẹo tạo quy tắc hiệu quả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948024" w14:textId="10C1A5AE" w:rsidR="000F76EF" w:rsidRDefault="000F76EF">
      <w:pPr>
        <w:pStyle w:val="TOC2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8. Lưu ý và giới hạn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204F22C" w14:textId="753758B1" w:rsidR="000F76EF" w:rsidRDefault="000F76EF">
      <w:pPr>
        <w:pStyle w:val="TOC2"/>
        <w:tabs>
          <w:tab w:val="right" w:leader="dot" w:pos="9062"/>
        </w:tabs>
        <w:rPr>
          <w:noProof/>
        </w:rPr>
      </w:pPr>
      <w:r w:rsidRPr="00E01D5B">
        <w:rPr>
          <w:noProof/>
          <w:color w:val="000000"/>
        </w:rPr>
        <w:t>9. Trả lời ngắn gọn 3 câu hỏi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_Toc240635150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AE2E68D" w14:textId="32CB36A9" w:rsidR="000F76EF" w:rsidRDefault="000F76EF" w:rsidP="000F76EF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fldChar w:fldCharType="end"/>
      </w:r>
    </w:p>
    <w:p w14:paraId="4EEC860E" w14:textId="77777777" w:rsidR="000F76EF" w:rsidRDefault="000F76EF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br w:type="page"/>
      </w:r>
    </w:p>
    <w:p w14:paraId="72F047EE" w14:textId="62DFB4A1" w:rsidR="000F76EF" w:rsidRDefault="000F76EF" w:rsidP="000F76EF">
      <w:pPr>
        <w:pStyle w:val="Heading1"/>
        <w:rPr>
          <w:rFonts w:ascii="Times New Roman" w:hAnsi="Times New Roman" w:cs="Times New Roman"/>
          <w:color w:val="000000"/>
          <w:sz w:val="26"/>
        </w:rPr>
      </w:pPr>
      <w:bookmarkStart w:id="0" w:name="_Toc240635135"/>
      <w:r>
        <w:rPr>
          <w:rFonts w:ascii="Times New Roman" w:hAnsi="Times New Roman" w:cs="Times New Roman"/>
          <w:color w:val="000000"/>
          <w:sz w:val="26"/>
        </w:rPr>
        <w:lastRenderedPageBreak/>
        <w:t>GIẢI THÍCH RULE EDITOR — Bộ quy tắc bóc tách khối lượng</w:t>
      </w:r>
      <w:bookmarkEnd w:id="0"/>
    </w:p>
    <w:p w14:paraId="0D62A934" w14:textId="1D01ED8F" w:rsidR="000F76EF" w:rsidRDefault="000F76EF" w:rsidP="000F76EF">
      <w:pPr>
        <w:spacing w:after="120" w:line="324" w:lineRule="auto"/>
        <w:jc w:val="both"/>
      </w:pPr>
      <w:r>
        <w:rPr>
          <w:b/>
        </w:rPr>
        <w:t>MTOPro · Đề tài R&amp;D-CAD-QTO-01 · Phòng Dự án</w:t>
      </w:r>
    </w:p>
    <w:p w14:paraId="0FB6B8D0" w14:textId="6FDCB816" w:rsidR="000F76EF" w:rsidRDefault="000F76EF" w:rsidP="000F76EF">
      <w:pPr>
        <w:spacing w:after="120" w:line="324" w:lineRule="auto"/>
        <w:jc w:val="both"/>
      </w:pPr>
      <w:r>
        <w:rPr>
          <w:b/>
        </w:rPr>
        <w:t>Phiên bản 1.0 — 18/09/2026</w:t>
      </w:r>
    </w:p>
    <w:p w14:paraId="67927031" w14:textId="77E701A2" w:rsidR="000F76EF" w:rsidRDefault="000F76EF" w:rsidP="000F76EF">
      <w:pPr>
        <w:jc w:val="center"/>
        <w:rPr>
          <w:sz w:val="22"/>
        </w:rPr>
      </w:pPr>
      <w:r>
        <w:rPr>
          <w:sz w:val="22"/>
        </w:rPr>
        <w:t>* * *</w:t>
      </w:r>
    </w:p>
    <w:p w14:paraId="6D383650" w14:textId="20889379" w:rsidR="000F76EF" w:rsidRDefault="000F76EF" w:rsidP="000F76EF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" w:name="_Toc240635136"/>
      <w:r>
        <w:rPr>
          <w:rFonts w:ascii="Times New Roman" w:hAnsi="Times New Roman" w:cs="Times New Roman"/>
          <w:color w:val="000000"/>
          <w:sz w:val="26"/>
        </w:rPr>
        <w:t>1. Rule Editor là gì?</w:t>
      </w:r>
      <w:bookmarkEnd w:id="1"/>
    </w:p>
    <w:p w14:paraId="1ADB8482" w14:textId="799DA4BA" w:rsidR="000F76EF" w:rsidRDefault="000F76EF" w:rsidP="000F76EF">
      <w:pPr>
        <w:spacing w:after="120" w:line="324" w:lineRule="auto"/>
        <w:jc w:val="both"/>
      </w:pPr>
      <w:r>
        <w:rPr>
          <w:b/>
        </w:rPr>
        <w:t>Rule Editor</w:t>
      </w:r>
      <w:r>
        <w:t xml:space="preserve"> (nút "Mở Rule Editor" trong panel </w:t>
      </w:r>
      <w:r>
        <w:rPr>
          <w:rFonts w:ascii="Consolas" w:hAnsi="Consolas"/>
          <w:sz w:val="20"/>
        </w:rPr>
        <w:t>MTO</w:t>
      </w:r>
      <w:r>
        <w:t>) là công cụ để khai báo</w:t>
      </w:r>
    </w:p>
    <w:p w14:paraId="42EC1C37" w14:textId="1CB1B194" w:rsidR="000F76EF" w:rsidRDefault="000F76EF" w:rsidP="000F76EF">
      <w:pPr>
        <w:spacing w:after="120" w:line="324" w:lineRule="auto"/>
        <w:jc w:val="both"/>
      </w:pPr>
      <w:r>
        <w:rPr>
          <w:b/>
        </w:rPr>
        <w:t>bộ quy tắc</w:t>
      </w:r>
      <w:r>
        <w:t xml:space="preserve"> — tức là </w:t>
      </w:r>
      <w:r>
        <w:rPr>
          <w:b/>
        </w:rPr>
        <w:t>danh sách các quy tắc ánh xạ</w:t>
      </w:r>
      <w:r>
        <w:t>:</w:t>
      </w:r>
    </w:p>
    <w:p w14:paraId="6E18E6FF" w14:textId="655EE93D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</w:t>
      </w:r>
      <w:r>
        <w:rPr>
          <w:rFonts w:ascii="Consolas" w:hAnsi="Consolas" w:hint="eastAsia"/>
          <w:sz w:val="20"/>
        </w:rPr>
        <w:t>Á</w:t>
      </w:r>
      <w:r>
        <w:rPr>
          <w:rFonts w:ascii="Consolas" w:hAnsi="Consolas"/>
          <w:sz w:val="20"/>
        </w:rPr>
        <w:t>CH VẼ CỦA KỸ S</w:t>
      </w:r>
      <w:r>
        <w:rPr>
          <w:rFonts w:ascii="Consolas" w:hAnsi="Consolas" w:hint="eastAsia"/>
          <w:sz w:val="20"/>
        </w:rPr>
        <w:t>Ư</w:t>
      </w:r>
      <w:r>
        <w:rPr>
          <w:rFonts w:ascii="Consolas" w:hAnsi="Consolas"/>
          <w:sz w:val="20"/>
        </w:rPr>
        <w:t xml:space="preserve">          →        DANH MỤC VẬT T</w:t>
      </w:r>
      <w:r>
        <w:rPr>
          <w:rFonts w:ascii="Consolas" w:hAnsi="Consolas" w:hint="eastAsia"/>
          <w:sz w:val="20"/>
        </w:rPr>
        <w:t>Ư</w:t>
      </w:r>
      <w:r>
        <w:rPr>
          <w:rFonts w:ascii="Consolas" w:hAnsi="Consolas"/>
          <w:sz w:val="20"/>
        </w:rPr>
        <w:t xml:space="preserve"> CHUẨN CỦA C</w:t>
      </w:r>
      <w:r>
        <w:rPr>
          <w:rFonts w:ascii="Consolas" w:hAnsi="Consolas" w:hint="eastAsia"/>
          <w:sz w:val="20"/>
        </w:rPr>
        <w:t>Ô</w:t>
      </w:r>
      <w:r>
        <w:rPr>
          <w:rFonts w:ascii="Consolas" w:hAnsi="Consolas"/>
          <w:sz w:val="20"/>
        </w:rPr>
        <w:t>NG TY</w:t>
      </w:r>
    </w:p>
    <w:p w14:paraId="39BD60D7" w14:textId="3138EE33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(tên block, layer, ...)              (hệ, mã vật tư, tên, đơn vị, cách tính)</w:t>
      </w:r>
    </w:p>
    <w:p w14:paraId="39F77F59" w14:textId="550302B0" w:rsidR="000F76EF" w:rsidRDefault="000F76EF" w:rsidP="000F76EF">
      <w:pPr>
        <w:spacing w:after="120" w:line="324" w:lineRule="auto"/>
        <w:jc w:val="both"/>
      </w:pPr>
      <w:r>
        <w:rPr>
          <w:b/>
        </w:rPr>
        <w:t>Ví dụ một quy tắc thật</w:t>
      </w:r>
      <w:r>
        <w:t xml:space="preserve"> (trích từ bộ mẫu):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0F76EF" w14:paraId="62E62543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3DA0F839" w14:textId="3BAD4823" w:rsidR="000F76EF" w:rsidRPr="000F76EF" w:rsidRDefault="000F76EF" w:rsidP="000F76EF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Phần</w:t>
            </w:r>
          </w:p>
        </w:tc>
        <w:tc>
          <w:tcPr>
            <w:tcW w:w="4536" w:type="dxa"/>
          </w:tcPr>
          <w:p w14:paraId="635F87B5" w14:textId="01B53312" w:rsidR="000F76EF" w:rsidRPr="000F76EF" w:rsidRDefault="000F76EF" w:rsidP="000F76EF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Nội dung</w:t>
            </w:r>
          </w:p>
        </w:tc>
      </w:tr>
      <w:tr w:rsidR="000F76EF" w14:paraId="7F82AAF9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2305481" w14:textId="1F74F08A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Điều kiện khớp</w:t>
            </w:r>
          </w:p>
        </w:tc>
        <w:tc>
          <w:tcPr>
            <w:tcW w:w="4536" w:type="dxa"/>
          </w:tcPr>
          <w:p w14:paraId="0326B88D" w14:textId="643C9E0C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Layer = EL-COND-WALL-DN20 hoặc EL-COND-WALL-*, loại = hình học (Line/Polyline)</w:t>
            </w:r>
          </w:p>
        </w:tc>
      </w:tr>
      <w:tr w:rsidR="000F76EF" w14:paraId="5DC6B6BA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2E603AD" w14:textId="048820E2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Kết quả</w:t>
            </w:r>
          </w:p>
        </w:tc>
        <w:tc>
          <w:tcPr>
            <w:tcW w:w="4536" w:type="dxa"/>
          </w:tcPr>
          <w:p w14:paraId="5D27DFEF" w14:textId="75622E81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Hệ = HE-DIEN · Mã vật tư = VL-DIEN-001 · Tên = "Ống PVC dày 20mm" · Quy cách = PVC D20 · Đơn vị = m</w:t>
            </w:r>
          </w:p>
        </w:tc>
      </w:tr>
      <w:tr w:rsidR="000F76EF" w14:paraId="0CEB5875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B5CF4C8" w14:textId="529EF1BD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Cách tính</w:t>
            </w:r>
          </w:p>
        </w:tc>
        <w:tc>
          <w:tcPr>
            <w:tcW w:w="4536" w:type="dxa"/>
          </w:tcPr>
          <w:p w14:paraId="2827761F" w14:textId="36ACC8A3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SumLength (cộng chiều dài)</w:t>
            </w:r>
          </w:p>
        </w:tc>
      </w:tr>
    </w:tbl>
    <w:p w14:paraId="42F0115C" w14:textId="77777777" w:rsidR="000F76EF" w:rsidRDefault="000F76EF" w:rsidP="000F76EF">
      <w:pPr>
        <w:spacing w:after="120" w:line="324" w:lineRule="auto"/>
        <w:jc w:val="both"/>
      </w:pPr>
    </w:p>
    <w:p w14:paraId="3275404A" w14:textId="5730240F" w:rsidR="000F76EF" w:rsidRDefault="000F76EF" w:rsidP="000F76EF">
      <w:pPr>
        <w:spacing w:after="120" w:line="324" w:lineRule="auto"/>
        <w:jc w:val="both"/>
      </w:pPr>
      <w:r>
        <w:t>Nghĩa là: **"mọi đường vẽ trên layer EL-COND-WALL-* là ống PVC D20, tính theo mét"**.</w:t>
      </w:r>
    </w:p>
    <w:p w14:paraId="092E7B9C" w14:textId="5748C4F2" w:rsidR="000F76EF" w:rsidRDefault="000F76EF" w:rsidP="000F76EF">
      <w:pPr>
        <w:jc w:val="center"/>
        <w:rPr>
          <w:sz w:val="22"/>
        </w:rPr>
      </w:pPr>
      <w:r>
        <w:rPr>
          <w:sz w:val="22"/>
        </w:rPr>
        <w:t>* * *</w:t>
      </w:r>
    </w:p>
    <w:p w14:paraId="43FCC116" w14:textId="50141B94" w:rsidR="000F76EF" w:rsidRDefault="000F76EF" w:rsidP="000F76EF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" w:name="_Toc240635137"/>
      <w:r>
        <w:rPr>
          <w:rFonts w:ascii="Times New Roman" w:hAnsi="Times New Roman" w:cs="Times New Roman"/>
          <w:color w:val="000000"/>
          <w:sz w:val="26"/>
        </w:rPr>
        <w:t xml:space="preserve">2. </w:t>
      </w:r>
      <w:r>
        <w:rPr>
          <w:rFonts w:ascii="Times New Roman" w:hAnsi="Times New Roman" w:cs="Times New Roman"/>
          <w:b/>
          <w:color w:val="000000"/>
          <w:sz w:val="26"/>
        </w:rPr>
        <w:t>CÓ — đây chính là bộ quy tắc để setup việc bóc tách khối lượng</w:t>
      </w:r>
      <w:bookmarkEnd w:id="2"/>
    </w:p>
    <w:p w14:paraId="052CFAAB" w14:textId="007FD934" w:rsidR="000F76EF" w:rsidRDefault="000F76EF" w:rsidP="000F76EF">
      <w:pPr>
        <w:spacing w:after="120" w:line="324" w:lineRule="auto"/>
        <w:jc w:val="both"/>
      </w:pPr>
      <w:r>
        <w:t xml:space="preserve">Nhưng cần hiểu đúng </w:t>
      </w:r>
      <w:r>
        <w:rPr>
          <w:b/>
        </w:rPr>
        <w:t>vai trò của nó</w:t>
      </w:r>
      <w:r>
        <w:t xml:space="preserve">. Hệ thống có </w:t>
      </w:r>
      <w:r>
        <w:rPr>
          <w:b/>
        </w:rPr>
        <w:t>2 lớp</w:t>
      </w:r>
      <w:r>
        <w:t>:</w:t>
      </w:r>
    </w:p>
    <w:p w14:paraId="2A081822" w14:textId="1392AB05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837E725" w14:textId="03AB48CB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LỚP 1 — ĐẾM / ĐO  (AutoLISP, KHÔNG cần bộ quy tắc)              │</w:t>
      </w:r>
    </w:p>
    <w:p w14:paraId="6BD26056" w14:textId="00C6B8BC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                                                              │</w:t>
      </w:r>
    </w:p>
    <w:p w14:paraId="22E80505" w14:textId="3A155B4C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MTOBLK   → đếm block theo tên      "SE.DOME CAMERA = 51 cái"  │</w:t>
      </w:r>
    </w:p>
    <w:p w14:paraId="4D588732" w14:textId="58475750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MTOGEO   → đo chiều dài theo layer "Camera Cable = 1.286,9"   │</w:t>
      </w:r>
    </w:p>
    <w:p w14:paraId="09CF7EB8" w14:textId="783D12FC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MTOTEXT  → đếm chữ theo prefix     "MCB 20A = 8 cái"          │</w:t>
      </w:r>
    </w:p>
    <w:p w14:paraId="71849399" w14:textId="061F4B1F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                                                              │</w:t>
      </w:r>
    </w:p>
    <w:p w14:paraId="6387E789" w14:textId="6FCA554C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-&gt; Cho ra KHỐI LƯỢNG ĐÚNG, nhưng chưa có mã vật tư / hệ        │</w:t>
      </w:r>
    </w:p>
    <w:p w14:paraId="2285DAD4" w14:textId="283E08A5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└─────────────────────────────────────────────────────────────────┘                              ↓</w:t>
      </w:r>
    </w:p>
    <w:p w14:paraId="64880422" w14:textId="51137B2B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114C7BC" w14:textId="353F3B68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LỚP 2 — PHÂN LOẠI / CHUẨN HOÁ  (bộ quy tắc, panel .NET)         │</w:t>
      </w:r>
    </w:p>
    <w:p w14:paraId="2FCB2410" w14:textId="1F334E7C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│                                                                 │</w:t>
      </w:r>
    </w:p>
    <w:p w14:paraId="2D81FB8A" w14:textId="6E9BB7DE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Khớp điều kiện (tên block / layer / thuộc tính)               │</w:t>
      </w:r>
    </w:p>
    <w:p w14:paraId="30410238" w14:textId="48FED8A3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Gán: hệ · mã vật tư · tên chuẩn · quy cách · đơn vị · cách tính│</w:t>
      </w:r>
    </w:p>
    <w:p w14:paraId="1F84F8CF" w14:textId="4B49E727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                                                              │</w:t>
      </w:r>
    </w:p>
    <w:p w14:paraId="3E7034E8" w14:textId="71AA73E2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│   -&gt; Cho ra BẢNG KHỐI LƯỢNG có MÃ VẬT TƯ để đặt hàng / dự toán  │</w:t>
      </w:r>
    </w:p>
    <w:p w14:paraId="4EA402FD" w14:textId="051377AF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0F76EF" w14:paraId="5A0108EB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6415837C" w14:textId="6638561C" w:rsidR="000F76EF" w:rsidRPr="000F76EF" w:rsidRDefault="000F76EF" w:rsidP="000F76EF">
            <w:pPr>
              <w:spacing w:after="80"/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Lớp</w:t>
            </w:r>
          </w:p>
        </w:tc>
        <w:tc>
          <w:tcPr>
            <w:tcW w:w="3024" w:type="dxa"/>
          </w:tcPr>
          <w:p w14:paraId="28620763" w14:textId="1A4C5C4C" w:rsidR="000F76EF" w:rsidRPr="000F76EF" w:rsidRDefault="000F76EF" w:rsidP="000F76EF">
            <w:pPr>
              <w:spacing w:after="80"/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Cần bộ quy tắc?</w:t>
            </w:r>
          </w:p>
        </w:tc>
        <w:tc>
          <w:tcPr>
            <w:tcW w:w="3024" w:type="dxa"/>
          </w:tcPr>
          <w:p w14:paraId="53C2248D" w14:textId="7E7D8734" w:rsidR="000F76EF" w:rsidRPr="000F76EF" w:rsidRDefault="000F76EF" w:rsidP="000F76EF">
            <w:pPr>
              <w:spacing w:after="80"/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Cho ra gì</w:t>
            </w:r>
          </w:p>
        </w:tc>
      </w:tr>
      <w:tr w:rsidR="000F76EF" w14:paraId="52BEEE60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4BFF516" w14:textId="30B8CD8D" w:rsidR="000F76EF" w:rsidRPr="000F76EF" w:rsidRDefault="000F76EF" w:rsidP="000F76EF">
            <w:pPr>
              <w:spacing w:after="80"/>
              <w:rPr>
                <w:sz w:val="22"/>
              </w:rPr>
            </w:pPr>
            <w:r w:rsidRPr="000F76EF">
              <w:rPr>
                <w:sz w:val="22"/>
              </w:rPr>
              <w:t>Lớp 1 — LISP</w:t>
            </w:r>
          </w:p>
        </w:tc>
        <w:tc>
          <w:tcPr>
            <w:tcW w:w="3024" w:type="dxa"/>
          </w:tcPr>
          <w:p w14:paraId="032A4568" w14:textId="3CB27736" w:rsidR="000F76EF" w:rsidRPr="000F76EF" w:rsidRDefault="000F76EF" w:rsidP="000F76EF">
            <w:pPr>
              <w:spacing w:after="80"/>
              <w:rPr>
                <w:sz w:val="22"/>
              </w:rPr>
            </w:pPr>
            <w:r w:rsidRPr="000F76EF">
              <w:rPr>
                <w:rFonts w:ascii="Segoe UI Emoji" w:hAnsi="Segoe UI Emoji" w:cs="Segoe UI Emoji"/>
                <w:sz w:val="22"/>
              </w:rPr>
              <w:t>❌</w:t>
            </w:r>
            <w:r w:rsidRPr="000F76EF">
              <w:rPr>
                <w:sz w:val="22"/>
              </w:rPr>
              <w:t xml:space="preserve"> Không cần</w:t>
            </w:r>
          </w:p>
        </w:tc>
        <w:tc>
          <w:tcPr>
            <w:tcW w:w="3024" w:type="dxa"/>
          </w:tcPr>
          <w:p w14:paraId="07B5565D" w14:textId="2594160E" w:rsidR="000F76EF" w:rsidRPr="000F76EF" w:rsidRDefault="000F76EF" w:rsidP="000F76EF">
            <w:pPr>
              <w:spacing w:after="80"/>
              <w:rPr>
                <w:sz w:val="22"/>
              </w:rPr>
            </w:pPr>
            <w:r w:rsidRPr="000F76EF">
              <w:rPr>
                <w:sz w:val="22"/>
              </w:rPr>
              <w:t>Khối lượng theo tên thật (block/layer/text)</w:t>
            </w:r>
          </w:p>
        </w:tc>
      </w:tr>
      <w:tr w:rsidR="000F76EF" w14:paraId="0F5FB891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1CBB961" w14:textId="3D1EDCD8" w:rsidR="000F76EF" w:rsidRPr="000F76EF" w:rsidRDefault="000F76EF" w:rsidP="000F76EF">
            <w:pPr>
              <w:spacing w:after="80"/>
              <w:rPr>
                <w:sz w:val="22"/>
              </w:rPr>
            </w:pPr>
            <w:r w:rsidRPr="000F76EF">
              <w:rPr>
                <w:sz w:val="22"/>
              </w:rPr>
              <w:t>Lớp 2 — Panel</w:t>
            </w:r>
          </w:p>
        </w:tc>
        <w:tc>
          <w:tcPr>
            <w:tcW w:w="3024" w:type="dxa"/>
          </w:tcPr>
          <w:p w14:paraId="7F9360A0" w14:textId="640B286D" w:rsidR="000F76EF" w:rsidRPr="000F76EF" w:rsidRDefault="000F76EF" w:rsidP="000F76EF">
            <w:pPr>
              <w:spacing w:after="80"/>
              <w:rPr>
                <w:sz w:val="22"/>
              </w:rPr>
            </w:pPr>
            <w:r w:rsidRPr="000F76EF">
              <w:rPr>
                <w:rFonts w:ascii="Segoe UI Emoji" w:hAnsi="Segoe UI Emoji" w:cs="Segoe UI Emoji"/>
                <w:sz w:val="22"/>
              </w:rPr>
              <w:t>✅</w:t>
            </w:r>
            <w:r w:rsidRPr="000F76EF">
              <w:rPr>
                <w:sz w:val="22"/>
              </w:rPr>
              <w:t xml:space="preserve"> Cần</w:t>
            </w:r>
          </w:p>
        </w:tc>
        <w:tc>
          <w:tcPr>
            <w:tcW w:w="3024" w:type="dxa"/>
          </w:tcPr>
          <w:p w14:paraId="53EEE8A4" w14:textId="1B1AD543" w:rsidR="000F76EF" w:rsidRPr="000F76EF" w:rsidRDefault="000F76EF" w:rsidP="000F76EF">
            <w:pPr>
              <w:spacing w:after="80"/>
              <w:rPr>
                <w:sz w:val="22"/>
              </w:rPr>
            </w:pPr>
            <w:r w:rsidRPr="000F76EF">
              <w:rPr>
                <w:sz w:val="22"/>
              </w:rPr>
              <w:t>Khối lượng có mã vật tư chuẩn</w:t>
            </w:r>
          </w:p>
        </w:tc>
      </w:tr>
    </w:tbl>
    <w:p w14:paraId="63F1877A" w14:textId="77777777" w:rsidR="000F76EF" w:rsidRDefault="000F76EF" w:rsidP="000F76EF">
      <w:pPr>
        <w:spacing w:after="80"/>
      </w:pPr>
    </w:p>
    <w:p w14:paraId="5544E44B" w14:textId="7138FFEF" w:rsidR="000F76EF" w:rsidRDefault="000F76EF" w:rsidP="000F76EF">
      <w:pPr>
        <w:pStyle w:val="Quote"/>
      </w:pPr>
      <w:r>
        <w:rPr>
          <w:b/>
        </w:rPr>
        <w:t>Tóm lại:</w:t>
      </w:r>
      <w:r>
        <w:t xml:space="preserve"> bộ quy tắc là </w:t>
      </w:r>
      <w:r>
        <w:rPr>
          <w:b/>
        </w:rPr>
        <w:t>cầu nối</w:t>
      </w:r>
      <w:r>
        <w:t xml:space="preserve"> giữa cách kỹ sư vẽ và danh mục vật tư của công ty.</w:t>
      </w:r>
    </w:p>
    <w:p w14:paraId="71A89231" w14:textId="279E7B55" w:rsidR="000F76EF" w:rsidRDefault="000F76EF" w:rsidP="000F76EF">
      <w:pPr>
        <w:pStyle w:val="Quote"/>
      </w:pPr>
      <w:r>
        <w:t xml:space="preserve">Không có nó thì vẫn bóc được khối lượng, nhưng </w:t>
      </w:r>
      <w:r>
        <w:rPr>
          <w:b/>
        </w:rPr>
        <w:t>không gắn được mã vật tư</w:t>
      </w:r>
      <w:r>
        <w:t>.</w:t>
      </w:r>
    </w:p>
    <w:p w14:paraId="203A9DED" w14:textId="03C93F74" w:rsidR="000F76EF" w:rsidRDefault="000F76EF" w:rsidP="000F76EF">
      <w:pPr>
        <w:jc w:val="center"/>
        <w:rPr>
          <w:sz w:val="22"/>
        </w:rPr>
      </w:pPr>
      <w:r>
        <w:rPr>
          <w:sz w:val="22"/>
        </w:rPr>
        <w:t>* * *</w:t>
      </w:r>
    </w:p>
    <w:p w14:paraId="7A1192EE" w14:textId="71108D3F" w:rsidR="000F76EF" w:rsidRDefault="000F76EF" w:rsidP="000F76EF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3" w:name="_Toc240635138"/>
      <w:r>
        <w:rPr>
          <w:rFonts w:ascii="Times New Roman" w:hAnsi="Times New Roman" w:cs="Times New Roman"/>
          <w:color w:val="000000"/>
          <w:sz w:val="26"/>
        </w:rPr>
        <w:t xml:space="preserve">3. </w:t>
      </w:r>
      <w:r>
        <w:rPr>
          <w:rFonts w:ascii="Times New Roman" w:hAnsi="Times New Roman" w:cs="Times New Roman"/>
          <w:b/>
          <w:color w:val="000000"/>
          <w:sz w:val="26"/>
        </w:rPr>
        <w:t>CÓ — tên khác nhau vẫn bóc tách được</w:t>
      </w:r>
      <w:bookmarkEnd w:id="3"/>
    </w:p>
    <w:p w14:paraId="775FEE2C" w14:textId="403B6AE8" w:rsidR="000F76EF" w:rsidRDefault="000F76EF" w:rsidP="000F76EF">
      <w:pPr>
        <w:spacing w:after="120" w:line="324" w:lineRule="auto"/>
        <w:jc w:val="both"/>
      </w:pPr>
      <w:r>
        <w:t xml:space="preserve">Đây là câu hỏi quan trọng nhất. Trả lời: </w:t>
      </w:r>
      <w:r>
        <w:rPr>
          <w:b/>
        </w:rPr>
        <w:t>CÓ, bằng 2 cách</w:t>
      </w:r>
      <w:r>
        <w:t xml:space="preserve">, và </w:t>
      </w:r>
      <w:r>
        <w:rPr>
          <w:b/>
        </w:rPr>
        <w:t>KHÔNG bắt kỹ sư phải đổi cách đặt tên</w:t>
      </w:r>
      <w:r>
        <w:t>.</w:t>
      </w:r>
    </w:p>
    <w:p w14:paraId="70E7BDD7" w14:textId="056AE702" w:rsidR="000F76EF" w:rsidRDefault="000F76EF" w:rsidP="000F76EF">
      <w:pPr>
        <w:pStyle w:val="Heading3"/>
        <w:rPr>
          <w:rFonts w:cs="Times New Roman"/>
          <w:color w:val="000000"/>
          <w:sz w:val="26"/>
        </w:rPr>
      </w:pPr>
      <w:bookmarkStart w:id="4" w:name="_Toc240635139"/>
      <w:r>
        <w:rPr>
          <w:rFonts w:cs="Times New Roman"/>
          <w:color w:val="000000"/>
          <w:sz w:val="26"/>
        </w:rPr>
        <w:t>Cách A — Không cần bộ quy tắc (dùng lệnh LISP)</w:t>
      </w:r>
      <w:bookmarkEnd w:id="4"/>
    </w:p>
    <w:p w14:paraId="60F21676" w14:textId="42549398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MTOBLK  → click chọn 1 camera làm mẫu → ra ngay "AutoCount = 51"</w:t>
      </w:r>
    </w:p>
    <w:p w14:paraId="7300172E" w14:textId="65862802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MTOTABLE → in bảng lên bản vẽ</w:t>
      </w:r>
    </w:p>
    <w:p w14:paraId="01448A7C" w14:textId="3D815A7D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MTOCSV   → xuất Excel</w:t>
      </w:r>
    </w:p>
    <w:p w14:paraId="1533A4F3" w14:textId="493D3200" w:rsidR="000F76EF" w:rsidRDefault="000F76EF" w:rsidP="000F76EF">
      <w:pPr>
        <w:spacing w:after="120" w:line="324" w:lineRule="auto"/>
        <w:jc w:val="both"/>
      </w:pPr>
      <w:r>
        <w:rPr>
          <w:b/>
        </w:rPr>
        <w:t>Kết quả:</w:t>
      </w:r>
      <w:r>
        <w:t xml:space="preserve"> </w:t>
      </w:r>
      <w:r>
        <w:rPr>
          <w:rFonts w:ascii="Consolas" w:hAnsi="Consolas"/>
          <w:sz w:val="20"/>
        </w:rPr>
        <w:t>SE.DOME CAMERA = 51 cái</w:t>
      </w:r>
      <w:r>
        <w:t xml:space="preserve"> — </w:t>
      </w:r>
      <w:r>
        <w:rPr>
          <w:b/>
        </w:rPr>
        <w:t>khối lượng đúng</w:t>
      </w:r>
      <w:r>
        <w:t>, không quan tâm tên gì.</w:t>
      </w:r>
    </w:p>
    <w:p w14:paraId="53CAA35D" w14:textId="6FF002BE" w:rsidR="000F76EF" w:rsidRDefault="000F76EF" w:rsidP="000F76EF">
      <w:pPr>
        <w:spacing w:after="120" w:line="324" w:lineRule="auto"/>
        <w:jc w:val="both"/>
      </w:pPr>
      <w:r>
        <w:rPr>
          <w:b/>
        </w:rPr>
        <w:t>Hạn chế:</w:t>
      </w:r>
      <w:r>
        <w:t xml:space="preserve"> chưa có mã vật tư, chưa phân loại hệ (sẽ là "Other").</w:t>
      </w:r>
    </w:p>
    <w:p w14:paraId="30FA2CFF" w14:textId="089CF507" w:rsidR="000F76EF" w:rsidRDefault="000F76EF" w:rsidP="000F76EF">
      <w:pPr>
        <w:pStyle w:val="Heading3"/>
        <w:rPr>
          <w:rFonts w:cs="Times New Roman"/>
          <w:color w:val="000000"/>
          <w:sz w:val="26"/>
        </w:rPr>
      </w:pPr>
      <w:bookmarkStart w:id="5" w:name="_Toc240635140"/>
      <w:r>
        <w:rPr>
          <w:rFonts w:cs="Times New Roman"/>
          <w:color w:val="000000"/>
          <w:sz w:val="26"/>
        </w:rPr>
        <w:t>Cách B — Khai báo quy tắc map tên đó (Rule Editor)</w:t>
      </w:r>
      <w:bookmarkEnd w:id="5"/>
    </w:p>
    <w:p w14:paraId="6847F2E2" w14:textId="2B3DBA85" w:rsidR="000F76EF" w:rsidRDefault="000F76EF" w:rsidP="000F76EF">
      <w:pPr>
        <w:spacing w:after="120" w:line="324" w:lineRule="auto"/>
        <w:jc w:val="both"/>
      </w:pPr>
      <w:r>
        <w:t>Mở Rule Editor → thêm 1 quy tắc: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0F76EF" w14:paraId="2F2E3B53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1C720053" w14:textId="2E30A0C8" w:rsidR="000F76EF" w:rsidRPr="000F76EF" w:rsidRDefault="000F76EF" w:rsidP="000F76EF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Trường</w:t>
            </w:r>
          </w:p>
        </w:tc>
        <w:tc>
          <w:tcPr>
            <w:tcW w:w="4536" w:type="dxa"/>
          </w:tcPr>
          <w:p w14:paraId="5C832BA5" w14:textId="1A94F4E5" w:rsidR="000F76EF" w:rsidRPr="000F76EF" w:rsidRDefault="000F76EF" w:rsidP="000F76EF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Giá trị</w:t>
            </w:r>
          </w:p>
        </w:tc>
      </w:tr>
      <w:tr w:rsidR="000F76EF" w14:paraId="0C9430A0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BA6A596" w14:textId="5F83BFAB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Mã quy tắc</w:t>
            </w:r>
          </w:p>
        </w:tc>
        <w:tc>
          <w:tcPr>
            <w:tcW w:w="4536" w:type="dxa"/>
          </w:tcPr>
          <w:p w14:paraId="632B3B70" w14:textId="5C5CF217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R-ELV-CAM-001</w:t>
            </w:r>
          </w:p>
        </w:tc>
      </w:tr>
      <w:tr w:rsidR="000F76EF" w14:paraId="61BE0F62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C1A240C" w14:textId="74C03691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Mô tả</w:t>
            </w:r>
          </w:p>
        </w:tc>
        <w:tc>
          <w:tcPr>
            <w:tcW w:w="4536" w:type="dxa"/>
          </w:tcPr>
          <w:p w14:paraId="01E5A380" w14:textId="0CFA4D31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Camera dome — nhận dạng theo tên block của kỹ sư</w:t>
            </w:r>
          </w:p>
        </w:tc>
      </w:tr>
      <w:tr w:rsidR="000F76EF" w14:paraId="6DBF66D3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361110C" w14:textId="797015A8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Block names</w:t>
            </w:r>
          </w:p>
        </w:tc>
        <w:tc>
          <w:tcPr>
            <w:tcW w:w="4536" w:type="dxa"/>
          </w:tcPr>
          <w:p w14:paraId="4DD7E029" w14:textId="5BFBCB76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SE.DOME*;*DOME CAMERA* ← tên thật của công ty</w:t>
            </w:r>
          </w:p>
        </w:tc>
      </w:tr>
      <w:tr w:rsidR="000F76EF" w14:paraId="46188AE9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2D89600" w14:textId="65B94A67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Layers</w:t>
            </w:r>
          </w:p>
        </w:tc>
        <w:tc>
          <w:tcPr>
            <w:tcW w:w="4536" w:type="dxa"/>
          </w:tcPr>
          <w:p w14:paraId="29FF66D4" w14:textId="106837C6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* (bất kỳ)</w:t>
            </w:r>
          </w:p>
        </w:tc>
      </w:tr>
      <w:tr w:rsidR="000F76EF" w14:paraId="622AC806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695F9D1" w14:textId="09305F0E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Loại đối tượng</w:t>
            </w:r>
          </w:p>
        </w:tc>
        <w:tc>
          <w:tcPr>
            <w:tcW w:w="4536" w:type="dxa"/>
          </w:tcPr>
          <w:p w14:paraId="329D935B" w14:textId="1FBB5170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block</w:t>
            </w:r>
          </w:p>
        </w:tc>
      </w:tr>
      <w:tr w:rsidR="000F76EF" w14:paraId="16BCD3AB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E487057" w14:textId="702FF5C0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Cách tính</w:t>
            </w:r>
          </w:p>
        </w:tc>
        <w:tc>
          <w:tcPr>
            <w:tcW w:w="4536" w:type="dxa"/>
          </w:tcPr>
          <w:p w14:paraId="5C0A6B22" w14:textId="7AF3AC33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Count (đếm)</w:t>
            </w:r>
          </w:p>
        </w:tc>
      </w:tr>
      <w:tr w:rsidR="000F76EF" w14:paraId="6F84F03F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510F234" w14:textId="71221EA1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lastRenderedPageBreak/>
              <w:t>Hệ thống</w:t>
            </w:r>
          </w:p>
        </w:tc>
        <w:tc>
          <w:tcPr>
            <w:tcW w:w="4536" w:type="dxa"/>
          </w:tcPr>
          <w:p w14:paraId="56289FBD" w14:textId="44FDFB4D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HE-ELV</w:t>
            </w:r>
          </w:p>
        </w:tc>
      </w:tr>
      <w:tr w:rsidR="000F76EF" w14:paraId="665D0B20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A0191E1" w14:textId="5E9E99B4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Mã vật tư</w:t>
            </w:r>
          </w:p>
        </w:tc>
        <w:tc>
          <w:tcPr>
            <w:tcW w:w="4536" w:type="dxa"/>
          </w:tcPr>
          <w:p w14:paraId="09463B49" w14:textId="057B7B57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VL-CCTV-001</w:t>
            </w:r>
          </w:p>
        </w:tc>
      </w:tr>
      <w:tr w:rsidR="000F76EF" w14:paraId="4EB5ED4A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A80BFE4" w14:textId="6D377020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Tên vật tư</w:t>
            </w:r>
          </w:p>
        </w:tc>
        <w:tc>
          <w:tcPr>
            <w:tcW w:w="4536" w:type="dxa"/>
          </w:tcPr>
          <w:p w14:paraId="584E4B91" w14:textId="02D56C52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Camera Dome IP</w:t>
            </w:r>
          </w:p>
        </w:tc>
      </w:tr>
      <w:tr w:rsidR="000F76EF" w14:paraId="615142EE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45D1423" w14:textId="50A94075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Quy cách</w:t>
            </w:r>
          </w:p>
        </w:tc>
        <w:tc>
          <w:tcPr>
            <w:tcW w:w="4536" w:type="dxa"/>
          </w:tcPr>
          <w:p w14:paraId="71DA5DE6" w14:textId="081AAAF7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2MP, PoE</w:t>
            </w:r>
          </w:p>
        </w:tc>
      </w:tr>
      <w:tr w:rsidR="000F76EF" w14:paraId="0EE62546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5818067" w14:textId="021D83C6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Đơn vị</w:t>
            </w:r>
          </w:p>
        </w:tc>
        <w:tc>
          <w:tcPr>
            <w:tcW w:w="4536" w:type="dxa"/>
          </w:tcPr>
          <w:p w14:paraId="54279E06" w14:textId="415505B1" w:rsidR="000F76EF" w:rsidRPr="000F76EF" w:rsidRDefault="000F76EF" w:rsidP="000F76EF">
            <w:pPr>
              <w:spacing w:after="120" w:line="324" w:lineRule="auto"/>
              <w:jc w:val="both"/>
              <w:rPr>
                <w:sz w:val="22"/>
              </w:rPr>
            </w:pPr>
            <w:r w:rsidRPr="000F76EF">
              <w:rPr>
                <w:sz w:val="22"/>
              </w:rPr>
              <w:t>cái</w:t>
            </w:r>
          </w:p>
        </w:tc>
      </w:tr>
    </w:tbl>
    <w:p w14:paraId="1BCE4C3D" w14:textId="77777777" w:rsidR="000F76EF" w:rsidRDefault="000F76EF" w:rsidP="000F76EF">
      <w:pPr>
        <w:spacing w:after="120" w:line="324" w:lineRule="auto"/>
        <w:jc w:val="both"/>
      </w:pPr>
    </w:p>
    <w:p w14:paraId="1B29453B" w14:textId="46A9F273" w:rsidR="000F76EF" w:rsidRDefault="000F76EF" w:rsidP="000F76EF">
      <w:pPr>
        <w:spacing w:after="120" w:line="324" w:lineRule="auto"/>
        <w:jc w:val="both"/>
      </w:pPr>
      <w:r>
        <w:t xml:space="preserve">Sau đó panel quét → tự động gán </w:t>
      </w:r>
      <w:r>
        <w:rPr>
          <w:b/>
        </w:rPr>
        <w:t>`VL-CCTV-001` · Camera Dome IP · cái</w:t>
      </w:r>
      <w:r>
        <w:t>.</w:t>
      </w:r>
    </w:p>
    <w:p w14:paraId="6D156465" w14:textId="70D1F800" w:rsidR="000F76EF" w:rsidRDefault="000F76EF" w:rsidP="000F76EF">
      <w:pPr>
        <w:pStyle w:val="Quote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b/>
        </w:rPr>
        <w:t>Chỉ khai báo MỘT LẦN.</w:t>
      </w:r>
      <w:r>
        <w:t xml:space="preserve"> Từ đó mọi bản vẽ dùng tên đó đều tự nhận.</w:t>
      </w:r>
    </w:p>
    <w:p w14:paraId="7BC76B65" w14:textId="1AC6FC28" w:rsidR="000F76EF" w:rsidRDefault="000F76EF" w:rsidP="000F76EF">
      <w:pPr>
        <w:pStyle w:val="Quote"/>
      </w:pPr>
      <w:r>
        <w:t xml:space="preserve">Kỹ sư </w:t>
      </w:r>
      <w:r>
        <w:rPr>
          <w:b/>
        </w:rPr>
        <w:t>không cần đổi cách đặt tên</w:t>
      </w:r>
      <w:r>
        <w:t>.</w:t>
      </w:r>
    </w:p>
    <w:p w14:paraId="28C26D74" w14:textId="45EDC219" w:rsidR="000F76EF" w:rsidRDefault="000F76EF" w:rsidP="000F76EF">
      <w:pPr>
        <w:jc w:val="center"/>
        <w:rPr>
          <w:sz w:val="22"/>
        </w:rPr>
      </w:pPr>
      <w:r>
        <w:rPr>
          <w:sz w:val="22"/>
        </w:rPr>
        <w:t>* * *</w:t>
      </w:r>
    </w:p>
    <w:p w14:paraId="14C2D881" w14:textId="11F88969" w:rsidR="000F76EF" w:rsidRDefault="000F76EF" w:rsidP="000F76EF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6" w:name="_Toc240635141"/>
      <w:r>
        <w:rPr>
          <w:rFonts w:ascii="Times New Roman" w:hAnsi="Times New Roman" w:cs="Times New Roman"/>
          <w:color w:val="000000"/>
          <w:sz w:val="26"/>
        </w:rPr>
        <w:t>4. Bằng chứng thực nghiệm (đã chạy thật)</w:t>
      </w:r>
      <w:bookmarkEnd w:id="6"/>
    </w:p>
    <w:p w14:paraId="7BE298F3" w14:textId="0925291A" w:rsidR="000F76EF" w:rsidRDefault="000F76EF" w:rsidP="000F76EF">
      <w:pPr>
        <w:spacing w:after="120" w:line="324" w:lineRule="auto"/>
        <w:jc w:val="both"/>
      </w:pPr>
      <w:r>
        <w:t>Tôi đã viết test chứng minh cơ chế này (</w:t>
      </w:r>
      <w:r>
        <w:rPr>
          <w:rFonts w:ascii="Consolas" w:hAnsi="Consolas"/>
          <w:sz w:val="20"/>
        </w:rPr>
        <w:t>tests/RuleMappingTest.cs</w:t>
      </w:r>
      <w:r>
        <w:t>):</w:t>
      </w:r>
    </w:p>
    <w:p w14:paraId="1B229972" w14:textId="07C37432" w:rsidR="000F76EF" w:rsidRDefault="000F76EF" w:rsidP="000F76EF">
      <w:pPr>
        <w:spacing w:after="120" w:line="324" w:lineRule="auto"/>
        <w:jc w:val="both"/>
      </w:pPr>
      <w:r>
        <w:rPr>
          <w:b/>
        </w:rPr>
        <w:t>Kịch bản:</w:t>
      </w:r>
      <w:r>
        <w:t xml:space="preserve"> block tên </w:t>
      </w:r>
      <w:r>
        <w:rPr>
          <w:rFonts w:ascii="Consolas" w:hAnsi="Consolas"/>
          <w:sz w:val="20"/>
        </w:rPr>
        <w:t>SE.DOME CAMERA</w:t>
      </w:r>
      <w:r>
        <w:t xml:space="preserve"> (cách đặt tên của kỹ sư), bộ quy tắc mẫu dùng </w:t>
      </w:r>
      <w:r>
        <w:rPr>
          <w:rFonts w:ascii="Consolas" w:hAnsi="Consolas"/>
          <w:sz w:val="20"/>
        </w:rPr>
        <w:t>ELV-CAM-DOME-*</w:t>
      </w:r>
      <w:r>
        <w:t>.</w:t>
      </w:r>
    </w:p>
    <w:p w14:paraId="6492E6F4" w14:textId="72B2F82D" w:rsidR="000F76EF" w:rsidRDefault="000F76EF" w:rsidP="000F76EF">
      <w:pPr>
        <w:spacing w:after="120" w:line="324" w:lineRule="auto"/>
        <w:jc w:val="both"/>
      </w:pPr>
      <w:r>
        <w:rPr>
          <w:b/>
        </w:rPr>
        <w:t>Kết quả chạy 1 — với BỘ QUY TẮC MẪU:</w:t>
      </w:r>
    </w:p>
    <w:p w14:paraId="1777CD0A" w14:textId="6A01ACEE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--- 1) BLOCK 'SE.DOME CAMERA' voi BO QUY TAC MAU ---</w:t>
      </w:r>
    </w:p>
    <w:p w14:paraId="7F1FE7A7" w14:textId="0606EA62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Phan loai duoc : 0</w:t>
      </w:r>
    </w:p>
    <w:p w14:paraId="6EBC9AC4" w14:textId="548A4292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Chua phan loai : 1</w:t>
      </w:r>
    </w:p>
    <w:p w14:paraId="4EAD390D" w14:textId="6672745F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Ly do          : Khong quy tac nao khop voi block SE.DOME CAMERA</w:t>
      </w:r>
    </w:p>
    <w:p w14:paraId="796ACA2D" w14:textId="10DB1FBB" w:rsidR="000F76EF" w:rsidRDefault="000F76EF" w:rsidP="000F76EF">
      <w:pPr>
        <w:spacing w:after="120" w:line="324" w:lineRule="auto"/>
        <w:jc w:val="both"/>
      </w:pPr>
      <w:r>
        <w:rPr>
          <w:b/>
        </w:rPr>
        <w:t>Kết quả chạy 2 — SAU KHI THÊM 1 QUY TẮC MAP:</w:t>
      </w:r>
    </w:p>
    <w:p w14:paraId="2615A7C9" w14:textId="27D29420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Phan loai duoc : 1</w:t>
      </w:r>
    </w:p>
    <w:p w14:paraId="3491C392" w14:textId="57088451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Chua phan loai : 0</w:t>
      </w:r>
    </w:p>
    <w:p w14:paraId="43585553" w14:textId="2ECE284C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=&gt; He          : HE-ELV</w:t>
      </w:r>
    </w:p>
    <w:p w14:paraId="530CF03D" w14:textId="32693B43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=&gt; Ma vat tu   : VL-CCTV-001</w:t>
      </w:r>
    </w:p>
    <w:p w14:paraId="220EE186" w14:textId="2FEE957E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=&gt; Ten vat tu  : Camera Dome IP</w:t>
      </w:r>
    </w:p>
    <w:p w14:paraId="1937CD73" w14:textId="0CD161AA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=&gt; Quy cach    : 2MP, PoE</w:t>
      </w:r>
    </w:p>
    <w:p w14:paraId="2581FE88" w14:textId="070E7B08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=&gt; Don vi      : cai</w:t>
      </w:r>
    </w:p>
    <w:p w14:paraId="7DD03569" w14:textId="379DF900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=&gt; Khoi luong  : 1</w:t>
      </w:r>
    </w:p>
    <w:p w14:paraId="6B610EF6" w14:textId="0587F479" w:rsidR="000F76EF" w:rsidRDefault="000F76EF" w:rsidP="000F76EF">
      <w:pPr>
        <w:spacing w:after="120" w:line="324" w:lineRule="auto"/>
        <w:jc w:val="both"/>
      </w:pPr>
      <w:r>
        <w:rPr>
          <w:b/>
        </w:rPr>
        <w:t>Kết luận test:</w:t>
      </w:r>
    </w:p>
    <w:p w14:paraId="4BA36B11" w14:textId="574F39C6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KET QUA: 6 PASS / 0 FAIL</w:t>
      </w:r>
    </w:p>
    <w:p w14:paraId="5DBFA56A" w14:textId="1C39B644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=&gt; BO QUY TAC MAP DUOC ten ky su sang danh muc vat tu chuan</w:t>
      </w:r>
    </w:p>
    <w:p w14:paraId="693A95BD" w14:textId="48F33E8E" w:rsidR="000F76EF" w:rsidRDefault="000F76EF" w:rsidP="000F76EF">
      <w:pPr>
        <w:spacing w:after="120" w:line="324" w:lineRule="auto"/>
        <w:jc w:val="both"/>
      </w:pP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b/>
        </w:rPr>
        <w:t>Chứng minh:</w:t>
      </w:r>
      <w:r>
        <w:t xml:space="preserve"> tên khác nhau </w:t>
      </w:r>
      <w:r>
        <w:rPr>
          <w:b/>
        </w:rPr>
        <w:t>hoàn toàn bóc tách được</w:t>
      </w:r>
      <w:r>
        <w:t xml:space="preserve"> — chỉ cần khai báo quy tắc map.</w:t>
      </w:r>
    </w:p>
    <w:p w14:paraId="26F6BD94" w14:textId="62D3A8F6" w:rsidR="000F76EF" w:rsidRDefault="000F76EF" w:rsidP="000F76EF">
      <w:pPr>
        <w:jc w:val="center"/>
        <w:rPr>
          <w:sz w:val="22"/>
        </w:rPr>
      </w:pPr>
      <w:r>
        <w:rPr>
          <w:sz w:val="22"/>
        </w:rPr>
        <w:lastRenderedPageBreak/>
        <w:t>* * *</w:t>
      </w:r>
    </w:p>
    <w:p w14:paraId="120374BB" w14:textId="29A1D206" w:rsidR="000F76EF" w:rsidRDefault="000F76EF" w:rsidP="000F76EF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7" w:name="_Toc240635142"/>
      <w:r>
        <w:rPr>
          <w:rFonts w:ascii="Times New Roman" w:hAnsi="Times New Roman" w:cs="Times New Roman"/>
          <w:color w:val="000000"/>
          <w:sz w:val="26"/>
        </w:rPr>
        <w:t>5. Cấu trúc đầy đủ một quy tắc</w:t>
      </w:r>
      <w:bookmarkEnd w:id="7"/>
    </w:p>
    <w:p w14:paraId="4AEA09EF" w14:textId="0F8BF7D5" w:rsidR="000F76EF" w:rsidRDefault="000F76EF" w:rsidP="000F76EF">
      <w:pPr>
        <w:pStyle w:val="Heading3"/>
        <w:rPr>
          <w:rFonts w:cs="Times New Roman"/>
          <w:color w:val="000000"/>
          <w:sz w:val="26"/>
        </w:rPr>
      </w:pPr>
      <w:bookmarkStart w:id="8" w:name="_Toc240635143"/>
      <w:r>
        <w:rPr>
          <w:rFonts w:cs="Times New Roman"/>
          <w:color w:val="000000"/>
          <w:sz w:val="26"/>
        </w:rPr>
        <w:t>5.1 Điều kiện khớp (nhiều điều kiện = AND với nhau)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0F76EF" w14:paraId="4E899D69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34A5CA93" w14:textId="37F9E972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Trường</w:t>
            </w:r>
          </w:p>
        </w:tc>
        <w:tc>
          <w:tcPr>
            <w:tcW w:w="3024" w:type="dxa"/>
          </w:tcPr>
          <w:p w14:paraId="57593D2C" w14:textId="097D9010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Ý nghĩa</w:t>
            </w:r>
          </w:p>
        </w:tc>
        <w:tc>
          <w:tcPr>
            <w:tcW w:w="3024" w:type="dxa"/>
          </w:tcPr>
          <w:p w14:paraId="158C9DAC" w14:textId="310C5A87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Ví dụ</w:t>
            </w:r>
          </w:p>
        </w:tc>
      </w:tr>
      <w:tr w:rsidR="000F76EF" w14:paraId="1FD22CCB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0689B64" w14:textId="41F9C708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entityKind</w:t>
            </w:r>
          </w:p>
        </w:tc>
        <w:tc>
          <w:tcPr>
            <w:tcW w:w="3024" w:type="dxa"/>
          </w:tcPr>
          <w:p w14:paraId="181E016E" w14:textId="26555D84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Loại đối tượng</w:t>
            </w:r>
          </w:p>
        </w:tc>
        <w:tc>
          <w:tcPr>
            <w:tcW w:w="3024" w:type="dxa"/>
          </w:tcPr>
          <w:p w14:paraId="522991FB" w14:textId="33F1621A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block · geometry · both · *</w:t>
            </w:r>
          </w:p>
        </w:tc>
      </w:tr>
      <w:tr w:rsidR="000F76EF" w14:paraId="42A48FC5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D0D1CB8" w14:textId="4E4D4E6B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blockNames</w:t>
            </w:r>
          </w:p>
        </w:tc>
        <w:tc>
          <w:tcPr>
            <w:tcW w:w="3024" w:type="dxa"/>
          </w:tcPr>
          <w:p w14:paraId="5B13A8CB" w14:textId="06C649F3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Tên block (hỗ trợ *, phân cách ;)</w:t>
            </w:r>
          </w:p>
        </w:tc>
        <w:tc>
          <w:tcPr>
            <w:tcW w:w="3024" w:type="dxa"/>
          </w:tcPr>
          <w:p w14:paraId="1C3F4772" w14:textId="000F920C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SE.DOME*;*CAMERA*</w:t>
            </w:r>
          </w:p>
        </w:tc>
      </w:tr>
      <w:tr w:rsidR="000F76EF" w14:paraId="2223828C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E2C4A9D" w14:textId="7062949F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effectiveBlockNames</w:t>
            </w:r>
          </w:p>
        </w:tc>
        <w:tc>
          <w:tcPr>
            <w:tcW w:w="3024" w:type="dxa"/>
          </w:tcPr>
          <w:p w14:paraId="44373EE7" w14:textId="10EC95CC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Tên dynamic block hiệu dụng</w:t>
            </w:r>
          </w:p>
        </w:tc>
        <w:tc>
          <w:tcPr>
            <w:tcW w:w="3024" w:type="dxa"/>
          </w:tcPr>
          <w:p w14:paraId="167503E7" w14:textId="5F3B61F0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CUA-*</w:t>
            </w:r>
          </w:p>
        </w:tc>
      </w:tr>
      <w:tr w:rsidR="000F76EF" w14:paraId="7EA2C801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753EF3A" w14:textId="04292230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layers</w:t>
            </w:r>
          </w:p>
        </w:tc>
        <w:tc>
          <w:tcPr>
            <w:tcW w:w="3024" w:type="dxa"/>
          </w:tcPr>
          <w:p w14:paraId="7A0D7103" w14:textId="3911316D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Layer (hỗ trợ *, ;)</w:t>
            </w:r>
          </w:p>
        </w:tc>
        <w:tc>
          <w:tcPr>
            <w:tcW w:w="3024" w:type="dxa"/>
          </w:tcPr>
          <w:p w14:paraId="70B58456" w14:textId="63A1FFF5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EL-COND-*;CCTV</w:t>
            </w:r>
          </w:p>
        </w:tc>
      </w:tr>
      <w:tr w:rsidR="000F76EF" w14:paraId="7B5A7CD8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5DFDCCD" w14:textId="58E54048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geometryKinds</w:t>
            </w:r>
          </w:p>
        </w:tc>
        <w:tc>
          <w:tcPr>
            <w:tcW w:w="3024" w:type="dxa"/>
          </w:tcPr>
          <w:p w14:paraId="382689DA" w14:textId="6DDFE1AC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Loại hình học</w:t>
            </w:r>
          </w:p>
        </w:tc>
        <w:tc>
          <w:tcPr>
            <w:tcW w:w="3024" w:type="dxa"/>
          </w:tcPr>
          <w:p w14:paraId="398340D2" w14:textId="40E16351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Line;Polyline;Arc</w:t>
            </w:r>
          </w:p>
        </w:tc>
      </w:tr>
      <w:tr w:rsidR="000F76EF" w14:paraId="34CEC9A0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9747263" w14:textId="21AC008E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attributes</w:t>
            </w:r>
          </w:p>
        </w:tc>
        <w:tc>
          <w:tcPr>
            <w:tcW w:w="3024" w:type="dxa"/>
          </w:tcPr>
          <w:p w14:paraId="63552CFC" w14:textId="5E9E112A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Thuộc tính block</w:t>
            </w:r>
          </w:p>
        </w:tc>
        <w:tc>
          <w:tcPr>
            <w:tcW w:w="3024" w:type="dxa"/>
          </w:tcPr>
          <w:p w14:paraId="55ABA466" w14:textId="71056055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TEN=MCB*</w:t>
            </w:r>
          </w:p>
        </w:tc>
      </w:tr>
      <w:tr w:rsidR="000F76EF" w14:paraId="28E2F4C7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C19E087" w14:textId="764D822E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linetypes / colorIndexes</w:t>
            </w:r>
          </w:p>
        </w:tc>
        <w:tc>
          <w:tcPr>
            <w:tcW w:w="3024" w:type="dxa"/>
          </w:tcPr>
          <w:p w14:paraId="07C7A058" w14:textId="16880EBB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Kiểu đường / màu</w:t>
            </w:r>
          </w:p>
        </w:tc>
        <w:tc>
          <w:tcPr>
            <w:tcW w:w="3024" w:type="dxa"/>
          </w:tcPr>
          <w:p w14:paraId="105F08D8" w14:textId="7CA9E4B0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DASHED / 1;2</w:t>
            </w:r>
          </w:p>
        </w:tc>
      </w:tr>
      <w:tr w:rsidR="000F76EF" w14:paraId="7218AEE1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5D53383" w14:textId="1CB71C17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blockNameRegex / layerRegex</w:t>
            </w:r>
          </w:p>
        </w:tc>
        <w:tc>
          <w:tcPr>
            <w:tcW w:w="3024" w:type="dxa"/>
          </w:tcPr>
          <w:p w14:paraId="7F25EB6C" w14:textId="37BD646A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Biểu thức chính quy</w:t>
            </w:r>
          </w:p>
        </w:tc>
        <w:tc>
          <w:tcPr>
            <w:tcW w:w="3024" w:type="dxa"/>
          </w:tcPr>
          <w:p w14:paraId="6CC58F55" w14:textId="77C209FA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^SE\.DOME.*</w:t>
            </w:r>
          </w:p>
        </w:tc>
      </w:tr>
    </w:tbl>
    <w:p w14:paraId="7075516E" w14:textId="77777777" w:rsidR="000F76EF" w:rsidRDefault="000F76EF" w:rsidP="000F76EF"/>
    <w:p w14:paraId="754AEF1E" w14:textId="7A835A89" w:rsidR="000F76EF" w:rsidRDefault="000F76EF" w:rsidP="000F76EF">
      <w:pPr>
        <w:pStyle w:val="Quote"/>
      </w:pPr>
      <w:r>
        <w:t xml:space="preserve">**Dấu </w:t>
      </w:r>
      <w:r>
        <w:rPr>
          <w:rFonts w:ascii="Consolas" w:hAnsi="Consolas"/>
          <w:sz w:val="20"/>
        </w:rPr>
        <w:t>*</w:t>
      </w:r>
      <w:r>
        <w:t xml:space="preserve"> = "bất kỳ"</w:t>
      </w:r>
      <w:r>
        <w:rPr>
          <w:b/>
        </w:rPr>
        <w:t xml:space="preserve">. Nhiều giá trị cách nhau bằng </w:t>
      </w:r>
      <w:r>
        <w:t xml:space="preserve">dấu </w:t>
      </w:r>
      <w:r>
        <w:rPr>
          <w:rFonts w:ascii="Consolas" w:hAnsi="Consolas"/>
          <w:sz w:val="20"/>
        </w:rPr>
        <w:t>;</w:t>
      </w:r>
      <w:r>
        <w:t>**.</w:t>
      </w:r>
    </w:p>
    <w:p w14:paraId="3D859F3E" w14:textId="4A3AD5E7" w:rsidR="000F76EF" w:rsidRDefault="000F76EF" w:rsidP="000F76EF">
      <w:pPr>
        <w:pStyle w:val="Heading3"/>
        <w:rPr>
          <w:rFonts w:cs="Times New Roman"/>
          <w:color w:val="000000"/>
          <w:sz w:val="26"/>
        </w:rPr>
      </w:pPr>
      <w:bookmarkStart w:id="9" w:name="_Toc240635144"/>
      <w:r>
        <w:rPr>
          <w:rFonts w:cs="Times New Roman"/>
          <w:color w:val="000000"/>
          <w:sz w:val="26"/>
        </w:rPr>
        <w:t>5.2 Kết quả phân loại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0F76EF" w14:paraId="6EF26A50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10FD4C58" w14:textId="31764CAE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Trường</w:t>
            </w:r>
          </w:p>
        </w:tc>
        <w:tc>
          <w:tcPr>
            <w:tcW w:w="3024" w:type="dxa"/>
          </w:tcPr>
          <w:p w14:paraId="606677F3" w14:textId="22686B61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Ý nghĩa</w:t>
            </w:r>
          </w:p>
        </w:tc>
        <w:tc>
          <w:tcPr>
            <w:tcW w:w="3024" w:type="dxa"/>
          </w:tcPr>
          <w:p w14:paraId="56149704" w14:textId="1AEC3C9C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Ví dụ</w:t>
            </w:r>
          </w:p>
        </w:tc>
      </w:tr>
      <w:tr w:rsidR="000F76EF" w14:paraId="57810AEE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4E5748C" w14:textId="73DDF460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systemCode</w:t>
            </w:r>
          </w:p>
        </w:tc>
        <w:tc>
          <w:tcPr>
            <w:tcW w:w="3024" w:type="dxa"/>
          </w:tcPr>
          <w:p w14:paraId="51B517DE" w14:textId="24F5008F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Hệ M&amp;E</w:t>
            </w:r>
          </w:p>
        </w:tc>
        <w:tc>
          <w:tcPr>
            <w:tcW w:w="3024" w:type="dxa"/>
          </w:tcPr>
          <w:p w14:paraId="2B6186E7" w14:textId="66234730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HE-DIEN · HE-NUOC · HE-ELV</w:t>
            </w:r>
          </w:p>
        </w:tc>
      </w:tr>
      <w:tr w:rsidR="000F76EF" w14:paraId="0B4801FC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C8D4373" w14:textId="726EE316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materialCode</w:t>
            </w:r>
          </w:p>
        </w:tc>
        <w:tc>
          <w:tcPr>
            <w:tcW w:w="3024" w:type="dxa"/>
          </w:tcPr>
          <w:p w14:paraId="22615757" w14:textId="230ABD5A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Mã vật tư</w:t>
            </w:r>
          </w:p>
        </w:tc>
        <w:tc>
          <w:tcPr>
            <w:tcW w:w="3024" w:type="dxa"/>
          </w:tcPr>
          <w:p w14:paraId="0B605FCD" w14:textId="6E0EF0FF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VL-CCTV-001</w:t>
            </w:r>
          </w:p>
        </w:tc>
      </w:tr>
      <w:tr w:rsidR="000F76EF" w14:paraId="7AA7D7CE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480D119" w14:textId="4E405588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materialName</w:t>
            </w:r>
          </w:p>
        </w:tc>
        <w:tc>
          <w:tcPr>
            <w:tcW w:w="3024" w:type="dxa"/>
          </w:tcPr>
          <w:p w14:paraId="3CE2A0E5" w14:textId="151E15A8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Tên vật tư chuẩn</w:t>
            </w:r>
          </w:p>
        </w:tc>
        <w:tc>
          <w:tcPr>
            <w:tcW w:w="3024" w:type="dxa"/>
          </w:tcPr>
          <w:p w14:paraId="5D4351D9" w14:textId="3E3179F1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Camera Dome IP</w:t>
            </w:r>
          </w:p>
        </w:tc>
      </w:tr>
      <w:tr w:rsidR="000F76EF" w14:paraId="638C13E5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40F0235" w14:textId="0B1FD6F7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specification</w:t>
            </w:r>
          </w:p>
        </w:tc>
        <w:tc>
          <w:tcPr>
            <w:tcW w:w="3024" w:type="dxa"/>
          </w:tcPr>
          <w:p w14:paraId="1ED47536" w14:textId="5F866EFC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Quy cách</w:t>
            </w:r>
          </w:p>
        </w:tc>
        <w:tc>
          <w:tcPr>
            <w:tcW w:w="3024" w:type="dxa"/>
          </w:tcPr>
          <w:p w14:paraId="57A156CE" w14:textId="435CAEA9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2MP, PoE</w:t>
            </w:r>
          </w:p>
        </w:tc>
      </w:tr>
      <w:tr w:rsidR="000F76EF" w14:paraId="330066D8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FE42A16" w14:textId="55A55F90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unit</w:t>
            </w:r>
          </w:p>
        </w:tc>
        <w:tc>
          <w:tcPr>
            <w:tcW w:w="3024" w:type="dxa"/>
          </w:tcPr>
          <w:p w14:paraId="3F2F4511" w14:textId="444FECCE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Đơn vị tính</w:t>
            </w:r>
          </w:p>
        </w:tc>
        <w:tc>
          <w:tcPr>
            <w:tcW w:w="3024" w:type="dxa"/>
          </w:tcPr>
          <w:p w14:paraId="13796410" w14:textId="493C7E57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cái · m · bộ</w:t>
            </w:r>
          </w:p>
        </w:tc>
      </w:tr>
    </w:tbl>
    <w:p w14:paraId="2C307D5F" w14:textId="77777777" w:rsidR="000F76EF" w:rsidRDefault="000F76EF" w:rsidP="000F76EF"/>
    <w:p w14:paraId="77FE3D99" w14:textId="6F8E1522" w:rsidR="000F76EF" w:rsidRDefault="000F76EF" w:rsidP="000F76EF">
      <w:pPr>
        <w:pStyle w:val="Heading3"/>
        <w:rPr>
          <w:rFonts w:cs="Times New Roman"/>
          <w:color w:val="000000"/>
          <w:sz w:val="26"/>
        </w:rPr>
      </w:pPr>
      <w:bookmarkStart w:id="10" w:name="_Toc240635145"/>
      <w:r>
        <w:rPr>
          <w:rFonts w:cs="Times New Roman"/>
          <w:color w:val="000000"/>
          <w:sz w:val="26"/>
        </w:rPr>
        <w:t>5.3 Cách tính khối lượng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0F76EF" w14:paraId="3F4239A6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536410B7" w14:textId="51AA8616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calculation</w:t>
            </w:r>
          </w:p>
        </w:tc>
        <w:tc>
          <w:tcPr>
            <w:tcW w:w="4536" w:type="dxa"/>
          </w:tcPr>
          <w:p w14:paraId="40E228C1" w14:textId="15E6D0D6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Nghĩa</w:t>
            </w:r>
          </w:p>
        </w:tc>
      </w:tr>
      <w:tr w:rsidR="000F76EF" w14:paraId="11B27A6B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AAA5E5C" w14:textId="52E66939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Count</w:t>
            </w:r>
          </w:p>
        </w:tc>
        <w:tc>
          <w:tcPr>
            <w:tcW w:w="4536" w:type="dxa"/>
          </w:tcPr>
          <w:p w14:paraId="24F2CD16" w14:textId="6C5F947C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Đếm số lượng</w:t>
            </w:r>
          </w:p>
        </w:tc>
      </w:tr>
      <w:tr w:rsidR="000F76EF" w14:paraId="5D6F7B37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70F21E8" w14:textId="29D03EA7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SumLength</w:t>
            </w:r>
          </w:p>
        </w:tc>
        <w:tc>
          <w:tcPr>
            <w:tcW w:w="4536" w:type="dxa"/>
          </w:tcPr>
          <w:p w14:paraId="6A947C3F" w14:textId="35004BD5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Cộng chiều dài</w:t>
            </w:r>
          </w:p>
        </w:tc>
      </w:tr>
      <w:tr w:rsidR="000F76EF" w14:paraId="1E95CFFC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8D6D043" w14:textId="676A08F0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SumArea</w:t>
            </w:r>
          </w:p>
        </w:tc>
        <w:tc>
          <w:tcPr>
            <w:tcW w:w="4536" w:type="dxa"/>
          </w:tcPr>
          <w:p w14:paraId="040067AB" w14:textId="69E5C1DE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Cộng diện tích</w:t>
            </w:r>
          </w:p>
        </w:tc>
      </w:tr>
      <w:tr w:rsidR="000F76EF" w14:paraId="2D452BB5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458A73F" w14:textId="2E4B43F5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AttributeSum</w:t>
            </w:r>
          </w:p>
        </w:tc>
        <w:tc>
          <w:tcPr>
            <w:tcW w:w="4536" w:type="dxa"/>
          </w:tcPr>
          <w:p w14:paraId="08151EA4" w14:textId="187ACD79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Cộng giá trị thuộc tính block</w:t>
            </w:r>
          </w:p>
        </w:tc>
      </w:tr>
    </w:tbl>
    <w:p w14:paraId="46239C0B" w14:textId="77777777" w:rsidR="000F76EF" w:rsidRDefault="000F76EF" w:rsidP="000F76E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0F76EF" w14:paraId="18031532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299B38E8" w14:textId="743BD412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lastRenderedPageBreak/>
              <w:t>Trường phụ</w:t>
            </w:r>
          </w:p>
        </w:tc>
        <w:tc>
          <w:tcPr>
            <w:tcW w:w="4536" w:type="dxa"/>
          </w:tcPr>
          <w:p w14:paraId="42E2F5F8" w14:textId="36439E17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Nghĩa</w:t>
            </w:r>
          </w:p>
        </w:tc>
      </w:tr>
      <w:tr w:rsidR="000F76EF" w14:paraId="3AC40845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950DA6F" w14:textId="5B14B364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factor</w:t>
            </w:r>
          </w:p>
        </w:tc>
        <w:tc>
          <w:tcPr>
            <w:tcW w:w="4536" w:type="dxa"/>
          </w:tcPr>
          <w:p w14:paraId="3DD8A1CD" w14:textId="4432F7C4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Hệ số nhân (hao hụt, quy đổi)</w:t>
            </w:r>
          </w:p>
        </w:tc>
      </w:tr>
      <w:tr w:rsidR="000F76EF" w14:paraId="50E2951A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D7E0DE5" w14:textId="7257FE61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ceilingStep</w:t>
            </w:r>
          </w:p>
        </w:tc>
        <w:tc>
          <w:tcPr>
            <w:tcW w:w="4536" w:type="dxa"/>
          </w:tcPr>
          <w:p w14:paraId="37E7C0F7" w14:textId="34C6C9D2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Bước làm tròn lên (ví dụ 3m/cây → 10m = 4 cây)</w:t>
            </w:r>
          </w:p>
        </w:tc>
      </w:tr>
      <w:tr w:rsidR="000F76EF" w14:paraId="385AF88A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F7EEA54" w14:textId="49395D6C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priority</w:t>
            </w:r>
          </w:p>
        </w:tc>
        <w:tc>
          <w:tcPr>
            <w:tcW w:w="4536" w:type="dxa"/>
          </w:tcPr>
          <w:p w14:paraId="62F050DC" w14:textId="38C1D3CC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Ưu tiên khi 1 đối tượng khớp nhiều quy tắc (số lớn thắng)</w:t>
            </w:r>
          </w:p>
        </w:tc>
      </w:tr>
      <w:tr w:rsidR="000F76EF" w14:paraId="12AC3A0E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4FDA033" w14:textId="7EE71199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status</w:t>
            </w:r>
          </w:p>
        </w:tc>
        <w:tc>
          <w:tcPr>
            <w:tcW w:w="4536" w:type="dxa"/>
          </w:tcPr>
          <w:p w14:paraId="60F784BD" w14:textId="019B0848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Active (dùng) / Draft / Obsolete</w:t>
            </w:r>
          </w:p>
        </w:tc>
      </w:tr>
    </w:tbl>
    <w:p w14:paraId="5CD573F4" w14:textId="77777777" w:rsidR="000F76EF" w:rsidRDefault="000F76EF" w:rsidP="000F76EF"/>
    <w:p w14:paraId="1E69CEB3" w14:textId="5C2B72F1" w:rsidR="000F76EF" w:rsidRDefault="000F76EF" w:rsidP="000F76EF">
      <w:pPr>
        <w:pStyle w:val="Heading3"/>
        <w:rPr>
          <w:rFonts w:cs="Times New Roman"/>
          <w:color w:val="000000"/>
          <w:sz w:val="26"/>
        </w:rPr>
      </w:pPr>
      <w:bookmarkStart w:id="11" w:name="_Toc240635146"/>
      <w:r>
        <w:rPr>
          <w:rFonts w:cs="Times New Roman"/>
          <w:color w:val="000000"/>
          <w:sz w:val="26"/>
        </w:rPr>
        <w:t>5.4 Quản lý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0F76EF" w14:paraId="212E4002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1C1A72D0" w14:textId="7B7787B1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Trường</w:t>
            </w:r>
          </w:p>
        </w:tc>
        <w:tc>
          <w:tcPr>
            <w:tcW w:w="4536" w:type="dxa"/>
          </w:tcPr>
          <w:p w14:paraId="3DB3436B" w14:textId="339D9B9F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Nghĩa</w:t>
            </w:r>
          </w:p>
        </w:tc>
      </w:tr>
      <w:tr w:rsidR="000F76EF" w14:paraId="4736DD30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65A41EE" w14:textId="4067E23A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code</w:t>
            </w:r>
          </w:p>
        </w:tc>
        <w:tc>
          <w:tcPr>
            <w:tcW w:w="4536" w:type="dxa"/>
          </w:tcPr>
          <w:p w14:paraId="4F9FF996" w14:textId="6C5E9F23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Mã quy tắc duy nhất (R-ELV-CAM-001)</w:t>
            </w:r>
          </w:p>
        </w:tc>
      </w:tr>
      <w:tr w:rsidR="000F76EF" w14:paraId="5E9797FE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ED05148" w14:textId="050BFA47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version</w:t>
            </w:r>
          </w:p>
        </w:tc>
        <w:tc>
          <w:tcPr>
            <w:tcW w:w="4536" w:type="dxa"/>
          </w:tcPr>
          <w:p w14:paraId="38CAFEA3" w14:textId="378D334F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Phiên bản quy tắc</w:t>
            </w:r>
          </w:p>
        </w:tc>
      </w:tr>
      <w:tr w:rsidR="000F76EF" w14:paraId="6165AA8D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8AED0E0" w14:textId="3EF63C69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description</w:t>
            </w:r>
          </w:p>
        </w:tc>
        <w:tc>
          <w:tcPr>
            <w:tcW w:w="4536" w:type="dxa"/>
          </w:tcPr>
          <w:p w14:paraId="659006E7" w14:textId="07785267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Mô tả</w:t>
            </w:r>
          </w:p>
        </w:tc>
      </w:tr>
      <w:tr w:rsidR="000F76EF" w14:paraId="30A3155E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44CCCE0" w14:textId="2DFDED1F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createdBy / approvedBy</w:t>
            </w:r>
          </w:p>
        </w:tc>
        <w:tc>
          <w:tcPr>
            <w:tcW w:w="4536" w:type="dxa"/>
          </w:tcPr>
          <w:p w14:paraId="615C6532" w14:textId="017E7E7B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Người khai báo / người duyệt</w:t>
            </w:r>
          </w:p>
        </w:tc>
      </w:tr>
    </w:tbl>
    <w:p w14:paraId="43CB4D60" w14:textId="77777777" w:rsidR="000F76EF" w:rsidRDefault="000F76EF" w:rsidP="000F76EF"/>
    <w:p w14:paraId="23D9B4AF" w14:textId="7DB6EFE6" w:rsidR="000F76EF" w:rsidRDefault="000F76EF" w:rsidP="000F76EF">
      <w:pPr>
        <w:pStyle w:val="Quote"/>
      </w:pPr>
      <w:r>
        <w:t xml:space="preserve">Quy tắc có </w:t>
      </w:r>
      <w:r>
        <w:rPr>
          <w:rFonts w:ascii="Consolas" w:hAnsi="Consolas"/>
          <w:sz w:val="20"/>
        </w:rPr>
        <w:t>approvedBy</w:t>
      </w:r>
      <w:r>
        <w:t xml:space="preserve"> = có </w:t>
      </w:r>
      <w:r>
        <w:rPr>
          <w:b/>
        </w:rPr>
        <w:t>quy trình duyệt</w:t>
      </w:r>
      <w:r>
        <w:t xml:space="preserve"> — phù hợp yêu cầu quản lý chất lượng.</w:t>
      </w:r>
    </w:p>
    <w:p w14:paraId="1B1B46BE" w14:textId="0075B195" w:rsidR="000F76EF" w:rsidRDefault="000F76EF" w:rsidP="000F76EF">
      <w:pPr>
        <w:jc w:val="center"/>
        <w:rPr>
          <w:sz w:val="22"/>
        </w:rPr>
      </w:pPr>
      <w:r>
        <w:rPr>
          <w:sz w:val="22"/>
        </w:rPr>
        <w:t>* * *</w:t>
      </w:r>
    </w:p>
    <w:p w14:paraId="7772C1B2" w14:textId="087DCA05" w:rsidR="000F76EF" w:rsidRDefault="000F76EF" w:rsidP="000F76EF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2" w:name="_Toc240635147"/>
      <w:r>
        <w:rPr>
          <w:rFonts w:ascii="Times New Roman" w:hAnsi="Times New Roman" w:cs="Times New Roman"/>
          <w:color w:val="000000"/>
          <w:sz w:val="26"/>
        </w:rPr>
        <w:t>6. Quy trình thiết lập bộ quy tắc cho công ty</w:t>
      </w:r>
      <w:bookmarkEnd w:id="12"/>
    </w:p>
    <w:p w14:paraId="2DD2A5D5" w14:textId="0530A73C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1 — Liệt kê danh mục vật tư chuẩn</w:t>
      </w:r>
    </w:p>
    <w:p w14:paraId="44603CB6" w14:textId="3B05E224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 (mã vật tư, tên, quy cách, đơn vị) — do Phòng Dự án cung cấp</w:t>
      </w:r>
    </w:p>
    <w:p w14:paraId="7371818F" w14:textId="77777777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</w:p>
    <w:p w14:paraId="3EF10F32" w14:textId="40E0C9BB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2 — Với mỗi vật tư: xác định cách nó được VẼ trên bản vẽ</w:t>
      </w:r>
    </w:p>
    <w:p w14:paraId="6445A584" w14:textId="5EEBA72C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 (tên block? layer nào? ký hiệu chữ gì?)</w:t>
      </w:r>
    </w:p>
    <w:p w14:paraId="6F702F85" w14:textId="77777777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</w:p>
    <w:p w14:paraId="387BA7CC" w14:textId="7AE1057D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3 — Tạo quy tắc trong Rule Editor:</w:t>
      </w:r>
    </w:p>
    <w:p w14:paraId="7EB79837" w14:textId="645766F8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 điều kiện (block/layer) → kết quả (mã vật tư, đơn vị, cách tính)</w:t>
      </w:r>
    </w:p>
    <w:p w14:paraId="56FC12F8" w14:textId="77777777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</w:p>
    <w:p w14:paraId="401DEC2A" w14:textId="56F9D482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4 — Kiểm tra: quét thử 1 bản vẽ, xem còn bao nhiêu "Chưa phân loại"</w:t>
      </w:r>
    </w:p>
    <w:p w14:paraId="2BA740DF" w14:textId="77777777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</w:p>
    <w:p w14:paraId="59F8CD1E" w14:textId="38E1CCDE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5 — Bổ sung quy tắc cho tới khi "Chưa phân loại" = 0</w:t>
      </w:r>
    </w:p>
    <w:p w14:paraId="641CE060" w14:textId="77777777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</w:p>
    <w:p w14:paraId="0B5CE604" w14:textId="05F0F010" w:rsidR="000F76EF" w:rsidRDefault="000F76EF" w:rsidP="000F76EF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6 — Lưu bộ quy tắc (JSON) → dùng chung cho cả phòng</w:t>
      </w:r>
    </w:p>
    <w:p w14:paraId="48B4CCE8" w14:textId="6CBB750B" w:rsidR="000F76EF" w:rsidRDefault="000F76EF" w:rsidP="000F76EF">
      <w:pPr>
        <w:spacing w:after="120" w:line="324" w:lineRule="auto"/>
        <w:jc w:val="both"/>
      </w:pPr>
      <w:r>
        <w:rPr>
          <w:b/>
        </w:rPr>
        <w:t>Thời gian ước tính:</w:t>
      </w:r>
      <w:r>
        <w:t xml:space="preserve"> mỗi vật tư ~1-2 phút. Với ~100 vật tư thường dùng → </w:t>
      </w:r>
      <w:r>
        <w:rPr>
          <w:b/>
        </w:rPr>
        <w:t>khoảng 2-4 giờ</w:t>
      </w:r>
      <w:r>
        <w:t xml:space="preserve"> cho lần đầu; sau đó chỉ bổ sung khi có vật tư mới.</w:t>
      </w:r>
    </w:p>
    <w:p w14:paraId="2850673E" w14:textId="2F9588C5" w:rsidR="000F76EF" w:rsidRDefault="000F76EF" w:rsidP="000F76EF">
      <w:pPr>
        <w:jc w:val="center"/>
        <w:rPr>
          <w:sz w:val="22"/>
        </w:rPr>
      </w:pPr>
      <w:r>
        <w:rPr>
          <w:sz w:val="22"/>
        </w:rPr>
        <w:t>* * *</w:t>
      </w:r>
    </w:p>
    <w:p w14:paraId="7C485F83" w14:textId="7F851E92" w:rsidR="000F76EF" w:rsidRDefault="000F76EF" w:rsidP="000F76EF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3" w:name="_Toc240635148"/>
      <w:r>
        <w:rPr>
          <w:rFonts w:ascii="Times New Roman" w:hAnsi="Times New Roman" w:cs="Times New Roman"/>
          <w:color w:val="000000"/>
          <w:sz w:val="26"/>
        </w:rPr>
        <w:lastRenderedPageBreak/>
        <w:t>7. Mẹo tạo quy tắc hiệu quả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0F76EF" w14:paraId="47A0A9C1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49C877A6" w14:textId="372CCEAC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Mẹo</w:t>
            </w:r>
          </w:p>
        </w:tc>
        <w:tc>
          <w:tcPr>
            <w:tcW w:w="4536" w:type="dxa"/>
          </w:tcPr>
          <w:p w14:paraId="2AA2EE67" w14:textId="4D015B6C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Làm</w:t>
            </w:r>
          </w:p>
        </w:tc>
      </w:tr>
      <w:tr w:rsidR="000F76EF" w14:paraId="5A949DD8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99D1DC3" w14:textId="481D2E41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Dùng wildcard rộng vừa đủ</w:t>
            </w:r>
          </w:p>
        </w:tc>
        <w:tc>
          <w:tcPr>
            <w:tcW w:w="4536" w:type="dxa"/>
          </w:tcPr>
          <w:p w14:paraId="1B8BBB14" w14:textId="22843C4C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SE.DOME* thay vì liệt kê từng tên</w:t>
            </w:r>
          </w:p>
        </w:tc>
      </w:tr>
      <w:tr w:rsidR="000F76EF" w14:paraId="458A89C4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2784E6C" w14:textId="4609EA6E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Ưu tiên quy tắc đặc thù cao hơn</w:t>
            </w:r>
          </w:p>
        </w:tc>
        <w:tc>
          <w:tcPr>
            <w:tcW w:w="4536" w:type="dxa"/>
          </w:tcPr>
          <w:p w14:paraId="2C654EBE" w14:textId="057347FE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Quy tắc cho SE.DOME CAMERA có priority cao hơn quy tắc *CAMERA* chung</w:t>
            </w:r>
          </w:p>
        </w:tc>
      </w:tr>
      <w:tr w:rsidR="000F76EF" w14:paraId="37402BEB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ED40DA0" w14:textId="329DA06F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Tận dụng layer</w:t>
            </w:r>
          </w:p>
        </w:tc>
        <w:tc>
          <w:tcPr>
            <w:tcW w:w="4536" w:type="dxa"/>
          </w:tcPr>
          <w:p w14:paraId="581BA2C4" w14:textId="64208EE6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Nếu kỹ sư vẽ theo layer đúng quy ước → khớp theo layer ổn định hơn tên block</w:t>
            </w:r>
          </w:p>
        </w:tc>
      </w:tr>
      <w:tr w:rsidR="000F76EF" w14:paraId="76573621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3E1B3BC" w14:textId="5016FFD2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Kiểm tra định kỳ</w:t>
            </w:r>
          </w:p>
        </w:tc>
        <w:tc>
          <w:tcPr>
            <w:tcW w:w="4536" w:type="dxa"/>
          </w:tcPr>
          <w:p w14:paraId="74B8F335" w14:textId="1D60F535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Panel báo "Chưa phân loại" — đó là danh sách quy tắc còn thiếu</w:t>
            </w:r>
          </w:p>
        </w:tc>
      </w:tr>
      <w:tr w:rsidR="000F76EF" w14:paraId="6830E778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AC49630" w14:textId="2BABA488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Xuất/nhập JSON</w:t>
            </w:r>
          </w:p>
        </w:tc>
        <w:tc>
          <w:tcPr>
            <w:tcW w:w="4536" w:type="dxa"/>
          </w:tcPr>
          <w:p w14:paraId="32C26F34" w14:textId="72D3CAAC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Nút "Xuất JSON"/"Nhập từ JSON" để chia sẻ giữa các máy</w:t>
            </w:r>
          </w:p>
        </w:tc>
      </w:tr>
    </w:tbl>
    <w:p w14:paraId="6B28FA68" w14:textId="77777777" w:rsidR="000F76EF" w:rsidRDefault="000F76EF" w:rsidP="000F76EF"/>
    <w:p w14:paraId="725D8D15" w14:textId="09FA4356" w:rsidR="000F76EF" w:rsidRDefault="000F76EF" w:rsidP="000F76EF">
      <w:pPr>
        <w:jc w:val="center"/>
        <w:rPr>
          <w:sz w:val="22"/>
        </w:rPr>
      </w:pPr>
      <w:r>
        <w:rPr>
          <w:sz w:val="22"/>
        </w:rPr>
        <w:t>* * *</w:t>
      </w:r>
    </w:p>
    <w:p w14:paraId="5665753D" w14:textId="0D4F8359" w:rsidR="000F76EF" w:rsidRDefault="000F76EF" w:rsidP="000F76EF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4" w:name="_Toc240635149"/>
      <w:r>
        <w:rPr>
          <w:rFonts w:ascii="Times New Roman" w:hAnsi="Times New Roman" w:cs="Times New Roman"/>
          <w:color w:val="000000"/>
          <w:sz w:val="26"/>
        </w:rPr>
        <w:t>8. Lưu ý và giới hạn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0F76EF" w14:paraId="7B33C5F1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4A63B094" w14:textId="287D0FED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#</w:t>
            </w:r>
          </w:p>
        </w:tc>
        <w:tc>
          <w:tcPr>
            <w:tcW w:w="4536" w:type="dxa"/>
          </w:tcPr>
          <w:p w14:paraId="6D79F834" w14:textId="60D8CBD7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Nội dung</w:t>
            </w:r>
          </w:p>
        </w:tc>
      </w:tr>
      <w:tr w:rsidR="000F76EF" w14:paraId="6DFD3FD8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C3DB3DA" w14:textId="7810E1A7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1</w:t>
            </w:r>
          </w:p>
        </w:tc>
        <w:tc>
          <w:tcPr>
            <w:tcW w:w="4536" w:type="dxa"/>
          </w:tcPr>
          <w:p w14:paraId="36296B11" w14:textId="3AADA8BF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Bộ quy tắc mẫu (110 quy tắc) dùng tên giả định — phải sửa cho khớp công ty trước khi dùng</w:t>
            </w:r>
          </w:p>
        </w:tc>
      </w:tr>
      <w:tr w:rsidR="000F76EF" w14:paraId="08C7F690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787250D" w14:textId="332F8293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2</w:t>
            </w:r>
          </w:p>
        </w:tc>
        <w:tc>
          <w:tcPr>
            <w:tcW w:w="4536" w:type="dxa"/>
          </w:tcPr>
          <w:p w14:paraId="06A526A3" w14:textId="40B11D6A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Lớp LISP (MTOBLK/MTOGEO/MTOTEXT) không dùng bộ quy tắc → luôn bóc được khối lượng thô</w:t>
            </w:r>
          </w:p>
        </w:tc>
      </w:tr>
      <w:tr w:rsidR="000F76EF" w14:paraId="16BF1280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A4AA064" w14:textId="65C24771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3</w:t>
            </w:r>
          </w:p>
        </w:tc>
        <w:tc>
          <w:tcPr>
            <w:tcW w:w="4536" w:type="dxa"/>
          </w:tcPr>
          <w:p w14:paraId="1BF8115E" w14:textId="693BB561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Mỗi lần chèn block = 1 dòng chi tiết; tổng hợp gộp theo mã vật tư</w:t>
            </w:r>
          </w:p>
        </w:tc>
      </w:tr>
      <w:tr w:rsidR="000F76EF" w14:paraId="09599828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B3579B0" w14:textId="32AA49B1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4</w:t>
            </w:r>
          </w:p>
        </w:tc>
        <w:tc>
          <w:tcPr>
            <w:tcW w:w="4536" w:type="dxa"/>
          </w:tcPr>
          <w:p w14:paraId="0D8A2FD4" w14:textId="49D9E404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Khi 1 đối tượng khớp nhiều quy tắc → quy tắc priority lớn nhất thắng</w:t>
            </w:r>
          </w:p>
        </w:tc>
      </w:tr>
      <w:tr w:rsidR="000F76EF" w14:paraId="08225755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D2EFC97" w14:textId="470D49B1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5</w:t>
            </w:r>
          </w:p>
        </w:tc>
        <w:tc>
          <w:tcPr>
            <w:tcW w:w="4536" w:type="dxa"/>
          </w:tcPr>
          <w:p w14:paraId="1E9D0054" w14:textId="63D0D5C7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"Chưa phân loại" không phải lỗi — là danh sách quy tắc cần bổ sung</w:t>
            </w:r>
          </w:p>
        </w:tc>
      </w:tr>
    </w:tbl>
    <w:p w14:paraId="36F64188" w14:textId="77777777" w:rsidR="000F76EF" w:rsidRDefault="000F76EF" w:rsidP="000F76EF"/>
    <w:p w14:paraId="497D3E8E" w14:textId="64D59BBC" w:rsidR="000F76EF" w:rsidRDefault="000F76EF" w:rsidP="000F76EF">
      <w:pPr>
        <w:jc w:val="center"/>
        <w:rPr>
          <w:sz w:val="22"/>
        </w:rPr>
      </w:pPr>
      <w:r>
        <w:rPr>
          <w:sz w:val="22"/>
        </w:rPr>
        <w:t>* * *</w:t>
      </w:r>
    </w:p>
    <w:p w14:paraId="169AF384" w14:textId="517CC92C" w:rsidR="000F76EF" w:rsidRDefault="000F76EF" w:rsidP="000F76EF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5" w:name="_Toc240635150"/>
      <w:r>
        <w:rPr>
          <w:rFonts w:ascii="Times New Roman" w:hAnsi="Times New Roman" w:cs="Times New Roman"/>
          <w:color w:val="000000"/>
          <w:sz w:val="26"/>
        </w:rPr>
        <w:t>9. Trả lời ngắn gọn 3 câu hỏi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0F76EF" w14:paraId="2FF55E7A" w14:textId="77777777" w:rsidTr="000F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755C427E" w14:textId="3F5AF6AC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Câu hỏi</w:t>
            </w:r>
          </w:p>
        </w:tc>
        <w:tc>
          <w:tcPr>
            <w:tcW w:w="4536" w:type="dxa"/>
          </w:tcPr>
          <w:p w14:paraId="6F6FD2C2" w14:textId="1FB606B8" w:rsidR="000F76EF" w:rsidRPr="000F76EF" w:rsidRDefault="000F76EF" w:rsidP="000F76EF">
            <w:pPr>
              <w:rPr>
                <w:b/>
                <w:sz w:val="22"/>
              </w:rPr>
            </w:pPr>
            <w:r w:rsidRPr="000F76EF">
              <w:rPr>
                <w:b/>
                <w:sz w:val="22"/>
              </w:rPr>
              <w:t>Trả lời</w:t>
            </w:r>
          </w:p>
        </w:tc>
      </w:tr>
      <w:tr w:rsidR="000F76EF" w14:paraId="3F37E9E8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3364DDA" w14:textId="252C7957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Rule Editor là gì?</w:t>
            </w:r>
          </w:p>
        </w:tc>
        <w:tc>
          <w:tcPr>
            <w:tcW w:w="4536" w:type="dxa"/>
          </w:tcPr>
          <w:p w14:paraId="055594BE" w14:textId="3637D6CC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Công cụ khai báo ánh xạ: cách vẽ của kỹ sư (block/layer) → danh mục vật tư chuẩn (hệ, mã, tên, đơn vị, cách tính)</w:t>
            </w:r>
          </w:p>
        </w:tc>
      </w:tr>
      <w:tr w:rsidR="000F76EF" w14:paraId="5D6D5C41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F153B8D" w14:textId="173821EF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Có phải bộ quy tắc để setup bóc tách không?</w:t>
            </w:r>
          </w:p>
        </w:tc>
        <w:tc>
          <w:tcPr>
            <w:tcW w:w="4536" w:type="dxa"/>
          </w:tcPr>
          <w:p w14:paraId="4C9A7AFF" w14:textId="5F7A8EC9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ĐÚNG — nhưng là lớp phân loại/chuẩn hoá. Lớp đếm/đo chạy bằng LISP và không cần quy tắc</w:t>
            </w:r>
          </w:p>
        </w:tc>
      </w:tr>
      <w:tr w:rsidR="000F76EF" w14:paraId="6F0F7727" w14:textId="77777777" w:rsidTr="000F76EF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7791EBA" w14:textId="7BC4A15D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lastRenderedPageBreak/>
              <w:t>Tên khác nhau có bóc được không?</w:t>
            </w:r>
          </w:p>
        </w:tc>
        <w:tc>
          <w:tcPr>
            <w:tcW w:w="4536" w:type="dxa"/>
          </w:tcPr>
          <w:p w14:paraId="0C9C9BBE" w14:textId="416F5FA7" w:rsidR="000F76EF" w:rsidRPr="000F76EF" w:rsidRDefault="000F76EF" w:rsidP="000F76EF">
            <w:pPr>
              <w:rPr>
                <w:sz w:val="22"/>
              </w:rPr>
            </w:pPr>
            <w:r w:rsidRPr="000F76EF">
              <w:rPr>
                <w:sz w:val="22"/>
              </w:rPr>
              <w:t>CÓ. (A) Dùng LISP MTOBLK — đếm trực tiếp theo tên thật, không cần quy tắc. (B) Khai báo quy tắc map tên đó → có thêm mã vật tư chuẩn. Đã chứng minh bằng test: 6 PASS / 0 FAIL</w:t>
            </w:r>
          </w:p>
        </w:tc>
      </w:tr>
    </w:tbl>
    <w:p w14:paraId="6727A566" w14:textId="77777777" w:rsidR="000F76EF" w:rsidRDefault="000F76EF" w:rsidP="000F76EF"/>
    <w:p w14:paraId="0E9827DB" w14:textId="7E3DAA56" w:rsidR="000F76EF" w:rsidRDefault="000F76EF" w:rsidP="000F76EF">
      <w:pPr>
        <w:jc w:val="center"/>
        <w:rPr>
          <w:sz w:val="22"/>
        </w:rPr>
      </w:pPr>
      <w:r>
        <w:rPr>
          <w:sz w:val="22"/>
        </w:rPr>
        <w:t>* * *</w:t>
      </w:r>
    </w:p>
    <w:p w14:paraId="4609F966" w14:textId="07B1A41C" w:rsidR="000F76EF" w:rsidRDefault="000F76EF" w:rsidP="000F76EF">
      <w:pPr>
        <w:spacing w:after="120" w:line="324" w:lineRule="auto"/>
        <w:jc w:val="both"/>
      </w:pPr>
      <w:r>
        <w:t>*Tài liệu thuộc đề tài R&amp;D-CAD-QTO-01.*</w:t>
      </w:r>
    </w:p>
    <w:p w14:paraId="01194CDB" w14:textId="77777777" w:rsidR="000F76EF" w:rsidRPr="000F76EF" w:rsidRDefault="000F76EF" w:rsidP="000F76EF">
      <w:pPr>
        <w:spacing w:after="120" w:line="324" w:lineRule="auto"/>
        <w:jc w:val="both"/>
      </w:pPr>
    </w:p>
    <w:sectPr w:rsidR="000F76EF" w:rsidRPr="000F76EF" w:rsidSect="000F76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7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62C2A" w14:textId="77777777" w:rsidR="00223EBF" w:rsidRDefault="00223EBF" w:rsidP="000F76EF">
      <w:pPr>
        <w:spacing w:after="0" w:line="240" w:lineRule="auto"/>
      </w:pPr>
      <w:r>
        <w:separator/>
      </w:r>
    </w:p>
  </w:endnote>
  <w:endnote w:type="continuationSeparator" w:id="0">
    <w:p w14:paraId="4565F182" w14:textId="77777777" w:rsidR="00223EBF" w:rsidRDefault="00223EBF" w:rsidP="000F7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90E7" w14:textId="77777777" w:rsidR="000F76EF" w:rsidRDefault="000F76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C867D" w14:textId="437F6717" w:rsidR="000F76EF" w:rsidRPr="000F76EF" w:rsidRDefault="000F76EF" w:rsidP="000F76EF">
    <w:pPr>
      <w:pStyle w:val="Footer"/>
    </w:pPr>
    <w:r>
      <w:rPr>
        <w:sz w:val="18"/>
      </w:rPr>
      <w:fldChar w:fldCharType="begin"/>
    </w:r>
    <w:r>
      <w:rPr>
        <w:sz w:val="18"/>
      </w:rPr>
      <w:instrText xml:space="preserve"> NUMPAGES \* MERGEFORMAT </w:instrText>
    </w:r>
    <w:r>
      <w:rPr>
        <w:sz w:val="18"/>
      </w:rPr>
      <w:fldChar w:fldCharType="separate"/>
    </w:r>
    <w:r>
      <w:rPr>
        <w:noProof/>
        <w:sz w:val="18"/>
      </w:rPr>
      <w:t>9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2EAB" w14:textId="77777777" w:rsidR="000F76EF" w:rsidRDefault="000F76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F2348" w14:textId="77777777" w:rsidR="00223EBF" w:rsidRDefault="00223EBF" w:rsidP="000F76EF">
      <w:pPr>
        <w:spacing w:after="0" w:line="240" w:lineRule="auto"/>
      </w:pPr>
      <w:r>
        <w:separator/>
      </w:r>
    </w:p>
  </w:footnote>
  <w:footnote w:type="continuationSeparator" w:id="0">
    <w:p w14:paraId="71D84651" w14:textId="77777777" w:rsidR="00223EBF" w:rsidRDefault="00223EBF" w:rsidP="000F7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0F892" w14:textId="77777777" w:rsidR="000F76EF" w:rsidRDefault="000F76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1CED" w14:textId="2F8346F7" w:rsidR="000F76EF" w:rsidRPr="000F76EF" w:rsidRDefault="000F76EF">
    <w:pPr>
      <w:pStyle w:val="Header"/>
      <w:rPr>
        <w:sz w:val="18"/>
      </w:rPr>
    </w:pPr>
    <w:r w:rsidRPr="000F76EF">
      <w:rPr>
        <w:sz w:val="18"/>
      </w:rPr>
      <w:t>MTOPro — GIẢI THÍCH RULE EDITOR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5E855" w14:textId="77777777" w:rsidR="000F76EF" w:rsidRDefault="000F76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EF"/>
    <w:rsid w:val="000F76EF"/>
    <w:rsid w:val="00223EBF"/>
    <w:rsid w:val="009953B0"/>
    <w:rsid w:val="00B02801"/>
    <w:rsid w:val="00C11A5E"/>
    <w:rsid w:val="00E8688B"/>
    <w:rsid w:val="00E92B9C"/>
    <w:rsid w:val="00F240A6"/>
    <w:rsid w:val="00F6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AEA9"/>
  <w15:chartTrackingRefBased/>
  <w15:docId w15:val="{D4F8785D-3EEB-4085-A23A-B4735B52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6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6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6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6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6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6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6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6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6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6E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6EF"/>
    <w:rPr>
      <w:rFonts w:ascii="Times New Roman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0F7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6EF"/>
    <w:rPr>
      <w:rFonts w:ascii="Times New Roman" w:hAnsi="Times New Roman" w:cs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0F76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76E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F76EF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1383</Words>
  <Characters>7885</Characters>
  <Application>Microsoft Office Word</Application>
  <DocSecurity>0</DocSecurity>
  <Lines>65</Lines>
  <Paragraphs>18</Paragraphs>
  <ScaleCrop>false</ScaleCrop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Trọng Thắng</dc:creator>
  <cp:keywords/>
  <dc:description/>
  <cp:lastModifiedBy>Dương Trọng Thắng</cp:lastModifiedBy>
  <cp:revision>1</cp:revision>
  <dcterms:created xsi:type="dcterms:W3CDTF">2026-09-18T07:45:00Z</dcterms:created>
  <dcterms:modified xsi:type="dcterms:W3CDTF">2026-09-18T07:45:00Z</dcterms:modified>
</cp:coreProperties>
</file>