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B6BF" w14:textId="599291C1" w:rsidR="00B02801" w:rsidRDefault="00EA6F52" w:rsidP="00EA6F52">
      <w:pPr>
        <w:jc w:val="center"/>
        <w:rPr>
          <w:b/>
          <w:sz w:val="32"/>
        </w:rPr>
      </w:pPr>
      <w:r>
        <w:rPr>
          <w:b/>
          <w:sz w:val="32"/>
        </w:rPr>
        <w:t>CÔNG TY XÂY LẮP</w:t>
      </w:r>
    </w:p>
    <w:p w14:paraId="6474EF8B" w14:textId="75169B2F" w:rsidR="00EA6F52" w:rsidRDefault="00EA6F52" w:rsidP="00EA6F52">
      <w:pPr>
        <w:jc w:val="center"/>
        <w:rPr>
          <w:b/>
          <w:sz w:val="28"/>
        </w:rPr>
      </w:pPr>
      <w:r>
        <w:rPr>
          <w:b/>
          <w:sz w:val="28"/>
        </w:rPr>
        <w:t>PHÒNG DỰ ÁN</w:t>
      </w:r>
    </w:p>
    <w:p w14:paraId="2C0B4BC1" w14:textId="77777777" w:rsidR="00EA6F52" w:rsidRDefault="00EA6F52" w:rsidP="00EA6F52">
      <w:pPr>
        <w:jc w:val="center"/>
        <w:rPr>
          <w:b/>
          <w:sz w:val="28"/>
        </w:rPr>
      </w:pPr>
    </w:p>
    <w:p w14:paraId="088907FA" w14:textId="0C03BE71" w:rsidR="00EA6F52" w:rsidRDefault="00EA6F52" w:rsidP="00EA6F52">
      <w:pPr>
        <w:jc w:val="center"/>
      </w:pPr>
      <w:r>
        <w:t>Đề tài: R&amp;D-CAD-QTO-01 · Phòng Dự án</w:t>
      </w:r>
    </w:p>
    <w:p w14:paraId="4ED97835" w14:textId="77777777" w:rsidR="00EA6F52" w:rsidRDefault="00EA6F52" w:rsidP="00EA6F52">
      <w:pPr>
        <w:jc w:val="center"/>
      </w:pPr>
    </w:p>
    <w:p w14:paraId="057388C4" w14:textId="77777777" w:rsidR="00EA6F52" w:rsidRDefault="00EA6F52" w:rsidP="00EA6F52">
      <w:pPr>
        <w:jc w:val="center"/>
      </w:pPr>
    </w:p>
    <w:p w14:paraId="43DD0F83" w14:textId="12A8E943" w:rsidR="00EA6F52" w:rsidRDefault="00EA6F52" w:rsidP="00EA6F52">
      <w:pPr>
        <w:jc w:val="center"/>
        <w:rPr>
          <w:b/>
          <w:color w:val="002060"/>
          <w:sz w:val="52"/>
        </w:rPr>
      </w:pPr>
      <w:r>
        <w:rPr>
          <w:b/>
          <w:color w:val="002060"/>
          <w:sz w:val="52"/>
        </w:rPr>
        <w:t>GIỚI THIỆU DỰ ÁN</w:t>
      </w:r>
    </w:p>
    <w:p w14:paraId="05966CCA" w14:textId="76D835C1" w:rsidR="00EA6F52" w:rsidRDefault="00EA6F52" w:rsidP="00EA6F52">
      <w:pPr>
        <w:jc w:val="center"/>
        <w:rPr>
          <w:color w:val="000000"/>
          <w:sz w:val="30"/>
        </w:rPr>
      </w:pPr>
      <w:r>
        <w:rPr>
          <w:color w:val="000000"/>
          <w:sz w:val="30"/>
        </w:rPr>
        <w:t>MTOPro - Hệ thống bóc tách khối lượng M&amp;E trên AutoCAD</w:t>
      </w:r>
    </w:p>
    <w:p w14:paraId="2C0D7073" w14:textId="77777777" w:rsidR="00EA6F52" w:rsidRDefault="00EA6F52" w:rsidP="00EA6F52">
      <w:pPr>
        <w:jc w:val="center"/>
        <w:rPr>
          <w:color w:val="000000"/>
          <w:sz w:val="30"/>
        </w:rPr>
      </w:pPr>
    </w:p>
    <w:p w14:paraId="79B2E683" w14:textId="5F4237F5" w:rsidR="00EA6F52" w:rsidRDefault="00EA6F52" w:rsidP="00EA6F52">
      <w:pPr>
        <w:jc w:val="center"/>
        <w:rPr>
          <w:color w:val="000000"/>
          <w:sz w:val="24"/>
        </w:rPr>
      </w:pPr>
      <w:r>
        <w:rPr>
          <w:color w:val="000000"/>
          <w:sz w:val="24"/>
        </w:rPr>
        <w:t>Phiên bản 1.0 — 18/09/2026</w:t>
      </w:r>
    </w:p>
    <w:p w14:paraId="11850859" w14:textId="379DE8AB" w:rsidR="00EA6F52" w:rsidRDefault="00EA6F52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3FF3B3A6" w14:textId="033FC4BF" w:rsidR="00EA6F52" w:rsidRDefault="00EA6F52" w:rsidP="00EA6F52">
      <w:pPr>
        <w:rPr>
          <w:b/>
          <w:color w:val="002060"/>
          <w:sz w:val="36"/>
        </w:rPr>
      </w:pPr>
      <w:r>
        <w:rPr>
          <w:b/>
          <w:color w:val="002060"/>
          <w:sz w:val="36"/>
        </w:rPr>
        <w:lastRenderedPageBreak/>
        <w:t>MỤC LỤC</w:t>
      </w:r>
    </w:p>
    <w:p w14:paraId="3C056AFC" w14:textId="6D7E2A19" w:rsidR="00EA6F52" w:rsidRDefault="00EA6F52">
      <w:pPr>
        <w:pStyle w:val="TOC1"/>
        <w:tabs>
          <w:tab w:val="right" w:leader="dot" w:pos="9062"/>
        </w:tabs>
        <w:rPr>
          <w:noProof/>
        </w:rPr>
      </w:pPr>
      <w:r>
        <w:rPr>
          <w:b/>
          <w:color w:val="000000"/>
          <w:sz w:val="36"/>
        </w:rPr>
        <w:fldChar w:fldCharType="begin"/>
      </w:r>
      <w:r>
        <w:rPr>
          <w:b/>
          <w:color w:val="000000"/>
          <w:sz w:val="36"/>
        </w:rPr>
        <w:instrText xml:space="preserve"> TOC \o "1-3" </w:instrText>
      </w:r>
      <w:r>
        <w:rPr>
          <w:b/>
          <w:color w:val="000000"/>
          <w:sz w:val="36"/>
        </w:rPr>
        <w:fldChar w:fldCharType="separate"/>
      </w:r>
      <w:r w:rsidRPr="00C55361">
        <w:rPr>
          <w:noProof/>
          <w:color w:val="000000"/>
        </w:rPr>
        <w:t>GIỚI THIỆU DỰ ÁN — MTOPro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E622FC" w14:textId="5CCC5F8B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1. Tóm tắt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5D8E46E" w14:textId="16561B52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2. Kiến trúc công nghệ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C0235B" w14:textId="6C315C9E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2.1 Nguyên tắc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2193A44" w14:textId="708A2C3C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2.2 Sơ đồ thành phần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DD253C" w14:textId="661EA18B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 Chức năng chi tiết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AEA432B" w14:textId="64B39EA1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3.1 Nạp &amp; nhận dạng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1F9054" w14:textId="078457D3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3.2 Đếm tự động + điều chỉnh thủ công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F0B9D5" w14:textId="1166E914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3.3 Mô hình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7161FFC" w14:textId="40DB5185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3.4 Xuất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6D5C6E9" w14:textId="1AFE41F2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3.5 Đối chiếu ngược về bản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3CB39C" w14:textId="28F97D4F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3.6 Tính toán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C32EC7" w14:textId="3C4061FF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3.7 Quyết định kỹ thuật: 2 backend cho AutoCAD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3E67099" w14:textId="45E4969D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4. Kiểm thử &amp; bảo đảm chất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7A4B10" w14:textId="6AD7494E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4.1 Ba cổng bắt buộc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9E8879" w14:textId="6391F5A5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4.2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CE62D66" w14:textId="461AAE75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4.3 Môi trường test tự động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6878AD" w14:textId="07A7F32E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5. Danh sách module (17)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3EA42E4" w14:textId="25D39F76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6. Lộ trình đã thực hiện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D14E797" w14:textId="0879AFCD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7. Bug thật đã phát hiện &amp; sửa (20)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055FA0" w14:textId="786E9AC7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8. Đóng gói phát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3259CF" w14:textId="6F29E77D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8.1 Bộ cài 1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1AC4E7D" w14:textId="38A5ABD3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8.2 Chế độ dòng lệnh (cho IT)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4BE7A8" w14:textId="715E3A78" w:rsidR="00EA6F52" w:rsidRDefault="00EA6F52">
      <w:pPr>
        <w:pStyle w:val="TOC3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8.3 Bộ cài đã được kiểm chứng end-to-end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02CE22" w14:textId="685C7E34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8. Giới hạn đã biết (ghi rõ để bàn giao)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FAAA760" w14:textId="3E9F6E5B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9. Hồ sơ kỹ thuật kèm theo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E3CA1F" w14:textId="518BAAE4" w:rsidR="00EA6F52" w:rsidRDefault="00EA6F52">
      <w:pPr>
        <w:pStyle w:val="TOC2"/>
        <w:tabs>
          <w:tab w:val="right" w:leader="dot" w:pos="9062"/>
        </w:tabs>
        <w:rPr>
          <w:noProof/>
        </w:rPr>
      </w:pPr>
      <w:r w:rsidRPr="00C55361">
        <w:rPr>
          <w:noProof/>
          <w:color w:val="000000"/>
        </w:rPr>
        <w:t>10. Khuyến nghị bước tiếp theo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_Toc240619596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54A5EAD" w14:textId="5DCDBC3C" w:rsidR="00EA6F52" w:rsidRDefault="00EA6F52" w:rsidP="00EA6F52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fldChar w:fldCharType="end"/>
      </w:r>
    </w:p>
    <w:p w14:paraId="443137E0" w14:textId="77777777" w:rsidR="00EA6F52" w:rsidRDefault="00EA6F52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br w:type="page"/>
      </w:r>
    </w:p>
    <w:p w14:paraId="160C783E" w14:textId="2F396EE8" w:rsidR="00EA6F52" w:rsidRDefault="00EA6F52" w:rsidP="00EA6F52">
      <w:pPr>
        <w:pStyle w:val="Heading1"/>
        <w:rPr>
          <w:rFonts w:ascii="Times New Roman" w:hAnsi="Times New Roman" w:cs="Times New Roman"/>
          <w:color w:val="000000"/>
          <w:sz w:val="26"/>
        </w:rPr>
      </w:pPr>
      <w:bookmarkStart w:id="0" w:name="_Toc240619570"/>
      <w:r>
        <w:rPr>
          <w:rFonts w:ascii="Times New Roman" w:hAnsi="Times New Roman" w:cs="Times New Roman"/>
          <w:color w:val="000000"/>
          <w:sz w:val="26"/>
        </w:rPr>
        <w:lastRenderedPageBreak/>
        <w:t>GIỚI THIỆU DỰ ÁN — MTOPro</w:t>
      </w:r>
      <w:bookmarkEnd w:id="0"/>
    </w:p>
    <w:p w14:paraId="184D6461" w14:textId="51927967" w:rsidR="00EA6F52" w:rsidRDefault="00EA6F52" w:rsidP="00EA6F52">
      <w:pPr>
        <w:spacing w:after="120" w:line="324" w:lineRule="auto"/>
        <w:jc w:val="both"/>
      </w:pPr>
      <w:r>
        <w:rPr>
          <w:b/>
        </w:rPr>
        <w:t>Tên đề tài:</w:t>
      </w:r>
      <w:r>
        <w:t xml:space="preserve"> Nghiên cứu và phát triển thử nghiệm plugin bóc tách khối lượng M&amp;E trên AutoCAD</w:t>
      </w:r>
    </w:p>
    <w:p w14:paraId="1F77A568" w14:textId="4B1FA46B" w:rsidR="00EA6F52" w:rsidRDefault="00EA6F52" w:rsidP="00EA6F52">
      <w:pPr>
        <w:spacing w:after="120" w:line="324" w:lineRule="auto"/>
        <w:jc w:val="both"/>
      </w:pPr>
      <w:r>
        <w:rPr>
          <w:b/>
        </w:rPr>
        <w:t>Mã đề tài:</w:t>
      </w:r>
      <w:r>
        <w:t xml:space="preserve"> R&amp;D-CAD-QTO-01 · </w:t>
      </w:r>
      <w:r>
        <w:rPr>
          <w:b/>
        </w:rPr>
        <w:t>Đơn vị chủ trì:</w:t>
      </w:r>
      <w:r>
        <w:t xml:space="preserve"> Phòng Dự án</w:t>
      </w:r>
    </w:p>
    <w:p w14:paraId="74685B67" w14:textId="5A663E4D" w:rsidR="00EA6F52" w:rsidRDefault="00EA6F52" w:rsidP="00EA6F52">
      <w:pPr>
        <w:spacing w:after="120" w:line="324" w:lineRule="auto"/>
        <w:jc w:val="both"/>
      </w:pPr>
      <w:r>
        <w:rPr>
          <w:b/>
        </w:rPr>
        <w:t>Phiên bản:</w:t>
      </w:r>
      <w:r>
        <w:t xml:space="preserve"> 1.0 · </w:t>
      </w:r>
      <w:r>
        <w:rPr>
          <w:b/>
        </w:rPr>
        <w:t>Ngày:</w:t>
      </w:r>
      <w:r>
        <w:t xml:space="preserve"> 18/09/2026</w:t>
      </w:r>
    </w:p>
    <w:p w14:paraId="4AA9B804" w14:textId="6C055E8C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673857BC" w14:textId="778AB00B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" w:name="_Toc240619571"/>
      <w:r>
        <w:rPr>
          <w:rFonts w:ascii="Times New Roman" w:hAnsi="Times New Roman" w:cs="Times New Roman"/>
          <w:color w:val="000000"/>
          <w:sz w:val="26"/>
        </w:rPr>
        <w:t>1. Tóm tắt</w:t>
      </w:r>
      <w:bookmarkEnd w:id="1"/>
    </w:p>
    <w:p w14:paraId="2B7D38AC" w14:textId="4A3D4AA4" w:rsidR="00EA6F52" w:rsidRDefault="00EA6F52" w:rsidP="00EA6F52">
      <w:pPr>
        <w:spacing w:after="120" w:line="324" w:lineRule="auto"/>
        <w:jc w:val="both"/>
      </w:pPr>
      <w:r>
        <w:rPr>
          <w:b/>
        </w:rPr>
        <w:t>MTOPro</w:t>
      </w:r>
      <w:r>
        <w:t xml:space="preserve"> là bộ công cụ bóc tách khối lượng (Quantity Take-Off) chạy </w:t>
      </w:r>
      <w:r>
        <w:rPr>
          <w:b/>
        </w:rPr>
        <w:t>trực tiếp trong AutoCAD</w:t>
      </w:r>
      <w:r>
        <w:t>,</w:t>
      </w:r>
    </w:p>
    <w:p w14:paraId="44F25590" w14:textId="31EA092D" w:rsidR="00EA6F52" w:rsidRDefault="00EA6F52" w:rsidP="00EA6F52">
      <w:pPr>
        <w:spacing w:after="120" w:line="324" w:lineRule="auto"/>
        <w:jc w:val="both"/>
      </w:pPr>
      <w:r>
        <w:t xml:space="preserve">phục vụ 3 hệ: </w:t>
      </w:r>
      <w:r>
        <w:rPr>
          <w:b/>
        </w:rPr>
        <w:t>Điện — Nước — Điện nhẹ (ELV)</w:t>
      </w:r>
      <w:r>
        <w:t>.</w:t>
      </w:r>
    </w:p>
    <w:p w14:paraId="09CF301F" w14:textId="6C75D506" w:rsidR="00EA6F52" w:rsidRDefault="00EA6F52" w:rsidP="00EA6F52">
      <w:pPr>
        <w:spacing w:after="120" w:line="324" w:lineRule="auto"/>
        <w:jc w:val="both"/>
      </w:pPr>
      <w:r>
        <w:t>Mục tiêu: giảm thao tác thủ công của kỹ sư M&amp;E / QS khi đếm thiết bị, đo chiều dài tuyến,</w:t>
      </w:r>
    </w:p>
    <w:p w14:paraId="0EA1887E" w14:textId="65FDF05C" w:rsidR="00EA6F52" w:rsidRDefault="00EA6F52" w:rsidP="00EA6F52">
      <w:pPr>
        <w:spacing w:after="120" w:line="324" w:lineRule="auto"/>
        <w:jc w:val="both"/>
      </w:pPr>
      <w:r>
        <w:t>tổng hợp khối lượng và đối chiếu ngược về bản vẽ.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0A6484E3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0C45755A" w14:textId="61F3AA18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Chỉ số</w:t>
            </w:r>
          </w:p>
        </w:tc>
        <w:tc>
          <w:tcPr>
            <w:tcW w:w="4536" w:type="dxa"/>
          </w:tcPr>
          <w:p w14:paraId="5FB3A8ED" w14:textId="5BD13561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Giá trị</w:t>
            </w:r>
          </w:p>
        </w:tc>
      </w:tr>
      <w:tr w:rsidR="00EA6F52" w14:paraId="10B41D09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D4AA473" w14:textId="03F9C234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Số lệnh</w:t>
            </w:r>
          </w:p>
        </w:tc>
        <w:tc>
          <w:tcPr>
            <w:tcW w:w="4536" w:type="dxa"/>
          </w:tcPr>
          <w:p w14:paraId="43939B28" w14:textId="1F9BF0F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22</w:t>
            </w:r>
          </w:p>
        </w:tc>
      </w:tr>
      <w:tr w:rsidR="00EA6F52" w14:paraId="089DFC7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8CA8B07" w14:textId="3C776CA0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Module LISP</w:t>
            </w:r>
          </w:p>
        </w:tc>
        <w:tc>
          <w:tcPr>
            <w:tcW w:w="4536" w:type="dxa"/>
          </w:tcPr>
          <w:p w14:paraId="3D44848D" w14:textId="4C8F0181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17 (~3.545 dòng)</w:t>
            </w:r>
          </w:p>
        </w:tc>
      </w:tr>
      <w:tr w:rsidR="00EA6F52" w14:paraId="7C937B3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FEB9356" w14:textId="2539815D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Test tự động</w:t>
            </w:r>
          </w:p>
        </w:tc>
        <w:tc>
          <w:tcPr>
            <w:tcW w:w="4536" w:type="dxa"/>
          </w:tcPr>
          <w:p w14:paraId="7B801ADD" w14:textId="2A249BE9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617 test — PASS toàn bộ</w:t>
            </w:r>
          </w:p>
        </w:tc>
      </w:tr>
      <w:tr w:rsidR="00EA6F52" w14:paraId="46980638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0EA81E3" w14:textId="597E0C4A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Bộ quy tắc mẫu</w:t>
            </w:r>
          </w:p>
        </w:tc>
        <w:tc>
          <w:tcPr>
            <w:tcW w:w="4536" w:type="dxa"/>
          </w:tcPr>
          <w:p w14:paraId="7F85AF03" w14:textId="53AA5A22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110 quy tắc / 11 hệ</w:t>
            </w:r>
          </w:p>
        </w:tc>
      </w:tr>
      <w:tr w:rsidR="00EA6F52" w14:paraId="092176A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1335D32" w14:textId="4950AFBB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Bug thật đã phát hiện &amp; sửa</w:t>
            </w:r>
          </w:p>
        </w:tc>
        <w:tc>
          <w:tcPr>
            <w:tcW w:w="4536" w:type="dxa"/>
          </w:tcPr>
          <w:p w14:paraId="3A8B329D" w14:textId="3772698F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22</w:t>
            </w:r>
          </w:p>
        </w:tc>
      </w:tr>
      <w:tr w:rsidR="00EA6F52" w14:paraId="34775B3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3D167F7" w14:textId="3B485782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Bộ cài</w:t>
            </w:r>
          </w:p>
        </w:tc>
        <w:tc>
          <w:tcPr>
            <w:tcW w:w="4536" w:type="dxa"/>
          </w:tcPr>
          <w:p w14:paraId="738E4844" w14:textId="6151F7C8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1 file EXE (850 KB) — cài LISP + .NET + cấu hình + tài liệu</w:t>
            </w:r>
          </w:p>
        </w:tc>
      </w:tr>
    </w:tbl>
    <w:p w14:paraId="09A97EEF" w14:textId="77777777" w:rsidR="00EA6F52" w:rsidRDefault="00EA6F52" w:rsidP="00EA6F52">
      <w:pPr>
        <w:spacing w:after="120" w:line="324" w:lineRule="auto"/>
        <w:jc w:val="both"/>
      </w:pPr>
    </w:p>
    <w:p w14:paraId="0D6A31F7" w14:textId="3E0B78D1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40369C1B" w14:textId="0A0F99D2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" w:name="_Toc240619572"/>
      <w:r>
        <w:rPr>
          <w:rFonts w:ascii="Times New Roman" w:hAnsi="Times New Roman" w:cs="Times New Roman"/>
          <w:color w:val="000000"/>
          <w:sz w:val="26"/>
        </w:rPr>
        <w:t>2. Kiến trúc công nghệ</w:t>
      </w:r>
      <w:bookmarkEnd w:id="2"/>
    </w:p>
    <w:p w14:paraId="176A8C4B" w14:textId="6D94E9F1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3" w:name="_Toc240619573"/>
      <w:r>
        <w:rPr>
          <w:rFonts w:cs="Times New Roman"/>
          <w:color w:val="000000"/>
          <w:sz w:val="26"/>
        </w:rPr>
        <w:t>2.1 Nguyên tắc kiến trúc</w:t>
      </w:r>
      <w:bookmarkEnd w:id="3"/>
    </w:p>
    <w:p w14:paraId="151A307D" w14:textId="28C2F24B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LISP-first  →  LISP + AutoCAD Table  →  .NET extension (chỉ khi cần)</w:t>
      </w:r>
    </w:p>
    <w:p w14:paraId="00FD45CA" w14:textId="0F6B128E" w:rsidR="00EA6F52" w:rsidRDefault="00EA6F52" w:rsidP="00EA6F52">
      <w:pPr>
        <w:spacing w:after="120" w:line="324" w:lineRule="auto"/>
        <w:jc w:val="both"/>
      </w:pPr>
      <w:r>
        <w:rPr>
          <w:b/>
        </w:rPr>
        <w:t>Lý do chọn LISP làm lõi:</w:t>
      </w:r>
    </w:p>
    <w:p w14:paraId="1632BD6E" w14:textId="794B92FB" w:rsidR="00EA6F52" w:rsidRDefault="00EA6F52" w:rsidP="00EA6F52">
      <w:pPr>
        <w:pStyle w:val="ListNumber"/>
        <w:spacing w:after="80"/>
      </w:pPr>
      <w:r>
        <w:rPr>
          <w:b/>
        </w:rPr>
        <w:t>Tương thích rộng</w:t>
      </w:r>
      <w:r>
        <w:t xml:space="preserve"> — một bộ LISP chạy được trên nhiều phiên bản AutoCAD, không phải build lại theo nhóm TFM (net48 / net8).</w:t>
      </w:r>
    </w:p>
    <w:p w14:paraId="75C6C8E1" w14:textId="5D1711FC" w:rsidR="00EA6F52" w:rsidRDefault="00EA6F52" w:rsidP="00EA6F52">
      <w:pPr>
        <w:pStyle w:val="ListNumber"/>
        <w:spacing w:after="80"/>
      </w:pPr>
      <w:r>
        <w:rPr>
          <w:b/>
        </w:rPr>
        <w:t>Không cần biên dịch</w:t>
      </w:r>
      <w:r>
        <w:t xml:space="preserve"> — sửa/nghiệm thu nhanh, không cần .NET SDK.</w:t>
      </w:r>
    </w:p>
    <w:p w14:paraId="4DA127B2" w14:textId="5EDD3A93" w:rsidR="00EA6F52" w:rsidRDefault="00EA6F52" w:rsidP="00EA6F52">
      <w:pPr>
        <w:pStyle w:val="ListNumber"/>
        <w:spacing w:after="80"/>
      </w:pPr>
      <w:r>
        <w:rPr>
          <w:b/>
        </w:rPr>
        <w:t>Đúng bản chất công cụ CAD</w:t>
      </w:r>
      <w:r>
        <w:t xml:space="preserve"> — thao tác chọn vùng, đọc DXF, sửa entity là sở trường của AutoLISP.</w:t>
      </w:r>
    </w:p>
    <w:p w14:paraId="3B24F241" w14:textId="10ED7660" w:rsidR="00EA6F52" w:rsidRDefault="00EA6F52" w:rsidP="00EA6F52">
      <w:pPr>
        <w:pStyle w:val="ListNumber"/>
        <w:spacing w:after="80"/>
      </w:pPr>
      <w:r>
        <w:rPr>
          <w:b/>
        </w:rPr>
        <w:lastRenderedPageBreak/>
        <w:t>Yêu cầu đề tài</w:t>
      </w:r>
      <w:r>
        <w:t>: không chuyển logic sang .NET nếu AutoLISP làm tốt.</w:t>
      </w:r>
    </w:p>
    <w:p w14:paraId="2142EA26" w14:textId="13BE1C43" w:rsidR="00EA6F52" w:rsidRDefault="00EA6F52" w:rsidP="00EA6F52">
      <w:pPr>
        <w:spacing w:after="120" w:line="324" w:lineRule="auto"/>
        <w:jc w:val="both"/>
      </w:pPr>
      <w:r>
        <w:t xml:space="preserve">.NET chỉ đảm nhận phần </w:t>
      </w:r>
      <w:r>
        <w:rPr>
          <w:b/>
        </w:rPr>
        <w:t>giao diện</w:t>
      </w:r>
      <w:r>
        <w:t xml:space="preserve"> (palette WPF) và </w:t>
      </w:r>
      <w:r>
        <w:rPr>
          <w:b/>
        </w:rPr>
        <w:t>xuất Excel nâng cao</w:t>
      </w:r>
      <w:r>
        <w:t xml:space="preserve"> — không chứa logic nhận dạng/đếm.</w:t>
      </w:r>
    </w:p>
    <w:p w14:paraId="14C28231" w14:textId="05094894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4" w:name="_Toc240619574"/>
      <w:r>
        <w:rPr>
          <w:rFonts w:cs="Times New Roman"/>
          <w:color w:val="000000"/>
          <w:sz w:val="26"/>
        </w:rPr>
        <w:t>2.2 Sơ đồ thành phần</w:t>
      </w:r>
      <w:bookmarkEnd w:id="4"/>
    </w:p>
    <w:p w14:paraId="29548FD0" w14:textId="2C1DD6E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4A6BB9E" w14:textId="6B7882F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AutoCAD 2023                              │</w:t>
      </w:r>
    </w:p>
    <w:p w14:paraId="49F9BD2E" w14:textId="0CDB7544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                                          │</w:t>
      </w:r>
    </w:p>
    <w:p w14:paraId="4114A593" w14:textId="5020BE76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┌──────────────────── LÕI LISP (chính) ────────────────────┐    │</w:t>
      </w:r>
    </w:p>
    <w:p w14:paraId="5476326B" w14:textId="55791148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mto-loader ──► nạp 16 module                            │    │</w:t>
      </w:r>
    </w:p>
    <w:p w14:paraId="20D3211B" w14:textId="5EA9C786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                                                        │    │</w:t>
      </w:r>
    </w:p>
    <w:p w14:paraId="7DD452C9" w14:textId="5578EF71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mto-core      data model 24 khoá · tiện ích chuỗi/số    │    │</w:t>
      </w:r>
    </w:p>
    <w:p w14:paraId="1553D44C" w14:textId="4C042653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mto-select    ssget W/C/WP/CP/F · lọc layer/loại        │    │</w:t>
      </w:r>
    </w:p>
    <w:p w14:paraId="4DB91ABF" w14:textId="5143F172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mto-text      TEXT/MTEXT · prefix (46) · wcmatch        │    │</w:t>
      </w:r>
    </w:p>
    <w:p w14:paraId="2BEC6457" w14:textId="26D22490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mto-block     đếm block · AUTO + MANUAL                 │    │</w:t>
      </w:r>
    </w:p>
    <w:p w14:paraId="0E8F02F0" w14:textId="1F706DBB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mto-geometry  vlax-curve · SumLength · INSUNITS         │    │</w:t>
      </w:r>
    </w:p>
    <w:p w14:paraId="0B832520" w14:textId="4133EB75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mto-result    bảng kết quả · thống kê                   │    │</w:t>
      </w:r>
    </w:p>
    <w:p w14:paraId="50379E11" w14:textId="00B7CF9E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mto-csv       xuất CSV (RFC4180 escape)                 │    │</w:t>
      </w:r>
    </w:p>
    <w:p w14:paraId="0FF28AC5" w14:textId="66C26CE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mto-orphan    handent + entget · prune                  │    │</w:t>
      </w:r>
    </w:p>
    <w:p w14:paraId="6273CE78" w14:textId="0FC4C31D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mto-table     AutoCAD Table · 2 backend                 │    │</w:t>
      </w:r>
    </w:p>
    <w:p w14:paraId="1B8BCF7A" w14:textId="5DA34CD7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mto-find      ZOOM _O · sssetfirst · tra handle         │    │</w:t>
      </w:r>
    </w:p>
    <w:p w14:paraId="7700C533" w14:textId="739A26E4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mto-update    entmod TEXT/MTEXT · XData (XRecord)       │    │</w:t>
      </w:r>
    </w:p>
    <w:p w14:paraId="66A5C54A" w14:textId="008EA1F2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mto-undo      snapshot HANDLE→OLD VALUE                 │    │</w:t>
      </w:r>
    </w:p>
    <w:p w14:paraId="1BCAD91E" w14:textId="4FF80F04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mto-formula   công thức (không dùng eval)               │    │</w:t>
      </w:r>
    </w:p>
    <w:p w14:paraId="0DB2681A" w14:textId="1050553C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mto-subtotal  group/subtotal/deduction                   │    │</w:t>
      </w:r>
    </w:p>
    <w:p w14:paraId="35AA5B3A" w14:textId="637AA0A7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mto-floor     Floor/Zone/Area · gán theo layer/vùng     │    │</w:t>
      </w:r>
    </w:p>
    <w:p w14:paraId="1B50A3FA" w14:textId="7FAF777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mto-config    cấu hình theo DWG (file + NOD)            │    │</w:t>
      </w:r>
    </w:p>
    <w:p w14:paraId="267B7D55" w14:textId="6A83FDD8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└──────────────────────────────────────────────────────────┘    │</w:t>
      </w:r>
    </w:p>
    <w:p w14:paraId="08AAD514" w14:textId="1CBD2521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                                          │</w:t>
      </w:r>
    </w:p>
    <w:p w14:paraId="5E6E49B0" w14:textId="480DBD5A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┌──────────────── .NET (phụ trợ) ──────────────────────────┐    │</w:t>
      </w:r>
    </w:p>
    <w:p w14:paraId="18B76633" w14:textId="4ED879A2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MTOPlugin.dll     lệnh .NET (MTO panel, MTOZOOM…)       │    │</w:t>
      </w:r>
    </w:p>
    <w:p w14:paraId="7CDAC002" w14:textId="6F0516BE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MTOPlugin.UI.dll  palette WPF + Rule Editor             │    │</w:t>
      </w:r>
    </w:p>
    <w:p w14:paraId="74F7593B" w14:textId="50272A76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MTOPlugin.Core    engine C# (rule, classify, Excel)     │    │</w:t>
      </w:r>
    </w:p>
    <w:p w14:paraId="2F33B0C5" w14:textId="6D1130AF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│  MTOPlugin.Logging nhật ký phiên                         │    │</w:t>
      </w:r>
    </w:p>
    <w:p w14:paraId="69DE165B" w14:textId="080C9580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└──────────────────────────────────────────────────────────┘    │</w:t>
      </w:r>
    </w:p>
    <w:p w14:paraId="799BB0A4" w14:textId="64D48A13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F504B97" w14:textId="5670C96E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68FFA0AB" w14:textId="31C3B6A9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5" w:name="_Toc240619575"/>
      <w:r>
        <w:rPr>
          <w:rFonts w:ascii="Times New Roman" w:hAnsi="Times New Roman" w:cs="Times New Roman"/>
          <w:color w:val="000000"/>
          <w:sz w:val="26"/>
        </w:rPr>
        <w:lastRenderedPageBreak/>
        <w:t>3. Chức năng chi tiết</w:t>
      </w:r>
      <w:bookmarkEnd w:id="5"/>
    </w:p>
    <w:p w14:paraId="78F57925" w14:textId="7C356B10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6" w:name="_Toc240619576"/>
      <w:r>
        <w:rPr>
          <w:rFonts w:cs="Times New Roman"/>
          <w:color w:val="000000"/>
          <w:sz w:val="26"/>
        </w:rPr>
        <w:t>3.1 Nạp &amp; nhận dạng dữ liệu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A6F52" w14:paraId="1C6B81F5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70B3D242" w14:textId="50DC6D8A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Chức năng</w:t>
            </w:r>
          </w:p>
        </w:tc>
        <w:tc>
          <w:tcPr>
            <w:tcW w:w="3024" w:type="dxa"/>
          </w:tcPr>
          <w:p w14:paraId="3D962D6E" w14:textId="3363294A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Lệnh</w:t>
            </w:r>
          </w:p>
        </w:tc>
        <w:tc>
          <w:tcPr>
            <w:tcW w:w="3024" w:type="dxa"/>
          </w:tcPr>
          <w:p w14:paraId="4559ADC0" w14:textId="7E33D3C5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Cách hoạt động</w:t>
            </w:r>
          </w:p>
        </w:tc>
      </w:tr>
      <w:tr w:rsidR="00EA6F52" w14:paraId="547FAC19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3655A5C" w14:textId="25502F3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Chọn vùng</w:t>
            </w:r>
          </w:p>
        </w:tc>
        <w:tc>
          <w:tcPr>
            <w:tcW w:w="3024" w:type="dxa"/>
          </w:tcPr>
          <w:p w14:paraId="42486AC4" w14:textId="10312EF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MTOSEL</w:t>
            </w:r>
          </w:p>
        </w:tc>
        <w:tc>
          <w:tcPr>
            <w:tcW w:w="3024" w:type="dxa"/>
          </w:tcPr>
          <w:p w14:paraId="6F34B7E5" w14:textId="49E3CAF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ssget với 5 chế độ: Window, Crossing, WindowPolygon, CrossPolygon, Fence. Lọc theo entity type (DXF 0) + layer (DXF 8, hỗ trợ wildcard *, ?)</w:t>
            </w:r>
          </w:p>
        </w:tc>
      </w:tr>
      <w:tr w:rsidR="00EA6F52" w14:paraId="163C381F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0FA281A" w14:textId="42ED5A2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Nhận dạng chữ</w:t>
            </w:r>
          </w:p>
        </w:tc>
        <w:tc>
          <w:tcPr>
            <w:tcW w:w="3024" w:type="dxa"/>
          </w:tcPr>
          <w:p w14:paraId="57E1524C" w14:textId="26A7E1B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MTOTEXT</w:t>
            </w:r>
          </w:p>
        </w:tc>
        <w:tc>
          <w:tcPr>
            <w:tcW w:w="3024" w:type="dxa"/>
          </w:tcPr>
          <w:p w14:paraId="7A1F1A2D" w14:textId="118AB34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Đọc DXF 1 của TEXT/MTEXT, bóc mã định dạng MTEXT ({\fArial\</w:t>
            </w:r>
          </w:p>
        </w:tc>
      </w:tr>
      <w:tr w:rsidR="00EA6F52" w14:paraId="2C95A51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F41B5D6" w14:textId="110D3C9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Đếm block</w:t>
            </w:r>
          </w:p>
        </w:tc>
        <w:tc>
          <w:tcPr>
            <w:tcW w:w="3024" w:type="dxa"/>
          </w:tcPr>
          <w:p w14:paraId="36E98B8A" w14:textId="43D9EF0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MTOBLK</w:t>
            </w:r>
          </w:p>
        </w:tc>
        <w:tc>
          <w:tcPr>
            <w:tcW w:w="3024" w:type="dxa"/>
          </w:tcPr>
          <w:p w14:paraId="389AFAD6" w14:textId="1AB3C3A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Chọn block mẫu → ssget "_X" theo DXF 2 → đếm. Tự loại block ẩn danh (*U, *D)</w:t>
            </w:r>
          </w:p>
        </w:tc>
      </w:tr>
      <w:tr w:rsidR="00EA6F52" w14:paraId="4387EEA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3EAD918" w14:textId="7D65848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Đo chiều dài</w:t>
            </w:r>
          </w:p>
        </w:tc>
        <w:tc>
          <w:tcPr>
            <w:tcW w:w="3024" w:type="dxa"/>
          </w:tcPr>
          <w:p w14:paraId="6397259D" w14:textId="3A9B1FD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MTOGEO</w:t>
            </w:r>
          </w:p>
        </w:tc>
        <w:tc>
          <w:tcPr>
            <w:tcW w:w="3024" w:type="dxa"/>
          </w:tcPr>
          <w:p w14:paraId="388AE535" w14:textId="6C21567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vlax-curve-getDistAtParam cho LINE/LWPOLYLINE/POLYLINE/ARC/CIRCLE/SPLINE/ELLIPSE — đúng cả với cung (bulge)</w:t>
            </w:r>
          </w:p>
        </w:tc>
      </w:tr>
    </w:tbl>
    <w:p w14:paraId="00B71EDD" w14:textId="77777777" w:rsidR="00EA6F52" w:rsidRDefault="00EA6F52" w:rsidP="00EA6F52"/>
    <w:p w14:paraId="0FC52ED9" w14:textId="1AA2F820" w:rsidR="00EA6F52" w:rsidRDefault="00EA6F52" w:rsidP="00EA6F52">
      <w:pPr>
        <w:spacing w:after="120" w:line="324" w:lineRule="auto"/>
        <w:jc w:val="both"/>
      </w:pPr>
      <w:r>
        <w:rPr>
          <w:b/>
        </w:rPr>
        <w:t>Điểm kỹ thuật đáng chú ý — nhận dạng prefix:</w:t>
      </w:r>
    </w:p>
    <w:p w14:paraId="4FAB2B94" w14:textId="0044F913" w:rsidR="00EA6F52" w:rsidRDefault="00EA6F52" w:rsidP="00EA6F52">
      <w:pPr>
        <w:pStyle w:val="ListBullet"/>
        <w:spacing w:after="80" w:line="300" w:lineRule="auto"/>
      </w:pPr>
      <w:r>
        <w:t xml:space="preserve">Ưu tiên </w:t>
      </w:r>
      <w:r>
        <w:rPr>
          <w:b/>
        </w:rPr>
        <w:t>prefix dài nhất</w:t>
      </w:r>
      <w:r>
        <w:t xml:space="preserve">: </w:t>
      </w:r>
      <w:r>
        <w:rPr>
          <w:rFonts w:ascii="Consolas" w:hAnsi="Consolas"/>
          <w:sz w:val="20"/>
        </w:rPr>
        <w:t>MCCB 100A</w:t>
      </w:r>
      <w:r>
        <w:t xml:space="preserve"> → </w:t>
      </w:r>
      <w:r>
        <w:rPr>
          <w:rFonts w:ascii="Consolas" w:hAnsi="Consolas"/>
          <w:sz w:val="20"/>
        </w:rPr>
        <w:t>MCCB</w:t>
      </w:r>
      <w:r>
        <w:t xml:space="preserve"> (không phải </w:t>
      </w:r>
      <w:r>
        <w:rPr>
          <w:rFonts w:ascii="Consolas" w:hAnsi="Consolas"/>
          <w:sz w:val="20"/>
        </w:rPr>
        <w:t>MCB</w:t>
      </w:r>
      <w:r>
        <w:t>)</w:t>
      </w:r>
    </w:p>
    <w:p w14:paraId="2560B09D" w14:textId="4C736865" w:rsidR="00EA6F52" w:rsidRDefault="00EA6F52" w:rsidP="00EA6F52">
      <w:pPr>
        <w:pStyle w:val="ListBullet"/>
        <w:spacing w:after="80" w:line="300" w:lineRule="auto"/>
      </w:pPr>
      <w:r>
        <w:t xml:space="preserve">Kiểm </w:t>
      </w:r>
      <w:r>
        <w:rPr>
          <w:b/>
        </w:rPr>
        <w:t>ranh giới</w:t>
      </w:r>
      <w:r>
        <w:t xml:space="preserve">: </w:t>
      </w:r>
      <w:r>
        <w:rPr>
          <w:rFonts w:ascii="Consolas" w:hAnsi="Consolas"/>
          <w:sz w:val="20"/>
        </w:rPr>
        <w:t>DBX 100</w:t>
      </w:r>
      <w:r>
        <w:t xml:space="preserve"> → </w:t>
      </w:r>
      <w:r>
        <w:rPr>
          <w:b/>
        </w:rPr>
        <w:t>không</w:t>
      </w:r>
      <w:r>
        <w:t xml:space="preserve"> khớp </w:t>
      </w:r>
      <w:r>
        <w:rPr>
          <w:rFonts w:ascii="Consolas" w:hAnsi="Consolas"/>
          <w:sz w:val="20"/>
        </w:rPr>
        <w:t>DB</w:t>
      </w:r>
    </w:p>
    <w:p w14:paraId="6E3AE586" w14:textId="64843A58" w:rsidR="00EA6F52" w:rsidRDefault="00EA6F52" w:rsidP="00EA6F52">
      <w:pPr>
        <w:pStyle w:val="ListBullet"/>
        <w:spacing w:after="80" w:line="300" w:lineRule="auto"/>
      </w:pPr>
      <w:r>
        <w:t>Không phân biệt hoa/thường</w:t>
      </w:r>
    </w:p>
    <w:p w14:paraId="23FC0A75" w14:textId="1729E639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7" w:name="_Toc240619577"/>
      <w:r>
        <w:rPr>
          <w:rFonts w:cs="Times New Roman"/>
          <w:color w:val="000000"/>
          <w:sz w:val="26"/>
        </w:rPr>
        <w:t>3.2 Đếm tự động + điều chỉnh thủ công</w:t>
      </w:r>
      <w:bookmarkEnd w:id="7"/>
    </w:p>
    <w:p w14:paraId="561CA5EC" w14:textId="24161FCF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FinalCount = AutoCount + ManualCount</w:t>
      </w:r>
    </w:p>
    <w:p w14:paraId="45AD8A16" w14:textId="2D9736C0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NetQty     = FinalCount − Deduction    (clamp ≥ 0)</w:t>
      </w:r>
    </w:p>
    <w:p w14:paraId="5BD8E50A" w14:textId="653AB1B0" w:rsidR="00EA6F52" w:rsidRDefault="00EA6F52" w:rsidP="00EA6F52">
      <w:pPr>
        <w:spacing w:after="120" w:line="324" w:lineRule="auto"/>
        <w:jc w:val="both"/>
      </w:pPr>
      <w:r>
        <w:t xml:space="preserve">Ba trường được lưu </w:t>
      </w:r>
      <w:r>
        <w:rPr>
          <w:b/>
        </w:rPr>
        <w:t>riêng biệt</w:t>
      </w:r>
      <w:r>
        <w:t xml:space="preserve"> (</w:t>
      </w:r>
      <w:r>
        <w:rPr>
          <w:rFonts w:ascii="Consolas" w:hAnsi="Consolas"/>
          <w:sz w:val="20"/>
        </w:rPr>
        <w:t>AUTOQTY</w:t>
      </w:r>
      <w:r>
        <w:t xml:space="preserve">, </w:t>
      </w:r>
      <w:r>
        <w:rPr>
          <w:rFonts w:ascii="Consolas" w:hAnsi="Consolas"/>
          <w:sz w:val="20"/>
        </w:rPr>
        <w:t>MANQTY</w:t>
      </w:r>
      <w:r>
        <w:t xml:space="preserve">, </w:t>
      </w:r>
      <w:r>
        <w:rPr>
          <w:rFonts w:ascii="Consolas" w:hAnsi="Consolas"/>
          <w:sz w:val="20"/>
        </w:rPr>
        <w:t>QTY</w:t>
      </w:r>
      <w:r>
        <w:t>) để truy vết được</w:t>
      </w:r>
    </w:p>
    <w:p w14:paraId="2C4B9351" w14:textId="6A5F5234" w:rsidR="00EA6F52" w:rsidRDefault="00EA6F52" w:rsidP="00EA6F52">
      <w:pPr>
        <w:spacing w:after="120" w:line="324" w:lineRule="auto"/>
        <w:jc w:val="both"/>
      </w:pPr>
      <w:r>
        <w:t>số nào do máy đếm, số nào do người nhập.</w:t>
      </w:r>
    </w:p>
    <w:p w14:paraId="1A32CA9E" w14:textId="2993D010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8" w:name="_Toc240619578"/>
      <w:r>
        <w:rPr>
          <w:rFonts w:cs="Times New Roman"/>
          <w:color w:val="000000"/>
          <w:sz w:val="26"/>
        </w:rPr>
        <w:t>3.3 Mô hình dữ liệu</w:t>
      </w:r>
      <w:bookmarkEnd w:id="8"/>
    </w:p>
    <w:p w14:paraId="2740BB82" w14:textId="78D1DDFC" w:rsidR="00EA6F52" w:rsidRDefault="00EA6F52" w:rsidP="00EA6F52">
      <w:pPr>
        <w:spacing w:after="120" w:line="324" w:lineRule="auto"/>
        <w:jc w:val="both"/>
      </w:pPr>
      <w:r>
        <w:t xml:space="preserve">Mỗi dòng kết quả là một </w:t>
      </w:r>
      <w:r>
        <w:rPr>
          <w:b/>
        </w:rPr>
        <w:t>association list 24 khoá</w:t>
      </w:r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6A170990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384ED1B" w14:textId="690BF8E6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Nhóm</w:t>
            </w:r>
          </w:p>
        </w:tc>
        <w:tc>
          <w:tcPr>
            <w:tcW w:w="4536" w:type="dxa"/>
          </w:tcPr>
          <w:p w14:paraId="5D88F475" w14:textId="0B58801A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Khoá</w:t>
            </w:r>
          </w:p>
        </w:tc>
      </w:tr>
      <w:tr w:rsidR="00EA6F52" w14:paraId="4DEE940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0D6CA15" w14:textId="5D37122D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Định danh</w:t>
            </w:r>
          </w:p>
        </w:tc>
        <w:tc>
          <w:tcPr>
            <w:tcW w:w="4536" w:type="dxa"/>
          </w:tcPr>
          <w:p w14:paraId="1B134945" w14:textId="24C1330C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CATEGORY TYPE NAME SPEC DESCRIPTION PREFIX</w:t>
            </w:r>
          </w:p>
        </w:tc>
      </w:tr>
      <w:tr w:rsidR="00EA6F52" w14:paraId="556E6D7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4B21168" w14:textId="22D0200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Số liệu</w:t>
            </w:r>
          </w:p>
        </w:tc>
        <w:tc>
          <w:tcPr>
            <w:tcW w:w="4536" w:type="dxa"/>
          </w:tcPr>
          <w:p w14:paraId="4E52B173" w14:textId="2568E5F6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QTY AUTOQTY MANQTY DEDUCTION NETQTY LENGTH UNIT</w:t>
            </w:r>
          </w:p>
        </w:tc>
      </w:tr>
      <w:tr w:rsidR="00EA6F52" w14:paraId="4CD4061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86AE652" w14:textId="444AE429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Nguồn</w:t>
            </w:r>
          </w:p>
        </w:tc>
        <w:tc>
          <w:tcPr>
            <w:tcW w:w="4536" w:type="dxa"/>
          </w:tcPr>
          <w:p w14:paraId="08129B14" w14:textId="081FD1EA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LAYER HANDLES SOURCETYPE SOURCEOBJECT</w:t>
            </w:r>
          </w:p>
        </w:tc>
      </w:tr>
      <w:tr w:rsidR="00EA6F52" w14:paraId="0E91E02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CFA6031" w14:textId="47C4A964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Phân loại</w:t>
            </w:r>
          </w:p>
        </w:tc>
        <w:tc>
          <w:tcPr>
            <w:tcW w:w="4536" w:type="dxa"/>
          </w:tcPr>
          <w:p w14:paraId="2C492EB7" w14:textId="5EA341AF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FLOOR ZONE AREA NOTES</w:t>
            </w:r>
          </w:p>
        </w:tc>
      </w:tr>
      <w:tr w:rsidR="00EA6F52" w14:paraId="23A76CF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D50D817" w14:textId="381BC70B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Tính toán</w:t>
            </w:r>
          </w:p>
        </w:tc>
        <w:tc>
          <w:tcPr>
            <w:tcW w:w="4536" w:type="dxa"/>
          </w:tcPr>
          <w:p w14:paraId="717EAC5D" w14:textId="1CAFBD20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FORMULA LABEL1..3</w:t>
            </w:r>
          </w:p>
        </w:tc>
      </w:tr>
    </w:tbl>
    <w:p w14:paraId="353F964A" w14:textId="77777777" w:rsidR="00EA6F52" w:rsidRDefault="00EA6F52" w:rsidP="00EA6F52">
      <w:pPr>
        <w:spacing w:after="120" w:line="324" w:lineRule="auto"/>
        <w:jc w:val="both"/>
      </w:pPr>
    </w:p>
    <w:p w14:paraId="53EF1AE8" w14:textId="3B245AE1" w:rsidR="00EA6F52" w:rsidRDefault="00EA6F52" w:rsidP="00EA6F52">
      <w:pPr>
        <w:spacing w:after="120" w:line="324" w:lineRule="auto"/>
        <w:jc w:val="both"/>
      </w:pPr>
      <w:r>
        <w:rPr>
          <w:b/>
        </w:rPr>
        <w:t>Gộp nhóm</w:t>
      </w:r>
      <w:r>
        <w:t xml:space="preserve"> theo khoá </w:t>
      </w:r>
      <w:r>
        <w:rPr>
          <w:rFonts w:ascii="Consolas" w:hAnsi="Consolas"/>
          <w:sz w:val="20"/>
        </w:rPr>
        <w:t>CATEGORY|TYPE|NAME|SPEC|UNIT</w:t>
      </w:r>
      <w:r>
        <w:t xml:space="preserve"> — cùng nhóm thì cộng số liệu</w:t>
      </w:r>
    </w:p>
    <w:p w14:paraId="4FC15FC0" w14:textId="087B47BE" w:rsidR="00EA6F52" w:rsidRDefault="00EA6F52" w:rsidP="00EA6F52">
      <w:pPr>
        <w:spacing w:after="120" w:line="324" w:lineRule="auto"/>
        <w:jc w:val="both"/>
      </w:pPr>
      <w:r>
        <w:t xml:space="preserve">và </w:t>
      </w:r>
      <w:r>
        <w:rPr>
          <w:b/>
        </w:rPr>
        <w:t>gộp danh sách handle</w:t>
      </w:r>
      <w:r>
        <w:t xml:space="preserve"> (để truy vết ngược).</w:t>
      </w:r>
    </w:p>
    <w:p w14:paraId="3CB88551" w14:textId="0DDF47F9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9" w:name="_Toc240619579"/>
      <w:r>
        <w:rPr>
          <w:rFonts w:cs="Times New Roman"/>
          <w:color w:val="000000"/>
          <w:sz w:val="26"/>
        </w:rPr>
        <w:t>3.4 Xuất kết quả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4B43D771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673B65D1" w14:textId="4038B629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Kênh</w:t>
            </w:r>
          </w:p>
        </w:tc>
        <w:tc>
          <w:tcPr>
            <w:tcW w:w="4536" w:type="dxa"/>
          </w:tcPr>
          <w:p w14:paraId="6CBDDFE9" w14:textId="5AB12A12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Chi tiết</w:t>
            </w:r>
          </w:p>
        </w:tc>
      </w:tr>
      <w:tr w:rsidR="00EA6F52" w14:paraId="3C0BBC3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4ACF62D" w14:textId="59A7D2F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CSV (MTOCSV)</w:t>
            </w:r>
          </w:p>
        </w:tc>
        <w:tc>
          <w:tcPr>
            <w:tcW w:w="4536" w:type="dxa"/>
          </w:tcPr>
          <w:p w14:paraId="7A6CD3F1" w14:textId="1654890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15 cột · escape theo RFC4180 (bọc ", nhân đôi " nội bộ) · tên file &lt;DWG&gt;_MTO_&lt;ngày&gt;_&lt;giờ&gt;.csv</w:t>
            </w:r>
          </w:p>
        </w:tc>
      </w:tr>
      <w:tr w:rsidR="00EA6F52" w14:paraId="617C8E2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940409B" w14:textId="44196F5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AutoCAD Table (MTOTABLE)</w:t>
            </w:r>
          </w:p>
        </w:tc>
        <w:tc>
          <w:tcPr>
            <w:tcW w:w="4536" w:type="dxa"/>
          </w:tcPr>
          <w:p w14:paraId="20FB3DBF" w14:textId="1ED227D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9 cột · STT · subtotal theo Category · grand total · 2 backend (xem 3.7)</w:t>
            </w:r>
          </w:p>
        </w:tc>
      </w:tr>
      <w:tr w:rsidR="00EA6F52" w14:paraId="1643C06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265FF68" w14:textId="7F50246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Excel .NET</w:t>
            </w:r>
          </w:p>
        </w:tc>
        <w:tc>
          <w:tcPr>
            <w:tcW w:w="4536" w:type="dxa"/>
          </w:tcPr>
          <w:p w14:paraId="1E03E3B8" w14:textId="4091321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MTOPlugin.Core/Export/ExcelExporter.cs — 5 sheet (TỔNG HỢP, CHI TIẾT, CHƯA PHÂN LOẠI, CẢNH BÁO LỖI, THÔNG TIN LẦN QUÉT)</w:t>
            </w:r>
          </w:p>
        </w:tc>
      </w:tr>
    </w:tbl>
    <w:p w14:paraId="20927573" w14:textId="77777777" w:rsidR="00EA6F52" w:rsidRDefault="00EA6F52" w:rsidP="00EA6F52"/>
    <w:p w14:paraId="19A31E8C" w14:textId="21D792FD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0" w:name="_Toc240619580"/>
      <w:r>
        <w:rPr>
          <w:rFonts w:cs="Times New Roman"/>
          <w:color w:val="000000"/>
          <w:sz w:val="26"/>
        </w:rPr>
        <w:t>3.5 Đối chiếu ngược về bản vẽ</w:t>
      </w:r>
      <w:bookmarkEnd w:id="10"/>
    </w:p>
    <w:p w14:paraId="29D2105E" w14:textId="7ACAADA0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Bảng kết quả  →  STT/từ khoá  →  handle  →  ZOOM _O + sssetfirst  →  đối tượng trên bản vẽ</w:t>
      </w:r>
    </w:p>
    <w:p w14:paraId="1422BC62" w14:textId="13A1C1BD" w:rsidR="00EA6F52" w:rsidRDefault="00EA6F52" w:rsidP="00EA6F52">
      <w:pPr>
        <w:spacing w:after="120" w:line="324" w:lineRule="auto"/>
        <w:jc w:val="both"/>
      </w:pPr>
      <w:r>
        <w:t>Không dùng ActiveX (để chạy được cả ở môi trường không có COM).</w:t>
      </w:r>
    </w:p>
    <w:p w14:paraId="6471C65A" w14:textId="7BD3497A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1" w:name="_Toc240619581"/>
      <w:r>
        <w:rPr>
          <w:rFonts w:cs="Times New Roman"/>
          <w:color w:val="000000"/>
          <w:sz w:val="26"/>
        </w:rPr>
        <w:t>3.6 Tính toán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4A967FF0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D08AD8E" w14:textId="72F95EB7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Chức năng</w:t>
            </w:r>
          </w:p>
        </w:tc>
        <w:tc>
          <w:tcPr>
            <w:tcW w:w="4536" w:type="dxa"/>
          </w:tcPr>
          <w:p w14:paraId="70F6E405" w14:textId="63B37F0D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Cách làm</w:t>
            </w:r>
          </w:p>
        </w:tc>
      </w:tr>
      <w:tr w:rsidR="00EA6F52" w14:paraId="25437B4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B6F83A" w14:textId="781DF73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Công thức</w:t>
            </w:r>
          </w:p>
        </w:tc>
        <w:tc>
          <w:tcPr>
            <w:tcW w:w="4536" w:type="dxa"/>
          </w:tcPr>
          <w:p w14:paraId="285D7AF9" w14:textId="30A16BC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Chỉ chấp nhận &lt;toán-hạng&gt; &lt;phép-toán&gt; &lt;toán-hạng&gt; — không dùng eval/read trên chuỗi người dùng (tránh thực thi mã). Biến: SL, QTY, NETQTY, LEN, DED, PRICE. Lưu FORMULA, FORMULA-VALUE, FORMULA-EXPLAIN</w:t>
            </w:r>
          </w:p>
        </w:tc>
      </w:tr>
      <w:tr w:rsidR="00EA6F52" w14:paraId="1E11A64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8DC0318" w14:textId="3BB125C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Subtotal</w:t>
            </w:r>
          </w:p>
        </w:tc>
        <w:tc>
          <w:tcPr>
            <w:tcW w:w="4536" w:type="dxa"/>
          </w:tcPr>
          <w:p w14:paraId="1B6F7614" w14:textId="16035E1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Gom nhóm generic theo khoá (CATEGORY/TYPE/LAYER/FLOOR/…) — không hard-code</w:t>
            </w:r>
          </w:p>
        </w:tc>
      </w:tr>
      <w:tr w:rsidR="00EA6F52" w14:paraId="0CC16982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6239595" w14:textId="1A3DA2E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Deduction</w:t>
            </w:r>
          </w:p>
        </w:tc>
        <w:tc>
          <w:tcPr>
            <w:tcW w:w="4536" w:type="dxa"/>
          </w:tcPr>
          <w:p w14:paraId="3E2E2EAD" w14:textId="499F25C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 xml:space="preserve">Có clamp 0 ≤ DED ≤ QTY </w:t>
            </w:r>
            <w:r w:rsidRPr="00EA6F52">
              <w:rPr>
                <w:rFonts w:ascii="Cambria Math" w:hAnsi="Cambria Math" w:cs="Cambria Math"/>
                <w:sz w:val="22"/>
              </w:rPr>
              <w:t>⇒</w:t>
            </w:r>
            <w:r w:rsidRPr="00EA6F52">
              <w:rPr>
                <w:sz w:val="22"/>
              </w:rPr>
              <w:t xml:space="preserve"> NETQTY không bao giờ âm</w:t>
            </w:r>
          </w:p>
        </w:tc>
      </w:tr>
    </w:tbl>
    <w:p w14:paraId="45ACCE39" w14:textId="77777777" w:rsidR="00EA6F52" w:rsidRDefault="00EA6F52" w:rsidP="00EA6F52"/>
    <w:p w14:paraId="31912A60" w14:textId="29137D84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2" w:name="_Toc240619582"/>
      <w:r>
        <w:rPr>
          <w:rFonts w:cs="Times New Roman"/>
          <w:color w:val="000000"/>
          <w:sz w:val="26"/>
        </w:rPr>
        <w:t>3.7 Quyết định kỹ thuật: 2 backend cho AutoCAD Table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EA6F52" w14:paraId="2A05A5B3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</w:tcPr>
          <w:p w14:paraId="3CCCF3E3" w14:textId="23A6BC24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Backend</w:t>
            </w:r>
          </w:p>
        </w:tc>
        <w:tc>
          <w:tcPr>
            <w:tcW w:w="2268" w:type="dxa"/>
          </w:tcPr>
          <w:p w14:paraId="1DB52D8D" w14:textId="4E8C6F31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Công nghệ</w:t>
            </w:r>
          </w:p>
        </w:tc>
        <w:tc>
          <w:tcPr>
            <w:tcW w:w="2268" w:type="dxa"/>
          </w:tcPr>
          <w:p w14:paraId="4AA1303F" w14:textId="7C929AE4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Môi trường</w:t>
            </w:r>
          </w:p>
        </w:tc>
        <w:tc>
          <w:tcPr>
            <w:tcW w:w="2268" w:type="dxa"/>
          </w:tcPr>
          <w:p w14:paraId="24C4B94E" w14:textId="1F4D12D8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Kiểm thử tự động</w:t>
            </w:r>
          </w:p>
        </w:tc>
      </w:tr>
      <w:tr w:rsidR="00EA6F52" w14:paraId="32D8218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5B29EFE" w14:textId="6AD89F3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NATIVE</w:t>
            </w:r>
          </w:p>
        </w:tc>
        <w:tc>
          <w:tcPr>
            <w:tcW w:w="2268" w:type="dxa"/>
          </w:tcPr>
          <w:p w14:paraId="208A3D62" w14:textId="1361DEE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vla-AddTable (ActiveX)</w:t>
            </w:r>
          </w:p>
        </w:tc>
        <w:tc>
          <w:tcPr>
            <w:tcW w:w="2268" w:type="dxa"/>
          </w:tcPr>
          <w:p w14:paraId="72619A89" w14:textId="2CB0DB3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AutoCAD đầy đủ</w:t>
            </w:r>
          </w:p>
        </w:tc>
        <w:tc>
          <w:tcPr>
            <w:tcW w:w="2268" w:type="dxa"/>
          </w:tcPr>
          <w:p w14:paraId="257273FB" w14:textId="17D6DFF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Symbol" w:hAnsi="Segoe UI Symbol" w:cs="Segoe UI Symbol"/>
                <w:sz w:val="22"/>
              </w:rPr>
              <w:t>✗</w:t>
            </w:r>
            <w:r w:rsidRPr="00EA6F52">
              <w:rPr>
                <w:sz w:val="22"/>
              </w:rPr>
              <w:t xml:space="preserve"> (accoreconsole không có ActiveX)</w:t>
            </w:r>
          </w:p>
        </w:tc>
      </w:tr>
      <w:tr w:rsidR="00EA6F52" w14:paraId="7362781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88BEEFF" w14:textId="295BD54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GRID</w:t>
            </w:r>
          </w:p>
        </w:tc>
        <w:tc>
          <w:tcPr>
            <w:tcW w:w="2268" w:type="dxa"/>
          </w:tcPr>
          <w:p w14:paraId="1B5C7F23" w14:textId="43122C5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entmake TEXT + LINE</w:t>
            </w:r>
          </w:p>
        </w:tc>
        <w:tc>
          <w:tcPr>
            <w:tcW w:w="2268" w:type="dxa"/>
          </w:tcPr>
          <w:p w14:paraId="468614AA" w14:textId="2B3B986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mọi nơi</w:t>
            </w:r>
          </w:p>
        </w:tc>
        <w:tc>
          <w:tcPr>
            <w:tcW w:w="2268" w:type="dxa"/>
          </w:tcPr>
          <w:p w14:paraId="20D3AB61" w14:textId="2852E4B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</w:tbl>
    <w:p w14:paraId="33D2874F" w14:textId="77777777" w:rsidR="00EA6F52" w:rsidRDefault="00EA6F52" w:rsidP="00EA6F52"/>
    <w:p w14:paraId="4146A89B" w14:textId="67D982C7" w:rsidR="00EA6F52" w:rsidRDefault="00EA6F52" w:rsidP="00EA6F52">
      <w:pPr>
        <w:spacing w:after="120" w:line="324" w:lineRule="auto"/>
        <w:jc w:val="both"/>
      </w:pPr>
      <w:r>
        <w:t xml:space="preserve">Module </w:t>
      </w:r>
      <w:r>
        <w:rPr>
          <w:b/>
        </w:rPr>
        <w:t>tự dò</w:t>
      </w:r>
      <w:r>
        <w:t xml:space="preserve"> ActiveX và chọn backend; nếu NATIVE lỗi thì </w:t>
      </w:r>
      <w:r>
        <w:rPr>
          <w:b/>
        </w:rPr>
        <w:t>tự động fallback</w:t>
      </w:r>
      <w:r>
        <w:t xml:space="preserve"> sang GRID.</w:t>
      </w:r>
    </w:p>
    <w:p w14:paraId="6CD58CC5" w14:textId="5786540E" w:rsidR="00EA6F52" w:rsidRDefault="00EA6F52" w:rsidP="00EA6F52">
      <w:pPr>
        <w:spacing w:after="120" w:line="324" w:lineRule="auto"/>
        <w:jc w:val="both"/>
      </w:pPr>
      <w:r>
        <w:t>Cách này đảm bảo luôn có kết quả và vẫn test được logic.</w:t>
      </w:r>
    </w:p>
    <w:p w14:paraId="3B2B0F8F" w14:textId="7E00B757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4C5D5081" w14:textId="32E6484B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3" w:name="_Toc240619583"/>
      <w:r>
        <w:rPr>
          <w:rFonts w:ascii="Times New Roman" w:hAnsi="Times New Roman" w:cs="Times New Roman"/>
          <w:color w:val="000000"/>
          <w:sz w:val="26"/>
        </w:rPr>
        <w:t>4. Kiểm thử &amp; bảo đảm chất lượng</w:t>
      </w:r>
      <w:bookmarkEnd w:id="13"/>
    </w:p>
    <w:p w14:paraId="38679E35" w14:textId="7A2D2F11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4" w:name="_Toc240619584"/>
      <w:r>
        <w:rPr>
          <w:rFonts w:cs="Times New Roman"/>
          <w:color w:val="000000"/>
          <w:sz w:val="26"/>
        </w:rPr>
        <w:t>4.1 Ba cổng bắt buộc</w:t>
      </w:r>
      <w:bookmarkEnd w:id="14"/>
    </w:p>
    <w:p w14:paraId="1809A5BF" w14:textId="45285B77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[0] LINT      cân bằng ngoặc + string cho MỌI file .lsp</w:t>
      </w:r>
    </w:p>
    <w:p w14:paraId="001349F5" w14:textId="7F08E6C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[1] LOAD-CHECK mto-qload phát hiện file không load sạch</w:t>
      </w:r>
    </w:p>
    <w:p w14:paraId="488375EB" w14:textId="764F91AF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[2] TEST      accoreconsole chạy thật, kết quả ghi ra file</w:t>
      </w:r>
    </w:p>
    <w:p w14:paraId="199D521D" w14:textId="6CBEED17" w:rsidR="00EA6F52" w:rsidRDefault="00EA6F52" w:rsidP="00EA6F52">
      <w:pPr>
        <w:pStyle w:val="Quote"/>
      </w:pPr>
      <w:r>
        <w:rPr>
          <w:b/>
        </w:rPr>
        <w:t>Vì sao cần cổng [0] và [1]?</w:t>
      </w:r>
      <w:r>
        <w:t xml:space="preserve"> Đã từng xảy ra lỗi thật: một file LISP có **lỗi cú pháp ở</w:t>
      </w:r>
    </w:p>
    <w:p w14:paraId="0781C5D0" w14:textId="55AB41C7" w:rsidR="00EA6F52" w:rsidRDefault="00EA6F52" w:rsidP="00EA6F52">
      <w:pPr>
        <w:pStyle w:val="Quote"/>
      </w:pPr>
      <w:r>
        <w:t>cuối file</w:t>
      </w:r>
      <w:r>
        <w:rPr>
          <w:b/>
        </w:rPr>
        <w:t xml:space="preserve"> nhưng test </w:t>
      </w:r>
      <w:r>
        <w:t xml:space="preserve">vẫn PASS**, vì các </w:t>
      </w:r>
      <w:r>
        <w:rPr>
          <w:rFonts w:ascii="Consolas" w:hAnsi="Consolas"/>
          <w:sz w:val="20"/>
        </w:rPr>
        <w:t>defun</w:t>
      </w:r>
      <w:r>
        <w:t xml:space="preserve"> phía trước đã được định nghĩa.</w:t>
      </w:r>
    </w:p>
    <w:p w14:paraId="02D4F4C6" w14:textId="417E905D" w:rsidR="00EA6F52" w:rsidRDefault="00EA6F52" w:rsidP="00EA6F52">
      <w:pPr>
        <w:pStyle w:val="Quote"/>
      </w:pPr>
      <w:r>
        <w:t xml:space="preserve">Test PASS </w:t>
      </w:r>
      <w:r>
        <w:rPr>
          <w:b/>
        </w:rPr>
        <w:t>không</w:t>
      </w:r>
      <w:r>
        <w:t xml:space="preserve"> chứng minh file nguồn hợp lệ — nên phải có lớp lint/load-check.</w:t>
      </w:r>
    </w:p>
    <w:p w14:paraId="3C84285B" w14:textId="350CF8D6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5" w:name="_Toc240619585"/>
      <w:r>
        <w:rPr>
          <w:rFonts w:cs="Times New Roman"/>
          <w:color w:val="000000"/>
          <w:sz w:val="26"/>
        </w:rPr>
        <w:t>4.2 Kết quả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A6F52" w14:paraId="5B88B070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98489D6" w14:textId="60D2C642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Suite</w:t>
            </w:r>
          </w:p>
        </w:tc>
        <w:tc>
          <w:tcPr>
            <w:tcW w:w="3024" w:type="dxa"/>
          </w:tcPr>
          <w:p w14:paraId="4CA8CDA7" w14:textId="110CA9F2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Test</w:t>
            </w:r>
          </w:p>
        </w:tc>
        <w:tc>
          <w:tcPr>
            <w:tcW w:w="3024" w:type="dxa"/>
          </w:tcPr>
          <w:p w14:paraId="02E663A0" w14:textId="2DE065D5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Nội dung</w:t>
            </w:r>
          </w:p>
        </w:tc>
      </w:tr>
      <w:tr w:rsidR="00EA6F52" w14:paraId="7B128F3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5E5A530" w14:textId="14AF69B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test-core</w:t>
            </w:r>
          </w:p>
        </w:tc>
        <w:tc>
          <w:tcPr>
            <w:tcW w:w="3024" w:type="dxa"/>
          </w:tcPr>
          <w:p w14:paraId="75FEED83" w14:textId="2877099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45</w:t>
            </w:r>
          </w:p>
        </w:tc>
        <w:tc>
          <w:tcPr>
            <w:tcW w:w="3024" w:type="dxa"/>
          </w:tcPr>
          <w:p w14:paraId="4FEABAF1" w14:textId="79B8A31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data model, chuỗi, số, gộp nhóm</w:t>
            </w:r>
          </w:p>
        </w:tc>
      </w:tr>
      <w:tr w:rsidR="00EA6F52" w14:paraId="533F541F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20DC8EA" w14:textId="3B55F8D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test-select</w:t>
            </w:r>
          </w:p>
        </w:tc>
        <w:tc>
          <w:tcPr>
            <w:tcW w:w="3024" w:type="dxa"/>
          </w:tcPr>
          <w:p w14:paraId="35E183DD" w14:textId="6C37DBD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32</w:t>
            </w:r>
          </w:p>
        </w:tc>
        <w:tc>
          <w:tcPr>
            <w:tcW w:w="3024" w:type="dxa"/>
          </w:tcPr>
          <w:p w14:paraId="278C7A5F" w14:textId="35FAC15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ssget thật, lọc layer/loại</w:t>
            </w:r>
          </w:p>
        </w:tc>
      </w:tr>
      <w:tr w:rsidR="00EA6F52" w14:paraId="44B1908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F8AF949" w14:textId="6FD823C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test-text</w:t>
            </w:r>
          </w:p>
        </w:tc>
        <w:tc>
          <w:tcPr>
            <w:tcW w:w="3024" w:type="dxa"/>
          </w:tcPr>
          <w:p w14:paraId="518A3F0F" w14:textId="51E2AA0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40</w:t>
            </w:r>
          </w:p>
        </w:tc>
        <w:tc>
          <w:tcPr>
            <w:tcW w:w="3024" w:type="dxa"/>
          </w:tcPr>
          <w:p w14:paraId="3FA1FE9D" w14:textId="7FA24CE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bóc MTEXT, prefix, ranh giới</w:t>
            </w:r>
          </w:p>
        </w:tc>
      </w:tr>
      <w:tr w:rsidR="00EA6F52" w14:paraId="4449D78F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B031795" w14:textId="106DED4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test-block</w:t>
            </w:r>
          </w:p>
        </w:tc>
        <w:tc>
          <w:tcPr>
            <w:tcW w:w="3024" w:type="dxa"/>
          </w:tcPr>
          <w:p w14:paraId="70ACAF54" w14:textId="643473D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41</w:t>
            </w:r>
          </w:p>
        </w:tc>
        <w:tc>
          <w:tcPr>
            <w:tcW w:w="3024" w:type="dxa"/>
          </w:tcPr>
          <w:p w14:paraId="2BCF21A1" w14:textId="4B4DD28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block definition + INSERT thật</w:t>
            </w:r>
          </w:p>
        </w:tc>
      </w:tr>
      <w:tr w:rsidR="00EA6F52" w14:paraId="1D5551D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FDF5A05" w14:textId="03927EC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test-geometry</w:t>
            </w:r>
          </w:p>
        </w:tc>
        <w:tc>
          <w:tcPr>
            <w:tcW w:w="3024" w:type="dxa"/>
          </w:tcPr>
          <w:p w14:paraId="168D6030" w14:textId="26175EA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31</w:t>
            </w:r>
          </w:p>
        </w:tc>
        <w:tc>
          <w:tcPr>
            <w:tcW w:w="3024" w:type="dxa"/>
          </w:tcPr>
          <w:p w14:paraId="48AFDA45" w14:textId="69981BB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đo π·r, 2π·r, đơn vị INSUNITS</w:t>
            </w:r>
          </w:p>
        </w:tc>
      </w:tr>
      <w:tr w:rsidR="00EA6F52" w14:paraId="179875D9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D30CD70" w14:textId="0B6D1C6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test-result</w:t>
            </w:r>
          </w:p>
        </w:tc>
        <w:tc>
          <w:tcPr>
            <w:tcW w:w="3024" w:type="dxa"/>
          </w:tcPr>
          <w:p w14:paraId="04462DF6" w14:textId="73E7166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30</w:t>
            </w:r>
          </w:p>
        </w:tc>
        <w:tc>
          <w:tcPr>
            <w:tcW w:w="3024" w:type="dxa"/>
          </w:tcPr>
          <w:p w14:paraId="135DFBFB" w14:textId="03531A6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bảng, căn cột, thống kê</w:t>
            </w:r>
          </w:p>
        </w:tc>
      </w:tr>
      <w:tr w:rsidR="00EA6F52" w14:paraId="7C83515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EEDB902" w14:textId="2627AE1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test-csv</w:t>
            </w:r>
          </w:p>
        </w:tc>
        <w:tc>
          <w:tcPr>
            <w:tcW w:w="3024" w:type="dxa"/>
          </w:tcPr>
          <w:p w14:paraId="10DF5DE4" w14:textId="5B4F753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26</w:t>
            </w:r>
          </w:p>
        </w:tc>
        <w:tc>
          <w:tcPr>
            <w:tcW w:w="3024" w:type="dxa"/>
          </w:tcPr>
          <w:p w14:paraId="6421B756" w14:textId="124F9D7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ghi file thật + đọc lại</w:t>
            </w:r>
          </w:p>
        </w:tc>
      </w:tr>
      <w:tr w:rsidR="00EA6F52" w14:paraId="4027781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4D403B8" w14:textId="135793D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test-orphan</w:t>
            </w:r>
          </w:p>
        </w:tc>
        <w:tc>
          <w:tcPr>
            <w:tcW w:w="3024" w:type="dxa"/>
          </w:tcPr>
          <w:p w14:paraId="649F7B97" w14:textId="21CFD49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27</w:t>
            </w:r>
          </w:p>
        </w:tc>
        <w:tc>
          <w:tcPr>
            <w:tcW w:w="3024" w:type="dxa"/>
          </w:tcPr>
          <w:p w14:paraId="55553036" w14:textId="3D1B2F6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tạo rồi xoá entity thật</w:t>
            </w:r>
          </w:p>
        </w:tc>
      </w:tr>
      <w:tr w:rsidR="00EA6F52" w14:paraId="0B8F03A8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536B01F" w14:textId="56F70D2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test-loader</w:t>
            </w:r>
          </w:p>
        </w:tc>
        <w:tc>
          <w:tcPr>
            <w:tcW w:w="3024" w:type="dxa"/>
          </w:tcPr>
          <w:p w14:paraId="5E0F5DB7" w14:textId="5EC0D04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41</w:t>
            </w:r>
          </w:p>
        </w:tc>
        <w:tc>
          <w:tcPr>
            <w:tcW w:w="3024" w:type="dxa"/>
          </w:tcPr>
          <w:p w14:paraId="0E8B2820" w14:textId="26044E8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nạp 16 module, 22 lệnh</w:t>
            </w:r>
          </w:p>
        </w:tc>
      </w:tr>
      <w:tr w:rsidR="00EA6F52" w14:paraId="4B4DDE1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88C0812" w14:textId="0E4647A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test-table</w:t>
            </w:r>
          </w:p>
        </w:tc>
        <w:tc>
          <w:tcPr>
            <w:tcW w:w="3024" w:type="dxa"/>
          </w:tcPr>
          <w:p w14:paraId="7F1E4B50" w14:textId="393674C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38</w:t>
            </w:r>
          </w:p>
        </w:tc>
        <w:tc>
          <w:tcPr>
            <w:tcW w:w="3024" w:type="dxa"/>
          </w:tcPr>
          <w:p w14:paraId="483C45C8" w14:textId="792AE43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vẽ grid thật + đếm entity</w:t>
            </w:r>
          </w:p>
        </w:tc>
      </w:tr>
      <w:tr w:rsidR="00EA6F52" w14:paraId="2B968FD1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54E5A20" w14:textId="7D81D75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test-find</w:t>
            </w:r>
          </w:p>
        </w:tc>
        <w:tc>
          <w:tcPr>
            <w:tcW w:w="3024" w:type="dxa"/>
          </w:tcPr>
          <w:p w14:paraId="29E42676" w14:textId="792FEC6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32</w:t>
            </w:r>
          </w:p>
        </w:tc>
        <w:tc>
          <w:tcPr>
            <w:tcW w:w="3024" w:type="dxa"/>
          </w:tcPr>
          <w:p w14:paraId="30A4567C" w14:textId="3E8D926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zoom/chọn thật</w:t>
            </w:r>
          </w:p>
        </w:tc>
      </w:tr>
      <w:tr w:rsidR="00EA6F52" w14:paraId="20005DD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A180451" w14:textId="5837131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test-update</w:t>
            </w:r>
          </w:p>
        </w:tc>
        <w:tc>
          <w:tcPr>
            <w:tcW w:w="3024" w:type="dxa"/>
          </w:tcPr>
          <w:p w14:paraId="166A6488" w14:textId="53E3919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34</w:t>
            </w:r>
          </w:p>
        </w:tc>
        <w:tc>
          <w:tcPr>
            <w:tcW w:w="3024" w:type="dxa"/>
          </w:tcPr>
          <w:p w14:paraId="0A9F655D" w14:textId="5C548DC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sửa TEXT/MTEXT + XData roundtrip</w:t>
            </w:r>
          </w:p>
        </w:tc>
      </w:tr>
      <w:tr w:rsidR="00EA6F52" w14:paraId="24CBBDA1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91D4F75" w14:textId="32D072F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test-undo</w:t>
            </w:r>
          </w:p>
        </w:tc>
        <w:tc>
          <w:tcPr>
            <w:tcW w:w="3024" w:type="dxa"/>
          </w:tcPr>
          <w:p w14:paraId="047E1E7D" w14:textId="01D7863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28</w:t>
            </w:r>
          </w:p>
        </w:tc>
        <w:tc>
          <w:tcPr>
            <w:tcW w:w="3024" w:type="dxa"/>
          </w:tcPr>
          <w:p w14:paraId="756452DC" w14:textId="4444919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sửa rồi khôi phục, đọc lại</w:t>
            </w:r>
          </w:p>
        </w:tc>
      </w:tr>
      <w:tr w:rsidR="00EA6F52" w14:paraId="6F6280E2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7369F22" w14:textId="1592551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test-formula</w:t>
            </w:r>
          </w:p>
        </w:tc>
        <w:tc>
          <w:tcPr>
            <w:tcW w:w="3024" w:type="dxa"/>
          </w:tcPr>
          <w:p w14:paraId="4583A66E" w14:textId="29D7B1F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62</w:t>
            </w:r>
          </w:p>
        </w:tc>
        <w:tc>
          <w:tcPr>
            <w:tcW w:w="3024" w:type="dxa"/>
          </w:tcPr>
          <w:p w14:paraId="6694A3F3" w14:textId="52D343A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parse/eval công thức</w:t>
            </w:r>
          </w:p>
        </w:tc>
      </w:tr>
      <w:tr w:rsidR="00EA6F52" w14:paraId="5EAB157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0F7559D" w14:textId="0DD7E96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test-subtotal</w:t>
            </w:r>
          </w:p>
        </w:tc>
        <w:tc>
          <w:tcPr>
            <w:tcW w:w="3024" w:type="dxa"/>
          </w:tcPr>
          <w:p w14:paraId="1B9C3716" w14:textId="2F2154E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33</w:t>
            </w:r>
          </w:p>
        </w:tc>
        <w:tc>
          <w:tcPr>
            <w:tcW w:w="3024" w:type="dxa"/>
          </w:tcPr>
          <w:p w14:paraId="52FA12AB" w14:textId="2CC2146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group/deduction/clamp</w:t>
            </w:r>
          </w:p>
        </w:tc>
      </w:tr>
      <w:tr w:rsidR="00EA6F52" w14:paraId="514F610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46467C6" w14:textId="2C94A28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test-floor</w:t>
            </w:r>
          </w:p>
        </w:tc>
        <w:tc>
          <w:tcPr>
            <w:tcW w:w="3024" w:type="dxa"/>
          </w:tcPr>
          <w:p w14:paraId="7AEE116F" w14:textId="5D2B23D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43</w:t>
            </w:r>
          </w:p>
        </w:tc>
        <w:tc>
          <w:tcPr>
            <w:tcW w:w="3024" w:type="dxa"/>
          </w:tcPr>
          <w:p w14:paraId="1A1FCEDB" w14:textId="5B0A443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wcmatch, gán theo vùng</w:t>
            </w:r>
          </w:p>
        </w:tc>
      </w:tr>
      <w:tr w:rsidR="00EA6F52" w14:paraId="3FA46D7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D4A2F98" w14:textId="33E902A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test-config</w:t>
            </w:r>
          </w:p>
        </w:tc>
        <w:tc>
          <w:tcPr>
            <w:tcW w:w="3024" w:type="dxa"/>
          </w:tcPr>
          <w:p w14:paraId="5210C331" w14:textId="0D16708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34</w:t>
            </w:r>
          </w:p>
        </w:tc>
        <w:tc>
          <w:tcPr>
            <w:tcW w:w="3024" w:type="dxa"/>
          </w:tcPr>
          <w:p w14:paraId="681D1B12" w14:textId="30E7613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file + NOD roundtrip</w:t>
            </w:r>
          </w:p>
        </w:tc>
      </w:tr>
      <w:tr w:rsidR="00EA6F52" w14:paraId="2851AFD2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2072ABF" w14:textId="3789CFC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TỔNG</w:t>
            </w:r>
          </w:p>
        </w:tc>
        <w:tc>
          <w:tcPr>
            <w:tcW w:w="3024" w:type="dxa"/>
          </w:tcPr>
          <w:p w14:paraId="07FF98B0" w14:textId="3CF4D9B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617</w:t>
            </w:r>
          </w:p>
        </w:tc>
        <w:tc>
          <w:tcPr>
            <w:tcW w:w="3024" w:type="dxa"/>
          </w:tcPr>
          <w:p w14:paraId="73914D5C" w14:textId="1851F65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PASS toàn bộ</w:t>
            </w:r>
          </w:p>
        </w:tc>
      </w:tr>
    </w:tbl>
    <w:p w14:paraId="64FC9B10" w14:textId="77777777" w:rsidR="00EA6F52" w:rsidRDefault="00EA6F52" w:rsidP="00EA6F52"/>
    <w:p w14:paraId="68D798AA" w14:textId="320894E4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16" w:name="_Toc240619586"/>
      <w:r>
        <w:rPr>
          <w:rFonts w:cs="Times New Roman"/>
          <w:color w:val="000000"/>
          <w:sz w:val="26"/>
        </w:rPr>
        <w:t>4.3 Môi trường test tự động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40CF9A6C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24FF60C" w14:textId="58AFA246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Thành phần</w:t>
            </w:r>
          </w:p>
        </w:tc>
        <w:tc>
          <w:tcPr>
            <w:tcW w:w="4536" w:type="dxa"/>
          </w:tcPr>
          <w:p w14:paraId="109F0D58" w14:textId="64F13DDB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Giá trị</w:t>
            </w:r>
          </w:p>
        </w:tc>
      </w:tr>
      <w:tr w:rsidR="00EA6F52" w14:paraId="3D5DE481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763F693" w14:textId="15DEE00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Công cụ</w:t>
            </w:r>
          </w:p>
        </w:tc>
        <w:tc>
          <w:tcPr>
            <w:tcW w:w="4536" w:type="dxa"/>
          </w:tcPr>
          <w:p w14:paraId="50F76155" w14:textId="2244AAA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accoreconsole.exe (AutoCAD Core Console) — chạy headless</w:t>
            </w:r>
          </w:p>
        </w:tc>
      </w:tr>
      <w:tr w:rsidR="00EA6F52" w14:paraId="59D84B9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613EE8C" w14:textId="3F54BC0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Phiên bản</w:t>
            </w:r>
          </w:p>
        </w:tc>
        <w:tc>
          <w:tcPr>
            <w:tcW w:w="4536" w:type="dxa"/>
          </w:tcPr>
          <w:p w14:paraId="55B347DA" w14:textId="30BDA10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AutoCAD 2023 (R24.2)</w:t>
            </w:r>
          </w:p>
        </w:tc>
      </w:tr>
      <w:tr w:rsidR="00EA6F52" w14:paraId="36C257D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9D9A292" w14:textId="75D7262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Cách chạy</w:t>
            </w:r>
          </w:p>
        </w:tc>
        <w:tc>
          <w:tcPr>
            <w:tcW w:w="4536" w:type="dxa"/>
          </w:tcPr>
          <w:p w14:paraId="0D3EA165" w14:textId="59E001E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lisp/tests/run-all-tests.ps1</w:t>
            </w:r>
          </w:p>
        </w:tc>
      </w:tr>
    </w:tbl>
    <w:p w14:paraId="7BDC6771" w14:textId="77777777" w:rsidR="00EA6F52" w:rsidRDefault="00EA6F52" w:rsidP="00EA6F52"/>
    <w:p w14:paraId="6443A6B9" w14:textId="125FF522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255F6E4B" w14:textId="5916F39C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7" w:name="_Toc240619587"/>
      <w:r>
        <w:rPr>
          <w:rFonts w:ascii="Times New Roman" w:hAnsi="Times New Roman" w:cs="Times New Roman"/>
          <w:color w:val="000000"/>
          <w:sz w:val="26"/>
        </w:rPr>
        <w:t>5. Danh sách module (17)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EA6F52" w14:paraId="2BFDF9A9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</w:tcPr>
          <w:p w14:paraId="260C605B" w14:textId="12DE3E97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#</w:t>
            </w:r>
          </w:p>
        </w:tc>
        <w:tc>
          <w:tcPr>
            <w:tcW w:w="2268" w:type="dxa"/>
          </w:tcPr>
          <w:p w14:paraId="43D95C00" w14:textId="7313D48F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Module</w:t>
            </w:r>
          </w:p>
        </w:tc>
        <w:tc>
          <w:tcPr>
            <w:tcW w:w="2268" w:type="dxa"/>
          </w:tcPr>
          <w:p w14:paraId="04AB36C8" w14:textId="5ACE6A82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Dòng</w:t>
            </w:r>
          </w:p>
        </w:tc>
        <w:tc>
          <w:tcPr>
            <w:tcW w:w="2268" w:type="dxa"/>
          </w:tcPr>
          <w:p w14:paraId="376154C6" w14:textId="3BD8E11B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Nhiệm vụ</w:t>
            </w:r>
          </w:p>
        </w:tc>
      </w:tr>
      <w:tr w:rsidR="00EA6F52" w14:paraId="01BE5B6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95F980B" w14:textId="0A40A78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7358BB0E" w14:textId="6D67639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mto-core.lsp</w:t>
            </w:r>
          </w:p>
        </w:tc>
        <w:tc>
          <w:tcPr>
            <w:tcW w:w="2268" w:type="dxa"/>
          </w:tcPr>
          <w:p w14:paraId="2E0CF8DB" w14:textId="3263B21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284</w:t>
            </w:r>
          </w:p>
        </w:tc>
        <w:tc>
          <w:tcPr>
            <w:tcW w:w="2268" w:type="dxa"/>
          </w:tcPr>
          <w:p w14:paraId="42B3AB45" w14:textId="35B4762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Data model + tiện ích</w:t>
            </w:r>
          </w:p>
        </w:tc>
      </w:tr>
      <w:tr w:rsidR="00EA6F52" w14:paraId="66BFB1C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EC4152A" w14:textId="672650F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</w:t>
            </w:r>
          </w:p>
        </w:tc>
        <w:tc>
          <w:tcPr>
            <w:tcW w:w="2268" w:type="dxa"/>
          </w:tcPr>
          <w:p w14:paraId="436CDB4E" w14:textId="43FC416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mto-select.lsp</w:t>
            </w:r>
          </w:p>
        </w:tc>
        <w:tc>
          <w:tcPr>
            <w:tcW w:w="2268" w:type="dxa"/>
          </w:tcPr>
          <w:p w14:paraId="4226113C" w14:textId="3F6534E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203</w:t>
            </w:r>
          </w:p>
        </w:tc>
        <w:tc>
          <w:tcPr>
            <w:tcW w:w="2268" w:type="dxa"/>
          </w:tcPr>
          <w:p w14:paraId="496FF2BA" w14:textId="28AB55C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Chọn vùng + lọc</w:t>
            </w:r>
          </w:p>
        </w:tc>
      </w:tr>
      <w:tr w:rsidR="00EA6F52" w14:paraId="3FD78740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314ABFC" w14:textId="5005FD7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2B16CA53" w14:textId="10DABAF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mto-text.lsp</w:t>
            </w:r>
          </w:p>
        </w:tc>
        <w:tc>
          <w:tcPr>
            <w:tcW w:w="2268" w:type="dxa"/>
          </w:tcPr>
          <w:p w14:paraId="245C9B96" w14:textId="3242862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250</w:t>
            </w:r>
          </w:p>
        </w:tc>
        <w:tc>
          <w:tcPr>
            <w:tcW w:w="2268" w:type="dxa"/>
          </w:tcPr>
          <w:p w14:paraId="0FC97D45" w14:textId="3D21F89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Nhận dạng chữ theo prefix</w:t>
            </w:r>
          </w:p>
        </w:tc>
      </w:tr>
      <w:tr w:rsidR="00EA6F52" w14:paraId="6534BD1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A6C6B28" w14:textId="5B49771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</w:t>
            </w:r>
          </w:p>
        </w:tc>
        <w:tc>
          <w:tcPr>
            <w:tcW w:w="2268" w:type="dxa"/>
          </w:tcPr>
          <w:p w14:paraId="3C57AD41" w14:textId="2C6A91D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mto-block.lsp</w:t>
            </w:r>
          </w:p>
        </w:tc>
        <w:tc>
          <w:tcPr>
            <w:tcW w:w="2268" w:type="dxa"/>
          </w:tcPr>
          <w:p w14:paraId="0A9E7AA5" w14:textId="0F69887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251</w:t>
            </w:r>
          </w:p>
        </w:tc>
        <w:tc>
          <w:tcPr>
            <w:tcW w:w="2268" w:type="dxa"/>
          </w:tcPr>
          <w:p w14:paraId="7CD3D239" w14:textId="5EA5599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Đếm block + manual</w:t>
            </w:r>
          </w:p>
        </w:tc>
      </w:tr>
      <w:tr w:rsidR="00EA6F52" w14:paraId="5297E7D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346A985" w14:textId="086B6C6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5</w:t>
            </w:r>
          </w:p>
        </w:tc>
        <w:tc>
          <w:tcPr>
            <w:tcW w:w="2268" w:type="dxa"/>
          </w:tcPr>
          <w:p w14:paraId="38E21375" w14:textId="1C2942E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mto-geometry.lsp</w:t>
            </w:r>
          </w:p>
        </w:tc>
        <w:tc>
          <w:tcPr>
            <w:tcW w:w="2268" w:type="dxa"/>
          </w:tcPr>
          <w:p w14:paraId="54113590" w14:textId="75F8F30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196</w:t>
            </w:r>
          </w:p>
        </w:tc>
        <w:tc>
          <w:tcPr>
            <w:tcW w:w="2268" w:type="dxa"/>
          </w:tcPr>
          <w:p w14:paraId="3340A8C9" w14:textId="6A8F720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Đo chiều dài</w:t>
            </w:r>
          </w:p>
        </w:tc>
      </w:tr>
      <w:tr w:rsidR="00EA6F52" w14:paraId="70D8C5B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8A5B4CA" w14:textId="1C179DA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6</w:t>
            </w:r>
          </w:p>
        </w:tc>
        <w:tc>
          <w:tcPr>
            <w:tcW w:w="2268" w:type="dxa"/>
          </w:tcPr>
          <w:p w14:paraId="78157E20" w14:textId="5108520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mto-result.lsp</w:t>
            </w:r>
          </w:p>
        </w:tc>
        <w:tc>
          <w:tcPr>
            <w:tcW w:w="2268" w:type="dxa"/>
          </w:tcPr>
          <w:p w14:paraId="6B947C2C" w14:textId="473FDD7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120</w:t>
            </w:r>
          </w:p>
        </w:tc>
        <w:tc>
          <w:tcPr>
            <w:tcW w:w="2268" w:type="dxa"/>
          </w:tcPr>
          <w:p w14:paraId="3A6C8937" w14:textId="7820E36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Bảng kết quả</w:t>
            </w:r>
          </w:p>
        </w:tc>
      </w:tr>
      <w:tr w:rsidR="00EA6F52" w14:paraId="6C96BCA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726DDCB" w14:textId="20C1660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7</w:t>
            </w:r>
          </w:p>
        </w:tc>
        <w:tc>
          <w:tcPr>
            <w:tcW w:w="2268" w:type="dxa"/>
          </w:tcPr>
          <w:p w14:paraId="39179195" w14:textId="3672D7A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mto-csv.lsp</w:t>
            </w:r>
          </w:p>
        </w:tc>
        <w:tc>
          <w:tcPr>
            <w:tcW w:w="2268" w:type="dxa"/>
          </w:tcPr>
          <w:p w14:paraId="5838DCFD" w14:textId="6EC810B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132</w:t>
            </w:r>
          </w:p>
        </w:tc>
        <w:tc>
          <w:tcPr>
            <w:tcW w:w="2268" w:type="dxa"/>
          </w:tcPr>
          <w:p w14:paraId="1882CA47" w14:textId="0C35F74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Xuất CSV</w:t>
            </w:r>
          </w:p>
        </w:tc>
      </w:tr>
      <w:tr w:rsidR="00EA6F52" w14:paraId="3266A2C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DCFB7EB" w14:textId="0D5D0F1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8</w:t>
            </w:r>
          </w:p>
        </w:tc>
        <w:tc>
          <w:tcPr>
            <w:tcW w:w="2268" w:type="dxa"/>
          </w:tcPr>
          <w:p w14:paraId="54CF9234" w14:textId="46183E6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mto-orphan.lsp</w:t>
            </w:r>
          </w:p>
        </w:tc>
        <w:tc>
          <w:tcPr>
            <w:tcW w:w="2268" w:type="dxa"/>
          </w:tcPr>
          <w:p w14:paraId="3A28BB05" w14:textId="2B1E712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130</w:t>
            </w:r>
          </w:p>
        </w:tc>
        <w:tc>
          <w:tcPr>
            <w:tcW w:w="2268" w:type="dxa"/>
          </w:tcPr>
          <w:p w14:paraId="479B7865" w14:textId="49E78B1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Dữ liệu mồ côi</w:t>
            </w:r>
          </w:p>
        </w:tc>
      </w:tr>
      <w:tr w:rsidR="00EA6F52" w14:paraId="13C2BEE1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67F1E82" w14:textId="52CF7B0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9</w:t>
            </w:r>
          </w:p>
        </w:tc>
        <w:tc>
          <w:tcPr>
            <w:tcW w:w="2268" w:type="dxa"/>
          </w:tcPr>
          <w:p w14:paraId="75C22AE1" w14:textId="7CAF593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mto-table.lsp</w:t>
            </w:r>
          </w:p>
        </w:tc>
        <w:tc>
          <w:tcPr>
            <w:tcW w:w="2268" w:type="dxa"/>
          </w:tcPr>
          <w:p w14:paraId="34F3E8C8" w14:textId="6DFE6A1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291</w:t>
            </w:r>
          </w:p>
        </w:tc>
        <w:tc>
          <w:tcPr>
            <w:tcW w:w="2268" w:type="dxa"/>
          </w:tcPr>
          <w:p w14:paraId="0C3621FE" w14:textId="543A0AB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AutoCAD Table</w:t>
            </w:r>
          </w:p>
        </w:tc>
      </w:tr>
      <w:tr w:rsidR="00EA6F52" w14:paraId="5EBBBE0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1217AA8" w14:textId="51B903A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10</w:t>
            </w:r>
          </w:p>
        </w:tc>
        <w:tc>
          <w:tcPr>
            <w:tcW w:w="2268" w:type="dxa"/>
          </w:tcPr>
          <w:p w14:paraId="6C6B4C5B" w14:textId="41CD6E2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mto-find.lsp</w:t>
            </w:r>
          </w:p>
        </w:tc>
        <w:tc>
          <w:tcPr>
            <w:tcW w:w="2268" w:type="dxa"/>
          </w:tcPr>
          <w:p w14:paraId="6B5D2A47" w14:textId="010814F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203</w:t>
            </w:r>
          </w:p>
        </w:tc>
        <w:tc>
          <w:tcPr>
            <w:tcW w:w="2268" w:type="dxa"/>
          </w:tcPr>
          <w:p w14:paraId="702BE34C" w14:textId="2E18AA5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Tìm/zoom ngược</w:t>
            </w:r>
          </w:p>
        </w:tc>
      </w:tr>
      <w:tr w:rsidR="00EA6F52" w14:paraId="7C92C2D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37660F8" w14:textId="034C5D7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11</w:t>
            </w:r>
          </w:p>
        </w:tc>
        <w:tc>
          <w:tcPr>
            <w:tcW w:w="2268" w:type="dxa"/>
          </w:tcPr>
          <w:p w14:paraId="4F72F40B" w14:textId="23AAA5F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mto-update.lsp</w:t>
            </w:r>
          </w:p>
        </w:tc>
        <w:tc>
          <w:tcPr>
            <w:tcW w:w="2268" w:type="dxa"/>
          </w:tcPr>
          <w:p w14:paraId="08091DB2" w14:textId="64ADBD0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189</w:t>
            </w:r>
          </w:p>
        </w:tc>
        <w:tc>
          <w:tcPr>
            <w:tcW w:w="2268" w:type="dxa"/>
          </w:tcPr>
          <w:p w14:paraId="60C4E504" w14:textId="78388E0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Cập nhật vào bản vẽ</w:t>
            </w:r>
          </w:p>
        </w:tc>
      </w:tr>
      <w:tr w:rsidR="00EA6F52" w14:paraId="015264A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54A6E28" w14:textId="2CAE007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12</w:t>
            </w:r>
          </w:p>
        </w:tc>
        <w:tc>
          <w:tcPr>
            <w:tcW w:w="2268" w:type="dxa"/>
          </w:tcPr>
          <w:p w14:paraId="3370AE4D" w14:textId="2A55496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mto-undo.lsp</w:t>
            </w:r>
          </w:p>
        </w:tc>
        <w:tc>
          <w:tcPr>
            <w:tcW w:w="2268" w:type="dxa"/>
          </w:tcPr>
          <w:p w14:paraId="04DB9B8A" w14:textId="24EE8CC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157</w:t>
            </w:r>
          </w:p>
        </w:tc>
        <w:tc>
          <w:tcPr>
            <w:tcW w:w="2268" w:type="dxa"/>
          </w:tcPr>
          <w:p w14:paraId="77EAAF42" w14:textId="6E9C62C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Snapshot/restore</w:t>
            </w:r>
          </w:p>
        </w:tc>
      </w:tr>
      <w:tr w:rsidR="00EA6F52" w14:paraId="62E8CE0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0ECF153" w14:textId="008618A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13</w:t>
            </w:r>
          </w:p>
        </w:tc>
        <w:tc>
          <w:tcPr>
            <w:tcW w:w="2268" w:type="dxa"/>
          </w:tcPr>
          <w:p w14:paraId="2CF2EB00" w14:textId="336C868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mto-formula.lsp</w:t>
            </w:r>
          </w:p>
        </w:tc>
        <w:tc>
          <w:tcPr>
            <w:tcW w:w="2268" w:type="dxa"/>
          </w:tcPr>
          <w:p w14:paraId="7E2E28E0" w14:textId="6571A3F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222</w:t>
            </w:r>
          </w:p>
        </w:tc>
        <w:tc>
          <w:tcPr>
            <w:tcW w:w="2268" w:type="dxa"/>
          </w:tcPr>
          <w:p w14:paraId="4BE31D53" w14:textId="53AB0AB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Công thức</w:t>
            </w:r>
          </w:p>
        </w:tc>
      </w:tr>
      <w:tr w:rsidR="00EA6F52" w14:paraId="2620925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835747C" w14:textId="63C5D1A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14</w:t>
            </w:r>
          </w:p>
        </w:tc>
        <w:tc>
          <w:tcPr>
            <w:tcW w:w="2268" w:type="dxa"/>
          </w:tcPr>
          <w:p w14:paraId="55C26F85" w14:textId="3709246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mto-subtotal.lsp</w:t>
            </w:r>
          </w:p>
        </w:tc>
        <w:tc>
          <w:tcPr>
            <w:tcW w:w="2268" w:type="dxa"/>
          </w:tcPr>
          <w:p w14:paraId="1F3D1D2E" w14:textId="74C72FE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185</w:t>
            </w:r>
          </w:p>
        </w:tc>
        <w:tc>
          <w:tcPr>
            <w:tcW w:w="2268" w:type="dxa"/>
          </w:tcPr>
          <w:p w14:paraId="06953BB7" w14:textId="1884B31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Subtotal/deduction</w:t>
            </w:r>
          </w:p>
        </w:tc>
      </w:tr>
      <w:tr w:rsidR="00EA6F52" w14:paraId="2BFBFC9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A9A78DB" w14:textId="35D83A6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15</w:t>
            </w:r>
          </w:p>
        </w:tc>
        <w:tc>
          <w:tcPr>
            <w:tcW w:w="2268" w:type="dxa"/>
          </w:tcPr>
          <w:p w14:paraId="231B4952" w14:textId="434627B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mto-floor.lsp</w:t>
            </w:r>
          </w:p>
        </w:tc>
        <w:tc>
          <w:tcPr>
            <w:tcW w:w="2268" w:type="dxa"/>
          </w:tcPr>
          <w:p w14:paraId="68D88782" w14:textId="756F43B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210</w:t>
            </w:r>
          </w:p>
        </w:tc>
        <w:tc>
          <w:tcPr>
            <w:tcW w:w="2268" w:type="dxa"/>
          </w:tcPr>
          <w:p w14:paraId="55D37352" w14:textId="4885BD5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Floor/Zone/Area</w:t>
            </w:r>
          </w:p>
        </w:tc>
      </w:tr>
      <w:tr w:rsidR="00EA6F52" w14:paraId="3E786B5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D16D51E" w14:textId="4DBC8D6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16</w:t>
            </w:r>
          </w:p>
        </w:tc>
        <w:tc>
          <w:tcPr>
            <w:tcW w:w="2268" w:type="dxa"/>
          </w:tcPr>
          <w:p w14:paraId="6FFAE80A" w14:textId="5588FB4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mto-config.lsp</w:t>
            </w:r>
          </w:p>
        </w:tc>
        <w:tc>
          <w:tcPr>
            <w:tcW w:w="2268" w:type="dxa"/>
          </w:tcPr>
          <w:p w14:paraId="07A4C97D" w14:textId="031DF89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223</w:t>
            </w:r>
          </w:p>
        </w:tc>
        <w:tc>
          <w:tcPr>
            <w:tcW w:w="2268" w:type="dxa"/>
          </w:tcPr>
          <w:p w14:paraId="57D26BA5" w14:textId="2FD5979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Cấu hình theo DWG</w:t>
            </w:r>
          </w:p>
        </w:tc>
      </w:tr>
      <w:tr w:rsidR="00EA6F52" w14:paraId="738D386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CBBA122" w14:textId="302619B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17</w:t>
            </w:r>
          </w:p>
        </w:tc>
        <w:tc>
          <w:tcPr>
            <w:tcW w:w="2268" w:type="dxa"/>
          </w:tcPr>
          <w:p w14:paraId="352160BB" w14:textId="40B5240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mto-loader.lsp</w:t>
            </w:r>
          </w:p>
        </w:tc>
        <w:tc>
          <w:tcPr>
            <w:tcW w:w="2268" w:type="dxa"/>
          </w:tcPr>
          <w:p w14:paraId="5C88B56E" w14:textId="0033C9E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99</w:t>
            </w:r>
          </w:p>
        </w:tc>
        <w:tc>
          <w:tcPr>
            <w:tcW w:w="2268" w:type="dxa"/>
          </w:tcPr>
          <w:p w14:paraId="03A53274" w14:textId="5DD586F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Nạp module + trợ giúp</w:t>
            </w:r>
          </w:p>
        </w:tc>
      </w:tr>
      <w:tr w:rsidR="00EA6F52" w14:paraId="4D7B6BA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BBA6E7D" w14:textId="77777777" w:rsidR="00EA6F52" w:rsidRPr="00EA6F52" w:rsidRDefault="00EA6F52" w:rsidP="00EA6F5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0A2D7094" w14:textId="63A6DE8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Tổng</w:t>
            </w:r>
          </w:p>
        </w:tc>
        <w:tc>
          <w:tcPr>
            <w:tcW w:w="2268" w:type="dxa"/>
          </w:tcPr>
          <w:p w14:paraId="0C4495F7" w14:textId="13B50AB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~3.545</w:t>
            </w:r>
          </w:p>
        </w:tc>
        <w:tc>
          <w:tcPr>
            <w:tcW w:w="2268" w:type="dxa"/>
          </w:tcPr>
          <w:p w14:paraId="3E39E10C" w14:textId="77777777" w:rsidR="00EA6F52" w:rsidRPr="00EA6F52" w:rsidRDefault="00EA6F52" w:rsidP="00EA6F52">
            <w:pPr>
              <w:rPr>
                <w:sz w:val="22"/>
              </w:rPr>
            </w:pPr>
          </w:p>
        </w:tc>
      </w:tr>
    </w:tbl>
    <w:p w14:paraId="097C6E53" w14:textId="77777777" w:rsidR="00EA6F52" w:rsidRDefault="00EA6F52" w:rsidP="00EA6F52"/>
    <w:p w14:paraId="04530C46" w14:textId="010A9ED1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0DF952E7" w14:textId="30EE2818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8" w:name="_Toc240619588"/>
      <w:r>
        <w:rPr>
          <w:rFonts w:ascii="Times New Roman" w:hAnsi="Times New Roman" w:cs="Times New Roman"/>
          <w:color w:val="000000"/>
          <w:sz w:val="26"/>
        </w:rPr>
        <w:t>6. Lộ trình đã thực hiện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A6F52" w14:paraId="5295598B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60B22764" w14:textId="4A661379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Giai đoạn</w:t>
            </w:r>
          </w:p>
        </w:tc>
        <w:tc>
          <w:tcPr>
            <w:tcW w:w="3024" w:type="dxa"/>
          </w:tcPr>
          <w:p w14:paraId="2D9E01EB" w14:textId="4905EE8F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Nội dung</w:t>
            </w:r>
          </w:p>
        </w:tc>
        <w:tc>
          <w:tcPr>
            <w:tcW w:w="3024" w:type="dxa"/>
          </w:tcPr>
          <w:p w14:paraId="21BC5F00" w14:textId="039DC97B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Trạng thái</w:t>
            </w:r>
          </w:p>
        </w:tc>
      </w:tr>
      <w:tr w:rsidR="00EA6F52" w14:paraId="2F5A96F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698FB78" w14:textId="57472BE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PHASE 1</w:t>
            </w:r>
          </w:p>
        </w:tc>
        <w:tc>
          <w:tcPr>
            <w:tcW w:w="3024" w:type="dxa"/>
          </w:tcPr>
          <w:p w14:paraId="75F3F97E" w14:textId="606B396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Chọn vùng · Text prefix · Đếm block · Đo chiều dài · Data model · Kết quả · CSV · Orphan</w:t>
            </w:r>
          </w:p>
        </w:tc>
        <w:tc>
          <w:tcPr>
            <w:tcW w:w="3024" w:type="dxa"/>
          </w:tcPr>
          <w:p w14:paraId="2BB73AE1" w14:textId="0C86A02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</w:p>
        </w:tc>
      </w:tr>
      <w:tr w:rsidR="00EA6F52" w14:paraId="0417108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15F4C2A" w14:textId="23BBC42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PHASE 2</w:t>
            </w:r>
          </w:p>
        </w:tc>
        <w:tc>
          <w:tcPr>
            <w:tcW w:w="3024" w:type="dxa"/>
          </w:tcPr>
          <w:p w14:paraId="7FF9C271" w14:textId="7561C66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AutoCAD Table · Zoom back · Batch update · Undo/Restore</w:t>
            </w:r>
          </w:p>
        </w:tc>
        <w:tc>
          <w:tcPr>
            <w:tcW w:w="3024" w:type="dxa"/>
          </w:tcPr>
          <w:p w14:paraId="2BA56B6D" w14:textId="4305C91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</w:p>
        </w:tc>
      </w:tr>
      <w:tr w:rsidR="00EA6F52" w14:paraId="7D8DB67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3E22CBE" w14:textId="4FFF750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PHASE 3</w:t>
            </w:r>
          </w:p>
        </w:tc>
        <w:tc>
          <w:tcPr>
            <w:tcW w:w="3024" w:type="dxa"/>
          </w:tcPr>
          <w:p w14:paraId="16DB27C1" w14:textId="163A78C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Custom formula · Subtotal · Deduction</w:t>
            </w:r>
          </w:p>
        </w:tc>
        <w:tc>
          <w:tcPr>
            <w:tcW w:w="3024" w:type="dxa"/>
          </w:tcPr>
          <w:p w14:paraId="7090C976" w14:textId="5C38F45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✅</w:t>
            </w:r>
          </w:p>
        </w:tc>
      </w:tr>
      <w:tr w:rsidR="00EA6F52" w14:paraId="2565354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09DE426" w14:textId="10036DD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PHASE 4</w:t>
            </w:r>
          </w:p>
        </w:tc>
        <w:tc>
          <w:tcPr>
            <w:tcW w:w="3024" w:type="dxa"/>
          </w:tcPr>
          <w:p w14:paraId="04465575" w14:textId="6E9A046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Floor/Zone/Area · Cấu hình theo DWG</w:t>
            </w:r>
          </w:p>
        </w:tc>
        <w:tc>
          <w:tcPr>
            <w:tcW w:w="3024" w:type="dxa"/>
          </w:tcPr>
          <w:p w14:paraId="19492034" w14:textId="25A7FD2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</w:p>
        </w:tc>
      </w:tr>
      <w:tr w:rsidR="00EA6F52" w14:paraId="0E1B5A5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6BA663F" w14:textId="38A8505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PHASE 5</w:t>
            </w:r>
          </w:p>
        </w:tc>
        <w:tc>
          <w:tcPr>
            <w:tcW w:w="3024" w:type="dxa"/>
          </w:tcPr>
          <w:p w14:paraId="27F15D39" w14:textId="2C1EB46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.NET extension (palette, Excel)</w:t>
            </w:r>
          </w:p>
        </w:tc>
        <w:tc>
          <w:tcPr>
            <w:tcW w:w="3024" w:type="dxa"/>
          </w:tcPr>
          <w:p w14:paraId="7192217B" w14:textId="30FCBAD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</w:p>
        </w:tc>
      </w:tr>
    </w:tbl>
    <w:p w14:paraId="77FBBCA4" w14:textId="77777777" w:rsidR="00EA6F52" w:rsidRDefault="00EA6F52" w:rsidP="00EA6F52"/>
    <w:p w14:paraId="0A3B924E" w14:textId="2A686772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1BB42C7C" w14:textId="6A1B3F6D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9" w:name="_Toc240619589"/>
      <w:r>
        <w:rPr>
          <w:rFonts w:ascii="Times New Roman" w:hAnsi="Times New Roman" w:cs="Times New Roman"/>
          <w:color w:val="000000"/>
          <w:sz w:val="26"/>
        </w:rPr>
        <w:t>7. Bug thật đã phát hiện &amp; sửa (20)</w:t>
      </w:r>
      <w:bookmarkEnd w:id="19"/>
    </w:p>
    <w:p w14:paraId="3D8C9FD1" w14:textId="6FB94DB3" w:rsidR="00EA6F52" w:rsidRDefault="00EA6F52" w:rsidP="00EA6F52">
      <w:pPr>
        <w:spacing w:after="120" w:line="324" w:lineRule="auto"/>
        <w:jc w:val="both"/>
      </w:pPr>
      <w:r>
        <w:t xml:space="preserve">Đây là bằng chứng giá trị của việc </w:t>
      </w:r>
      <w:r>
        <w:rPr>
          <w:b/>
        </w:rPr>
        <w:t>test trên môi trường thật</w:t>
      </w:r>
      <w:r>
        <w:t xml:space="preserve"> — nhiều lỗi chỉ lộ khi chạy: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12BCA7B2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4602954" w14:textId="0052B015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lastRenderedPageBreak/>
              <w:t>Nhóm</w:t>
            </w:r>
          </w:p>
        </w:tc>
        <w:tc>
          <w:tcPr>
            <w:tcW w:w="4536" w:type="dxa"/>
          </w:tcPr>
          <w:p w14:paraId="081E7008" w14:textId="7F39CE32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Lỗi tiêu biểu</w:t>
            </w:r>
          </w:p>
        </w:tc>
      </w:tr>
      <w:tr w:rsidR="00EA6F52" w14:paraId="0DFB1A5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A7A0166" w14:textId="67A859B0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Semantics AutoLISP</w:t>
            </w:r>
          </w:p>
        </w:tc>
        <w:tc>
          <w:tcPr>
            <w:tcW w:w="4536" w:type="dxa"/>
          </w:tcPr>
          <w:p w14:paraId="6594868F" w14:textId="40859106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(strcase s T) trả chữ thường (không phải hoa) · không được đặt biến local tên t · (car alist) trả dotted pair · (last list) trả phần tử cuối · không có let · '(&lt;) là list chứ không phải hàm</w:t>
            </w:r>
          </w:p>
        </w:tc>
      </w:tr>
      <w:tr w:rsidR="00EA6F52" w14:paraId="0310BB9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52ED8F1" w14:textId="5F197615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DXF / entmake</w:t>
            </w:r>
          </w:p>
        </w:tc>
        <w:tc>
          <w:tcPr>
            <w:tcW w:w="4536" w:type="dxa"/>
          </w:tcPr>
          <w:p w14:paraId="2145851F" w14:textId="6ED3FAD6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MTEXT thiếu subclass → entmake trả nil · APPID thiếu subclass · giá trị trả về của entmake không dùng được làm ename</w:t>
            </w:r>
          </w:p>
        </w:tc>
      </w:tr>
      <w:tr w:rsidR="00EA6F52" w14:paraId="3DD5DB8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3F8AA8E" w14:textId="554AE392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Hành vi AutoCAD</w:t>
            </w:r>
          </w:p>
        </w:tc>
        <w:tc>
          <w:tcPr>
            <w:tcW w:w="4536" w:type="dxa"/>
          </w:tcPr>
          <w:p w14:paraId="65B3CD3F" w14:textId="35092D62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handent vẫn resolve entity đã entdel → phát hiện orphan phải kiểm thêm entget · ssget "_X" không đảm bảo thứ tự · SECURELOAD=1 chặn load ngoài Trusted Paths</w:t>
            </w:r>
          </w:p>
        </w:tc>
      </w:tr>
      <w:tr w:rsidR="00EA6F52" w14:paraId="2F5CFEB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0549F1E" w14:textId="3C1EDE2C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Logic / thiết kế</w:t>
            </w:r>
          </w:p>
        </w:tc>
        <w:tc>
          <w:tcPr>
            <w:tcW w:w="4536" w:type="dxa"/>
          </w:tcPr>
          <w:p w14:paraId="59691524" w14:textId="073E0219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Hàm mô tả ≠ hàm vẽ · bỏ qua kết quả của hàm immutable · sắp xếp phân biệt hoa/thường</w:t>
            </w:r>
          </w:p>
        </w:tc>
      </w:tr>
      <w:tr w:rsidR="00EA6F52" w14:paraId="3022F68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DA476E4" w14:textId="70E330D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Phương pháp test</w:t>
            </w:r>
          </w:p>
        </w:tc>
        <w:tc>
          <w:tcPr>
            <w:tcW w:w="4536" w:type="dxa"/>
          </w:tcPr>
          <w:p w14:paraId="4971DC73" w14:textId="56D51440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File lỗi cú pháp cuối nhưng test vẫn PASS → gia cố harness thêm 2 cổng</w:t>
            </w:r>
          </w:p>
        </w:tc>
      </w:tr>
      <w:tr w:rsidR="00EA6F52" w14:paraId="753B55A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8586F36" w14:textId="4776AFFE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Đóng gói (test end-to-end bắt được)</w:t>
            </w:r>
          </w:p>
        </w:tc>
        <w:tc>
          <w:tcPr>
            <w:tcW w:w="4536" w:type="dxa"/>
          </w:tcPr>
          <w:p w14:paraId="03AF401D" w14:textId="2F4A8DD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mto-loader.lsp chỉ *định nghĩa* hàm mà không tự nạp các module con → cài xong nhưng MTOBLK không tồn tại · findfile không resolve đường dẫn tuyệt đối nên không nạp được file ở %LOCALAPPDATA% · (vl-filename-directory nil) lỗi stringp nil</w:t>
            </w:r>
          </w:p>
        </w:tc>
      </w:tr>
    </w:tbl>
    <w:p w14:paraId="5B0AA70B" w14:textId="77777777" w:rsidR="00EA6F52" w:rsidRDefault="00EA6F52" w:rsidP="00EA6F52">
      <w:pPr>
        <w:spacing w:after="120" w:line="324" w:lineRule="auto"/>
        <w:jc w:val="both"/>
      </w:pPr>
    </w:p>
    <w:p w14:paraId="6EA86F42" w14:textId="4EC13262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51003CDC" w14:textId="112B9C6A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0" w:name="_Toc240619590"/>
      <w:r>
        <w:rPr>
          <w:rFonts w:ascii="Times New Roman" w:hAnsi="Times New Roman" w:cs="Times New Roman"/>
          <w:color w:val="000000"/>
          <w:sz w:val="26"/>
        </w:rPr>
        <w:t>8. Đóng gói phát hành</w:t>
      </w:r>
      <w:bookmarkEnd w:id="20"/>
    </w:p>
    <w:p w14:paraId="4715EFF2" w14:textId="2FA304C3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21" w:name="_Toc240619591"/>
      <w:r>
        <w:rPr>
          <w:rFonts w:cs="Times New Roman"/>
          <w:color w:val="000000"/>
          <w:sz w:val="26"/>
        </w:rPr>
        <w:t>8.1 Bộ cài 1 file</w:t>
      </w:r>
      <w:bookmarkEnd w:id="21"/>
    </w:p>
    <w:p w14:paraId="70F18237" w14:textId="0D9922DD" w:rsidR="00EA6F52" w:rsidRDefault="00EA6F52" w:rsidP="00EA6F52">
      <w:pPr>
        <w:spacing w:after="120" w:line="324" w:lineRule="auto"/>
        <w:jc w:val="both"/>
      </w:pPr>
      <w:r>
        <w:rPr>
          <w:b/>
        </w:rPr>
        <w:t>`output/MTOPro.Setup-1.0.0.exe`</w:t>
      </w:r>
      <w:r>
        <w:t xml:space="preserve"> (850 KB) — nhúng sẵn toàn bộ nội dung: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3846DF09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6F0D820" w14:textId="49005669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Thành phần</w:t>
            </w:r>
          </w:p>
        </w:tc>
        <w:tc>
          <w:tcPr>
            <w:tcW w:w="4536" w:type="dxa"/>
          </w:tcPr>
          <w:p w14:paraId="20A014B3" w14:textId="2CFFC633" w:rsidR="00EA6F52" w:rsidRPr="00EA6F52" w:rsidRDefault="00EA6F52" w:rsidP="00EA6F5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Số lượng</w:t>
            </w:r>
          </w:p>
        </w:tc>
      </w:tr>
      <w:tr w:rsidR="00EA6F52" w14:paraId="39C4CFA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1E7251A" w14:textId="6B63540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Module LISP</w:t>
            </w:r>
          </w:p>
        </w:tc>
        <w:tc>
          <w:tcPr>
            <w:tcW w:w="4536" w:type="dxa"/>
          </w:tcPr>
          <w:p w14:paraId="6B871F33" w14:textId="5C9AEDDA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17 file</w:t>
            </w:r>
          </w:p>
        </w:tc>
      </w:tr>
      <w:tr w:rsidR="00EA6F52" w14:paraId="490D1CF2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E600C45" w14:textId="3EA39A4A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Bộ quy tắc mẫu</w:t>
            </w:r>
          </w:p>
        </w:tc>
        <w:tc>
          <w:tcPr>
            <w:tcW w:w="4536" w:type="dxa"/>
          </w:tcPr>
          <w:p w14:paraId="55C38689" w14:textId="2562D769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rules.sample.json (110 quy tắc)</w:t>
            </w:r>
          </w:p>
        </w:tc>
      </w:tr>
      <w:tr w:rsidR="00EA6F52" w14:paraId="70442DB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1C4E54" w14:textId="5BEE9868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Tài liệu</w:t>
            </w:r>
          </w:p>
        </w:tc>
        <w:tc>
          <w:tcPr>
            <w:tcW w:w="4536" w:type="dxa"/>
          </w:tcPr>
          <w:p w14:paraId="33F59AE6" w14:textId="6B59AFA3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2 file (hướng dẫn sử dụng + giới thiệu dự án)</w:t>
            </w:r>
          </w:p>
        </w:tc>
      </w:tr>
      <w:tr w:rsidR="00EA6F52" w14:paraId="6B44C9D8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29B90BE" w14:textId="6AB3E298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DLL .NET (net48)</w:t>
            </w:r>
          </w:p>
        </w:tc>
        <w:tc>
          <w:tcPr>
            <w:tcW w:w="4536" w:type="dxa"/>
          </w:tcPr>
          <w:p w14:paraId="250C7DDA" w14:textId="1208CE18" w:rsidR="00EA6F52" w:rsidRPr="00EA6F52" w:rsidRDefault="00EA6F52" w:rsidP="00EA6F52">
            <w:pPr>
              <w:spacing w:after="120" w:line="324" w:lineRule="auto"/>
              <w:jc w:val="both"/>
              <w:rPr>
                <w:sz w:val="22"/>
              </w:rPr>
            </w:pPr>
            <w:r w:rsidRPr="00EA6F52">
              <w:rPr>
                <w:sz w:val="22"/>
              </w:rPr>
              <w:t>6 file</w:t>
            </w:r>
          </w:p>
        </w:tc>
      </w:tr>
    </w:tbl>
    <w:p w14:paraId="638C0E18" w14:textId="77777777" w:rsidR="00EA6F52" w:rsidRDefault="00EA6F52" w:rsidP="00EA6F52">
      <w:pPr>
        <w:spacing w:after="120" w:line="324" w:lineRule="auto"/>
        <w:jc w:val="both"/>
      </w:pPr>
    </w:p>
    <w:p w14:paraId="35D78EE1" w14:textId="29912E79" w:rsidR="00EA6F52" w:rsidRDefault="00EA6F52" w:rsidP="00EA6F52">
      <w:pPr>
        <w:spacing w:after="120" w:line="324" w:lineRule="auto"/>
        <w:jc w:val="both"/>
      </w:pPr>
      <w:r>
        <w:rPr>
          <w:b/>
        </w:rPr>
        <w:t>Bộ cài tự động làm 6 việc:</w:t>
      </w:r>
    </w:p>
    <w:p w14:paraId="2FBEF205" w14:textId="4B577425" w:rsidR="00EA6F52" w:rsidRDefault="00EA6F52" w:rsidP="00EA6F52">
      <w:pPr>
        <w:pStyle w:val="ListNumber"/>
        <w:spacing w:after="80"/>
      </w:pPr>
      <w:r>
        <w:lastRenderedPageBreak/>
        <w:t>Giải nén payload</w:t>
      </w:r>
    </w:p>
    <w:p w14:paraId="71265469" w14:textId="05B6FD4B" w:rsidR="00EA6F52" w:rsidRDefault="00EA6F52" w:rsidP="00EA6F52">
      <w:pPr>
        <w:pStyle w:val="ListNumber"/>
        <w:spacing w:after="80"/>
      </w:pPr>
      <w:r>
        <w:t xml:space="preserve">Cài 17 module LISP → </w:t>
      </w:r>
      <w:r>
        <w:rPr>
          <w:rFonts w:ascii="Consolas" w:hAnsi="Consolas"/>
          <w:sz w:val="20"/>
        </w:rPr>
        <w:t>%LOCALAPPDATA%\MTOPro\lisp</w:t>
      </w:r>
    </w:p>
    <w:p w14:paraId="57B70DF9" w14:textId="7C12CA82" w:rsidR="00EA6F52" w:rsidRDefault="00EA6F52" w:rsidP="00EA6F52">
      <w:pPr>
        <w:pStyle w:val="ListNumber"/>
        <w:spacing w:after="80"/>
      </w:pPr>
      <w:r>
        <w:t xml:space="preserve">Cài bộ quy tắc → </w:t>
      </w:r>
      <w:r>
        <w:rPr>
          <w:rFonts w:ascii="Consolas" w:hAnsi="Consolas"/>
          <w:sz w:val="20"/>
        </w:rPr>
        <w:t>%LOCALAPPDATA%\MTOPro\config\rules.json</w:t>
      </w:r>
      <w:r>
        <w:t xml:space="preserve"> (chỉ lần đầu)</w:t>
      </w:r>
    </w:p>
    <w:p w14:paraId="491CCA8D" w14:textId="60D33B91" w:rsidR="00EA6F52" w:rsidRDefault="00EA6F52" w:rsidP="00EA6F52">
      <w:pPr>
        <w:pStyle w:val="ListNumber"/>
        <w:spacing w:after="80"/>
      </w:pPr>
      <w:r>
        <w:t xml:space="preserve">Cài tài liệu → </w:t>
      </w:r>
      <w:r>
        <w:rPr>
          <w:rFonts w:ascii="Consolas" w:hAnsi="Consolas"/>
          <w:sz w:val="20"/>
        </w:rPr>
        <w:t>%LOCALAPPDATA%\MTOPro\docs</w:t>
      </w:r>
    </w:p>
    <w:p w14:paraId="1B46749F" w14:textId="4438A4AD" w:rsidR="00EA6F52" w:rsidRDefault="00EA6F52" w:rsidP="00EA6F52">
      <w:pPr>
        <w:pStyle w:val="ListNumber"/>
        <w:spacing w:after="80"/>
      </w:pPr>
      <w:r>
        <w:t xml:space="preserve">Cài bundle .NET → </w:t>
      </w:r>
      <w:r>
        <w:rPr>
          <w:rFonts w:ascii="Consolas" w:hAnsi="Consolas"/>
          <w:sz w:val="20"/>
        </w:rPr>
        <w:t>%APPDATA%\Autodesk\ApplicationPlugins\MTOPro.2023.bundle</w:t>
      </w:r>
      <w:r>
        <w:t xml:space="preserve"> (kèm LISP để plugin tự nạp)</w:t>
      </w:r>
    </w:p>
    <w:p w14:paraId="7997E7CD" w14:textId="5CE208B8" w:rsidR="00EA6F52" w:rsidRDefault="00EA6F52" w:rsidP="00EA6F52">
      <w:pPr>
        <w:pStyle w:val="ListNumber"/>
        <w:spacing w:after="80"/>
      </w:pPr>
      <w:r>
        <w:t xml:space="preserve">Ghi </w:t>
      </w:r>
      <w:r>
        <w:rPr>
          <w:b/>
        </w:rPr>
        <w:t>Startup Suite</w:t>
      </w:r>
      <w:r>
        <w:t xml:space="preserve"> của AutoCAD → tự nạp LISP mỗi lần mở AutoCAD</w:t>
      </w:r>
    </w:p>
    <w:p w14:paraId="3F300462" w14:textId="3024FC18" w:rsidR="00EA6F52" w:rsidRDefault="00EA6F52" w:rsidP="00EA6F52">
      <w:pPr>
        <w:spacing w:after="120" w:line="324" w:lineRule="auto"/>
        <w:jc w:val="both"/>
      </w:pPr>
      <w:r>
        <w:rPr>
          <w:b/>
        </w:rPr>
        <w:t>Cơ chế tự nạp LISP (2 lớp, đề phòng):</w:t>
      </w:r>
    </w:p>
    <w:p w14:paraId="7D578590" w14:textId="32530F96" w:rsidR="00EA6F52" w:rsidRDefault="00EA6F52" w:rsidP="00EA6F52">
      <w:pPr>
        <w:pStyle w:val="ListBullet"/>
        <w:spacing w:after="80" w:line="300" w:lineRule="auto"/>
      </w:pPr>
      <w:r>
        <w:rPr>
          <w:b/>
        </w:rPr>
        <w:t>Lớp 1 (chính):</w:t>
      </w:r>
      <w:r>
        <w:t xml:space="preserve"> plugin .NET khi khởi động → thêm thư mục LISP vào </w:t>
      </w:r>
      <w:r>
        <w:rPr>
          <w:rFonts w:ascii="Consolas" w:hAnsi="Consolas"/>
          <w:sz w:val="20"/>
        </w:rPr>
        <w:t>TRUSTEDPATHS</w:t>
      </w:r>
      <w:r>
        <w:t xml:space="preserve"> → gửi lệnh </w:t>
      </w:r>
      <w:r>
        <w:rPr>
          <w:rFonts w:ascii="Consolas" w:hAnsi="Consolas"/>
          <w:sz w:val="20"/>
        </w:rPr>
        <w:t>load mto-loader.lsp</w:t>
      </w:r>
      <w:r>
        <w:t xml:space="preserve"> (kèm </w:t>
      </w:r>
      <w:r>
        <w:rPr>
          <w:rFonts w:ascii="Consolas" w:hAnsi="Consolas"/>
          <w:sz w:val="20"/>
        </w:rPr>
        <w:t>*MTO-HOME*</w:t>
      </w:r>
      <w:r>
        <w:t>)</w:t>
      </w:r>
    </w:p>
    <w:p w14:paraId="3AC52428" w14:textId="549E41D5" w:rsidR="00EA6F52" w:rsidRDefault="00EA6F52" w:rsidP="00EA6F52">
      <w:pPr>
        <w:pStyle w:val="ListBullet"/>
        <w:spacing w:after="80" w:line="300" w:lineRule="auto"/>
      </w:pPr>
      <w:r>
        <w:rPr>
          <w:b/>
        </w:rPr>
        <w:t>Lớp 2 (dự phòng):</w:t>
      </w:r>
      <w:r>
        <w:t xml:space="preserve"> Startup Suite của AutoCAD trỏ thẳng </w:t>
      </w:r>
      <w:r>
        <w:rPr>
          <w:rFonts w:ascii="Consolas" w:hAnsi="Consolas"/>
          <w:sz w:val="20"/>
        </w:rPr>
        <w:t>mto-loader.lsp</w:t>
      </w:r>
    </w:p>
    <w:p w14:paraId="68C002E1" w14:textId="293B5EB0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22" w:name="_Toc240619592"/>
      <w:r>
        <w:rPr>
          <w:rFonts w:cs="Times New Roman"/>
          <w:color w:val="000000"/>
          <w:sz w:val="26"/>
        </w:rPr>
        <w:t>8.2 Chế độ dòng lệnh (cho IT)</w:t>
      </w:r>
      <w:bookmarkEnd w:id="22"/>
    </w:p>
    <w:p w14:paraId="1BBEA233" w14:textId="7B613931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MTOPro.Setup-1.0.0.exe --check              # kiểm tra, không cài</w:t>
      </w:r>
    </w:p>
    <w:p w14:paraId="25364251" w14:textId="2D9AD0D4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MTOPro.Setup-1.0.0.exe --install-silent     # cài không giao diện</w:t>
      </w:r>
    </w:p>
    <w:p w14:paraId="61AFB35A" w14:textId="2C8077E9" w:rsidR="00EA6F52" w:rsidRDefault="00EA6F52" w:rsidP="00EA6F5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MTOPro.Setup-1.0.0.exe --uninstall-silent   # gỡ cài</w:t>
      </w:r>
    </w:p>
    <w:p w14:paraId="22B4BBF5" w14:textId="0A9B5EA7" w:rsidR="00EA6F52" w:rsidRDefault="00EA6F52" w:rsidP="00EA6F52">
      <w:pPr>
        <w:pStyle w:val="Heading3"/>
        <w:rPr>
          <w:rFonts w:cs="Times New Roman"/>
          <w:color w:val="000000"/>
          <w:sz w:val="26"/>
        </w:rPr>
      </w:pPr>
      <w:bookmarkStart w:id="23" w:name="_Toc240619593"/>
      <w:r>
        <w:rPr>
          <w:rFonts w:cs="Times New Roman"/>
          <w:color w:val="000000"/>
          <w:sz w:val="26"/>
        </w:rPr>
        <w:t>8.3 Bộ cài đã được kiểm chứng end-to-end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55051530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50E286B" w14:textId="67779A6E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Bước kiểm tra</w:t>
            </w:r>
          </w:p>
        </w:tc>
        <w:tc>
          <w:tcPr>
            <w:tcW w:w="4536" w:type="dxa"/>
          </w:tcPr>
          <w:p w14:paraId="1B317FEB" w14:textId="726C6BB0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Kết quả</w:t>
            </w:r>
          </w:p>
        </w:tc>
      </w:tr>
      <w:tr w:rsidR="00EA6F52" w14:paraId="4B29BCB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F0AC2D5" w14:textId="446C373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Build installer từ payload</w:t>
            </w:r>
          </w:p>
        </w:tc>
        <w:tc>
          <w:tcPr>
            <w:tcW w:w="4536" w:type="dxa"/>
          </w:tcPr>
          <w:p w14:paraId="1AE12A8A" w14:textId="068E678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✅ 850 KB, nhúng đủ 17 LISP + 6 DLL + 2 docs</w:t>
            </w:r>
          </w:p>
        </w:tc>
      </w:tr>
      <w:tr w:rsidR="00EA6F52" w14:paraId="5040419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B395E06" w14:textId="2026BB9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--check</w:t>
            </w:r>
          </w:p>
        </w:tc>
        <w:tc>
          <w:tcPr>
            <w:tcW w:w="4536" w:type="dxa"/>
          </w:tcPr>
          <w:p w14:paraId="02D8BFBC" w14:textId="08F7CBB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  <w:r w:rsidRPr="00EA6F52">
              <w:rPr>
                <w:sz w:val="22"/>
              </w:rPr>
              <w:t xml:space="preserve"> Báo đúng đường dẫn, phát hiện AutoCAD R24.2</w:t>
            </w:r>
          </w:p>
        </w:tc>
      </w:tr>
      <w:tr w:rsidR="00EA6F52" w14:paraId="3B78AE85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C2079AC" w14:textId="254E7A2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--install-silent</w:t>
            </w:r>
          </w:p>
        </w:tc>
        <w:tc>
          <w:tcPr>
            <w:tcW w:w="4536" w:type="dxa"/>
          </w:tcPr>
          <w:p w14:paraId="14E8A117" w14:textId="4EB1FC9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  <w:r w:rsidRPr="00EA6F52">
              <w:rPr>
                <w:sz w:val="22"/>
              </w:rPr>
              <w:t xml:space="preserve"> Cài 17 LISP, rules.json, docs, bundle, Startup Suite 1 profile</w:t>
            </w:r>
          </w:p>
        </w:tc>
      </w:tr>
      <w:tr w:rsidR="00EA6F52" w14:paraId="72CEB16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FCC02E1" w14:textId="1D35254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Nạp LISP từ thư mục đã cài</w:t>
            </w:r>
          </w:p>
        </w:tc>
        <w:tc>
          <w:tcPr>
            <w:tcW w:w="4536" w:type="dxa"/>
          </w:tcPr>
          <w:p w14:paraId="70972E0E" w14:textId="1AE49DA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  <w:r w:rsidRPr="00EA6F52">
              <w:rPr>
                <w:sz w:val="22"/>
              </w:rPr>
              <w:t xml:space="preserve"> MTOPro v0.6.0-lisp : da nap 16/16 module</w:t>
            </w:r>
          </w:p>
        </w:tc>
      </w:tr>
      <w:tr w:rsidR="00EA6F52" w14:paraId="5438F716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E782F27" w14:textId="4F81606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Kiểm tra lệnh sau khi cài</w:t>
            </w:r>
          </w:p>
        </w:tc>
        <w:tc>
          <w:tcPr>
            <w:tcW w:w="4536" w:type="dxa"/>
          </w:tcPr>
          <w:p w14:paraId="63B5E5AD" w14:textId="315CC4A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  <w:r w:rsidRPr="00EA6F52">
              <w:rPr>
                <w:sz w:val="22"/>
              </w:rPr>
              <w:t xml:space="preserve"> CHECK-MTOBLK=YES, CHECK-MTOCFG=YES, CHECK-LOADED=16/16</w:t>
            </w:r>
          </w:p>
        </w:tc>
      </w:tr>
      <w:tr w:rsidR="00EA6F52" w14:paraId="4879106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86BEDA5" w14:textId="4EF14E6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NETLOAD DLL từ bundle</w:t>
            </w:r>
          </w:p>
        </w:tc>
        <w:tc>
          <w:tcPr>
            <w:tcW w:w="4536" w:type="dxa"/>
          </w:tcPr>
          <w:p w14:paraId="4F88A6EF" w14:textId="1A5A8CE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rFonts w:ascii="Segoe UI Emoji" w:hAnsi="Segoe UI Emoji" w:cs="Segoe UI Emoji"/>
                <w:sz w:val="22"/>
              </w:rPr>
              <w:t>✅</w:t>
            </w:r>
            <w:r w:rsidRPr="00EA6F52">
              <w:rPr>
                <w:sz w:val="22"/>
              </w:rPr>
              <w:t xml:space="preserve"> Command .NET MTOZOOM phản hồi đúng</w:t>
            </w:r>
          </w:p>
        </w:tc>
      </w:tr>
    </w:tbl>
    <w:p w14:paraId="3D9D27E7" w14:textId="77777777" w:rsidR="00EA6F52" w:rsidRDefault="00EA6F52" w:rsidP="00EA6F52"/>
    <w:p w14:paraId="2D7C5EE1" w14:textId="0CBF700A" w:rsidR="00EA6F52" w:rsidRDefault="00EA6F52" w:rsidP="00EA6F52">
      <w:pPr>
        <w:spacing w:after="120" w:line="324" w:lineRule="auto"/>
        <w:jc w:val="both"/>
      </w:pPr>
      <w:r>
        <w:t xml:space="preserve">Script kiểm chứng: </w:t>
      </w:r>
      <w:r>
        <w:rPr>
          <w:rFonts w:ascii="Consolas" w:hAnsi="Consolas"/>
          <w:sz w:val="20"/>
        </w:rPr>
        <w:t>scripts/verify-package.ps1</w:t>
      </w:r>
    </w:p>
    <w:p w14:paraId="72601FA0" w14:textId="6CAA3BE7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0D37DBFC" w14:textId="32FEFA43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4" w:name="_Toc240619594"/>
      <w:r>
        <w:rPr>
          <w:rFonts w:ascii="Times New Roman" w:hAnsi="Times New Roman" w:cs="Times New Roman"/>
          <w:color w:val="000000"/>
          <w:sz w:val="26"/>
        </w:rPr>
        <w:t>8. Giới hạn đã biết (ghi rõ để bàn giao)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A6F52" w14:paraId="1F2D6EF8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4903A695" w14:textId="2C9727AD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#</w:t>
            </w:r>
          </w:p>
        </w:tc>
        <w:tc>
          <w:tcPr>
            <w:tcW w:w="3024" w:type="dxa"/>
          </w:tcPr>
          <w:p w14:paraId="2C1A78F9" w14:textId="3DD9E2C7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Giới hạn</w:t>
            </w:r>
          </w:p>
        </w:tc>
        <w:tc>
          <w:tcPr>
            <w:tcW w:w="3024" w:type="dxa"/>
          </w:tcPr>
          <w:p w14:paraId="0E9FAFF1" w14:textId="6ADDB858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Mức</w:t>
            </w:r>
          </w:p>
        </w:tc>
      </w:tr>
      <w:tr w:rsidR="00EA6F52" w14:paraId="4BBC9D6F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D06DF56" w14:textId="56F5EFD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</w:t>
            </w:r>
          </w:p>
        </w:tc>
        <w:tc>
          <w:tcPr>
            <w:tcW w:w="3024" w:type="dxa"/>
          </w:tcPr>
          <w:p w14:paraId="7BB2A567" w14:textId="33FE1BD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 xml:space="preserve">Giao diện palette WPF chưa kiểm chứng trong AutoCAD </w:t>
            </w:r>
            <w:r w:rsidRPr="00EA6F52">
              <w:rPr>
                <w:sz w:val="22"/>
              </w:rPr>
              <w:lastRenderedPageBreak/>
              <w:t>đầy đủ (chỉ có môi trường headless)</w:t>
            </w:r>
          </w:p>
        </w:tc>
        <w:tc>
          <w:tcPr>
            <w:tcW w:w="3024" w:type="dxa"/>
          </w:tcPr>
          <w:p w14:paraId="0F806558" w14:textId="367EC4B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Trung bình</w:t>
            </w:r>
          </w:p>
        </w:tc>
      </w:tr>
      <w:tr w:rsidR="00EA6F52" w14:paraId="67A8520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DF09B92" w14:textId="384CC65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2</w:t>
            </w:r>
          </w:p>
        </w:tc>
        <w:tc>
          <w:tcPr>
            <w:tcW w:w="3024" w:type="dxa"/>
          </w:tcPr>
          <w:p w14:paraId="328CE743" w14:textId="7461E41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SECURELOAD=1 mặc định của AutoCAD chặn load ngoài Trusted Locations — bộ cài tự thêm, nhưng cần xác nhận trên máy đích</w:t>
            </w:r>
          </w:p>
        </w:tc>
        <w:tc>
          <w:tcPr>
            <w:tcW w:w="3024" w:type="dxa"/>
          </w:tcPr>
          <w:p w14:paraId="6290CA28" w14:textId="6A7893E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Cao</w:t>
            </w:r>
          </w:p>
        </w:tc>
      </w:tr>
      <w:tr w:rsidR="00EA6F52" w14:paraId="021207D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F607751" w14:textId="2ECE283C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3</w:t>
            </w:r>
          </w:p>
        </w:tc>
        <w:tc>
          <w:tcPr>
            <w:tcW w:w="3024" w:type="dxa"/>
          </w:tcPr>
          <w:p w14:paraId="72CE39E9" w14:textId="35EA453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Backend AutoCAD Table gốc (ActiveX) chưa kiểm chứng (đã có chế độ lưới dự phòng)</w:t>
            </w:r>
          </w:p>
        </w:tc>
        <w:tc>
          <w:tcPr>
            <w:tcW w:w="3024" w:type="dxa"/>
          </w:tcPr>
          <w:p w14:paraId="6C909787" w14:textId="776D0F8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7588B6E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8C45978" w14:textId="2DF9F77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4</w:t>
            </w:r>
          </w:p>
        </w:tc>
        <w:tc>
          <w:tcPr>
            <w:tcW w:w="3024" w:type="dxa"/>
          </w:tcPr>
          <w:p w14:paraId="6FA8FC34" w14:textId="6996DA3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Chưa xử lý handle trong Xref (database riêng)</w:t>
            </w:r>
          </w:p>
        </w:tc>
        <w:tc>
          <w:tcPr>
            <w:tcW w:w="3024" w:type="dxa"/>
          </w:tcPr>
          <w:p w14:paraId="40E03CC9" w14:textId="5B3DFE8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74D50FAC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8DE55A7" w14:textId="7459F0E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5</w:t>
            </w:r>
          </w:p>
        </w:tc>
        <w:tc>
          <w:tcPr>
            <w:tcW w:w="3024" w:type="dxa"/>
          </w:tcPr>
          <w:p w14:paraId="248899F2" w14:textId="397CD8A4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Chưa hỗ trợ dynamic block / block lồng khi quét</w:t>
            </w:r>
          </w:p>
        </w:tc>
        <w:tc>
          <w:tcPr>
            <w:tcW w:w="3024" w:type="dxa"/>
          </w:tcPr>
          <w:p w14:paraId="2786AE2F" w14:textId="058FE0E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20253C8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CC72814" w14:textId="7BB4934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6</w:t>
            </w:r>
          </w:p>
        </w:tc>
        <w:tc>
          <w:tcPr>
            <w:tcW w:w="3024" w:type="dxa"/>
          </w:tcPr>
          <w:p w14:paraId="6F596500" w14:textId="5983DB72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Chưa hỗ trợ AutoCAD 2018–2022 (không có máy kiểm chứng)</w:t>
            </w:r>
          </w:p>
        </w:tc>
        <w:tc>
          <w:tcPr>
            <w:tcW w:w="3024" w:type="dxa"/>
          </w:tcPr>
          <w:p w14:paraId="538493C1" w14:textId="3286829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2EF32AA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F904369" w14:textId="6D4D0DC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7</w:t>
            </w:r>
          </w:p>
        </w:tc>
        <w:tc>
          <w:tcPr>
            <w:tcW w:w="3024" w:type="dxa"/>
          </w:tcPr>
          <w:p w14:paraId="6C7705B5" w14:textId="4016A89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CSV chưa có BOM UTF-8 (Excel có thể lệch dấu tiếng Việt)</w:t>
            </w:r>
          </w:p>
        </w:tc>
        <w:tc>
          <w:tcPr>
            <w:tcW w:w="3024" w:type="dxa"/>
          </w:tcPr>
          <w:p w14:paraId="2D22E68B" w14:textId="404DA6B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7BA89FD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1B81F6F" w14:textId="7E01340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8</w:t>
            </w:r>
          </w:p>
        </w:tc>
        <w:tc>
          <w:tcPr>
            <w:tcW w:w="3024" w:type="dxa"/>
          </w:tcPr>
          <w:p w14:paraId="4F9ACC33" w14:textId="0F3625A6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Bộ quy tắc 110 mục là mẫu, chưa khớp quy ước layer/block thực tế công ty</w:t>
            </w:r>
          </w:p>
        </w:tc>
        <w:tc>
          <w:tcPr>
            <w:tcW w:w="3024" w:type="dxa"/>
          </w:tcPr>
          <w:p w14:paraId="0098A96E" w14:textId="2B4F05D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Trung bình</w:t>
            </w:r>
          </w:p>
        </w:tc>
      </w:tr>
      <w:tr w:rsidR="00EA6F52" w14:paraId="748A2162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F084AB5" w14:textId="119F7C8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9</w:t>
            </w:r>
          </w:p>
        </w:tc>
        <w:tc>
          <w:tcPr>
            <w:tcW w:w="3024" w:type="dxa"/>
          </w:tcPr>
          <w:p w14:paraId="4C26B3BB" w14:textId="2E78C060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mto-db-merge-item độ phức tạp O(n²) nếu dữ liệu rất lớn</w:t>
            </w:r>
          </w:p>
        </w:tc>
        <w:tc>
          <w:tcPr>
            <w:tcW w:w="3024" w:type="dxa"/>
          </w:tcPr>
          <w:p w14:paraId="03C9ECB2" w14:textId="6978F658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Thấp</w:t>
            </w:r>
          </w:p>
        </w:tc>
      </w:tr>
      <w:tr w:rsidR="00EA6F52" w14:paraId="1CE587C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22F99B2" w14:textId="608F752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10</w:t>
            </w:r>
          </w:p>
        </w:tc>
        <w:tc>
          <w:tcPr>
            <w:tcW w:w="3024" w:type="dxa"/>
          </w:tcPr>
          <w:p w14:paraId="27282D7D" w14:textId="7A8DEAD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Xuất Excel "active cell" (đổ vào ô đang chọn) chưa làm</w:t>
            </w:r>
          </w:p>
        </w:tc>
        <w:tc>
          <w:tcPr>
            <w:tcW w:w="3024" w:type="dxa"/>
          </w:tcPr>
          <w:p w14:paraId="4B65D692" w14:textId="317781F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Thấp</w:t>
            </w:r>
          </w:p>
        </w:tc>
      </w:tr>
    </w:tbl>
    <w:p w14:paraId="22CDC4C1" w14:textId="77777777" w:rsidR="00EA6F52" w:rsidRDefault="00EA6F52" w:rsidP="00EA6F52"/>
    <w:p w14:paraId="0D64F740" w14:textId="756E02E0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4CC3A611" w14:textId="08C6C088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5" w:name="_Toc240619595"/>
      <w:r>
        <w:rPr>
          <w:rFonts w:ascii="Times New Roman" w:hAnsi="Times New Roman" w:cs="Times New Roman"/>
          <w:color w:val="000000"/>
          <w:sz w:val="26"/>
        </w:rPr>
        <w:t>9. Hồ sơ kỹ thuật kèm theo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A6F52" w14:paraId="5D93AF8C" w14:textId="77777777" w:rsidTr="00EA6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02F1323D" w14:textId="2520EDF6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Tài liệu</w:t>
            </w:r>
          </w:p>
        </w:tc>
        <w:tc>
          <w:tcPr>
            <w:tcW w:w="4536" w:type="dxa"/>
          </w:tcPr>
          <w:p w14:paraId="7A20F63E" w14:textId="7B55B93D" w:rsidR="00EA6F52" w:rsidRPr="00EA6F52" w:rsidRDefault="00EA6F52" w:rsidP="00EA6F52">
            <w:pPr>
              <w:rPr>
                <w:b/>
                <w:sz w:val="22"/>
              </w:rPr>
            </w:pPr>
            <w:r w:rsidRPr="00EA6F52">
              <w:rPr>
                <w:b/>
                <w:sz w:val="22"/>
              </w:rPr>
              <w:t>Nội dung</w:t>
            </w:r>
          </w:p>
        </w:tc>
      </w:tr>
      <w:tr w:rsidR="00EA6F52" w14:paraId="2806C003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5C2648E" w14:textId="22B04A9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docs/HUONG_DAN_SU_DUNG.md</w:t>
            </w:r>
          </w:p>
        </w:tc>
        <w:tc>
          <w:tcPr>
            <w:tcW w:w="4536" w:type="dxa"/>
          </w:tcPr>
          <w:p w14:paraId="0D985522" w14:textId="60296009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Hướng dẫn sử dụng cho người dùng cuối</w:t>
            </w:r>
          </w:p>
        </w:tc>
      </w:tr>
      <w:tr w:rsidR="00EA6F52" w14:paraId="04606FA7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600F195" w14:textId="2E561E6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docs/GIOI_THIEU_DU_AN.md</w:t>
            </w:r>
          </w:p>
        </w:tc>
        <w:tc>
          <w:tcPr>
            <w:tcW w:w="4536" w:type="dxa"/>
          </w:tcPr>
          <w:p w14:paraId="0D40A757" w14:textId="38D9F75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Tài liệu này</w:t>
            </w:r>
          </w:p>
        </w:tc>
      </w:tr>
      <w:tr w:rsidR="00EA6F52" w14:paraId="4FCA507E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2A8123E" w14:textId="1CF1AF5A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docs/agent-progress/MASTER_STATUS.md</w:t>
            </w:r>
          </w:p>
        </w:tc>
        <w:tc>
          <w:tcPr>
            <w:tcW w:w="4536" w:type="dxa"/>
          </w:tcPr>
          <w:p w14:paraId="04D08D53" w14:textId="7EE0C9C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Trạng thái tổng dự án</w:t>
            </w:r>
          </w:p>
        </w:tc>
      </w:tr>
      <w:tr w:rsidR="00EA6F52" w14:paraId="7C8E2D2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F7ECA1B" w14:textId="10A9354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docs/agent-progress/TASK_INDEX.md</w:t>
            </w:r>
          </w:p>
        </w:tc>
        <w:tc>
          <w:tcPr>
            <w:tcW w:w="4536" w:type="dxa"/>
          </w:tcPr>
          <w:p w14:paraId="5E1C3E48" w14:textId="466DACF3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Danh mục 18 task</w:t>
            </w:r>
          </w:p>
        </w:tc>
      </w:tr>
      <w:tr w:rsidR="00EA6F52" w14:paraId="71756E2B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566A7E0" w14:textId="7890BD0B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docs/agent-progress/TASK-000..017.md</w:t>
            </w:r>
          </w:p>
        </w:tc>
        <w:tc>
          <w:tcPr>
            <w:tcW w:w="4536" w:type="dxa"/>
          </w:tcPr>
          <w:p w14:paraId="7E43287E" w14:textId="63B135D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Checkpoint chi tiết từng task</w:t>
            </w:r>
          </w:p>
        </w:tc>
      </w:tr>
      <w:tr w:rsidR="00EA6F52" w14:paraId="004C729A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1106653" w14:textId="206C94FD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lastRenderedPageBreak/>
              <w:t>docs/agent-progress/FINAL_AUDIT.md</w:t>
            </w:r>
          </w:p>
        </w:tc>
        <w:tc>
          <w:tcPr>
            <w:tcW w:w="4536" w:type="dxa"/>
          </w:tcPr>
          <w:p w14:paraId="2D325DFD" w14:textId="009C73BF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Audit cuối đối chiếu 19 mục yêu cầu</w:t>
            </w:r>
          </w:p>
        </w:tc>
      </w:tr>
      <w:tr w:rsidR="00EA6F52" w14:paraId="28D8B2F4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FD5408F" w14:textId="0D1124F5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docs/ARCHITECTURE.md</w:t>
            </w:r>
          </w:p>
        </w:tc>
        <w:tc>
          <w:tcPr>
            <w:tcW w:w="4536" w:type="dxa"/>
          </w:tcPr>
          <w:p w14:paraId="031A73CA" w14:textId="65C371D1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Kiến trúc (nhánh .NET)</w:t>
            </w:r>
          </w:p>
        </w:tc>
      </w:tr>
      <w:tr w:rsidR="00EA6F52" w14:paraId="15F9A44D" w14:textId="77777777" w:rsidTr="00EA6F5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C560AE0" w14:textId="15F247B7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docs/RULES.md</w:t>
            </w:r>
          </w:p>
        </w:tc>
        <w:tc>
          <w:tcPr>
            <w:tcW w:w="4536" w:type="dxa"/>
          </w:tcPr>
          <w:p w14:paraId="2BEBF3ED" w14:textId="0AB5FF1E" w:rsidR="00EA6F52" w:rsidRPr="00EA6F52" w:rsidRDefault="00EA6F52" w:rsidP="00EA6F52">
            <w:pPr>
              <w:rPr>
                <w:sz w:val="22"/>
              </w:rPr>
            </w:pPr>
            <w:r w:rsidRPr="00EA6F52">
              <w:rPr>
                <w:sz w:val="22"/>
              </w:rPr>
              <w:t>Định dạng bộ quy tắc</w:t>
            </w:r>
          </w:p>
        </w:tc>
      </w:tr>
    </w:tbl>
    <w:p w14:paraId="3FA9EBC1" w14:textId="77777777" w:rsidR="00EA6F52" w:rsidRDefault="00EA6F52" w:rsidP="00EA6F52"/>
    <w:p w14:paraId="02E92CD4" w14:textId="466980EF" w:rsidR="00EA6F52" w:rsidRDefault="00EA6F52" w:rsidP="00EA6F52">
      <w:pPr>
        <w:jc w:val="center"/>
        <w:rPr>
          <w:sz w:val="22"/>
        </w:rPr>
      </w:pPr>
      <w:r>
        <w:rPr>
          <w:sz w:val="22"/>
        </w:rPr>
        <w:t>* * *</w:t>
      </w:r>
    </w:p>
    <w:p w14:paraId="5EBEFDF1" w14:textId="6020FF8F" w:rsidR="00EA6F52" w:rsidRDefault="00EA6F52" w:rsidP="00EA6F5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6" w:name="_Toc240619596"/>
      <w:r>
        <w:rPr>
          <w:rFonts w:ascii="Times New Roman" w:hAnsi="Times New Roman" w:cs="Times New Roman"/>
          <w:color w:val="000000"/>
          <w:sz w:val="26"/>
        </w:rPr>
        <w:t>10. Khuyến nghị bước tiếp theo</w:t>
      </w:r>
      <w:bookmarkEnd w:id="26"/>
    </w:p>
    <w:p w14:paraId="2656A1E8" w14:textId="395495B6" w:rsidR="00EA6F52" w:rsidRDefault="00EA6F52" w:rsidP="00EA6F52">
      <w:pPr>
        <w:pStyle w:val="ListNumber"/>
        <w:spacing w:after="80"/>
      </w:pPr>
      <w:r>
        <w:rPr>
          <w:b/>
        </w:rPr>
        <w:t>Test trên bản vẽ thật của công ty</w:t>
      </w:r>
      <w:r>
        <w:t xml:space="preserve"> (5 bộ DWG theo kế hoạch khảo sát) và đối chiếu kết quả với cách đếm thủ công.</w:t>
      </w:r>
    </w:p>
    <w:p w14:paraId="0E52C279" w14:textId="1E31B1DD" w:rsidR="00EA6F52" w:rsidRDefault="00EA6F52" w:rsidP="00EA6F52">
      <w:pPr>
        <w:pStyle w:val="ListNumber"/>
        <w:spacing w:after="80"/>
      </w:pPr>
      <w:r>
        <w:rPr>
          <w:b/>
        </w:rPr>
        <w:t>Phòng Dự án rà soát bộ quy tắc</w:t>
      </w:r>
      <w:r>
        <w:t xml:space="preserve"> cho khớp quy ước layer/block thực tế.</w:t>
      </w:r>
    </w:p>
    <w:p w14:paraId="3B972FBC" w14:textId="0A3E0EA1" w:rsidR="00EA6F52" w:rsidRDefault="00EA6F52" w:rsidP="00EA6F52">
      <w:pPr>
        <w:pStyle w:val="ListNumber"/>
        <w:spacing w:after="80"/>
      </w:pPr>
      <w:r>
        <w:rPr>
          <w:b/>
        </w:rPr>
        <w:t>Ghi nhận thời gian</w:t>
      </w:r>
      <w:r>
        <w:t xml:space="preserve"> đếm thủ công vs dùng công cụ (mục tiêu đề tài: giảm ≥50%).</w:t>
      </w:r>
    </w:p>
    <w:p w14:paraId="3C6C34F9" w14:textId="1E38FA38" w:rsidR="00EA6F52" w:rsidRDefault="00EA6F52" w:rsidP="00EA6F52">
      <w:pPr>
        <w:pStyle w:val="ListNumber"/>
        <w:spacing w:after="80"/>
      </w:pPr>
      <w:r>
        <w:t>Sau khi ổn định → đóng gói bản phát hành chính thức.</w:t>
      </w:r>
    </w:p>
    <w:p w14:paraId="652C07D9" w14:textId="77777777" w:rsidR="00EA6F52" w:rsidRPr="00EA6F52" w:rsidRDefault="00EA6F52" w:rsidP="00EA6F52"/>
    <w:sectPr w:rsidR="00EA6F52" w:rsidRPr="00EA6F52" w:rsidSect="00EA6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4A094" w14:textId="77777777" w:rsidR="006043F3" w:rsidRDefault="006043F3" w:rsidP="00EA6F52">
      <w:pPr>
        <w:spacing w:after="0" w:line="240" w:lineRule="auto"/>
      </w:pPr>
      <w:r>
        <w:separator/>
      </w:r>
    </w:p>
  </w:endnote>
  <w:endnote w:type="continuationSeparator" w:id="0">
    <w:p w14:paraId="5F67B14A" w14:textId="77777777" w:rsidR="006043F3" w:rsidRDefault="006043F3" w:rsidP="00EA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E278" w14:textId="77777777" w:rsidR="00EA6F52" w:rsidRDefault="00EA6F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939D" w14:textId="29DE432D" w:rsidR="00EA6F52" w:rsidRPr="00EA6F52" w:rsidRDefault="00EA6F52" w:rsidP="00EA6F52">
    <w:pPr>
      <w:pStyle w:val="Footer"/>
    </w:pPr>
    <w:r>
      <w:rPr>
        <w:sz w:val="18"/>
      </w:rPr>
      <w:fldChar w:fldCharType="begin"/>
    </w:r>
    <w:r>
      <w:rPr>
        <w:sz w:val="18"/>
      </w:rPr>
      <w:instrText xml:space="preserve"> NUMPAGES \* MERGEFORMAT </w:instrText>
    </w:r>
    <w:r>
      <w:rPr>
        <w:sz w:val="18"/>
      </w:rPr>
      <w:fldChar w:fldCharType="separate"/>
    </w:r>
    <w:r>
      <w:rPr>
        <w:noProof/>
        <w:sz w:val="18"/>
      </w:rPr>
      <w:t>13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6F80B" w14:textId="77777777" w:rsidR="00EA6F52" w:rsidRDefault="00EA6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ED8E2" w14:textId="77777777" w:rsidR="006043F3" w:rsidRDefault="006043F3" w:rsidP="00EA6F52">
      <w:pPr>
        <w:spacing w:after="0" w:line="240" w:lineRule="auto"/>
      </w:pPr>
      <w:r>
        <w:separator/>
      </w:r>
    </w:p>
  </w:footnote>
  <w:footnote w:type="continuationSeparator" w:id="0">
    <w:p w14:paraId="27CE36FD" w14:textId="77777777" w:rsidR="006043F3" w:rsidRDefault="006043F3" w:rsidP="00EA6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9456" w14:textId="77777777" w:rsidR="00EA6F52" w:rsidRDefault="00EA6F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9716" w14:textId="6466A4CC" w:rsidR="00EA6F52" w:rsidRPr="00EA6F52" w:rsidRDefault="00EA6F52">
    <w:pPr>
      <w:pStyle w:val="Header"/>
      <w:rPr>
        <w:sz w:val="18"/>
      </w:rPr>
    </w:pPr>
    <w:r w:rsidRPr="00EA6F52">
      <w:rPr>
        <w:sz w:val="18"/>
      </w:rPr>
      <w:t>MTOPro — GIỚI THIỆU DỰ ÁN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8AD1" w14:textId="77777777" w:rsidR="00EA6F52" w:rsidRDefault="00EA6F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8F8C3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9D220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455082">
    <w:abstractNumId w:val="0"/>
  </w:num>
  <w:num w:numId="2" w16cid:durableId="111112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52"/>
    <w:rsid w:val="006043F3"/>
    <w:rsid w:val="009953B0"/>
    <w:rsid w:val="00B02801"/>
    <w:rsid w:val="00C11A5E"/>
    <w:rsid w:val="00D54772"/>
    <w:rsid w:val="00E92B9C"/>
    <w:rsid w:val="00EA6F52"/>
    <w:rsid w:val="00F240A6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D4B6"/>
  <w15:chartTrackingRefBased/>
  <w15:docId w15:val="{153850C3-F955-4271-BA3D-B7D7D146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F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F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F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52"/>
    <w:rPr>
      <w:b/>
      <w:bCs/>
      <w:smallCaps/>
      <w:color w:val="2E74B5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A6F52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EA6F52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F52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A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F52"/>
    <w:rPr>
      <w:rFonts w:ascii="Times New Roman" w:hAnsi="Times New Roman" w:cs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EA6F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F5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A6F52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2233</Words>
  <Characters>12733</Characters>
  <Application>Microsoft Office Word</Application>
  <DocSecurity>0</DocSecurity>
  <Lines>106</Lines>
  <Paragraphs>29</Paragraphs>
  <ScaleCrop>false</ScaleCrop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2026-09-18T03:25:00Z</dcterms:created>
  <dcterms:modified xsi:type="dcterms:W3CDTF">2026-09-18T03:25:00Z</dcterms:modified>
</cp:coreProperties>
</file>