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9153" w14:textId="77777777" w:rsidR="00B02801" w:rsidRDefault="00B02801"/>
    <w:p w14:paraId="672C4C4B" w14:textId="77777777" w:rsidR="003A0144" w:rsidRDefault="003A0144"/>
    <w:p w14:paraId="741D769F" w14:textId="77777777" w:rsidR="003A0144" w:rsidRDefault="003A0144"/>
    <w:p w14:paraId="62AE734A" w14:textId="5989BCE4" w:rsidR="003A0144" w:rsidRDefault="003A0144" w:rsidP="003A0144">
      <w:pPr>
        <w:jc w:val="center"/>
        <w:rPr>
          <w:sz w:val="28"/>
        </w:rPr>
      </w:pPr>
      <w:r>
        <w:rPr>
          <w:sz w:val="28"/>
        </w:rPr>
        <w:t>PHÒNG DỰ ÁN</w:t>
      </w:r>
    </w:p>
    <w:p w14:paraId="389AEC96" w14:textId="77777777" w:rsidR="003A0144" w:rsidRDefault="003A0144" w:rsidP="003A0144">
      <w:pPr>
        <w:jc w:val="center"/>
        <w:rPr>
          <w:sz w:val="28"/>
        </w:rPr>
      </w:pPr>
    </w:p>
    <w:p w14:paraId="17A8C832" w14:textId="4114EFD2" w:rsidR="003A0144" w:rsidRDefault="003A0144" w:rsidP="003A0144">
      <w:pPr>
        <w:jc w:val="center"/>
        <w:rPr>
          <w:b/>
          <w:sz w:val="36"/>
        </w:rPr>
      </w:pPr>
      <w:r>
        <w:rPr>
          <w:b/>
          <w:sz w:val="36"/>
        </w:rPr>
        <w:t>HƯỚNG DẪN SỬ DỤNG</w:t>
      </w:r>
    </w:p>
    <w:p w14:paraId="6AA7F246" w14:textId="480657D2" w:rsidR="003A0144" w:rsidRDefault="003A0144" w:rsidP="003A0144">
      <w:pPr>
        <w:jc w:val="center"/>
        <w:rPr>
          <w:b/>
          <w:sz w:val="36"/>
        </w:rPr>
      </w:pPr>
      <w:r>
        <w:rPr>
          <w:b/>
          <w:sz w:val="36"/>
        </w:rPr>
        <w:t>PLUGIN BÓC TÁCH KHỐI LƯỢNG M&amp;E TRÊN AUTOCAD</w:t>
      </w:r>
    </w:p>
    <w:p w14:paraId="35333E24" w14:textId="77777777" w:rsidR="003A0144" w:rsidRDefault="003A0144" w:rsidP="003A0144">
      <w:pPr>
        <w:jc w:val="center"/>
        <w:rPr>
          <w:b/>
          <w:sz w:val="36"/>
        </w:rPr>
      </w:pPr>
    </w:p>
    <w:p w14:paraId="7FEF9518" w14:textId="77777777" w:rsidR="003A0144" w:rsidRDefault="003A0144" w:rsidP="003A0144">
      <w:pPr>
        <w:jc w:val="center"/>
        <w:rPr>
          <w:b/>
          <w:sz w:val="36"/>
        </w:rPr>
      </w:pPr>
    </w:p>
    <w:p w14:paraId="65B6668C" w14:textId="218904CB" w:rsidR="003A0144" w:rsidRDefault="003A0144" w:rsidP="003A0144">
      <w:pPr>
        <w:jc w:val="center"/>
      </w:pPr>
      <w:r>
        <w:t>Mã đề tài: R&amp;D-CAD-QTO-01</w:t>
      </w:r>
    </w:p>
    <w:p w14:paraId="5B5FE6AB" w14:textId="09210D5C" w:rsidR="003A0144" w:rsidRDefault="003A0144" w:rsidP="003A0144">
      <w:pPr>
        <w:jc w:val="center"/>
      </w:pPr>
      <w:r>
        <w:t>Phiên bản phần mềm: 0.1.0 (developer preview)</w:t>
      </w:r>
    </w:p>
    <w:p w14:paraId="25FC3327" w14:textId="77777777" w:rsidR="003A0144" w:rsidRDefault="003A0144" w:rsidP="003A0144">
      <w:pPr>
        <w:jc w:val="center"/>
      </w:pPr>
    </w:p>
    <w:p w14:paraId="457C5B1A" w14:textId="77777777" w:rsidR="003A0144" w:rsidRDefault="003A0144" w:rsidP="003A0144">
      <w:pPr>
        <w:jc w:val="center"/>
      </w:pPr>
    </w:p>
    <w:p w14:paraId="2F28BA64" w14:textId="4883610C" w:rsidR="003A0144" w:rsidRDefault="003A0144" w:rsidP="003A0144">
      <w:pPr>
        <w:rPr>
          <w:b/>
        </w:rPr>
      </w:pPr>
      <w:r>
        <w:rPr>
          <w:b/>
        </w:rPr>
        <w:t>Thông tin tài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0"/>
        <w:gridCol w:w="4531"/>
      </w:tblGrid>
      <w:tr w:rsidR="003A0144" w:rsidRPr="003A0144" w14:paraId="0819D12F" w14:textId="77777777" w:rsidTr="003A0144">
        <w:tblPrEx>
          <w:tblCellMar>
            <w:top w:w="0" w:type="dxa"/>
            <w:bottom w:w="0" w:type="dxa"/>
          </w:tblCellMar>
        </w:tblPrEx>
        <w:tc>
          <w:tcPr>
            <w:tcW w:w="2500" w:type="pct"/>
          </w:tcPr>
          <w:p w14:paraId="3659D85B" w14:textId="539F78CA" w:rsidR="003A0144" w:rsidRPr="003A0144" w:rsidRDefault="003A0144" w:rsidP="003A0144">
            <w:pPr>
              <w:jc w:val="center"/>
              <w:rPr>
                <w:b/>
                <w:sz w:val="24"/>
              </w:rPr>
            </w:pPr>
            <w:r>
              <w:rPr>
                <w:b/>
                <w:sz w:val="24"/>
              </w:rPr>
              <w:t>Mục</w:t>
            </w:r>
          </w:p>
        </w:tc>
        <w:tc>
          <w:tcPr>
            <w:tcW w:w="2500" w:type="pct"/>
          </w:tcPr>
          <w:p w14:paraId="2FCDE012" w14:textId="27E9CF80" w:rsidR="003A0144" w:rsidRPr="003A0144" w:rsidRDefault="003A0144" w:rsidP="003A0144">
            <w:pPr>
              <w:jc w:val="center"/>
              <w:rPr>
                <w:b/>
                <w:sz w:val="24"/>
              </w:rPr>
            </w:pPr>
            <w:r>
              <w:rPr>
                <w:b/>
                <w:sz w:val="24"/>
              </w:rPr>
              <w:t>Nội dung</w:t>
            </w:r>
          </w:p>
        </w:tc>
      </w:tr>
      <w:tr w:rsidR="003A0144" w:rsidRPr="003A0144" w14:paraId="7217E7E3" w14:textId="77777777" w:rsidTr="003A0144">
        <w:tblPrEx>
          <w:tblCellMar>
            <w:top w:w="0" w:type="dxa"/>
            <w:bottom w:w="0" w:type="dxa"/>
          </w:tblCellMar>
        </w:tblPrEx>
        <w:tc>
          <w:tcPr>
            <w:tcW w:w="2500" w:type="pct"/>
          </w:tcPr>
          <w:p w14:paraId="617AA5DB" w14:textId="4FCA2D7A" w:rsidR="003A0144" w:rsidRPr="003A0144" w:rsidRDefault="003A0144" w:rsidP="003A0144">
            <w:pPr>
              <w:rPr>
                <w:b/>
                <w:sz w:val="24"/>
              </w:rPr>
            </w:pPr>
            <w:r>
              <w:rPr>
                <w:b/>
                <w:sz w:val="24"/>
              </w:rPr>
              <w:t>Tên tài liệu</w:t>
            </w:r>
          </w:p>
        </w:tc>
        <w:tc>
          <w:tcPr>
            <w:tcW w:w="2500" w:type="pct"/>
          </w:tcPr>
          <w:p w14:paraId="39399BB9" w14:textId="1A3F8235" w:rsidR="003A0144" w:rsidRPr="003A0144" w:rsidRDefault="003A0144" w:rsidP="003A0144">
            <w:pPr>
              <w:rPr>
                <w:b/>
                <w:sz w:val="24"/>
              </w:rPr>
            </w:pPr>
            <w:r>
              <w:rPr>
                <w:b/>
                <w:sz w:val="24"/>
              </w:rPr>
              <w:t>Hướng dẫn sử dụng plugin bóc tách khối lượng M&amp;E trên AutoCAD</w:t>
            </w:r>
          </w:p>
        </w:tc>
      </w:tr>
      <w:tr w:rsidR="003A0144" w:rsidRPr="003A0144" w14:paraId="1A6275A7" w14:textId="77777777" w:rsidTr="003A0144">
        <w:tblPrEx>
          <w:tblCellMar>
            <w:top w:w="0" w:type="dxa"/>
            <w:bottom w:w="0" w:type="dxa"/>
          </w:tblCellMar>
        </w:tblPrEx>
        <w:tc>
          <w:tcPr>
            <w:tcW w:w="2500" w:type="pct"/>
          </w:tcPr>
          <w:p w14:paraId="1A27EDF2" w14:textId="1172D96A" w:rsidR="003A0144" w:rsidRPr="003A0144" w:rsidRDefault="003A0144" w:rsidP="003A0144">
            <w:pPr>
              <w:rPr>
                <w:b/>
                <w:sz w:val="24"/>
              </w:rPr>
            </w:pPr>
            <w:r>
              <w:rPr>
                <w:b/>
                <w:sz w:val="24"/>
              </w:rPr>
              <w:t>Đối tượng sử dụng</w:t>
            </w:r>
          </w:p>
        </w:tc>
        <w:tc>
          <w:tcPr>
            <w:tcW w:w="2500" w:type="pct"/>
          </w:tcPr>
          <w:p w14:paraId="08E027C5" w14:textId="7E0B66C9" w:rsidR="003A0144" w:rsidRPr="003A0144" w:rsidRDefault="003A0144" w:rsidP="003A0144">
            <w:pPr>
              <w:rPr>
                <w:b/>
                <w:sz w:val="24"/>
              </w:rPr>
            </w:pPr>
            <w:r>
              <w:rPr>
                <w:b/>
                <w:sz w:val="24"/>
              </w:rPr>
              <w:t>Kỹ sư M&amp;E, cán bộ định lượng (QS), người quản trị quy trình</w:t>
            </w:r>
          </w:p>
        </w:tc>
      </w:tr>
      <w:tr w:rsidR="003A0144" w:rsidRPr="003A0144" w14:paraId="38606777" w14:textId="77777777" w:rsidTr="003A0144">
        <w:tblPrEx>
          <w:tblCellMar>
            <w:top w:w="0" w:type="dxa"/>
            <w:bottom w:w="0" w:type="dxa"/>
          </w:tblCellMar>
        </w:tblPrEx>
        <w:tc>
          <w:tcPr>
            <w:tcW w:w="2500" w:type="pct"/>
          </w:tcPr>
          <w:p w14:paraId="4E484D47" w14:textId="16731E77" w:rsidR="003A0144" w:rsidRPr="003A0144" w:rsidRDefault="003A0144" w:rsidP="003A0144">
            <w:pPr>
              <w:rPr>
                <w:b/>
                <w:sz w:val="24"/>
              </w:rPr>
            </w:pPr>
            <w:r>
              <w:rPr>
                <w:b/>
                <w:sz w:val="24"/>
              </w:rPr>
              <w:t>Người soạn</w:t>
            </w:r>
          </w:p>
        </w:tc>
        <w:tc>
          <w:tcPr>
            <w:tcW w:w="2500" w:type="pct"/>
          </w:tcPr>
          <w:p w14:paraId="46C96CD1" w14:textId="59646F01" w:rsidR="003A0144" w:rsidRPr="003A0144" w:rsidRDefault="003A0144" w:rsidP="003A0144">
            <w:pPr>
              <w:rPr>
                <w:b/>
                <w:sz w:val="24"/>
              </w:rPr>
            </w:pPr>
            <w:r>
              <w:rPr>
                <w:b/>
                <w:sz w:val="24"/>
              </w:rPr>
              <w:t>......................................  Ngày ...............  Ký ..................</w:t>
            </w:r>
          </w:p>
        </w:tc>
      </w:tr>
      <w:tr w:rsidR="003A0144" w:rsidRPr="003A0144" w14:paraId="6A7B219D" w14:textId="77777777" w:rsidTr="003A0144">
        <w:tblPrEx>
          <w:tblCellMar>
            <w:top w:w="0" w:type="dxa"/>
            <w:bottom w:w="0" w:type="dxa"/>
          </w:tblCellMar>
        </w:tblPrEx>
        <w:tc>
          <w:tcPr>
            <w:tcW w:w="2500" w:type="pct"/>
          </w:tcPr>
          <w:p w14:paraId="656E1C64" w14:textId="7D0366E8" w:rsidR="003A0144" w:rsidRPr="003A0144" w:rsidRDefault="003A0144" w:rsidP="003A0144">
            <w:pPr>
              <w:rPr>
                <w:b/>
                <w:sz w:val="24"/>
              </w:rPr>
            </w:pPr>
            <w:r>
              <w:rPr>
                <w:b/>
                <w:sz w:val="24"/>
              </w:rPr>
              <w:t>Người duyệt</w:t>
            </w:r>
          </w:p>
        </w:tc>
        <w:tc>
          <w:tcPr>
            <w:tcW w:w="2500" w:type="pct"/>
          </w:tcPr>
          <w:p w14:paraId="4C441234" w14:textId="068FC18E" w:rsidR="003A0144" w:rsidRPr="003A0144" w:rsidRDefault="003A0144" w:rsidP="003A0144">
            <w:pPr>
              <w:rPr>
                <w:b/>
                <w:sz w:val="24"/>
              </w:rPr>
            </w:pPr>
            <w:r>
              <w:rPr>
                <w:b/>
                <w:sz w:val="24"/>
              </w:rPr>
              <w:t>......................................  Ngày ...............  Ký ..................</w:t>
            </w:r>
          </w:p>
        </w:tc>
      </w:tr>
      <w:tr w:rsidR="003A0144" w:rsidRPr="003A0144" w14:paraId="2E0D69C5" w14:textId="77777777" w:rsidTr="003A0144">
        <w:tblPrEx>
          <w:tblCellMar>
            <w:top w:w="0" w:type="dxa"/>
            <w:bottom w:w="0" w:type="dxa"/>
          </w:tblCellMar>
        </w:tblPrEx>
        <w:tc>
          <w:tcPr>
            <w:tcW w:w="2500" w:type="pct"/>
          </w:tcPr>
          <w:p w14:paraId="10C5843E" w14:textId="54010E05" w:rsidR="003A0144" w:rsidRPr="003A0144" w:rsidRDefault="003A0144" w:rsidP="003A0144">
            <w:pPr>
              <w:rPr>
                <w:b/>
                <w:sz w:val="24"/>
              </w:rPr>
            </w:pPr>
            <w:r>
              <w:rPr>
                <w:b/>
                <w:sz w:val="24"/>
              </w:rPr>
              <w:lastRenderedPageBreak/>
              <w:t>Tài liệu liên quan</w:t>
            </w:r>
          </w:p>
        </w:tc>
        <w:tc>
          <w:tcPr>
            <w:tcW w:w="2500" w:type="pct"/>
          </w:tcPr>
          <w:p w14:paraId="046EE9D6" w14:textId="4783C0D0" w:rsidR="003A0144" w:rsidRPr="003A0144" w:rsidRDefault="003A0144" w:rsidP="003A0144">
            <w:pPr>
              <w:rPr>
                <w:b/>
                <w:sz w:val="24"/>
              </w:rPr>
            </w:pPr>
            <w:r>
              <w:rPr>
                <w:b/>
                <w:sz w:val="24"/>
              </w:rPr>
              <w:t>Đề cương đề tài; BIOS: BUILD.md, INSTALL.md, RULES.md, ARCHITECTURE.md, TESTING.md</w:t>
            </w:r>
          </w:p>
        </w:tc>
      </w:tr>
    </w:tbl>
    <w:p w14:paraId="6BDCCA05" w14:textId="77777777" w:rsidR="003A0144" w:rsidRDefault="003A0144" w:rsidP="003A0144">
      <w:pPr>
        <w:rPr>
          <w:b/>
        </w:rPr>
      </w:pPr>
    </w:p>
    <w:p w14:paraId="303D38BE" w14:textId="37B6A851" w:rsidR="003A0144" w:rsidRDefault="003A0144">
      <w:pPr>
        <w:spacing w:after="160" w:line="278" w:lineRule="auto"/>
        <w:rPr>
          <w:b/>
        </w:rPr>
      </w:pPr>
      <w:r>
        <w:rPr>
          <w:b/>
        </w:rPr>
        <w:br w:type="page"/>
      </w:r>
    </w:p>
    <w:p w14:paraId="7563F65A" w14:textId="16EECD1D" w:rsidR="003A0144" w:rsidRDefault="003A0144" w:rsidP="003A0144">
      <w:pPr>
        <w:pStyle w:val="Heading1"/>
      </w:pPr>
      <w:bookmarkStart w:id="0" w:name="_Toc240364473"/>
      <w:r>
        <w:lastRenderedPageBreak/>
        <w:t>MỤC LỤC</w:t>
      </w:r>
      <w:bookmarkEnd w:id="0"/>
    </w:p>
    <w:p w14:paraId="3AC3BA25" w14:textId="5855B7A7" w:rsidR="00F207DC" w:rsidRDefault="003A0144">
      <w:pPr>
        <w:pStyle w:val="TOC1"/>
        <w:tabs>
          <w:tab w:val="right" w:leader="dot" w:pos="9061"/>
        </w:tabs>
        <w:rPr>
          <w:rFonts w:asciiTheme="minorHAnsi" w:eastAsiaTheme="minorEastAsia" w:hAnsiTheme="minorHAnsi" w:cstheme="minorBidi"/>
          <w:noProof/>
          <w:color w:val="auto"/>
          <w:sz w:val="24"/>
        </w:rPr>
      </w:pPr>
      <w:r>
        <w:fldChar w:fldCharType="begin"/>
      </w:r>
      <w:r>
        <w:instrText xml:space="preserve"> TOC \o "1-2" \h \u </w:instrText>
      </w:r>
      <w:r>
        <w:fldChar w:fldCharType="separate"/>
      </w:r>
      <w:hyperlink w:anchor="_Toc240364473" w:history="1">
        <w:r w:rsidR="00F207DC" w:rsidRPr="008D19FE">
          <w:rPr>
            <w:rStyle w:val="Hyperlink"/>
            <w:noProof/>
          </w:rPr>
          <w:t>MỤC LỤC</w:t>
        </w:r>
        <w:r w:rsidR="00F207DC">
          <w:rPr>
            <w:noProof/>
          </w:rPr>
          <w:tab/>
        </w:r>
        <w:r w:rsidR="00F207DC">
          <w:rPr>
            <w:noProof/>
          </w:rPr>
          <w:fldChar w:fldCharType="begin"/>
        </w:r>
        <w:r w:rsidR="00F207DC">
          <w:rPr>
            <w:noProof/>
          </w:rPr>
          <w:instrText xml:space="preserve"> PAGEREF _Toc240364473 \h </w:instrText>
        </w:r>
        <w:r w:rsidR="00F207DC">
          <w:rPr>
            <w:noProof/>
          </w:rPr>
        </w:r>
        <w:r w:rsidR="00F207DC">
          <w:rPr>
            <w:noProof/>
          </w:rPr>
          <w:fldChar w:fldCharType="separate"/>
        </w:r>
        <w:r w:rsidR="00F207DC">
          <w:rPr>
            <w:noProof/>
          </w:rPr>
          <w:t>3</w:t>
        </w:r>
        <w:r w:rsidR="00F207DC">
          <w:rPr>
            <w:noProof/>
          </w:rPr>
          <w:fldChar w:fldCharType="end"/>
        </w:r>
      </w:hyperlink>
    </w:p>
    <w:p w14:paraId="01C8E082" w14:textId="43DAD847" w:rsidR="00F207DC" w:rsidRDefault="00F207DC">
      <w:pPr>
        <w:pStyle w:val="TOC1"/>
        <w:tabs>
          <w:tab w:val="right" w:leader="dot" w:pos="9061"/>
        </w:tabs>
        <w:rPr>
          <w:rFonts w:asciiTheme="minorHAnsi" w:eastAsiaTheme="minorEastAsia" w:hAnsiTheme="minorHAnsi" w:cstheme="minorBidi"/>
          <w:noProof/>
          <w:color w:val="auto"/>
          <w:sz w:val="24"/>
        </w:rPr>
      </w:pPr>
      <w:hyperlink w:anchor="_Toc240364474" w:history="1">
        <w:r w:rsidRPr="008D19FE">
          <w:rPr>
            <w:rStyle w:val="Hyperlink"/>
            <w:noProof/>
          </w:rPr>
          <w:t>1. GIỚI THIỆU</w:t>
        </w:r>
        <w:r>
          <w:rPr>
            <w:noProof/>
          </w:rPr>
          <w:tab/>
        </w:r>
        <w:r>
          <w:rPr>
            <w:noProof/>
          </w:rPr>
          <w:fldChar w:fldCharType="begin"/>
        </w:r>
        <w:r>
          <w:rPr>
            <w:noProof/>
          </w:rPr>
          <w:instrText xml:space="preserve"> PAGEREF _Toc240364474 \h </w:instrText>
        </w:r>
        <w:r>
          <w:rPr>
            <w:noProof/>
          </w:rPr>
        </w:r>
        <w:r>
          <w:rPr>
            <w:noProof/>
          </w:rPr>
          <w:fldChar w:fldCharType="separate"/>
        </w:r>
        <w:r>
          <w:rPr>
            <w:noProof/>
          </w:rPr>
          <w:t>5</w:t>
        </w:r>
        <w:r>
          <w:rPr>
            <w:noProof/>
          </w:rPr>
          <w:fldChar w:fldCharType="end"/>
        </w:r>
      </w:hyperlink>
    </w:p>
    <w:p w14:paraId="12597E25" w14:textId="6F701A8E" w:rsidR="00F207DC" w:rsidRDefault="00F207DC">
      <w:pPr>
        <w:pStyle w:val="TOC2"/>
        <w:tabs>
          <w:tab w:val="right" w:leader="dot" w:pos="9061"/>
        </w:tabs>
        <w:rPr>
          <w:noProof/>
        </w:rPr>
      </w:pPr>
      <w:hyperlink w:anchor="_Toc240364475" w:history="1">
        <w:r w:rsidRPr="008D19FE">
          <w:rPr>
            <w:rStyle w:val="Hyperlink"/>
            <w:noProof/>
          </w:rPr>
          <w:t>1.1. Mục đích</w:t>
        </w:r>
        <w:r>
          <w:rPr>
            <w:noProof/>
          </w:rPr>
          <w:tab/>
        </w:r>
        <w:r>
          <w:rPr>
            <w:noProof/>
          </w:rPr>
          <w:fldChar w:fldCharType="begin"/>
        </w:r>
        <w:r>
          <w:rPr>
            <w:noProof/>
          </w:rPr>
          <w:instrText xml:space="preserve"> PAGEREF _Toc240364475 \h </w:instrText>
        </w:r>
        <w:r>
          <w:rPr>
            <w:noProof/>
          </w:rPr>
        </w:r>
        <w:r>
          <w:rPr>
            <w:noProof/>
          </w:rPr>
          <w:fldChar w:fldCharType="separate"/>
        </w:r>
        <w:r>
          <w:rPr>
            <w:noProof/>
          </w:rPr>
          <w:t>5</w:t>
        </w:r>
        <w:r>
          <w:rPr>
            <w:noProof/>
          </w:rPr>
          <w:fldChar w:fldCharType="end"/>
        </w:r>
      </w:hyperlink>
    </w:p>
    <w:p w14:paraId="0E491DA6" w14:textId="347F1638" w:rsidR="00F207DC" w:rsidRDefault="00F207DC">
      <w:pPr>
        <w:pStyle w:val="TOC2"/>
        <w:tabs>
          <w:tab w:val="right" w:leader="dot" w:pos="9061"/>
        </w:tabs>
        <w:rPr>
          <w:noProof/>
        </w:rPr>
      </w:pPr>
      <w:hyperlink w:anchor="_Toc240364476" w:history="1">
        <w:r w:rsidRPr="008D19FE">
          <w:rPr>
            <w:rStyle w:val="Hyperlink"/>
            <w:noProof/>
          </w:rPr>
          <w:t>1.2. Nguyên tắc an toàn</w:t>
        </w:r>
        <w:r>
          <w:rPr>
            <w:noProof/>
          </w:rPr>
          <w:tab/>
        </w:r>
        <w:r>
          <w:rPr>
            <w:noProof/>
          </w:rPr>
          <w:fldChar w:fldCharType="begin"/>
        </w:r>
        <w:r>
          <w:rPr>
            <w:noProof/>
          </w:rPr>
          <w:instrText xml:space="preserve"> PAGEREF _Toc240364476 \h </w:instrText>
        </w:r>
        <w:r>
          <w:rPr>
            <w:noProof/>
          </w:rPr>
        </w:r>
        <w:r>
          <w:rPr>
            <w:noProof/>
          </w:rPr>
          <w:fldChar w:fldCharType="separate"/>
        </w:r>
        <w:r>
          <w:rPr>
            <w:noProof/>
          </w:rPr>
          <w:t>5</w:t>
        </w:r>
        <w:r>
          <w:rPr>
            <w:noProof/>
          </w:rPr>
          <w:fldChar w:fldCharType="end"/>
        </w:r>
      </w:hyperlink>
    </w:p>
    <w:p w14:paraId="2603295F" w14:textId="0B6DA6A0" w:rsidR="00F207DC" w:rsidRDefault="00F207DC">
      <w:pPr>
        <w:pStyle w:val="TOC2"/>
        <w:tabs>
          <w:tab w:val="right" w:leader="dot" w:pos="9061"/>
        </w:tabs>
        <w:rPr>
          <w:noProof/>
        </w:rPr>
      </w:pPr>
      <w:hyperlink w:anchor="_Toc240364477" w:history="1">
        <w:r w:rsidRPr="008D19FE">
          <w:rPr>
            <w:rStyle w:val="Hyperlink"/>
            <w:noProof/>
          </w:rPr>
          <w:t>1.3. Phạm vi áp dụng</w:t>
        </w:r>
        <w:r>
          <w:rPr>
            <w:noProof/>
          </w:rPr>
          <w:tab/>
        </w:r>
        <w:r>
          <w:rPr>
            <w:noProof/>
          </w:rPr>
          <w:fldChar w:fldCharType="begin"/>
        </w:r>
        <w:r>
          <w:rPr>
            <w:noProof/>
          </w:rPr>
          <w:instrText xml:space="preserve"> PAGEREF _Toc240364477 \h </w:instrText>
        </w:r>
        <w:r>
          <w:rPr>
            <w:noProof/>
          </w:rPr>
        </w:r>
        <w:r>
          <w:rPr>
            <w:noProof/>
          </w:rPr>
          <w:fldChar w:fldCharType="separate"/>
        </w:r>
        <w:r>
          <w:rPr>
            <w:noProof/>
          </w:rPr>
          <w:t>5</w:t>
        </w:r>
        <w:r>
          <w:rPr>
            <w:noProof/>
          </w:rPr>
          <w:fldChar w:fldCharType="end"/>
        </w:r>
      </w:hyperlink>
    </w:p>
    <w:p w14:paraId="6256E099" w14:textId="2EA7C1AE" w:rsidR="00F207DC" w:rsidRDefault="00F207DC">
      <w:pPr>
        <w:pStyle w:val="TOC2"/>
        <w:tabs>
          <w:tab w:val="right" w:leader="dot" w:pos="9061"/>
        </w:tabs>
        <w:rPr>
          <w:noProof/>
        </w:rPr>
      </w:pPr>
      <w:hyperlink w:anchor="_Toc240364478" w:history="1">
        <w:r w:rsidRPr="008D19FE">
          <w:rPr>
            <w:rStyle w:val="Hyperlink"/>
            <w:noProof/>
          </w:rPr>
          <w:t>1.4. Luồng làm việc 2 bước</w:t>
        </w:r>
        <w:r>
          <w:rPr>
            <w:noProof/>
          </w:rPr>
          <w:tab/>
        </w:r>
        <w:r>
          <w:rPr>
            <w:noProof/>
          </w:rPr>
          <w:fldChar w:fldCharType="begin"/>
        </w:r>
        <w:r>
          <w:rPr>
            <w:noProof/>
          </w:rPr>
          <w:instrText xml:space="preserve"> PAGEREF _Toc240364478 \h </w:instrText>
        </w:r>
        <w:r>
          <w:rPr>
            <w:noProof/>
          </w:rPr>
        </w:r>
        <w:r>
          <w:rPr>
            <w:noProof/>
          </w:rPr>
          <w:fldChar w:fldCharType="separate"/>
        </w:r>
        <w:r>
          <w:rPr>
            <w:noProof/>
          </w:rPr>
          <w:t>5</w:t>
        </w:r>
        <w:r>
          <w:rPr>
            <w:noProof/>
          </w:rPr>
          <w:fldChar w:fldCharType="end"/>
        </w:r>
      </w:hyperlink>
    </w:p>
    <w:p w14:paraId="39F34B8A" w14:textId="38A5D121" w:rsidR="00F207DC" w:rsidRDefault="00F207DC">
      <w:pPr>
        <w:pStyle w:val="TOC2"/>
        <w:tabs>
          <w:tab w:val="right" w:leader="dot" w:pos="9061"/>
        </w:tabs>
        <w:rPr>
          <w:noProof/>
        </w:rPr>
      </w:pPr>
      <w:hyperlink w:anchor="_Toc240364479" w:history="1">
        <w:r w:rsidRPr="008D19FE">
          <w:rPr>
            <w:rStyle w:val="Hyperlink"/>
            <w:noProof/>
          </w:rPr>
          <w:t>1.5. Cài đặt trong 30 giây</w:t>
        </w:r>
        <w:r>
          <w:rPr>
            <w:noProof/>
          </w:rPr>
          <w:tab/>
        </w:r>
        <w:r>
          <w:rPr>
            <w:noProof/>
          </w:rPr>
          <w:fldChar w:fldCharType="begin"/>
        </w:r>
        <w:r>
          <w:rPr>
            <w:noProof/>
          </w:rPr>
          <w:instrText xml:space="preserve"> PAGEREF _Toc240364479 \h </w:instrText>
        </w:r>
        <w:r>
          <w:rPr>
            <w:noProof/>
          </w:rPr>
        </w:r>
        <w:r>
          <w:rPr>
            <w:noProof/>
          </w:rPr>
          <w:fldChar w:fldCharType="separate"/>
        </w:r>
        <w:r>
          <w:rPr>
            <w:noProof/>
          </w:rPr>
          <w:t>5</w:t>
        </w:r>
        <w:r>
          <w:rPr>
            <w:noProof/>
          </w:rPr>
          <w:fldChar w:fldCharType="end"/>
        </w:r>
      </w:hyperlink>
    </w:p>
    <w:p w14:paraId="45A5AD92" w14:textId="68B974E5" w:rsidR="00F207DC" w:rsidRDefault="00F207DC">
      <w:pPr>
        <w:pStyle w:val="TOC1"/>
        <w:tabs>
          <w:tab w:val="right" w:leader="dot" w:pos="9061"/>
        </w:tabs>
        <w:rPr>
          <w:rFonts w:asciiTheme="minorHAnsi" w:eastAsiaTheme="minorEastAsia" w:hAnsiTheme="minorHAnsi" w:cstheme="minorBidi"/>
          <w:noProof/>
          <w:color w:val="auto"/>
          <w:sz w:val="24"/>
        </w:rPr>
      </w:pPr>
      <w:hyperlink w:anchor="_Toc240364480" w:history="1">
        <w:r w:rsidRPr="008D19FE">
          <w:rPr>
            <w:rStyle w:val="Hyperlink"/>
            <w:noProof/>
          </w:rPr>
          <w:t>2. YÊU CẦU HỆ THỐNG</w:t>
        </w:r>
        <w:r>
          <w:rPr>
            <w:noProof/>
          </w:rPr>
          <w:tab/>
        </w:r>
        <w:r>
          <w:rPr>
            <w:noProof/>
          </w:rPr>
          <w:fldChar w:fldCharType="begin"/>
        </w:r>
        <w:r>
          <w:rPr>
            <w:noProof/>
          </w:rPr>
          <w:instrText xml:space="preserve"> PAGEREF _Toc240364480 \h </w:instrText>
        </w:r>
        <w:r>
          <w:rPr>
            <w:noProof/>
          </w:rPr>
        </w:r>
        <w:r>
          <w:rPr>
            <w:noProof/>
          </w:rPr>
          <w:fldChar w:fldCharType="separate"/>
        </w:r>
        <w:r>
          <w:rPr>
            <w:noProof/>
          </w:rPr>
          <w:t>5</w:t>
        </w:r>
        <w:r>
          <w:rPr>
            <w:noProof/>
          </w:rPr>
          <w:fldChar w:fldCharType="end"/>
        </w:r>
      </w:hyperlink>
    </w:p>
    <w:p w14:paraId="00009BF9" w14:textId="2CA76E02" w:rsidR="00F207DC" w:rsidRDefault="00F207DC">
      <w:pPr>
        <w:pStyle w:val="TOC2"/>
        <w:tabs>
          <w:tab w:val="right" w:leader="dot" w:pos="9061"/>
        </w:tabs>
        <w:rPr>
          <w:noProof/>
        </w:rPr>
      </w:pPr>
      <w:hyperlink w:anchor="_Toc240364481" w:history="1">
        <w:r w:rsidRPr="008D19FE">
          <w:rPr>
            <w:rStyle w:val="Hyperlink"/>
            <w:noProof/>
          </w:rPr>
          <w:t>2.1. Nhóm phiên bản AutoCAD</w:t>
        </w:r>
        <w:r>
          <w:rPr>
            <w:noProof/>
          </w:rPr>
          <w:tab/>
        </w:r>
        <w:r>
          <w:rPr>
            <w:noProof/>
          </w:rPr>
          <w:fldChar w:fldCharType="begin"/>
        </w:r>
        <w:r>
          <w:rPr>
            <w:noProof/>
          </w:rPr>
          <w:instrText xml:space="preserve"> PAGEREF _Toc240364481 \h </w:instrText>
        </w:r>
        <w:r>
          <w:rPr>
            <w:noProof/>
          </w:rPr>
        </w:r>
        <w:r>
          <w:rPr>
            <w:noProof/>
          </w:rPr>
          <w:fldChar w:fldCharType="separate"/>
        </w:r>
        <w:r>
          <w:rPr>
            <w:noProof/>
          </w:rPr>
          <w:t>6</w:t>
        </w:r>
        <w:r>
          <w:rPr>
            <w:noProof/>
          </w:rPr>
          <w:fldChar w:fldCharType="end"/>
        </w:r>
      </w:hyperlink>
    </w:p>
    <w:p w14:paraId="326C6272" w14:textId="207235C3" w:rsidR="00F207DC" w:rsidRDefault="00F207DC">
      <w:pPr>
        <w:pStyle w:val="TOC1"/>
        <w:tabs>
          <w:tab w:val="right" w:leader="dot" w:pos="9061"/>
        </w:tabs>
        <w:rPr>
          <w:rFonts w:asciiTheme="minorHAnsi" w:eastAsiaTheme="minorEastAsia" w:hAnsiTheme="minorHAnsi" w:cstheme="minorBidi"/>
          <w:noProof/>
          <w:color w:val="auto"/>
          <w:sz w:val="24"/>
        </w:rPr>
      </w:pPr>
      <w:hyperlink w:anchor="_Toc240364482" w:history="1">
        <w:r w:rsidRPr="008D19FE">
          <w:rPr>
            <w:rStyle w:val="Hyperlink"/>
            <w:noProof/>
          </w:rPr>
          <w:t>3. CÀI ĐẶT</w:t>
        </w:r>
        <w:r>
          <w:rPr>
            <w:noProof/>
          </w:rPr>
          <w:tab/>
        </w:r>
        <w:r>
          <w:rPr>
            <w:noProof/>
          </w:rPr>
          <w:fldChar w:fldCharType="begin"/>
        </w:r>
        <w:r>
          <w:rPr>
            <w:noProof/>
          </w:rPr>
          <w:instrText xml:space="preserve"> PAGEREF _Toc240364482 \h </w:instrText>
        </w:r>
        <w:r>
          <w:rPr>
            <w:noProof/>
          </w:rPr>
        </w:r>
        <w:r>
          <w:rPr>
            <w:noProof/>
          </w:rPr>
          <w:fldChar w:fldCharType="separate"/>
        </w:r>
        <w:r>
          <w:rPr>
            <w:noProof/>
          </w:rPr>
          <w:t>7</w:t>
        </w:r>
        <w:r>
          <w:rPr>
            <w:noProof/>
          </w:rPr>
          <w:fldChar w:fldCharType="end"/>
        </w:r>
      </w:hyperlink>
    </w:p>
    <w:p w14:paraId="030971BB" w14:textId="0CFC567E" w:rsidR="00F207DC" w:rsidRDefault="00F207DC">
      <w:pPr>
        <w:pStyle w:val="TOC2"/>
        <w:tabs>
          <w:tab w:val="right" w:leader="dot" w:pos="9061"/>
        </w:tabs>
        <w:rPr>
          <w:noProof/>
        </w:rPr>
      </w:pPr>
      <w:hyperlink w:anchor="_Toc240364483" w:history="1">
        <w:r w:rsidRPr="008D19FE">
          <w:rPr>
            <w:rStyle w:val="Hyperlink"/>
            <w:noProof/>
          </w:rPr>
          <w:t>3.1. Cách 1 - Bộ cài One-click (khuyên dùng)</w:t>
        </w:r>
        <w:r>
          <w:rPr>
            <w:noProof/>
          </w:rPr>
          <w:tab/>
        </w:r>
        <w:r>
          <w:rPr>
            <w:noProof/>
          </w:rPr>
          <w:fldChar w:fldCharType="begin"/>
        </w:r>
        <w:r>
          <w:rPr>
            <w:noProof/>
          </w:rPr>
          <w:instrText xml:space="preserve"> PAGEREF _Toc240364483 \h </w:instrText>
        </w:r>
        <w:r>
          <w:rPr>
            <w:noProof/>
          </w:rPr>
        </w:r>
        <w:r>
          <w:rPr>
            <w:noProof/>
          </w:rPr>
          <w:fldChar w:fldCharType="separate"/>
        </w:r>
        <w:r>
          <w:rPr>
            <w:noProof/>
          </w:rPr>
          <w:t>7</w:t>
        </w:r>
        <w:r>
          <w:rPr>
            <w:noProof/>
          </w:rPr>
          <w:fldChar w:fldCharType="end"/>
        </w:r>
      </w:hyperlink>
    </w:p>
    <w:p w14:paraId="1C5CCAAF" w14:textId="4C201D5F" w:rsidR="00F207DC" w:rsidRDefault="00F207DC">
      <w:pPr>
        <w:pStyle w:val="TOC2"/>
        <w:tabs>
          <w:tab w:val="right" w:leader="dot" w:pos="9061"/>
        </w:tabs>
        <w:rPr>
          <w:noProof/>
        </w:rPr>
      </w:pPr>
      <w:hyperlink w:anchor="_Toc240364484" w:history="1">
        <w:r w:rsidRPr="008D19FE">
          <w:rPr>
            <w:rStyle w:val="Hyperlink"/>
            <w:noProof/>
          </w:rPr>
          <w:t>3.2. Cách 2 - Cài thủ công bằng NETLOAD (cho kiểm thử nhanh)</w:t>
        </w:r>
        <w:r>
          <w:rPr>
            <w:noProof/>
          </w:rPr>
          <w:tab/>
        </w:r>
        <w:r>
          <w:rPr>
            <w:noProof/>
          </w:rPr>
          <w:fldChar w:fldCharType="begin"/>
        </w:r>
        <w:r>
          <w:rPr>
            <w:noProof/>
          </w:rPr>
          <w:instrText xml:space="preserve"> PAGEREF _Toc240364484 \h </w:instrText>
        </w:r>
        <w:r>
          <w:rPr>
            <w:noProof/>
          </w:rPr>
        </w:r>
        <w:r>
          <w:rPr>
            <w:noProof/>
          </w:rPr>
          <w:fldChar w:fldCharType="separate"/>
        </w:r>
        <w:r>
          <w:rPr>
            <w:noProof/>
          </w:rPr>
          <w:t>7</w:t>
        </w:r>
        <w:r>
          <w:rPr>
            <w:noProof/>
          </w:rPr>
          <w:fldChar w:fldCharType="end"/>
        </w:r>
      </w:hyperlink>
    </w:p>
    <w:p w14:paraId="2ED85473" w14:textId="17C0C6C4" w:rsidR="00F207DC" w:rsidRDefault="00F207DC">
      <w:pPr>
        <w:pStyle w:val="TOC2"/>
        <w:tabs>
          <w:tab w:val="right" w:leader="dot" w:pos="9061"/>
        </w:tabs>
        <w:rPr>
          <w:noProof/>
        </w:rPr>
      </w:pPr>
      <w:hyperlink w:anchor="_Toc240364485" w:history="1">
        <w:r w:rsidRPr="008D19FE">
          <w:rPr>
            <w:rStyle w:val="Hyperlink"/>
            <w:noProof/>
          </w:rPr>
          <w:t>3.3. Cách 3 - Cài thủ công bằng bundle (không bắt buộc)</w:t>
        </w:r>
        <w:r>
          <w:rPr>
            <w:noProof/>
          </w:rPr>
          <w:tab/>
        </w:r>
        <w:r>
          <w:rPr>
            <w:noProof/>
          </w:rPr>
          <w:fldChar w:fldCharType="begin"/>
        </w:r>
        <w:r>
          <w:rPr>
            <w:noProof/>
          </w:rPr>
          <w:instrText xml:space="preserve"> PAGEREF _Toc240364485 \h </w:instrText>
        </w:r>
        <w:r>
          <w:rPr>
            <w:noProof/>
          </w:rPr>
        </w:r>
        <w:r>
          <w:rPr>
            <w:noProof/>
          </w:rPr>
          <w:fldChar w:fldCharType="separate"/>
        </w:r>
        <w:r>
          <w:rPr>
            <w:noProof/>
          </w:rPr>
          <w:t>8</w:t>
        </w:r>
        <w:r>
          <w:rPr>
            <w:noProof/>
          </w:rPr>
          <w:fldChar w:fldCharType="end"/>
        </w:r>
      </w:hyperlink>
    </w:p>
    <w:p w14:paraId="3C2C8516" w14:textId="6BAD58FC" w:rsidR="00F207DC" w:rsidRDefault="00F207DC">
      <w:pPr>
        <w:pStyle w:val="TOC2"/>
        <w:tabs>
          <w:tab w:val="right" w:leader="dot" w:pos="9061"/>
        </w:tabs>
        <w:rPr>
          <w:noProof/>
        </w:rPr>
      </w:pPr>
      <w:hyperlink w:anchor="_Toc240364486" w:history="1">
        <w:r w:rsidRPr="008D19FE">
          <w:rPr>
            <w:rStyle w:val="Hyperlink"/>
            <w:noProof/>
          </w:rPr>
          <w:t>3.4. Cách 4 - Tự tạo bộ cài EXE (chỉ dành cho bộ phận phát triển)</w:t>
        </w:r>
        <w:r>
          <w:rPr>
            <w:noProof/>
          </w:rPr>
          <w:tab/>
        </w:r>
        <w:r>
          <w:rPr>
            <w:noProof/>
          </w:rPr>
          <w:fldChar w:fldCharType="begin"/>
        </w:r>
        <w:r>
          <w:rPr>
            <w:noProof/>
          </w:rPr>
          <w:instrText xml:space="preserve"> PAGEREF _Toc240364486 \h </w:instrText>
        </w:r>
        <w:r>
          <w:rPr>
            <w:noProof/>
          </w:rPr>
        </w:r>
        <w:r>
          <w:rPr>
            <w:noProof/>
          </w:rPr>
          <w:fldChar w:fldCharType="separate"/>
        </w:r>
        <w:r>
          <w:rPr>
            <w:noProof/>
          </w:rPr>
          <w:t>8</w:t>
        </w:r>
        <w:r>
          <w:rPr>
            <w:noProof/>
          </w:rPr>
          <w:fldChar w:fldCharType="end"/>
        </w:r>
      </w:hyperlink>
    </w:p>
    <w:p w14:paraId="12FA7782" w14:textId="2D7A01BB" w:rsidR="00F207DC" w:rsidRDefault="00F207DC">
      <w:pPr>
        <w:pStyle w:val="TOC1"/>
        <w:tabs>
          <w:tab w:val="right" w:leader="dot" w:pos="9061"/>
        </w:tabs>
        <w:rPr>
          <w:rFonts w:asciiTheme="minorHAnsi" w:eastAsiaTheme="minorEastAsia" w:hAnsiTheme="minorHAnsi" w:cstheme="minorBidi"/>
          <w:noProof/>
          <w:color w:val="auto"/>
          <w:sz w:val="24"/>
        </w:rPr>
      </w:pPr>
      <w:hyperlink w:anchor="_Toc240364487" w:history="1">
        <w:r w:rsidRPr="008D19FE">
          <w:rPr>
            <w:rStyle w:val="Hyperlink"/>
            <w:noProof/>
          </w:rPr>
          <w:t>4. CẤU HÌNH BAN ĐẦU</w:t>
        </w:r>
        <w:r>
          <w:rPr>
            <w:noProof/>
          </w:rPr>
          <w:tab/>
        </w:r>
        <w:r>
          <w:rPr>
            <w:noProof/>
          </w:rPr>
          <w:fldChar w:fldCharType="begin"/>
        </w:r>
        <w:r>
          <w:rPr>
            <w:noProof/>
          </w:rPr>
          <w:instrText xml:space="preserve"> PAGEREF _Toc240364487 \h </w:instrText>
        </w:r>
        <w:r>
          <w:rPr>
            <w:noProof/>
          </w:rPr>
        </w:r>
        <w:r>
          <w:rPr>
            <w:noProof/>
          </w:rPr>
          <w:fldChar w:fldCharType="separate"/>
        </w:r>
        <w:r>
          <w:rPr>
            <w:noProof/>
          </w:rPr>
          <w:t>8</w:t>
        </w:r>
        <w:r>
          <w:rPr>
            <w:noProof/>
          </w:rPr>
          <w:fldChar w:fldCharType="end"/>
        </w:r>
      </w:hyperlink>
    </w:p>
    <w:p w14:paraId="2DC779E3" w14:textId="0D07B33F" w:rsidR="00F207DC" w:rsidRDefault="00F207DC">
      <w:pPr>
        <w:pStyle w:val="TOC2"/>
        <w:tabs>
          <w:tab w:val="right" w:leader="dot" w:pos="9061"/>
        </w:tabs>
        <w:rPr>
          <w:noProof/>
        </w:rPr>
      </w:pPr>
      <w:hyperlink w:anchor="_Toc240364488" w:history="1">
        <w:r w:rsidRPr="008D19FE">
          <w:rPr>
            <w:rStyle w:val="Hyperlink"/>
            <w:noProof/>
          </w:rPr>
          <w:t>4.1. Bộ quy tắc (rules.json)</w:t>
        </w:r>
        <w:r>
          <w:rPr>
            <w:noProof/>
          </w:rPr>
          <w:tab/>
        </w:r>
        <w:r>
          <w:rPr>
            <w:noProof/>
          </w:rPr>
          <w:fldChar w:fldCharType="begin"/>
        </w:r>
        <w:r>
          <w:rPr>
            <w:noProof/>
          </w:rPr>
          <w:instrText xml:space="preserve"> PAGEREF _Toc240364488 \h </w:instrText>
        </w:r>
        <w:r>
          <w:rPr>
            <w:noProof/>
          </w:rPr>
        </w:r>
        <w:r>
          <w:rPr>
            <w:noProof/>
          </w:rPr>
          <w:fldChar w:fldCharType="separate"/>
        </w:r>
        <w:r>
          <w:rPr>
            <w:noProof/>
          </w:rPr>
          <w:t>8</w:t>
        </w:r>
        <w:r>
          <w:rPr>
            <w:noProof/>
          </w:rPr>
          <w:fldChar w:fldCharType="end"/>
        </w:r>
      </w:hyperlink>
    </w:p>
    <w:p w14:paraId="589BD420" w14:textId="36033A2D" w:rsidR="00F207DC" w:rsidRDefault="00F207DC">
      <w:pPr>
        <w:pStyle w:val="TOC2"/>
        <w:tabs>
          <w:tab w:val="right" w:leader="dot" w:pos="9061"/>
        </w:tabs>
        <w:rPr>
          <w:noProof/>
        </w:rPr>
      </w:pPr>
      <w:hyperlink w:anchor="_Toc240364489" w:history="1">
        <w:r w:rsidRPr="008D19FE">
          <w:rPr>
            <w:rStyle w:val="Hyperlink"/>
            <w:noProof/>
          </w:rPr>
          <w:t>4.2. Đơn vị vẽ</w:t>
        </w:r>
        <w:r>
          <w:rPr>
            <w:noProof/>
          </w:rPr>
          <w:tab/>
        </w:r>
        <w:r>
          <w:rPr>
            <w:noProof/>
          </w:rPr>
          <w:fldChar w:fldCharType="begin"/>
        </w:r>
        <w:r>
          <w:rPr>
            <w:noProof/>
          </w:rPr>
          <w:instrText xml:space="preserve"> PAGEREF _Toc240364489 \h </w:instrText>
        </w:r>
        <w:r>
          <w:rPr>
            <w:noProof/>
          </w:rPr>
        </w:r>
        <w:r>
          <w:rPr>
            <w:noProof/>
          </w:rPr>
          <w:fldChar w:fldCharType="separate"/>
        </w:r>
        <w:r>
          <w:rPr>
            <w:noProof/>
          </w:rPr>
          <w:t>9</w:t>
        </w:r>
        <w:r>
          <w:rPr>
            <w:noProof/>
          </w:rPr>
          <w:fldChar w:fldCharType="end"/>
        </w:r>
      </w:hyperlink>
    </w:p>
    <w:p w14:paraId="6D25C795" w14:textId="6B3C382D" w:rsidR="00F207DC" w:rsidRDefault="00F207DC">
      <w:pPr>
        <w:pStyle w:val="TOC1"/>
        <w:tabs>
          <w:tab w:val="right" w:leader="dot" w:pos="9061"/>
        </w:tabs>
        <w:rPr>
          <w:rFonts w:asciiTheme="minorHAnsi" w:eastAsiaTheme="minorEastAsia" w:hAnsiTheme="minorHAnsi" w:cstheme="minorBidi"/>
          <w:noProof/>
          <w:color w:val="auto"/>
          <w:sz w:val="24"/>
        </w:rPr>
      </w:pPr>
      <w:hyperlink w:anchor="_Toc240364490" w:history="1">
        <w:r w:rsidRPr="008D19FE">
          <w:rPr>
            <w:rStyle w:val="Hyperlink"/>
            <w:noProof/>
          </w:rPr>
          <w:t>5. SỬ DỤNG PLUGIN</w:t>
        </w:r>
        <w:r>
          <w:rPr>
            <w:noProof/>
          </w:rPr>
          <w:tab/>
        </w:r>
        <w:r>
          <w:rPr>
            <w:noProof/>
          </w:rPr>
          <w:fldChar w:fldCharType="begin"/>
        </w:r>
        <w:r>
          <w:rPr>
            <w:noProof/>
          </w:rPr>
          <w:instrText xml:space="preserve"> PAGEREF _Toc240364490 \h </w:instrText>
        </w:r>
        <w:r>
          <w:rPr>
            <w:noProof/>
          </w:rPr>
        </w:r>
        <w:r>
          <w:rPr>
            <w:noProof/>
          </w:rPr>
          <w:fldChar w:fldCharType="separate"/>
        </w:r>
        <w:r>
          <w:rPr>
            <w:noProof/>
          </w:rPr>
          <w:t>9</w:t>
        </w:r>
        <w:r>
          <w:rPr>
            <w:noProof/>
          </w:rPr>
          <w:fldChar w:fldCharType="end"/>
        </w:r>
      </w:hyperlink>
    </w:p>
    <w:p w14:paraId="5D6697E9" w14:textId="4ACC62E4" w:rsidR="00F207DC" w:rsidRDefault="00F207DC">
      <w:pPr>
        <w:pStyle w:val="TOC2"/>
        <w:tabs>
          <w:tab w:val="right" w:leader="dot" w:pos="9061"/>
        </w:tabs>
        <w:rPr>
          <w:noProof/>
        </w:rPr>
      </w:pPr>
      <w:hyperlink w:anchor="_Toc240364491" w:history="1">
        <w:r w:rsidRPr="008D19FE">
          <w:rPr>
            <w:rStyle w:val="Hyperlink"/>
            <w:noProof/>
          </w:rPr>
          <w:t>5.1. Mở panel</w:t>
        </w:r>
        <w:r>
          <w:rPr>
            <w:noProof/>
          </w:rPr>
          <w:tab/>
        </w:r>
        <w:r>
          <w:rPr>
            <w:noProof/>
          </w:rPr>
          <w:fldChar w:fldCharType="begin"/>
        </w:r>
        <w:r>
          <w:rPr>
            <w:noProof/>
          </w:rPr>
          <w:instrText xml:space="preserve"> PAGEREF _Toc240364491 \h </w:instrText>
        </w:r>
        <w:r>
          <w:rPr>
            <w:noProof/>
          </w:rPr>
        </w:r>
        <w:r>
          <w:rPr>
            <w:noProof/>
          </w:rPr>
          <w:fldChar w:fldCharType="separate"/>
        </w:r>
        <w:r>
          <w:rPr>
            <w:noProof/>
          </w:rPr>
          <w:t>9</w:t>
        </w:r>
        <w:r>
          <w:rPr>
            <w:noProof/>
          </w:rPr>
          <w:fldChar w:fldCharType="end"/>
        </w:r>
      </w:hyperlink>
    </w:p>
    <w:p w14:paraId="43DEBE5B" w14:textId="308C5E5D" w:rsidR="00F207DC" w:rsidRDefault="00F207DC">
      <w:pPr>
        <w:pStyle w:val="TOC2"/>
        <w:tabs>
          <w:tab w:val="right" w:leader="dot" w:pos="9061"/>
        </w:tabs>
        <w:rPr>
          <w:noProof/>
        </w:rPr>
      </w:pPr>
      <w:hyperlink w:anchor="_Toc240364492" w:history="1">
        <w:r w:rsidRPr="008D19FE">
          <w:rPr>
            <w:rStyle w:val="Hyperlink"/>
            <w:noProof/>
          </w:rPr>
          <w:t>5.2. Các bước thao tác chuẩn (luồng 2 bước)</w:t>
        </w:r>
        <w:r>
          <w:rPr>
            <w:noProof/>
          </w:rPr>
          <w:tab/>
        </w:r>
        <w:r>
          <w:rPr>
            <w:noProof/>
          </w:rPr>
          <w:fldChar w:fldCharType="begin"/>
        </w:r>
        <w:r>
          <w:rPr>
            <w:noProof/>
          </w:rPr>
          <w:instrText xml:space="preserve"> PAGEREF _Toc240364492 \h </w:instrText>
        </w:r>
        <w:r>
          <w:rPr>
            <w:noProof/>
          </w:rPr>
        </w:r>
        <w:r>
          <w:rPr>
            <w:noProof/>
          </w:rPr>
          <w:fldChar w:fldCharType="separate"/>
        </w:r>
        <w:r>
          <w:rPr>
            <w:noProof/>
          </w:rPr>
          <w:t>10</w:t>
        </w:r>
        <w:r>
          <w:rPr>
            <w:noProof/>
          </w:rPr>
          <w:fldChar w:fldCharType="end"/>
        </w:r>
      </w:hyperlink>
    </w:p>
    <w:p w14:paraId="53397470" w14:textId="4F09C208" w:rsidR="00F207DC" w:rsidRDefault="00F207DC">
      <w:pPr>
        <w:pStyle w:val="TOC2"/>
        <w:tabs>
          <w:tab w:val="right" w:leader="dot" w:pos="9061"/>
        </w:tabs>
        <w:rPr>
          <w:noProof/>
        </w:rPr>
      </w:pPr>
      <w:hyperlink w:anchor="_Toc240364493" w:history="1">
        <w:r w:rsidRPr="008D19FE">
          <w:rPr>
            <w:rStyle w:val="Hyperlink"/>
            <w:noProof/>
          </w:rPr>
          <w:t>5.3. Lệnh hỗ trợ</w:t>
        </w:r>
        <w:r>
          <w:rPr>
            <w:noProof/>
          </w:rPr>
          <w:tab/>
        </w:r>
        <w:r>
          <w:rPr>
            <w:noProof/>
          </w:rPr>
          <w:fldChar w:fldCharType="begin"/>
        </w:r>
        <w:r>
          <w:rPr>
            <w:noProof/>
          </w:rPr>
          <w:instrText xml:space="preserve"> PAGEREF _Toc240364493 \h </w:instrText>
        </w:r>
        <w:r>
          <w:rPr>
            <w:noProof/>
          </w:rPr>
        </w:r>
        <w:r>
          <w:rPr>
            <w:noProof/>
          </w:rPr>
          <w:fldChar w:fldCharType="separate"/>
        </w:r>
        <w:r>
          <w:rPr>
            <w:noProof/>
          </w:rPr>
          <w:t>10</w:t>
        </w:r>
        <w:r>
          <w:rPr>
            <w:noProof/>
          </w:rPr>
          <w:fldChar w:fldCharType="end"/>
        </w:r>
      </w:hyperlink>
    </w:p>
    <w:p w14:paraId="5E34BC2F" w14:textId="040F14A9" w:rsidR="00F207DC" w:rsidRDefault="00F207DC">
      <w:pPr>
        <w:pStyle w:val="TOC1"/>
        <w:tabs>
          <w:tab w:val="right" w:leader="dot" w:pos="9061"/>
        </w:tabs>
        <w:rPr>
          <w:rFonts w:asciiTheme="minorHAnsi" w:eastAsiaTheme="minorEastAsia" w:hAnsiTheme="minorHAnsi" w:cstheme="minorBidi"/>
          <w:noProof/>
          <w:color w:val="auto"/>
          <w:sz w:val="24"/>
        </w:rPr>
      </w:pPr>
      <w:hyperlink w:anchor="_Toc240364494" w:history="1">
        <w:r w:rsidRPr="008D19FE">
          <w:rPr>
            <w:rStyle w:val="Hyperlink"/>
            <w:noProof/>
          </w:rPr>
          <w:t>6. KẾT QUẢ XUẤT EXCEL</w:t>
        </w:r>
        <w:r>
          <w:rPr>
            <w:noProof/>
          </w:rPr>
          <w:tab/>
        </w:r>
        <w:r>
          <w:rPr>
            <w:noProof/>
          </w:rPr>
          <w:fldChar w:fldCharType="begin"/>
        </w:r>
        <w:r>
          <w:rPr>
            <w:noProof/>
          </w:rPr>
          <w:instrText xml:space="preserve"> PAGEREF _Toc240364494 \h </w:instrText>
        </w:r>
        <w:r>
          <w:rPr>
            <w:noProof/>
          </w:rPr>
        </w:r>
        <w:r>
          <w:rPr>
            <w:noProof/>
          </w:rPr>
          <w:fldChar w:fldCharType="separate"/>
        </w:r>
        <w:r>
          <w:rPr>
            <w:noProof/>
          </w:rPr>
          <w:t>11</w:t>
        </w:r>
        <w:r>
          <w:rPr>
            <w:noProof/>
          </w:rPr>
          <w:fldChar w:fldCharType="end"/>
        </w:r>
      </w:hyperlink>
    </w:p>
    <w:p w14:paraId="28244C90" w14:textId="5A12C378" w:rsidR="00F207DC" w:rsidRDefault="00F207DC">
      <w:pPr>
        <w:pStyle w:val="TOC1"/>
        <w:tabs>
          <w:tab w:val="right" w:leader="dot" w:pos="9061"/>
        </w:tabs>
        <w:rPr>
          <w:rFonts w:asciiTheme="minorHAnsi" w:eastAsiaTheme="minorEastAsia" w:hAnsiTheme="minorHAnsi" w:cstheme="minorBidi"/>
          <w:noProof/>
          <w:color w:val="auto"/>
          <w:sz w:val="24"/>
        </w:rPr>
      </w:pPr>
      <w:hyperlink w:anchor="_Toc240364495" w:history="1">
        <w:r w:rsidRPr="008D19FE">
          <w:rPr>
            <w:rStyle w:val="Hyperlink"/>
            <w:noProof/>
          </w:rPr>
          <w:t>7. QUẢN LÝ BỘ QUY TẮC</w:t>
        </w:r>
        <w:r>
          <w:rPr>
            <w:noProof/>
          </w:rPr>
          <w:tab/>
        </w:r>
        <w:r>
          <w:rPr>
            <w:noProof/>
          </w:rPr>
          <w:fldChar w:fldCharType="begin"/>
        </w:r>
        <w:r>
          <w:rPr>
            <w:noProof/>
          </w:rPr>
          <w:instrText xml:space="preserve"> PAGEREF _Toc240364495 \h </w:instrText>
        </w:r>
        <w:r>
          <w:rPr>
            <w:noProof/>
          </w:rPr>
        </w:r>
        <w:r>
          <w:rPr>
            <w:noProof/>
          </w:rPr>
          <w:fldChar w:fldCharType="separate"/>
        </w:r>
        <w:r>
          <w:rPr>
            <w:noProof/>
          </w:rPr>
          <w:t>11</w:t>
        </w:r>
        <w:r>
          <w:rPr>
            <w:noProof/>
          </w:rPr>
          <w:fldChar w:fldCharType="end"/>
        </w:r>
      </w:hyperlink>
    </w:p>
    <w:p w14:paraId="139A02F6" w14:textId="186A5275" w:rsidR="00F207DC" w:rsidRDefault="00F207DC">
      <w:pPr>
        <w:pStyle w:val="TOC1"/>
        <w:tabs>
          <w:tab w:val="right" w:leader="dot" w:pos="9061"/>
        </w:tabs>
        <w:rPr>
          <w:rFonts w:asciiTheme="minorHAnsi" w:eastAsiaTheme="minorEastAsia" w:hAnsiTheme="minorHAnsi" w:cstheme="minorBidi"/>
          <w:noProof/>
          <w:color w:val="auto"/>
          <w:sz w:val="24"/>
        </w:rPr>
      </w:pPr>
      <w:hyperlink w:anchor="_Toc240364496" w:history="1">
        <w:r w:rsidRPr="008D19FE">
          <w:rPr>
            <w:rStyle w:val="Hyperlink"/>
            <w:noProof/>
          </w:rPr>
          <w:t>8. XỬ LÝ SỰ CỐ THƯỜNG GẶP</w:t>
        </w:r>
        <w:r>
          <w:rPr>
            <w:noProof/>
          </w:rPr>
          <w:tab/>
        </w:r>
        <w:r>
          <w:rPr>
            <w:noProof/>
          </w:rPr>
          <w:fldChar w:fldCharType="begin"/>
        </w:r>
        <w:r>
          <w:rPr>
            <w:noProof/>
          </w:rPr>
          <w:instrText xml:space="preserve"> PAGEREF _Toc240364496 \h </w:instrText>
        </w:r>
        <w:r>
          <w:rPr>
            <w:noProof/>
          </w:rPr>
        </w:r>
        <w:r>
          <w:rPr>
            <w:noProof/>
          </w:rPr>
          <w:fldChar w:fldCharType="separate"/>
        </w:r>
        <w:r>
          <w:rPr>
            <w:noProof/>
          </w:rPr>
          <w:t>12</w:t>
        </w:r>
        <w:r>
          <w:rPr>
            <w:noProof/>
          </w:rPr>
          <w:fldChar w:fldCharType="end"/>
        </w:r>
      </w:hyperlink>
    </w:p>
    <w:p w14:paraId="16705842" w14:textId="4A1F5DEA" w:rsidR="00F207DC" w:rsidRDefault="00F207DC">
      <w:pPr>
        <w:pStyle w:val="TOC1"/>
        <w:tabs>
          <w:tab w:val="right" w:leader="dot" w:pos="9061"/>
        </w:tabs>
        <w:rPr>
          <w:rFonts w:asciiTheme="minorHAnsi" w:eastAsiaTheme="minorEastAsia" w:hAnsiTheme="minorHAnsi" w:cstheme="minorBidi"/>
          <w:noProof/>
          <w:color w:val="auto"/>
          <w:sz w:val="24"/>
        </w:rPr>
      </w:pPr>
      <w:hyperlink w:anchor="_Toc240364497" w:history="1">
        <w:r w:rsidRPr="008D19FE">
          <w:rPr>
            <w:rStyle w:val="Hyperlink"/>
            <w:noProof/>
          </w:rPr>
          <w:t>9. NHẬT KÝ PHIÊN VÀ LƯU TRỮ</w:t>
        </w:r>
        <w:r>
          <w:rPr>
            <w:noProof/>
          </w:rPr>
          <w:tab/>
        </w:r>
        <w:r>
          <w:rPr>
            <w:noProof/>
          </w:rPr>
          <w:fldChar w:fldCharType="begin"/>
        </w:r>
        <w:r>
          <w:rPr>
            <w:noProof/>
          </w:rPr>
          <w:instrText xml:space="preserve"> PAGEREF _Toc240364497 \h </w:instrText>
        </w:r>
        <w:r>
          <w:rPr>
            <w:noProof/>
          </w:rPr>
        </w:r>
        <w:r>
          <w:rPr>
            <w:noProof/>
          </w:rPr>
          <w:fldChar w:fldCharType="separate"/>
        </w:r>
        <w:r>
          <w:rPr>
            <w:noProof/>
          </w:rPr>
          <w:t>12</w:t>
        </w:r>
        <w:r>
          <w:rPr>
            <w:noProof/>
          </w:rPr>
          <w:fldChar w:fldCharType="end"/>
        </w:r>
      </w:hyperlink>
    </w:p>
    <w:p w14:paraId="6EF69AFD" w14:textId="57C5248B" w:rsidR="00F207DC" w:rsidRDefault="00F207DC">
      <w:pPr>
        <w:pStyle w:val="TOC1"/>
        <w:tabs>
          <w:tab w:val="right" w:leader="dot" w:pos="9061"/>
        </w:tabs>
        <w:rPr>
          <w:rFonts w:asciiTheme="minorHAnsi" w:eastAsiaTheme="minorEastAsia" w:hAnsiTheme="minorHAnsi" w:cstheme="minorBidi"/>
          <w:noProof/>
          <w:color w:val="auto"/>
          <w:sz w:val="24"/>
        </w:rPr>
      </w:pPr>
      <w:hyperlink w:anchor="_Toc240364498" w:history="1">
        <w:r w:rsidRPr="008D19FE">
          <w:rPr>
            <w:rStyle w:val="Hyperlink"/>
            <w:noProof/>
          </w:rPr>
          <w:t>10. PHỤ LỤC</w:t>
        </w:r>
        <w:r>
          <w:rPr>
            <w:noProof/>
          </w:rPr>
          <w:tab/>
        </w:r>
        <w:r>
          <w:rPr>
            <w:noProof/>
          </w:rPr>
          <w:fldChar w:fldCharType="begin"/>
        </w:r>
        <w:r>
          <w:rPr>
            <w:noProof/>
          </w:rPr>
          <w:instrText xml:space="preserve"> PAGEREF _Toc240364498 \h </w:instrText>
        </w:r>
        <w:r>
          <w:rPr>
            <w:noProof/>
          </w:rPr>
        </w:r>
        <w:r>
          <w:rPr>
            <w:noProof/>
          </w:rPr>
          <w:fldChar w:fldCharType="separate"/>
        </w:r>
        <w:r>
          <w:rPr>
            <w:noProof/>
          </w:rPr>
          <w:t>13</w:t>
        </w:r>
        <w:r>
          <w:rPr>
            <w:noProof/>
          </w:rPr>
          <w:fldChar w:fldCharType="end"/>
        </w:r>
      </w:hyperlink>
    </w:p>
    <w:p w14:paraId="05A4D2E6" w14:textId="48FFBDF9" w:rsidR="00F207DC" w:rsidRDefault="00F207DC">
      <w:pPr>
        <w:pStyle w:val="TOC2"/>
        <w:tabs>
          <w:tab w:val="right" w:leader="dot" w:pos="9061"/>
        </w:tabs>
        <w:rPr>
          <w:noProof/>
        </w:rPr>
      </w:pPr>
      <w:hyperlink w:anchor="_Toc240364499" w:history="1">
        <w:r w:rsidRPr="008D19FE">
          <w:rPr>
            <w:rStyle w:val="Hyperlink"/>
            <w:noProof/>
          </w:rPr>
          <w:t>10.1. Bảng ký hiệu - thuật ngữ</w:t>
        </w:r>
        <w:r>
          <w:rPr>
            <w:noProof/>
          </w:rPr>
          <w:tab/>
        </w:r>
        <w:r>
          <w:rPr>
            <w:noProof/>
          </w:rPr>
          <w:fldChar w:fldCharType="begin"/>
        </w:r>
        <w:r>
          <w:rPr>
            <w:noProof/>
          </w:rPr>
          <w:instrText xml:space="preserve"> PAGEREF _Toc240364499 \h </w:instrText>
        </w:r>
        <w:r>
          <w:rPr>
            <w:noProof/>
          </w:rPr>
        </w:r>
        <w:r>
          <w:rPr>
            <w:noProof/>
          </w:rPr>
          <w:fldChar w:fldCharType="separate"/>
        </w:r>
        <w:r>
          <w:rPr>
            <w:noProof/>
          </w:rPr>
          <w:t>13</w:t>
        </w:r>
        <w:r>
          <w:rPr>
            <w:noProof/>
          </w:rPr>
          <w:fldChar w:fldCharType="end"/>
        </w:r>
      </w:hyperlink>
    </w:p>
    <w:p w14:paraId="1F3B861E" w14:textId="106641D8" w:rsidR="00F207DC" w:rsidRDefault="00F207DC">
      <w:pPr>
        <w:pStyle w:val="TOC2"/>
        <w:tabs>
          <w:tab w:val="right" w:leader="dot" w:pos="9061"/>
        </w:tabs>
        <w:rPr>
          <w:noProof/>
        </w:rPr>
      </w:pPr>
      <w:hyperlink w:anchor="_Toc240364500" w:history="1">
        <w:r w:rsidRPr="008D19FE">
          <w:rPr>
            <w:rStyle w:val="Hyperlink"/>
            <w:noProof/>
          </w:rPr>
          <w:t>10.2. Cấu trúc thư mục cài đặt (bundle)</w:t>
        </w:r>
        <w:r>
          <w:rPr>
            <w:noProof/>
          </w:rPr>
          <w:tab/>
        </w:r>
        <w:r>
          <w:rPr>
            <w:noProof/>
          </w:rPr>
          <w:fldChar w:fldCharType="begin"/>
        </w:r>
        <w:r>
          <w:rPr>
            <w:noProof/>
          </w:rPr>
          <w:instrText xml:space="preserve"> PAGEREF _Toc240364500 \h </w:instrText>
        </w:r>
        <w:r>
          <w:rPr>
            <w:noProof/>
          </w:rPr>
        </w:r>
        <w:r>
          <w:rPr>
            <w:noProof/>
          </w:rPr>
          <w:fldChar w:fldCharType="separate"/>
        </w:r>
        <w:r>
          <w:rPr>
            <w:noProof/>
          </w:rPr>
          <w:t>13</w:t>
        </w:r>
        <w:r>
          <w:rPr>
            <w:noProof/>
          </w:rPr>
          <w:fldChar w:fldCharType="end"/>
        </w:r>
      </w:hyperlink>
    </w:p>
    <w:p w14:paraId="3BFAFD73" w14:textId="4994E817" w:rsidR="003A0144" w:rsidRDefault="003A0144" w:rsidP="003A0144">
      <w:r>
        <w:fldChar w:fldCharType="end"/>
      </w:r>
    </w:p>
    <w:p w14:paraId="07EE1F63" w14:textId="77777777" w:rsidR="003A0144" w:rsidRDefault="003A0144">
      <w:pPr>
        <w:spacing w:after="160" w:line="278" w:lineRule="auto"/>
      </w:pPr>
      <w:r>
        <w:br w:type="page"/>
      </w:r>
    </w:p>
    <w:p w14:paraId="5604592E" w14:textId="5536CB3E" w:rsidR="003A0144" w:rsidRDefault="003A0144" w:rsidP="003A0144">
      <w:pPr>
        <w:pStyle w:val="Heading1"/>
      </w:pPr>
      <w:bookmarkStart w:id="1" w:name="_Toc240364474"/>
      <w:r>
        <w:lastRenderedPageBreak/>
        <w:t>1. GIỚI THIỆU</w:t>
      </w:r>
      <w:bookmarkEnd w:id="1"/>
    </w:p>
    <w:p w14:paraId="0BB2E059" w14:textId="68557E90" w:rsidR="003A0144" w:rsidRDefault="003A0144" w:rsidP="003A0144">
      <w:pPr>
        <w:pStyle w:val="Heading2"/>
      </w:pPr>
      <w:bookmarkStart w:id="2" w:name="_Toc240364475"/>
      <w:r>
        <w:t>1.1. Mục đích</w:t>
      </w:r>
      <w:bookmarkEnd w:id="2"/>
    </w:p>
    <w:p w14:paraId="1EA4071E" w14:textId="610B02E7" w:rsidR="003A0144" w:rsidRDefault="003A0144" w:rsidP="003A0144">
      <w:pPr>
        <w:jc w:val="both"/>
      </w:pPr>
      <w:r>
        <w:t>Plugin MTOPlugin tự động quét bản vẽ AutoCAD (DWG), phân loại đối tượng M&amp;E theo bộ quy tắc do kỹ sư M&amp;E phê duyệt, và xuất bảng khối lượng (bóc tách) sang Excel. Mục tiêu là chuẩn hóa quy trình bóc tách, giảm sai sót do thủ công, tăng tốc độ và minh bạch trong đối chiếu với bản vẽ.</w:t>
      </w:r>
    </w:p>
    <w:p w14:paraId="5C21783E" w14:textId="0B0ED83D" w:rsidR="003A0144" w:rsidRDefault="003A0144" w:rsidP="003A0144">
      <w:pPr>
        <w:pStyle w:val="Heading2"/>
      </w:pPr>
      <w:bookmarkStart w:id="3" w:name="_Toc240364476"/>
      <w:r>
        <w:t>1.2. Nguyên tắc an toàn</w:t>
      </w:r>
      <w:bookmarkEnd w:id="3"/>
    </w:p>
    <w:p w14:paraId="7E2BFA37" w14:textId="782B1CD8" w:rsidR="003A0144" w:rsidRDefault="003A0144" w:rsidP="003A0144">
      <w:pPr>
        <w:jc w:val="both"/>
      </w:pPr>
      <w:r>
        <w:t>- CHỈ ĐỌC bản vẽ (OpenMode.ForRead) - không ghi, không sửa file DWG gốc.</w:t>
      </w:r>
    </w:p>
    <w:p w14:paraId="4523DC60" w14:textId="0BCA16A9" w:rsidR="003A0144" w:rsidRDefault="003A0144" w:rsidP="003A0144">
      <w:pPr>
        <w:jc w:val="both"/>
      </w:pPr>
      <w:r>
        <w:t>- Không dùng AI tự suy đoán: nếu đối tượng không khớp quy tắc, đưa vào sheet CHUA_PHAN_LOAI để kỹ sư quyết định.</w:t>
      </w:r>
    </w:p>
    <w:p w14:paraId="7ADCEFE8" w14:textId="08EC7E50" w:rsidR="003A0144" w:rsidRDefault="003A0144" w:rsidP="003A0144">
      <w:pPr>
        <w:jc w:val="both"/>
      </w:pPr>
      <w:r>
        <w:t>- Lưu đồng thời giá trị gốc (theo đơn vị vẽ) và giá trị quy đổi - có thể dò ngược khi có thắc mắc.</w:t>
      </w:r>
    </w:p>
    <w:p w14:paraId="3889EDD8" w14:textId="1E7636EF" w:rsidR="003A0144" w:rsidRDefault="003A0144" w:rsidP="003A0144">
      <w:pPr>
        <w:pStyle w:val="Heading2"/>
      </w:pPr>
      <w:bookmarkStart w:id="4" w:name="_Toc240364477"/>
      <w:r>
        <w:t>1.3. Phạm vi áp dụng</w:t>
      </w:r>
      <w:bookmarkEnd w:id="4"/>
    </w:p>
    <w:p w14:paraId="2EE11D64" w14:textId="0D3142C6" w:rsidR="003A0144" w:rsidRDefault="003A0144" w:rsidP="003A0144">
      <w:pPr>
        <w:jc w:val="both"/>
      </w:pPr>
      <w:r>
        <w:t>Chỉ dùng cho công tác bóc tách khối lượng công trình M&amp;E (điện, nước, HVAC, PCCC...) do Phòng Dự án quản lý. AutoLISP chỉ là công cụ phụ trợ; chức năng chính chạy trên AutoCAD .NET API.</w:t>
      </w:r>
    </w:p>
    <w:p w14:paraId="3AB14013" w14:textId="3CF3F298" w:rsidR="003A0144" w:rsidRDefault="003A0144" w:rsidP="003A0144">
      <w:pPr>
        <w:pStyle w:val="Heading2"/>
      </w:pPr>
      <w:bookmarkStart w:id="5" w:name="_Toc240364478"/>
      <w:r>
        <w:t>1.4. Luồng làm việc 2 bước</w:t>
      </w:r>
      <w:bookmarkEnd w:id="5"/>
    </w:p>
    <w:p w14:paraId="40C99646" w14:textId="03A91EF4" w:rsidR="003A0144" w:rsidRDefault="003A0144" w:rsidP="003A0144">
      <w:pPr>
        <w:jc w:val="both"/>
      </w:pPr>
      <w:r>
        <w:t>Panel MTO hoạt động theo luồng 2 bước: (Bước 1) Quét bản vẽ + Phân loại theo bộ quy tắc; (Bước 2) đánh dấu các dòng muốn xuất trong bảng kết quả, rồi Xuất Excel các mục đã chọn (hoặc Xuất TOÀN BỘ). Có thể truy vết từng đối tượng bằng cách nhấp đúp vào dòng để zoom tới đối tượng trên bản vẽ.</w:t>
      </w:r>
    </w:p>
    <w:p w14:paraId="66B8ECB1" w14:textId="5F5D3683" w:rsidR="003A0144" w:rsidRDefault="003A0144" w:rsidP="003A0144">
      <w:pPr>
        <w:pStyle w:val="Heading2"/>
      </w:pPr>
      <w:bookmarkStart w:id="6" w:name="_Toc240364479"/>
      <w:r>
        <w:t>1.5. Cài đặt trong 30 giây</w:t>
      </w:r>
      <w:bookmarkEnd w:id="6"/>
    </w:p>
    <w:p w14:paraId="4763D2A7" w14:textId="5B952FAD" w:rsidR="003A0144" w:rsidRDefault="003A0144" w:rsidP="003A0144">
      <w:pPr>
        <w:jc w:val="both"/>
      </w:pPr>
      <w:r>
        <w:t>Người dùng chỉ nhận MỘT file duy nhất MTOPlugin.Setup-0.1.0.exe. Double-click là bộ cài tự động nhận diện AutoCAD 2018-2026 đã cài, sao chép plugin và đăng ký. Chi tiết tại mục 3.</w:t>
      </w:r>
    </w:p>
    <w:p w14:paraId="584D7166" w14:textId="2E043E22" w:rsidR="003A0144" w:rsidRDefault="003A0144" w:rsidP="003A0144">
      <w:pPr>
        <w:pStyle w:val="Heading1"/>
      </w:pPr>
      <w:bookmarkStart w:id="7" w:name="_Toc240364480"/>
      <w:r>
        <w:t>2. YÊU CẦU HỆ THỐNG</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0"/>
        <w:gridCol w:w="4531"/>
      </w:tblGrid>
      <w:tr w:rsidR="003A0144" w:rsidRPr="003A0144" w14:paraId="46D2F4F3" w14:textId="77777777" w:rsidTr="003A0144">
        <w:tblPrEx>
          <w:tblCellMar>
            <w:top w:w="0" w:type="dxa"/>
            <w:bottom w:w="0" w:type="dxa"/>
          </w:tblCellMar>
        </w:tblPrEx>
        <w:tc>
          <w:tcPr>
            <w:tcW w:w="2500" w:type="pct"/>
          </w:tcPr>
          <w:p w14:paraId="673A8A1F" w14:textId="27FB2A21" w:rsidR="003A0144" w:rsidRPr="003A0144" w:rsidRDefault="003A0144" w:rsidP="003A0144">
            <w:pPr>
              <w:jc w:val="center"/>
              <w:rPr>
                <w:b/>
                <w:sz w:val="24"/>
              </w:rPr>
            </w:pPr>
            <w:r>
              <w:rPr>
                <w:b/>
                <w:sz w:val="24"/>
              </w:rPr>
              <w:t>Hạng mục</w:t>
            </w:r>
          </w:p>
        </w:tc>
        <w:tc>
          <w:tcPr>
            <w:tcW w:w="2500" w:type="pct"/>
          </w:tcPr>
          <w:p w14:paraId="4BD1B328" w14:textId="698BEF41" w:rsidR="003A0144" w:rsidRPr="003A0144" w:rsidRDefault="003A0144" w:rsidP="003A0144">
            <w:pPr>
              <w:jc w:val="center"/>
              <w:rPr>
                <w:b/>
                <w:sz w:val="24"/>
              </w:rPr>
            </w:pPr>
            <w:r>
              <w:rPr>
                <w:b/>
                <w:sz w:val="24"/>
              </w:rPr>
              <w:t>Yêu cầu</w:t>
            </w:r>
          </w:p>
        </w:tc>
      </w:tr>
      <w:tr w:rsidR="003A0144" w:rsidRPr="003A0144" w14:paraId="3BF50ADA" w14:textId="77777777" w:rsidTr="003A0144">
        <w:tblPrEx>
          <w:tblCellMar>
            <w:top w:w="0" w:type="dxa"/>
            <w:bottom w:w="0" w:type="dxa"/>
          </w:tblCellMar>
        </w:tblPrEx>
        <w:tc>
          <w:tcPr>
            <w:tcW w:w="2500" w:type="pct"/>
          </w:tcPr>
          <w:p w14:paraId="260BEBF1" w14:textId="38668474" w:rsidR="003A0144" w:rsidRPr="003A0144" w:rsidRDefault="003A0144" w:rsidP="003A0144">
            <w:pPr>
              <w:rPr>
                <w:sz w:val="24"/>
              </w:rPr>
            </w:pPr>
            <w:r>
              <w:rPr>
                <w:sz w:val="24"/>
              </w:rPr>
              <w:t>Hệ điều hành</w:t>
            </w:r>
          </w:p>
        </w:tc>
        <w:tc>
          <w:tcPr>
            <w:tcW w:w="2500" w:type="pct"/>
          </w:tcPr>
          <w:p w14:paraId="326731FA" w14:textId="4FF428F0" w:rsidR="003A0144" w:rsidRPr="003A0144" w:rsidRDefault="003A0144" w:rsidP="003A0144">
            <w:pPr>
              <w:rPr>
                <w:sz w:val="24"/>
              </w:rPr>
            </w:pPr>
            <w:r>
              <w:rPr>
                <w:sz w:val="24"/>
              </w:rPr>
              <w:t>Windows 10/11 64-bit</w:t>
            </w:r>
          </w:p>
        </w:tc>
      </w:tr>
      <w:tr w:rsidR="003A0144" w:rsidRPr="003A0144" w14:paraId="239B3502" w14:textId="77777777" w:rsidTr="003A0144">
        <w:tblPrEx>
          <w:tblCellMar>
            <w:top w:w="0" w:type="dxa"/>
            <w:bottom w:w="0" w:type="dxa"/>
          </w:tblCellMar>
        </w:tblPrEx>
        <w:tc>
          <w:tcPr>
            <w:tcW w:w="2500" w:type="pct"/>
          </w:tcPr>
          <w:p w14:paraId="42AE2E87" w14:textId="64D34E03" w:rsidR="003A0144" w:rsidRPr="003A0144" w:rsidRDefault="003A0144" w:rsidP="003A0144">
            <w:pPr>
              <w:rPr>
                <w:sz w:val="24"/>
              </w:rPr>
            </w:pPr>
            <w:r>
              <w:rPr>
                <w:sz w:val="24"/>
              </w:rPr>
              <w:lastRenderedPageBreak/>
              <w:t>Phần mềm</w:t>
            </w:r>
          </w:p>
        </w:tc>
        <w:tc>
          <w:tcPr>
            <w:tcW w:w="2500" w:type="pct"/>
          </w:tcPr>
          <w:p w14:paraId="2F3BC903" w14:textId="1964A63A" w:rsidR="003A0144" w:rsidRPr="003A0144" w:rsidRDefault="003A0144" w:rsidP="003A0144">
            <w:pPr>
              <w:rPr>
                <w:sz w:val="24"/>
              </w:rPr>
            </w:pPr>
            <w:r>
              <w:rPr>
                <w:sz w:val="24"/>
              </w:rPr>
              <w:t>AutoCAD đầy đủ (full, x64) từ 2018 đến 2026. KHÔNG hỗ trợ AutoCAD LT</w:t>
            </w:r>
          </w:p>
        </w:tc>
      </w:tr>
      <w:tr w:rsidR="003A0144" w:rsidRPr="003A0144" w14:paraId="1650D6FC" w14:textId="77777777" w:rsidTr="003A0144">
        <w:tblPrEx>
          <w:tblCellMar>
            <w:top w:w="0" w:type="dxa"/>
            <w:bottom w:w="0" w:type="dxa"/>
          </w:tblCellMar>
        </w:tblPrEx>
        <w:tc>
          <w:tcPr>
            <w:tcW w:w="2500" w:type="pct"/>
          </w:tcPr>
          <w:p w14:paraId="144D5B0E" w14:textId="4549D071" w:rsidR="003A0144" w:rsidRPr="003A0144" w:rsidRDefault="003A0144" w:rsidP="003A0144">
            <w:pPr>
              <w:rPr>
                <w:sz w:val="24"/>
              </w:rPr>
            </w:pPr>
            <w:r>
              <w:rPr>
                <w:sz w:val="24"/>
              </w:rPr>
              <w:t>.NET Framework</w:t>
            </w:r>
          </w:p>
        </w:tc>
        <w:tc>
          <w:tcPr>
            <w:tcW w:w="2500" w:type="pct"/>
          </w:tcPr>
          <w:p w14:paraId="76AAECF1" w14:textId="3BCE62EE" w:rsidR="003A0144" w:rsidRPr="003A0144" w:rsidRDefault="003A0144" w:rsidP="003A0144">
            <w:pPr>
              <w:rPr>
                <w:sz w:val="24"/>
              </w:rPr>
            </w:pPr>
            <w:r>
              <w:rPr>
                <w:sz w:val="24"/>
              </w:rPr>
              <w:t>4.8 (AutoCAD 2018-2024 có sẵn)</w:t>
            </w:r>
          </w:p>
        </w:tc>
      </w:tr>
      <w:tr w:rsidR="003A0144" w:rsidRPr="003A0144" w14:paraId="587880A6" w14:textId="77777777" w:rsidTr="003A0144">
        <w:tblPrEx>
          <w:tblCellMar>
            <w:top w:w="0" w:type="dxa"/>
            <w:bottom w:w="0" w:type="dxa"/>
          </w:tblCellMar>
        </w:tblPrEx>
        <w:tc>
          <w:tcPr>
            <w:tcW w:w="2500" w:type="pct"/>
          </w:tcPr>
          <w:p w14:paraId="365437B9" w14:textId="77B6232B" w:rsidR="003A0144" w:rsidRPr="003A0144" w:rsidRDefault="003A0144" w:rsidP="003A0144">
            <w:pPr>
              <w:rPr>
                <w:sz w:val="24"/>
              </w:rPr>
            </w:pPr>
            <w:r>
              <w:rPr>
                <w:sz w:val="24"/>
              </w:rPr>
              <w:t>.NET 8</w:t>
            </w:r>
          </w:p>
        </w:tc>
        <w:tc>
          <w:tcPr>
            <w:tcW w:w="2500" w:type="pct"/>
          </w:tcPr>
          <w:p w14:paraId="57EA7432" w14:textId="2170193E" w:rsidR="003A0144" w:rsidRPr="003A0144" w:rsidRDefault="003A0144" w:rsidP="003A0144">
            <w:pPr>
              <w:rPr>
                <w:sz w:val="24"/>
              </w:rPr>
            </w:pPr>
            <w:r>
              <w:rPr>
                <w:sz w:val="24"/>
              </w:rPr>
              <w:t>AutoCAD 2025/2026 chạy .NET 8 Desktop Runtime (AutoCAD cài sẵn, người dùng không cần cài thêm)</w:t>
            </w:r>
          </w:p>
        </w:tc>
      </w:tr>
      <w:tr w:rsidR="003A0144" w:rsidRPr="003A0144" w14:paraId="3EB6DC31" w14:textId="77777777" w:rsidTr="003A0144">
        <w:tblPrEx>
          <w:tblCellMar>
            <w:top w:w="0" w:type="dxa"/>
            <w:bottom w:w="0" w:type="dxa"/>
          </w:tblCellMar>
        </w:tblPrEx>
        <w:tc>
          <w:tcPr>
            <w:tcW w:w="2500" w:type="pct"/>
          </w:tcPr>
          <w:p w14:paraId="21EC3C05" w14:textId="6485134C" w:rsidR="003A0144" w:rsidRPr="003A0144" w:rsidRDefault="003A0144" w:rsidP="003A0144">
            <w:pPr>
              <w:rPr>
                <w:sz w:val="24"/>
              </w:rPr>
            </w:pPr>
            <w:r>
              <w:rPr>
                <w:sz w:val="24"/>
              </w:rPr>
              <w:t>Excel</w:t>
            </w:r>
          </w:p>
        </w:tc>
        <w:tc>
          <w:tcPr>
            <w:tcW w:w="2500" w:type="pct"/>
          </w:tcPr>
          <w:p w14:paraId="7EC74BE0" w14:textId="60423827" w:rsidR="003A0144" w:rsidRPr="003A0144" w:rsidRDefault="003A0144" w:rsidP="003A0144">
            <w:pPr>
              <w:rPr>
                <w:sz w:val="24"/>
              </w:rPr>
            </w:pPr>
            <w:r>
              <w:rPr>
                <w:sz w:val="24"/>
              </w:rPr>
              <w:t>2010 trở lên (để mở file kết quả)</w:t>
            </w:r>
          </w:p>
        </w:tc>
      </w:tr>
      <w:tr w:rsidR="003A0144" w:rsidRPr="003A0144" w14:paraId="187051B4" w14:textId="77777777" w:rsidTr="003A0144">
        <w:tblPrEx>
          <w:tblCellMar>
            <w:top w:w="0" w:type="dxa"/>
            <w:bottom w:w="0" w:type="dxa"/>
          </w:tblCellMar>
        </w:tblPrEx>
        <w:tc>
          <w:tcPr>
            <w:tcW w:w="2500" w:type="pct"/>
          </w:tcPr>
          <w:p w14:paraId="082A1B8C" w14:textId="67711F6F" w:rsidR="003A0144" w:rsidRPr="003A0144" w:rsidRDefault="003A0144" w:rsidP="003A0144">
            <w:pPr>
              <w:rPr>
                <w:sz w:val="24"/>
              </w:rPr>
            </w:pPr>
            <w:r>
              <w:rPr>
                <w:sz w:val="24"/>
              </w:rPr>
              <w:t>Quyền</w:t>
            </w:r>
          </w:p>
        </w:tc>
        <w:tc>
          <w:tcPr>
            <w:tcW w:w="2500" w:type="pct"/>
          </w:tcPr>
          <w:p w14:paraId="526F71DF" w14:textId="79CFDB68" w:rsidR="003A0144" w:rsidRPr="003A0144" w:rsidRDefault="003A0144" w:rsidP="003A0144">
            <w:pPr>
              <w:rPr>
                <w:sz w:val="24"/>
              </w:rPr>
            </w:pPr>
            <w:r>
              <w:rPr>
                <w:sz w:val="24"/>
              </w:rPr>
              <w:t>Không cần quyền Admin cho bộ cài one-click (cài cho người dùng hiện tại)</w:t>
            </w:r>
          </w:p>
        </w:tc>
      </w:tr>
    </w:tbl>
    <w:p w14:paraId="1B97CFE7" w14:textId="77777777" w:rsidR="003A0144" w:rsidRDefault="003A0144" w:rsidP="003A0144"/>
    <w:p w14:paraId="321B97B5" w14:textId="6797C3BB" w:rsidR="003A0144" w:rsidRDefault="003A0144" w:rsidP="003A0144">
      <w:pPr>
        <w:pStyle w:val="Heading2"/>
      </w:pPr>
      <w:bookmarkStart w:id="8" w:name="_Toc240364481"/>
      <w:r>
        <w:t>2.1. Nhóm phiên bản AutoCAD</w:t>
      </w:r>
      <w:bookmarkEnd w:id="8"/>
    </w:p>
    <w:p w14:paraId="6D839ED1" w14:textId="1574BCD8" w:rsidR="003A0144" w:rsidRDefault="003A0144" w:rsidP="003A0144">
      <w:pPr>
        <w:jc w:val="both"/>
      </w:pPr>
      <w:r>
        <w:t>Do mỗi nhóm phiên bản AutoCAD dùng bộ assembly API khác nhau (AutoCAD 2025+ chuyển sang .NET 8), plugin phải build riêng DLL theo nhóm. Bộ cài EXE tự cài CẢ BA nhóm; mỗi AutoCAD chỉ tự nạp đúng nhóm của nó (nhờ khai báo trong PackageContents.xml nên không xung đột):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7"/>
        <w:gridCol w:w="1992"/>
        <w:gridCol w:w="1767"/>
        <w:gridCol w:w="1767"/>
        <w:gridCol w:w="1768"/>
      </w:tblGrid>
      <w:tr w:rsidR="003A0144" w:rsidRPr="003A0144" w14:paraId="34663A1C" w14:textId="77777777" w:rsidTr="003A0144">
        <w:tblPrEx>
          <w:tblCellMar>
            <w:top w:w="0" w:type="dxa"/>
            <w:bottom w:w="0" w:type="dxa"/>
          </w:tblCellMar>
        </w:tblPrEx>
        <w:tc>
          <w:tcPr>
            <w:tcW w:w="1000" w:type="pct"/>
          </w:tcPr>
          <w:p w14:paraId="74E7C52C" w14:textId="774F74DA" w:rsidR="003A0144" w:rsidRPr="003A0144" w:rsidRDefault="003A0144" w:rsidP="003A0144">
            <w:pPr>
              <w:jc w:val="center"/>
              <w:rPr>
                <w:b/>
                <w:sz w:val="24"/>
              </w:rPr>
            </w:pPr>
            <w:r>
              <w:rPr>
                <w:b/>
                <w:sz w:val="24"/>
              </w:rPr>
              <w:t>Nhóm</w:t>
            </w:r>
          </w:p>
        </w:tc>
        <w:tc>
          <w:tcPr>
            <w:tcW w:w="1000" w:type="pct"/>
          </w:tcPr>
          <w:p w14:paraId="7A8416FA" w14:textId="3E42CA87" w:rsidR="003A0144" w:rsidRPr="003A0144" w:rsidRDefault="003A0144" w:rsidP="003A0144">
            <w:pPr>
              <w:jc w:val="center"/>
              <w:rPr>
                <w:b/>
                <w:sz w:val="24"/>
              </w:rPr>
            </w:pPr>
            <w:r>
              <w:rPr>
                <w:b/>
                <w:sz w:val="24"/>
              </w:rPr>
              <w:t>Bundle</w:t>
            </w:r>
          </w:p>
        </w:tc>
        <w:tc>
          <w:tcPr>
            <w:tcW w:w="1000" w:type="pct"/>
          </w:tcPr>
          <w:p w14:paraId="38726789" w14:textId="23607649" w:rsidR="003A0144" w:rsidRPr="003A0144" w:rsidRDefault="003A0144" w:rsidP="003A0144">
            <w:pPr>
              <w:jc w:val="center"/>
              <w:rPr>
                <w:b/>
                <w:sz w:val="24"/>
              </w:rPr>
            </w:pPr>
            <w:r>
              <w:rPr>
                <w:b/>
                <w:sz w:val="24"/>
              </w:rPr>
              <w:t>AutoCAD</w:t>
            </w:r>
          </w:p>
        </w:tc>
        <w:tc>
          <w:tcPr>
            <w:tcW w:w="1000" w:type="pct"/>
          </w:tcPr>
          <w:p w14:paraId="17FAD035" w14:textId="46A68ECF" w:rsidR="003A0144" w:rsidRPr="003A0144" w:rsidRDefault="003A0144" w:rsidP="003A0144">
            <w:pPr>
              <w:jc w:val="center"/>
              <w:rPr>
                <w:b/>
                <w:sz w:val="24"/>
              </w:rPr>
            </w:pPr>
            <w:r>
              <w:rPr>
                <w:b/>
                <w:sz w:val="24"/>
              </w:rPr>
              <w:t>Target .NET</w:t>
            </w:r>
          </w:p>
        </w:tc>
        <w:tc>
          <w:tcPr>
            <w:tcW w:w="1000" w:type="pct"/>
          </w:tcPr>
          <w:p w14:paraId="0C124824" w14:textId="7EC16F31" w:rsidR="003A0144" w:rsidRPr="003A0144" w:rsidRDefault="003A0144" w:rsidP="003A0144">
            <w:pPr>
              <w:jc w:val="center"/>
              <w:rPr>
                <w:b/>
                <w:sz w:val="24"/>
              </w:rPr>
            </w:pPr>
            <w:r>
              <w:rPr>
                <w:b/>
                <w:sz w:val="24"/>
              </w:rPr>
              <w:t>Ghi chú</w:t>
            </w:r>
          </w:p>
        </w:tc>
      </w:tr>
      <w:tr w:rsidR="003A0144" w:rsidRPr="003A0144" w14:paraId="371036C4" w14:textId="77777777" w:rsidTr="003A0144">
        <w:tblPrEx>
          <w:tblCellMar>
            <w:top w:w="0" w:type="dxa"/>
            <w:bottom w:w="0" w:type="dxa"/>
          </w:tblCellMar>
        </w:tblPrEx>
        <w:tc>
          <w:tcPr>
            <w:tcW w:w="1000" w:type="pct"/>
          </w:tcPr>
          <w:p w14:paraId="50D02461" w14:textId="5DD39C64" w:rsidR="003A0144" w:rsidRPr="003A0144" w:rsidRDefault="003A0144" w:rsidP="003A0144">
            <w:pPr>
              <w:jc w:val="both"/>
              <w:rPr>
                <w:sz w:val="24"/>
              </w:rPr>
            </w:pPr>
            <w:r>
              <w:rPr>
                <w:sz w:val="24"/>
              </w:rPr>
              <w:t>A</w:t>
            </w:r>
          </w:p>
        </w:tc>
        <w:tc>
          <w:tcPr>
            <w:tcW w:w="1000" w:type="pct"/>
          </w:tcPr>
          <w:p w14:paraId="5C107FC5" w14:textId="1A239042" w:rsidR="003A0144" w:rsidRPr="003A0144" w:rsidRDefault="003A0144" w:rsidP="003A0144">
            <w:pPr>
              <w:jc w:val="both"/>
              <w:rPr>
                <w:sz w:val="24"/>
              </w:rPr>
            </w:pPr>
            <w:r>
              <w:rPr>
                <w:sz w:val="24"/>
              </w:rPr>
              <w:t>MTOPlugin.2018-2022.bundle</w:t>
            </w:r>
          </w:p>
        </w:tc>
        <w:tc>
          <w:tcPr>
            <w:tcW w:w="1000" w:type="pct"/>
          </w:tcPr>
          <w:p w14:paraId="00027CF1" w14:textId="6161E4FA" w:rsidR="003A0144" w:rsidRPr="003A0144" w:rsidRDefault="003A0144" w:rsidP="003A0144">
            <w:pPr>
              <w:jc w:val="both"/>
              <w:rPr>
                <w:sz w:val="24"/>
              </w:rPr>
            </w:pPr>
            <w:r>
              <w:rPr>
                <w:sz w:val="24"/>
              </w:rPr>
              <w:t>2018-2022 (R22.0-R24.1)</w:t>
            </w:r>
          </w:p>
        </w:tc>
        <w:tc>
          <w:tcPr>
            <w:tcW w:w="1000" w:type="pct"/>
          </w:tcPr>
          <w:p w14:paraId="7A7FCAE4" w14:textId="039A4316" w:rsidR="003A0144" w:rsidRPr="003A0144" w:rsidRDefault="003A0144" w:rsidP="003A0144">
            <w:pPr>
              <w:jc w:val="both"/>
              <w:rPr>
                <w:sz w:val="24"/>
              </w:rPr>
            </w:pPr>
            <w:r>
              <w:rPr>
                <w:sz w:val="24"/>
              </w:rPr>
              <w:t>net48</w:t>
            </w:r>
          </w:p>
        </w:tc>
        <w:tc>
          <w:tcPr>
            <w:tcW w:w="1000" w:type="pct"/>
          </w:tcPr>
          <w:p w14:paraId="13978684" w14:textId="500C448F" w:rsidR="003A0144" w:rsidRPr="003A0144" w:rsidRDefault="003A0144" w:rsidP="003A0144">
            <w:pPr>
              <w:jc w:val="both"/>
              <w:rPr>
                <w:sz w:val="24"/>
              </w:rPr>
            </w:pPr>
            <w:r>
              <w:rPr>
                <w:sz w:val="24"/>
              </w:rPr>
              <w:t>Chưa xác minh trên máy thật</w:t>
            </w:r>
          </w:p>
        </w:tc>
      </w:tr>
      <w:tr w:rsidR="003A0144" w:rsidRPr="003A0144" w14:paraId="70A40F7A" w14:textId="77777777" w:rsidTr="003A0144">
        <w:tblPrEx>
          <w:tblCellMar>
            <w:top w:w="0" w:type="dxa"/>
            <w:bottom w:w="0" w:type="dxa"/>
          </w:tblCellMar>
        </w:tblPrEx>
        <w:tc>
          <w:tcPr>
            <w:tcW w:w="1000" w:type="pct"/>
          </w:tcPr>
          <w:p w14:paraId="0411DB9E" w14:textId="01AF0A2E" w:rsidR="003A0144" w:rsidRPr="003A0144" w:rsidRDefault="003A0144" w:rsidP="003A0144">
            <w:pPr>
              <w:jc w:val="both"/>
              <w:rPr>
                <w:sz w:val="24"/>
              </w:rPr>
            </w:pPr>
            <w:r>
              <w:rPr>
                <w:sz w:val="24"/>
              </w:rPr>
              <w:t>B</w:t>
            </w:r>
          </w:p>
        </w:tc>
        <w:tc>
          <w:tcPr>
            <w:tcW w:w="1000" w:type="pct"/>
          </w:tcPr>
          <w:p w14:paraId="3C22EAC8" w14:textId="33262D3A" w:rsidR="003A0144" w:rsidRPr="003A0144" w:rsidRDefault="003A0144" w:rsidP="003A0144">
            <w:pPr>
              <w:jc w:val="both"/>
              <w:rPr>
                <w:sz w:val="24"/>
              </w:rPr>
            </w:pPr>
            <w:r>
              <w:rPr>
                <w:sz w:val="24"/>
              </w:rPr>
              <w:t>MTOPlugin.2023-2024.bundle</w:t>
            </w:r>
          </w:p>
        </w:tc>
        <w:tc>
          <w:tcPr>
            <w:tcW w:w="1000" w:type="pct"/>
          </w:tcPr>
          <w:p w14:paraId="2295BED8" w14:textId="5AA1CB7C" w:rsidR="003A0144" w:rsidRPr="003A0144" w:rsidRDefault="003A0144" w:rsidP="003A0144">
            <w:pPr>
              <w:jc w:val="both"/>
              <w:rPr>
                <w:sz w:val="24"/>
              </w:rPr>
            </w:pPr>
            <w:r>
              <w:rPr>
                <w:sz w:val="24"/>
              </w:rPr>
              <w:t>2023-2024 (R24.2-R24.3)</w:t>
            </w:r>
          </w:p>
        </w:tc>
        <w:tc>
          <w:tcPr>
            <w:tcW w:w="1000" w:type="pct"/>
          </w:tcPr>
          <w:p w14:paraId="65C7232F" w14:textId="0C08347C" w:rsidR="003A0144" w:rsidRPr="003A0144" w:rsidRDefault="003A0144" w:rsidP="003A0144">
            <w:pPr>
              <w:jc w:val="both"/>
              <w:rPr>
                <w:sz w:val="24"/>
              </w:rPr>
            </w:pPr>
            <w:r>
              <w:rPr>
                <w:sz w:val="24"/>
              </w:rPr>
              <w:t>net48</w:t>
            </w:r>
          </w:p>
        </w:tc>
        <w:tc>
          <w:tcPr>
            <w:tcW w:w="1000" w:type="pct"/>
          </w:tcPr>
          <w:p w14:paraId="239D9D30" w14:textId="31D223C2" w:rsidR="003A0144" w:rsidRPr="003A0144" w:rsidRDefault="003A0144" w:rsidP="003A0144">
            <w:pPr>
              <w:jc w:val="both"/>
              <w:rPr>
                <w:sz w:val="24"/>
              </w:rPr>
            </w:pPr>
            <w:r>
              <w:rPr>
                <w:sz w:val="24"/>
              </w:rPr>
              <w:t>Chưa xác minh trên máy thật</w:t>
            </w:r>
          </w:p>
        </w:tc>
      </w:tr>
      <w:tr w:rsidR="003A0144" w:rsidRPr="003A0144" w14:paraId="614A37E7" w14:textId="77777777" w:rsidTr="003A0144">
        <w:tblPrEx>
          <w:tblCellMar>
            <w:top w:w="0" w:type="dxa"/>
            <w:bottom w:w="0" w:type="dxa"/>
          </w:tblCellMar>
        </w:tblPrEx>
        <w:tc>
          <w:tcPr>
            <w:tcW w:w="1000" w:type="pct"/>
          </w:tcPr>
          <w:p w14:paraId="60F2C1BD" w14:textId="65B2917B" w:rsidR="003A0144" w:rsidRPr="003A0144" w:rsidRDefault="003A0144" w:rsidP="003A0144">
            <w:pPr>
              <w:jc w:val="both"/>
              <w:rPr>
                <w:sz w:val="24"/>
              </w:rPr>
            </w:pPr>
            <w:r>
              <w:rPr>
                <w:sz w:val="24"/>
              </w:rPr>
              <w:t>C</w:t>
            </w:r>
          </w:p>
        </w:tc>
        <w:tc>
          <w:tcPr>
            <w:tcW w:w="1000" w:type="pct"/>
          </w:tcPr>
          <w:p w14:paraId="5BFF6AC4" w14:textId="0E840AE1" w:rsidR="003A0144" w:rsidRPr="003A0144" w:rsidRDefault="003A0144" w:rsidP="003A0144">
            <w:pPr>
              <w:jc w:val="both"/>
              <w:rPr>
                <w:sz w:val="24"/>
              </w:rPr>
            </w:pPr>
            <w:r>
              <w:rPr>
                <w:sz w:val="24"/>
              </w:rPr>
              <w:t>MTOPlugin.2025-2026.bundle</w:t>
            </w:r>
          </w:p>
        </w:tc>
        <w:tc>
          <w:tcPr>
            <w:tcW w:w="1000" w:type="pct"/>
          </w:tcPr>
          <w:p w14:paraId="70AFCBC0" w14:textId="7AA2227E" w:rsidR="003A0144" w:rsidRPr="003A0144" w:rsidRDefault="003A0144" w:rsidP="003A0144">
            <w:pPr>
              <w:jc w:val="both"/>
              <w:rPr>
                <w:sz w:val="24"/>
              </w:rPr>
            </w:pPr>
            <w:r>
              <w:rPr>
                <w:sz w:val="24"/>
              </w:rPr>
              <w:t>2025-2026 (R25.0-R26.0)</w:t>
            </w:r>
          </w:p>
        </w:tc>
        <w:tc>
          <w:tcPr>
            <w:tcW w:w="1000" w:type="pct"/>
          </w:tcPr>
          <w:p w14:paraId="232869D5" w14:textId="391223ED" w:rsidR="003A0144" w:rsidRPr="003A0144" w:rsidRDefault="003A0144" w:rsidP="003A0144">
            <w:pPr>
              <w:jc w:val="both"/>
              <w:rPr>
                <w:sz w:val="24"/>
              </w:rPr>
            </w:pPr>
            <w:r>
              <w:rPr>
                <w:sz w:val="24"/>
              </w:rPr>
              <w:t>net8.0-windows</w:t>
            </w:r>
          </w:p>
        </w:tc>
        <w:tc>
          <w:tcPr>
            <w:tcW w:w="1000" w:type="pct"/>
          </w:tcPr>
          <w:p w14:paraId="6070C534" w14:textId="07F90129" w:rsidR="003A0144" w:rsidRPr="003A0144" w:rsidRDefault="003A0144" w:rsidP="003A0144">
            <w:pPr>
              <w:jc w:val="both"/>
              <w:rPr>
                <w:sz w:val="24"/>
              </w:rPr>
            </w:pPr>
            <w:r>
              <w:rPr>
                <w:sz w:val="24"/>
              </w:rPr>
              <w:t>Build + cài đặt EXE đã xác minh; chờ load/đo kiểm trong AutoCAD</w:t>
            </w:r>
          </w:p>
        </w:tc>
      </w:tr>
    </w:tbl>
    <w:p w14:paraId="7A66B218" w14:textId="77777777" w:rsidR="003A0144" w:rsidRDefault="003A0144" w:rsidP="003A0144">
      <w:pPr>
        <w:jc w:val="both"/>
      </w:pPr>
    </w:p>
    <w:p w14:paraId="134DFA2E" w14:textId="31836ED5" w:rsidR="003A0144" w:rsidRDefault="003A0144" w:rsidP="003A0144">
      <w:pPr>
        <w:jc w:val="both"/>
      </w:pPr>
      <w:r>
        <w:t>Nhóm nào chưa qua vòng kiểm thử nghiệm thu sẽ ghi rõ "Chưa xác minh". Với bản cài thủ công (không dùng EXE), phải cài đúng nhóm phiên bản; tuyệt đối không dùng DLL bản net48 trên AutoCAD 2025/2026.</w:t>
      </w:r>
    </w:p>
    <w:p w14:paraId="1A4601C9" w14:textId="0ABF3B1D" w:rsidR="003A0144" w:rsidRDefault="003A0144" w:rsidP="003A0144">
      <w:pPr>
        <w:pStyle w:val="Heading1"/>
      </w:pPr>
      <w:bookmarkStart w:id="9" w:name="_Toc240364482"/>
      <w:r>
        <w:lastRenderedPageBreak/>
        <w:t>3. CÀI ĐẶT</w:t>
      </w:r>
      <w:bookmarkEnd w:id="9"/>
    </w:p>
    <w:p w14:paraId="1B64B7A5" w14:textId="01E5F083" w:rsidR="003A0144" w:rsidRDefault="003A0144" w:rsidP="003A0144">
      <w:pPr>
        <w:pStyle w:val="Heading2"/>
      </w:pPr>
      <w:bookmarkStart w:id="10" w:name="_Toc240364483"/>
      <w:r>
        <w:t>3.1. Cách 1 - Bộ cài One-click (khuyên dùng)</w:t>
      </w:r>
      <w:bookmarkEnd w:id="10"/>
    </w:p>
    <w:p w14:paraId="1478B415" w14:textId="75A14A97" w:rsidR="003A0144" w:rsidRDefault="003A0144" w:rsidP="003A0144">
      <w:pPr>
        <w:jc w:val="both"/>
      </w:pPr>
      <w:r>
        <w:t>Người dùng cuối không cần thao tác kỹ thuật. Chỉ cần:</w:t>
      </w:r>
    </w:p>
    <w:p w14:paraId="6331EA8A" w14:textId="0CFFA95F" w:rsidR="003A0144" w:rsidRDefault="003A0144" w:rsidP="003A0144">
      <w:pPr>
        <w:jc w:val="both"/>
      </w:pPr>
      <w:r>
        <w:t>B1. Nhận file MTOPlugin.Setup-0.1.0.exe từ bộ phận phát triển.</w:t>
      </w:r>
    </w:p>
    <w:p w14:paraId="7E5B0690" w14:textId="0517BA6D" w:rsidR="003A0144" w:rsidRDefault="003A0144" w:rsidP="003A0144">
      <w:pPr>
        <w:jc w:val="both"/>
      </w:pPr>
      <w:r>
        <w:t>B2. Đảm bảo AutoCAD đã cài sẵn trên máy (đang tắt hoặc mở đều được).</w:t>
      </w:r>
    </w:p>
    <w:p w14:paraId="0EE1EE32" w14:textId="0C7BBC53" w:rsidR="003A0144" w:rsidRDefault="003A0144" w:rsidP="003A0144">
      <w:pPr>
        <w:jc w:val="both"/>
      </w:pPr>
      <w:r>
        <w:t>B3. DOUBLE-CLICK file EXE. Màn hình hiện tiến trình và xác nhận hoàn tất.</w:t>
      </w:r>
    </w:p>
    <w:p w14:paraId="18F56A77" w14:textId="1A0219C6" w:rsidR="003A0144" w:rsidRDefault="003A0144" w:rsidP="003A0144">
      <w:pPr>
        <w:jc w:val="both"/>
      </w:pPr>
      <w:r>
        <w:t>B4. Đóng rồi MỞ LẠI AutoCAD (nếu đang chạy).</w:t>
      </w:r>
    </w:p>
    <w:p w14:paraId="621D324E" w14:textId="151FCE54" w:rsidR="003A0144" w:rsidRDefault="003A0144" w:rsidP="003A0144">
      <w:pPr>
        <w:jc w:val="both"/>
      </w:pPr>
      <w:r>
        <w:t>B5. Gõ lệnh MTO để mở panel bóc tách khối lượng.</w:t>
      </w:r>
    </w:p>
    <w:p w14:paraId="784F990B" w14:textId="20AF3F40" w:rsidR="003A0144" w:rsidRDefault="003A0144" w:rsidP="003A0144">
      <w:pPr>
        <w:jc w:val="both"/>
      </w:pPr>
      <w:r>
        <w:t>- Bộ cài tự động: nhận diện mọi AutoCAD 2018-2026, cài CẢ BA nhóm plugin vào %APPDATA%\Autodesk\ApplicationPlugins, tự chọn đúng nhóm khi AutoCAD nạp, cài bộ quy tắc mẫu lần đầu, ghi nhật ký tại %LOCALAPPDATA%\MTOPlugin\logs\setup.log.</w:t>
      </w:r>
    </w:p>
    <w:p w14:paraId="4D30CC0D" w14:textId="6410FB71" w:rsidR="003A0144" w:rsidRDefault="003A0144" w:rsidP="003A0144">
      <w:pPr>
        <w:jc w:val="both"/>
      </w:pPr>
      <w:r>
        <w:t>- Gỡ cài: chạy lệnh MTOPlugin.Setup-0.1.0.exe --uninstall-silent, hoặc xóa thư mục MTOPlugin.*.bundle trong %APPDATA%\Autodesk\ApplicationPlugins.</w:t>
      </w:r>
    </w:p>
    <w:p w14:paraId="438DB262" w14:textId="2E013996" w:rsidR="003A0144" w:rsidRDefault="003A0144" w:rsidP="003A0144">
      <w:pPr>
        <w:jc w:val="both"/>
      </w:pPr>
      <w:r>
        <w:t>- Không cần quyền Admin, không thay đổi file DWG, không sửa cấu hình AutoCAD.</w:t>
      </w:r>
    </w:p>
    <w:p w14:paraId="409D48A2" w14:textId="6CF8356F" w:rsidR="003A0144" w:rsidRDefault="003A0144" w:rsidP="003A0144">
      <w:pPr>
        <w:pStyle w:val="Heading2"/>
      </w:pPr>
      <w:bookmarkStart w:id="11" w:name="_Toc240364484"/>
      <w:r>
        <w:t>3.2. Cách 2 - Cài thủ công bằng NETLOAD (cho kiểm thử nhanh)</w:t>
      </w:r>
      <w:bookmarkEnd w:id="11"/>
    </w:p>
    <w:p w14:paraId="30DA277C" w14:textId="3C2992EB" w:rsidR="003A0144" w:rsidRDefault="003A0144" w:rsidP="003A0144">
      <w:pPr>
        <w:jc w:val="both"/>
      </w:pPr>
      <w:r>
        <w:t>Phù hợp với bộ phận kỹ thuật/kiểm thử tại chỗ, không phải người dùng cuối:</w:t>
      </w:r>
    </w:p>
    <w:p w14:paraId="78E37F45" w14:textId="4A96722D" w:rsidR="003A0144" w:rsidRDefault="003A0144" w:rsidP="003A0144">
      <w:pPr>
        <w:jc w:val="both"/>
      </w:pPr>
      <w:r>
        <w:t>B1. Build đúng nhóm AutoCAD đang dùng: AutoCAD 2025+ dùng thư mục src\MTOPlugin\bin\Release\net8.0-windows; AutoCAD 2018-2024 dùng thư mục net48.</w:t>
      </w:r>
    </w:p>
    <w:p w14:paraId="0B08B1BB" w14:textId="67971AF0" w:rsidR="003A0144" w:rsidRDefault="003A0144" w:rsidP="003A0144">
      <w:pPr>
        <w:jc w:val="both"/>
      </w:pPr>
      <w:r>
        <w:t>B2. Sao chép toàn bộ file sau vào CÙNG một thư mục: MTOPlugin.dll, MTOPlugin.Core.dll, MTOPlugin.UI.dll, MTOPlugin.Logging.dll, EPPlus.dll, Newtonsoft.Json.dll.</w:t>
      </w:r>
    </w:p>
    <w:p w14:paraId="07D8705C" w14:textId="155B3B36" w:rsidR="003A0144" w:rsidRDefault="003A0144" w:rsidP="003A0144">
      <w:pPr>
        <w:jc w:val="both"/>
      </w:pPr>
      <w:r>
        <w:t>B3. Mở AutoCAD, gõ lệnh NETLOAD, chọn MTOPlugin.dll (đúng nhóm phiên bản).</w:t>
      </w:r>
    </w:p>
    <w:p w14:paraId="2EB39C94" w14:textId="3B8AA2D2" w:rsidR="003A0144" w:rsidRDefault="003A0144" w:rsidP="003A0144">
      <w:pPr>
        <w:jc w:val="both"/>
      </w:pPr>
      <w:r>
        <w:t>B4. Gõ lệnh MTO.</w:t>
      </w:r>
    </w:p>
    <w:p w14:paraId="065D5911" w14:textId="462EA835" w:rsidR="003A0144" w:rsidRDefault="003A0144" w:rsidP="003A0144">
      <w:pPr>
        <w:jc w:val="both"/>
      </w:pPr>
      <w:r>
        <w:t>- Hạn chế: phải NETLOAD lại mỗi lần mở AutoCAD; không được APPLOAD quản lý.</w:t>
      </w:r>
    </w:p>
    <w:p w14:paraId="6D898475" w14:textId="4FAB5FC9" w:rsidR="003A0144" w:rsidRDefault="003A0144" w:rsidP="003A0144">
      <w:pPr>
        <w:pStyle w:val="Heading2"/>
      </w:pPr>
      <w:bookmarkStart w:id="12" w:name="_Toc240364485"/>
      <w:r>
        <w:lastRenderedPageBreak/>
        <w:t>3.3. Cách 3 - Cài thủ công bằng bundle (không bắt buộc)</w:t>
      </w:r>
      <w:bookmarkEnd w:id="12"/>
    </w:p>
    <w:p w14:paraId="4C6D4E10" w14:textId="1869853E" w:rsidR="003A0144" w:rsidRDefault="003A0144" w:rsidP="003A0144">
      <w:pPr>
        <w:jc w:val="both"/>
      </w:pPr>
      <w:r>
        <w:t>Trường hợp không dùng EXE: copy nguyên thư mục bundle đúng nhóm vào %APPDATA%\Autodesk\ApplicationPlugins\ rồi mở lại AutoCAD. MTOPlugin.2025-2026.bundle dành cho 2025-2026 (bản .NET 8); MTOPlugin.2023-2024.bundle dành cho 2023-2024; MTOPlugin.2018-2022.bundle dành cho 2018-2022. Có thể cài đủ cả ba.</w:t>
      </w:r>
    </w:p>
    <w:p w14:paraId="020ACD36" w14:textId="736F4716" w:rsidR="003A0144" w:rsidRDefault="003A0144" w:rsidP="003A0144">
      <w:pPr>
        <w:pStyle w:val="Heading2"/>
      </w:pPr>
      <w:bookmarkStart w:id="13" w:name="_Toc240364486"/>
      <w:r>
        <w:t>3.4. Cách 4 - Tự tạo bộ cài EXE (chỉ dành cho bộ phận phát triển)</w:t>
      </w:r>
      <w:bookmarkEnd w:id="13"/>
    </w:p>
    <w:p w14:paraId="1E5F5E6D" w14:textId="4BB63059" w:rsidR="003A0144" w:rsidRDefault="003A0144" w:rsidP="003A0144">
      <w:pPr>
        <w:jc w:val="both"/>
      </w:pPr>
      <w:r>
        <w:t>Chạy trên máy có .NET SDK 8 (đã build được nhóm DLL):</w:t>
      </w:r>
    </w:p>
    <w:p w14:paraId="197A91F0" w14:textId="0E3D526C" w:rsidR="003A0144" w:rsidRDefault="003A0144" w:rsidP="003A0144">
      <w:pPr>
        <w:jc w:val="both"/>
      </w:pPr>
      <w:r>
        <w:t xml:space="preserve">  1) scripts\build.ps1 -AcadVersion 2025; scripts\build.ps1 -AcadVersion 2023; scripts\build.ps1 -AcadVersion 2020</w:t>
      </w:r>
    </w:p>
    <w:p w14:paraId="604BEF01" w14:textId="5C1CD3BA" w:rsidR="003A0144" w:rsidRDefault="003A0144" w:rsidP="003A0144">
      <w:pPr>
        <w:jc w:val="both"/>
      </w:pPr>
      <w:r>
        <w:t xml:space="preserve">  2) scripts\deploy-bundle.ps1 -AcadVersion 2025; scripts\deploy-bundle.ps1 -AcadVersion 2023; scripts\deploy-bundle.ps1 -AcadVersion 2020</w:t>
      </w:r>
    </w:p>
    <w:p w14:paraId="0C1CA9F1" w14:textId="42B02D09" w:rsidR="003A0144" w:rsidRDefault="003A0144" w:rsidP="003A0144">
      <w:pPr>
        <w:jc w:val="both"/>
      </w:pPr>
      <w:r>
        <w:t xml:space="preserve">  3) scripts\build-installer.ps1</w:t>
      </w:r>
    </w:p>
    <w:p w14:paraId="0B49807E" w14:textId="1DD3297B" w:rsidR="003A0144" w:rsidRDefault="003A0144" w:rsidP="003A0144">
      <w:pPr>
        <w:jc w:val="both"/>
      </w:pPr>
      <w:r>
        <w:t>Sinh ra file duy nhất output\MTOPlugin.Setup-0.1.0.exe (payload nhúng sẵn trong file). Chi tiết xem BUILD.md, INSTALL.md.</w:t>
      </w:r>
    </w:p>
    <w:p w14:paraId="00442A9B" w14:textId="52233C99" w:rsidR="003A0144" w:rsidRDefault="003A0144" w:rsidP="003A0144">
      <w:pPr>
        <w:pStyle w:val="Heading1"/>
      </w:pPr>
      <w:bookmarkStart w:id="14" w:name="_Toc240364487"/>
      <w:r>
        <w:t>4. CẤU HÌNH BAN ĐẦU</w:t>
      </w:r>
      <w:bookmarkEnd w:id="14"/>
    </w:p>
    <w:p w14:paraId="0ABC4062" w14:textId="72FEAC5E" w:rsidR="003A0144" w:rsidRDefault="003A0144" w:rsidP="003A0144">
      <w:pPr>
        <w:pStyle w:val="Heading2"/>
      </w:pPr>
      <w:bookmarkStart w:id="15" w:name="_Toc240364488"/>
      <w:r>
        <w:t>4.1. Bộ quy tắc (rules.json)</w:t>
      </w:r>
      <w:bookmarkEnd w:id="15"/>
    </w:p>
    <w:p w14:paraId="182FA62C" w14:textId="7706A3DF" w:rsidR="003A0144" w:rsidRDefault="003A0144" w:rsidP="003A0144">
      <w:pPr>
        <w:jc w:val="both"/>
      </w:pPr>
      <w:r>
        <w:t>Plugin phân loại theo file JSON. File mẫu được cài tự động lần đầu tại %LOCALAPPDATA%\MTOPlugin\config\rules.json (chỉ cài khi chưa tồn tại - không ghi đè khi đã chỉnh sửa). Bộ quy tắc do kỹ sư M&amp;E phê duyệt, bao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0"/>
        <w:gridCol w:w="4531"/>
      </w:tblGrid>
      <w:tr w:rsidR="003A0144" w:rsidRPr="003A0144" w14:paraId="51C5151E" w14:textId="77777777" w:rsidTr="003A0144">
        <w:tblPrEx>
          <w:tblCellMar>
            <w:top w:w="0" w:type="dxa"/>
            <w:bottom w:w="0" w:type="dxa"/>
          </w:tblCellMar>
        </w:tblPrEx>
        <w:tc>
          <w:tcPr>
            <w:tcW w:w="2500" w:type="pct"/>
          </w:tcPr>
          <w:p w14:paraId="7E315371" w14:textId="13D3621D" w:rsidR="003A0144" w:rsidRPr="003A0144" w:rsidRDefault="003A0144" w:rsidP="003A0144">
            <w:pPr>
              <w:jc w:val="center"/>
              <w:rPr>
                <w:b/>
                <w:sz w:val="24"/>
              </w:rPr>
            </w:pPr>
            <w:r>
              <w:rPr>
                <w:b/>
                <w:sz w:val="24"/>
              </w:rPr>
              <w:t>Trường</w:t>
            </w:r>
          </w:p>
        </w:tc>
        <w:tc>
          <w:tcPr>
            <w:tcW w:w="2500" w:type="pct"/>
          </w:tcPr>
          <w:p w14:paraId="455B11C2" w14:textId="2F67BD2A" w:rsidR="003A0144" w:rsidRPr="003A0144" w:rsidRDefault="003A0144" w:rsidP="003A0144">
            <w:pPr>
              <w:jc w:val="center"/>
              <w:rPr>
                <w:b/>
                <w:sz w:val="24"/>
              </w:rPr>
            </w:pPr>
            <w:r>
              <w:rPr>
                <w:b/>
                <w:sz w:val="24"/>
              </w:rPr>
              <w:t>Ý nghĩa</w:t>
            </w:r>
          </w:p>
        </w:tc>
      </w:tr>
      <w:tr w:rsidR="003A0144" w:rsidRPr="003A0144" w14:paraId="5BDF76D3" w14:textId="77777777" w:rsidTr="003A0144">
        <w:tblPrEx>
          <w:tblCellMar>
            <w:top w:w="0" w:type="dxa"/>
            <w:bottom w:w="0" w:type="dxa"/>
          </w:tblCellMar>
        </w:tblPrEx>
        <w:tc>
          <w:tcPr>
            <w:tcW w:w="2500" w:type="pct"/>
          </w:tcPr>
          <w:p w14:paraId="10C81158" w14:textId="39D0CACD" w:rsidR="003A0144" w:rsidRPr="003A0144" w:rsidRDefault="003A0144" w:rsidP="003A0144">
            <w:pPr>
              <w:jc w:val="both"/>
              <w:rPr>
                <w:sz w:val="24"/>
              </w:rPr>
            </w:pPr>
            <w:r>
              <w:rPr>
                <w:sz w:val="24"/>
              </w:rPr>
              <w:t>systemCode / systemName</w:t>
            </w:r>
          </w:p>
        </w:tc>
        <w:tc>
          <w:tcPr>
            <w:tcW w:w="2500" w:type="pct"/>
          </w:tcPr>
          <w:p w14:paraId="664E1098" w14:textId="1A00EC72" w:rsidR="003A0144" w:rsidRPr="003A0144" w:rsidRDefault="003A0144" w:rsidP="003A0144">
            <w:pPr>
              <w:jc w:val="both"/>
              <w:rPr>
                <w:sz w:val="24"/>
              </w:rPr>
            </w:pPr>
            <w:r>
              <w:rPr>
                <w:sz w:val="24"/>
              </w:rPr>
              <w:t>Hệ thống: DIEN, NUOC, HVAC, PCCC...</w:t>
            </w:r>
          </w:p>
        </w:tc>
      </w:tr>
      <w:tr w:rsidR="003A0144" w:rsidRPr="003A0144" w14:paraId="132F4882" w14:textId="77777777" w:rsidTr="003A0144">
        <w:tblPrEx>
          <w:tblCellMar>
            <w:top w:w="0" w:type="dxa"/>
            <w:bottom w:w="0" w:type="dxa"/>
          </w:tblCellMar>
        </w:tblPrEx>
        <w:tc>
          <w:tcPr>
            <w:tcW w:w="2500" w:type="pct"/>
          </w:tcPr>
          <w:p w14:paraId="26DE742A" w14:textId="307BA051" w:rsidR="003A0144" w:rsidRPr="003A0144" w:rsidRDefault="003A0144" w:rsidP="003A0144">
            <w:pPr>
              <w:jc w:val="both"/>
              <w:rPr>
                <w:sz w:val="24"/>
              </w:rPr>
            </w:pPr>
            <w:r>
              <w:rPr>
                <w:sz w:val="24"/>
              </w:rPr>
              <w:t>materialCode / materialName</w:t>
            </w:r>
          </w:p>
        </w:tc>
        <w:tc>
          <w:tcPr>
            <w:tcW w:w="2500" w:type="pct"/>
          </w:tcPr>
          <w:p w14:paraId="3F1B3E3C" w14:textId="11C2012B" w:rsidR="003A0144" w:rsidRPr="003A0144" w:rsidRDefault="003A0144" w:rsidP="003A0144">
            <w:pPr>
              <w:jc w:val="both"/>
              <w:rPr>
                <w:sz w:val="24"/>
              </w:rPr>
            </w:pPr>
            <w:r>
              <w:rPr>
                <w:sz w:val="24"/>
              </w:rPr>
              <w:t>Mã và tên vật tư / công việc</w:t>
            </w:r>
          </w:p>
        </w:tc>
      </w:tr>
      <w:tr w:rsidR="003A0144" w:rsidRPr="003A0144" w14:paraId="668A0E9A" w14:textId="77777777" w:rsidTr="003A0144">
        <w:tblPrEx>
          <w:tblCellMar>
            <w:top w:w="0" w:type="dxa"/>
            <w:bottom w:w="0" w:type="dxa"/>
          </w:tblCellMar>
        </w:tblPrEx>
        <w:tc>
          <w:tcPr>
            <w:tcW w:w="2500" w:type="pct"/>
          </w:tcPr>
          <w:p w14:paraId="17FD6C5C" w14:textId="5AB39BDF" w:rsidR="003A0144" w:rsidRPr="003A0144" w:rsidRDefault="003A0144" w:rsidP="003A0144">
            <w:pPr>
              <w:jc w:val="both"/>
              <w:rPr>
                <w:sz w:val="24"/>
              </w:rPr>
            </w:pPr>
            <w:r>
              <w:rPr>
                <w:sz w:val="24"/>
              </w:rPr>
              <w:t>unit</w:t>
            </w:r>
          </w:p>
        </w:tc>
        <w:tc>
          <w:tcPr>
            <w:tcW w:w="2500" w:type="pct"/>
          </w:tcPr>
          <w:p w14:paraId="7032C3AF" w14:textId="376F9E44" w:rsidR="003A0144" w:rsidRPr="003A0144" w:rsidRDefault="003A0144" w:rsidP="003A0144">
            <w:pPr>
              <w:jc w:val="both"/>
              <w:rPr>
                <w:sz w:val="24"/>
              </w:rPr>
            </w:pPr>
            <w:r>
              <w:rPr>
                <w:sz w:val="24"/>
              </w:rPr>
              <w:t>Đơn vị xuất (cái, m, m2, kg...)</w:t>
            </w:r>
          </w:p>
        </w:tc>
      </w:tr>
      <w:tr w:rsidR="003A0144" w:rsidRPr="003A0144" w14:paraId="58E7C563" w14:textId="77777777" w:rsidTr="003A0144">
        <w:tblPrEx>
          <w:tblCellMar>
            <w:top w:w="0" w:type="dxa"/>
            <w:bottom w:w="0" w:type="dxa"/>
          </w:tblCellMar>
        </w:tblPrEx>
        <w:tc>
          <w:tcPr>
            <w:tcW w:w="2500" w:type="pct"/>
          </w:tcPr>
          <w:p w14:paraId="595F17DD" w14:textId="501771E4" w:rsidR="003A0144" w:rsidRPr="003A0144" w:rsidRDefault="003A0144" w:rsidP="003A0144">
            <w:pPr>
              <w:jc w:val="both"/>
              <w:rPr>
                <w:sz w:val="24"/>
              </w:rPr>
            </w:pPr>
            <w:r>
              <w:rPr>
                <w:sz w:val="24"/>
              </w:rPr>
              <w:t>calculation</w:t>
            </w:r>
          </w:p>
        </w:tc>
        <w:tc>
          <w:tcPr>
            <w:tcW w:w="2500" w:type="pct"/>
          </w:tcPr>
          <w:p w14:paraId="30236509" w14:textId="2E7913D7" w:rsidR="003A0144" w:rsidRPr="003A0144" w:rsidRDefault="003A0144" w:rsidP="003A0144">
            <w:pPr>
              <w:jc w:val="both"/>
              <w:rPr>
                <w:sz w:val="24"/>
              </w:rPr>
            </w:pPr>
            <w:r>
              <w:rPr>
                <w:sz w:val="24"/>
              </w:rPr>
              <w:t>Cách tính: CountBlocks, CountAttributes, SumLength, SumArea, SumAttributeValue</w:t>
            </w:r>
          </w:p>
        </w:tc>
      </w:tr>
      <w:tr w:rsidR="003A0144" w:rsidRPr="003A0144" w14:paraId="47C61D03" w14:textId="77777777" w:rsidTr="003A0144">
        <w:tblPrEx>
          <w:tblCellMar>
            <w:top w:w="0" w:type="dxa"/>
            <w:bottom w:w="0" w:type="dxa"/>
          </w:tblCellMar>
        </w:tblPrEx>
        <w:tc>
          <w:tcPr>
            <w:tcW w:w="2500" w:type="pct"/>
          </w:tcPr>
          <w:p w14:paraId="4E8C4CDE" w14:textId="75FAFB0A" w:rsidR="003A0144" w:rsidRPr="003A0144" w:rsidRDefault="003A0144" w:rsidP="003A0144">
            <w:pPr>
              <w:jc w:val="both"/>
              <w:rPr>
                <w:sz w:val="24"/>
              </w:rPr>
            </w:pPr>
            <w:r>
              <w:rPr>
                <w:sz w:val="24"/>
              </w:rPr>
              <w:t>conditions</w:t>
            </w:r>
          </w:p>
        </w:tc>
        <w:tc>
          <w:tcPr>
            <w:tcW w:w="2500" w:type="pct"/>
          </w:tcPr>
          <w:p w14:paraId="776DBBAF" w14:textId="387DA9F7" w:rsidR="003A0144" w:rsidRPr="003A0144" w:rsidRDefault="003A0144" w:rsidP="003A0144">
            <w:pPr>
              <w:jc w:val="both"/>
              <w:rPr>
                <w:sz w:val="24"/>
              </w:rPr>
            </w:pPr>
            <w:r>
              <w:rPr>
                <w:sz w:val="24"/>
              </w:rPr>
              <w:t>Điều kiện khớp: layer, block name (wildcard/regex), attribute, entity kind</w:t>
            </w:r>
          </w:p>
        </w:tc>
      </w:tr>
      <w:tr w:rsidR="003A0144" w:rsidRPr="003A0144" w14:paraId="53AC236F" w14:textId="77777777" w:rsidTr="003A0144">
        <w:tblPrEx>
          <w:tblCellMar>
            <w:top w:w="0" w:type="dxa"/>
            <w:bottom w:w="0" w:type="dxa"/>
          </w:tblCellMar>
        </w:tblPrEx>
        <w:tc>
          <w:tcPr>
            <w:tcW w:w="2500" w:type="pct"/>
          </w:tcPr>
          <w:p w14:paraId="1653E06C" w14:textId="47EE41F8" w:rsidR="003A0144" w:rsidRPr="003A0144" w:rsidRDefault="003A0144" w:rsidP="003A0144">
            <w:pPr>
              <w:jc w:val="both"/>
              <w:rPr>
                <w:sz w:val="24"/>
              </w:rPr>
            </w:pPr>
            <w:r>
              <w:rPr>
                <w:sz w:val="24"/>
              </w:rPr>
              <w:lastRenderedPageBreak/>
              <w:t>priority</w:t>
            </w:r>
          </w:p>
        </w:tc>
        <w:tc>
          <w:tcPr>
            <w:tcW w:w="2500" w:type="pct"/>
          </w:tcPr>
          <w:p w14:paraId="2AD54B07" w14:textId="1A65ADC0" w:rsidR="003A0144" w:rsidRPr="003A0144" w:rsidRDefault="003A0144" w:rsidP="003A0144">
            <w:pPr>
              <w:jc w:val="both"/>
              <w:rPr>
                <w:sz w:val="24"/>
              </w:rPr>
            </w:pPr>
            <w:r>
              <w:rPr>
                <w:sz w:val="24"/>
              </w:rPr>
              <w:t>Ưu tiên khi nhiều quy tắc cùng khớp (số cao thắng)</w:t>
            </w:r>
          </w:p>
        </w:tc>
      </w:tr>
      <w:tr w:rsidR="003A0144" w:rsidRPr="003A0144" w14:paraId="07C4613F" w14:textId="77777777" w:rsidTr="003A0144">
        <w:tblPrEx>
          <w:tblCellMar>
            <w:top w:w="0" w:type="dxa"/>
            <w:bottom w:w="0" w:type="dxa"/>
          </w:tblCellMar>
        </w:tblPrEx>
        <w:tc>
          <w:tcPr>
            <w:tcW w:w="2500" w:type="pct"/>
          </w:tcPr>
          <w:p w14:paraId="0DD835A4" w14:textId="49C74C62" w:rsidR="003A0144" w:rsidRPr="003A0144" w:rsidRDefault="003A0144" w:rsidP="003A0144">
            <w:pPr>
              <w:jc w:val="both"/>
              <w:rPr>
                <w:sz w:val="24"/>
              </w:rPr>
            </w:pPr>
            <w:r>
              <w:rPr>
                <w:sz w:val="24"/>
              </w:rPr>
              <w:t>status</w:t>
            </w:r>
          </w:p>
        </w:tc>
        <w:tc>
          <w:tcPr>
            <w:tcW w:w="2500" w:type="pct"/>
          </w:tcPr>
          <w:p w14:paraId="3A8E7FAA" w14:textId="7DCA16D3" w:rsidR="003A0144" w:rsidRPr="003A0144" w:rsidRDefault="003A0144" w:rsidP="003A0144">
            <w:pPr>
              <w:jc w:val="both"/>
              <w:rPr>
                <w:sz w:val="24"/>
              </w:rPr>
            </w:pPr>
            <w:r>
              <w:rPr>
                <w:sz w:val="24"/>
              </w:rPr>
              <w:t>Active/Inactive</w:t>
            </w:r>
          </w:p>
        </w:tc>
      </w:tr>
    </w:tbl>
    <w:p w14:paraId="5694A766" w14:textId="77777777" w:rsidR="003A0144" w:rsidRDefault="003A0144" w:rsidP="003A0144">
      <w:pPr>
        <w:jc w:val="both"/>
      </w:pPr>
    </w:p>
    <w:p w14:paraId="7BDCB6FD" w14:textId="5D650723" w:rsidR="003A0144" w:rsidRDefault="003A0144" w:rsidP="003A0144">
      <w:pPr>
        <w:pStyle w:val="Heading2"/>
      </w:pPr>
      <w:bookmarkStart w:id="16" w:name="_Toc240364489"/>
      <w:r>
        <w:t>4.2. Đơn vị vẽ</w:t>
      </w:r>
      <w:bookmarkEnd w:id="16"/>
    </w:p>
    <w:p w14:paraId="463AB3CE" w14:textId="5510CD50" w:rsidR="003A0144" w:rsidRDefault="003A0144" w:rsidP="003A0144">
      <w:pPr>
        <w:jc w:val="both"/>
      </w:pPr>
      <w:r>
        <w:t>Plugin tự đọc đơn vị bản vẽ (DWGUNITS/Insunits) và cho chọn đơn vị xuất (mm, cm, m, ft, in). Nên kiểm tra đơn vị xuất trước khi bấm quét để file Excel đúng đơn vị mong muốn.</w:t>
      </w:r>
    </w:p>
    <w:p w14:paraId="46A00CCE" w14:textId="051826E3" w:rsidR="003A0144" w:rsidRDefault="003A0144" w:rsidP="003A0144">
      <w:pPr>
        <w:pStyle w:val="Heading1"/>
      </w:pPr>
      <w:bookmarkStart w:id="17" w:name="_Toc240364490"/>
      <w:r>
        <w:t>5. SỬ DỤNG PLUGIN</w:t>
      </w:r>
      <w:bookmarkEnd w:id="17"/>
    </w:p>
    <w:p w14:paraId="19A1D15A" w14:textId="6FE93585" w:rsidR="003A0144" w:rsidRDefault="003A0144" w:rsidP="003A0144">
      <w:pPr>
        <w:pStyle w:val="Heading2"/>
      </w:pPr>
      <w:bookmarkStart w:id="18" w:name="_Toc240364491"/>
      <w:r>
        <w:t>5.1. Mở panel</w:t>
      </w:r>
      <w:bookmarkEnd w:id="18"/>
    </w:p>
    <w:p w14:paraId="6D9E5EF5" w14:textId="6FADDF3A" w:rsidR="003A0144" w:rsidRDefault="003A0144" w:rsidP="003A0144">
      <w:pPr>
        <w:jc w:val="both"/>
      </w:pPr>
      <w:r>
        <w:t>Trong AutoCAD gõ lệnh MTO. Bảng điều khiển MTOPlugin hiện ra gồm 2 bước và bảng kết quả: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0"/>
        <w:gridCol w:w="4531"/>
      </w:tblGrid>
      <w:tr w:rsidR="003A0144" w:rsidRPr="003A0144" w14:paraId="71CE8542" w14:textId="77777777" w:rsidTr="003A0144">
        <w:tblPrEx>
          <w:tblCellMar>
            <w:top w:w="0" w:type="dxa"/>
            <w:bottom w:w="0" w:type="dxa"/>
          </w:tblCellMar>
        </w:tblPrEx>
        <w:tc>
          <w:tcPr>
            <w:tcW w:w="2500" w:type="pct"/>
          </w:tcPr>
          <w:p w14:paraId="60682260" w14:textId="1E95AA19" w:rsidR="003A0144" w:rsidRPr="003A0144" w:rsidRDefault="003A0144" w:rsidP="003A0144">
            <w:pPr>
              <w:jc w:val="center"/>
              <w:rPr>
                <w:b/>
                <w:sz w:val="24"/>
              </w:rPr>
            </w:pPr>
            <w:r>
              <w:rPr>
                <w:b/>
                <w:sz w:val="24"/>
              </w:rPr>
              <w:t>Điều khiển</w:t>
            </w:r>
          </w:p>
        </w:tc>
        <w:tc>
          <w:tcPr>
            <w:tcW w:w="2500" w:type="pct"/>
          </w:tcPr>
          <w:p w14:paraId="15FBA3FB" w14:textId="6EAB43D7" w:rsidR="003A0144" w:rsidRPr="003A0144" w:rsidRDefault="003A0144" w:rsidP="003A0144">
            <w:pPr>
              <w:jc w:val="center"/>
              <w:rPr>
                <w:b/>
                <w:sz w:val="24"/>
              </w:rPr>
            </w:pPr>
            <w:r>
              <w:rPr>
                <w:b/>
                <w:sz w:val="24"/>
              </w:rPr>
              <w:t>Chức năng</w:t>
            </w:r>
          </w:p>
        </w:tc>
      </w:tr>
      <w:tr w:rsidR="003A0144" w:rsidRPr="003A0144" w14:paraId="3BF8A328" w14:textId="77777777" w:rsidTr="003A0144">
        <w:tblPrEx>
          <w:tblCellMar>
            <w:top w:w="0" w:type="dxa"/>
            <w:bottom w:w="0" w:type="dxa"/>
          </w:tblCellMar>
        </w:tblPrEx>
        <w:tc>
          <w:tcPr>
            <w:tcW w:w="2500" w:type="pct"/>
          </w:tcPr>
          <w:p w14:paraId="1ADB3435" w14:textId="3B56893D" w:rsidR="003A0144" w:rsidRPr="003A0144" w:rsidRDefault="003A0144" w:rsidP="003A0144">
            <w:pPr>
              <w:jc w:val="both"/>
              <w:rPr>
                <w:sz w:val="24"/>
              </w:rPr>
            </w:pPr>
            <w:r>
              <w:rPr>
                <w:sz w:val="24"/>
              </w:rPr>
              <w:t>Chọn phạm vi quét</w:t>
            </w:r>
          </w:p>
        </w:tc>
        <w:tc>
          <w:tcPr>
            <w:tcW w:w="2500" w:type="pct"/>
          </w:tcPr>
          <w:p w14:paraId="666E9936" w14:textId="01DBC600" w:rsidR="003A0144" w:rsidRPr="003A0144" w:rsidRDefault="003A0144" w:rsidP="003A0144">
            <w:pPr>
              <w:jc w:val="both"/>
              <w:rPr>
                <w:sz w:val="24"/>
              </w:rPr>
            </w:pPr>
            <w:r>
              <w:rPr>
                <w:sz w:val="24"/>
              </w:rPr>
              <w:t>Vùng chọn / Toàn bộ Model / Model + Layout hiện tại / Toàn bộ Layout / Model + Tất cả Layout</w:t>
            </w:r>
          </w:p>
        </w:tc>
      </w:tr>
      <w:tr w:rsidR="003A0144" w:rsidRPr="003A0144" w14:paraId="68AE418B" w14:textId="77777777" w:rsidTr="003A0144">
        <w:tblPrEx>
          <w:tblCellMar>
            <w:top w:w="0" w:type="dxa"/>
            <w:bottom w:w="0" w:type="dxa"/>
          </w:tblCellMar>
        </w:tblPrEx>
        <w:tc>
          <w:tcPr>
            <w:tcW w:w="2500" w:type="pct"/>
          </w:tcPr>
          <w:p w14:paraId="4C97F6A5" w14:textId="6747A37F" w:rsidR="003A0144" w:rsidRPr="003A0144" w:rsidRDefault="003A0144" w:rsidP="003A0144">
            <w:pPr>
              <w:jc w:val="both"/>
              <w:rPr>
                <w:sz w:val="24"/>
              </w:rPr>
            </w:pPr>
            <w:r>
              <w:rPr>
                <w:sz w:val="24"/>
              </w:rPr>
              <w:t>Chế độ Xref</w:t>
            </w:r>
          </w:p>
        </w:tc>
        <w:tc>
          <w:tcPr>
            <w:tcW w:w="2500" w:type="pct"/>
          </w:tcPr>
          <w:p w14:paraId="7CDDEBDC" w14:textId="42583381" w:rsidR="003A0144" w:rsidRPr="003A0144" w:rsidRDefault="003A0144" w:rsidP="003A0144">
            <w:pPr>
              <w:jc w:val="both"/>
              <w:rPr>
                <w:sz w:val="24"/>
              </w:rPr>
            </w:pPr>
            <w:r>
              <w:rPr>
                <w:sz w:val="24"/>
              </w:rPr>
              <w:t>Ignore (bỏ qua xref); UniqueBySource (quét, khử trùng 1 lần/nguồn); PerInsertion (tính theo từng lần chèn)</w:t>
            </w:r>
          </w:p>
        </w:tc>
      </w:tr>
      <w:tr w:rsidR="003A0144" w:rsidRPr="003A0144" w14:paraId="1D721EB9" w14:textId="77777777" w:rsidTr="003A0144">
        <w:tblPrEx>
          <w:tblCellMar>
            <w:top w:w="0" w:type="dxa"/>
            <w:bottom w:w="0" w:type="dxa"/>
          </w:tblCellMar>
        </w:tblPrEx>
        <w:tc>
          <w:tcPr>
            <w:tcW w:w="2500" w:type="pct"/>
          </w:tcPr>
          <w:p w14:paraId="00155D9F" w14:textId="4CBCA9B7" w:rsidR="003A0144" w:rsidRPr="003A0144" w:rsidRDefault="003A0144" w:rsidP="003A0144">
            <w:pPr>
              <w:jc w:val="both"/>
              <w:rPr>
                <w:sz w:val="24"/>
              </w:rPr>
            </w:pPr>
            <w:r>
              <w:rPr>
                <w:sz w:val="24"/>
              </w:rPr>
              <w:t>File bộ quy tắc</w:t>
            </w:r>
          </w:p>
        </w:tc>
        <w:tc>
          <w:tcPr>
            <w:tcW w:w="2500" w:type="pct"/>
          </w:tcPr>
          <w:p w14:paraId="4EB5545C" w14:textId="7CC7A0C0" w:rsidR="003A0144" w:rsidRPr="003A0144" w:rsidRDefault="003A0144" w:rsidP="003A0144">
            <w:pPr>
              <w:jc w:val="both"/>
              <w:rPr>
                <w:sz w:val="24"/>
              </w:rPr>
            </w:pPr>
            <w:r>
              <w:rPr>
                <w:sz w:val="24"/>
              </w:rPr>
              <w:t>Nút ... để chọn rules.json</w:t>
            </w:r>
          </w:p>
        </w:tc>
      </w:tr>
      <w:tr w:rsidR="003A0144" w:rsidRPr="003A0144" w14:paraId="0660E8E6" w14:textId="77777777" w:rsidTr="003A0144">
        <w:tblPrEx>
          <w:tblCellMar>
            <w:top w:w="0" w:type="dxa"/>
            <w:bottom w:w="0" w:type="dxa"/>
          </w:tblCellMar>
        </w:tblPrEx>
        <w:tc>
          <w:tcPr>
            <w:tcW w:w="2500" w:type="pct"/>
          </w:tcPr>
          <w:p w14:paraId="3E116364" w14:textId="116EECB3" w:rsidR="003A0144" w:rsidRPr="003A0144" w:rsidRDefault="003A0144" w:rsidP="003A0144">
            <w:pPr>
              <w:jc w:val="both"/>
              <w:rPr>
                <w:sz w:val="24"/>
              </w:rPr>
            </w:pPr>
            <w:r>
              <w:rPr>
                <w:sz w:val="24"/>
              </w:rPr>
              <w:t>Đơn vị</w:t>
            </w:r>
          </w:p>
        </w:tc>
        <w:tc>
          <w:tcPr>
            <w:tcW w:w="2500" w:type="pct"/>
          </w:tcPr>
          <w:p w14:paraId="3C1ED868" w14:textId="677B47BF" w:rsidR="003A0144" w:rsidRPr="003A0144" w:rsidRDefault="003A0144" w:rsidP="003A0144">
            <w:pPr>
              <w:jc w:val="both"/>
              <w:rPr>
                <w:sz w:val="24"/>
              </w:rPr>
            </w:pPr>
            <w:r>
              <w:rPr>
                <w:sz w:val="24"/>
              </w:rPr>
              <w:t>Đơn vị gốc (tự nhận dạng) và đơn vị xuất (mm/cm/m/ft/in)</w:t>
            </w:r>
          </w:p>
        </w:tc>
      </w:tr>
      <w:tr w:rsidR="003A0144" w:rsidRPr="003A0144" w14:paraId="3F244D27" w14:textId="77777777" w:rsidTr="003A0144">
        <w:tblPrEx>
          <w:tblCellMar>
            <w:top w:w="0" w:type="dxa"/>
            <w:bottom w:w="0" w:type="dxa"/>
          </w:tblCellMar>
        </w:tblPrEx>
        <w:tc>
          <w:tcPr>
            <w:tcW w:w="2500" w:type="pct"/>
          </w:tcPr>
          <w:p w14:paraId="4ED36E3C" w14:textId="7F7C577B" w:rsidR="003A0144" w:rsidRPr="003A0144" w:rsidRDefault="003A0144" w:rsidP="003A0144">
            <w:pPr>
              <w:jc w:val="both"/>
              <w:rPr>
                <w:sz w:val="24"/>
              </w:rPr>
            </w:pPr>
            <w:r>
              <w:rPr>
                <w:sz w:val="24"/>
              </w:rPr>
              <w:t>BƯỚC 1 - Quét + Phân loại</w:t>
            </w:r>
          </w:p>
        </w:tc>
        <w:tc>
          <w:tcPr>
            <w:tcW w:w="2500" w:type="pct"/>
          </w:tcPr>
          <w:p w14:paraId="2038D3DB" w14:textId="6034F581" w:rsidR="003A0144" w:rsidRPr="003A0144" w:rsidRDefault="003A0144" w:rsidP="003A0144">
            <w:pPr>
              <w:jc w:val="both"/>
              <w:rPr>
                <w:sz w:val="24"/>
              </w:rPr>
            </w:pPr>
            <w:r>
              <w:rPr>
                <w:sz w:val="24"/>
              </w:rPr>
              <w:t>Quét theo phạm vi đã chọn, phân loại đối tượng theo bộ quy tắc, hiện bảng kết quả</w:t>
            </w:r>
          </w:p>
        </w:tc>
      </w:tr>
      <w:tr w:rsidR="003A0144" w:rsidRPr="003A0144" w14:paraId="3D769979" w14:textId="77777777" w:rsidTr="003A0144">
        <w:tblPrEx>
          <w:tblCellMar>
            <w:top w:w="0" w:type="dxa"/>
            <w:bottom w:w="0" w:type="dxa"/>
          </w:tblCellMar>
        </w:tblPrEx>
        <w:tc>
          <w:tcPr>
            <w:tcW w:w="2500" w:type="pct"/>
          </w:tcPr>
          <w:p w14:paraId="6EB0ADC7" w14:textId="6ABB3E63" w:rsidR="003A0144" w:rsidRPr="003A0144" w:rsidRDefault="003A0144" w:rsidP="003A0144">
            <w:pPr>
              <w:jc w:val="both"/>
              <w:rPr>
                <w:sz w:val="24"/>
              </w:rPr>
            </w:pPr>
            <w:r>
              <w:rPr>
                <w:sz w:val="24"/>
              </w:rPr>
              <w:t>BƯỚC 2 - Xuất Excel các mục đã chọn</w:t>
            </w:r>
          </w:p>
        </w:tc>
        <w:tc>
          <w:tcPr>
            <w:tcW w:w="2500" w:type="pct"/>
          </w:tcPr>
          <w:p w14:paraId="0B07989E" w14:textId="2C5544B7" w:rsidR="003A0144" w:rsidRPr="003A0144" w:rsidRDefault="003A0144" w:rsidP="003A0144">
            <w:pPr>
              <w:jc w:val="both"/>
              <w:rPr>
                <w:sz w:val="24"/>
              </w:rPr>
            </w:pPr>
            <w:r>
              <w:rPr>
                <w:sz w:val="24"/>
              </w:rPr>
              <w:t>Chỉ xuất các dòng được đánh dấu trong bảng kết quả (TONG_HOP tính lại theo các dòng đã chọn)</w:t>
            </w:r>
          </w:p>
        </w:tc>
      </w:tr>
      <w:tr w:rsidR="003A0144" w:rsidRPr="003A0144" w14:paraId="4BEFB999" w14:textId="77777777" w:rsidTr="003A0144">
        <w:tblPrEx>
          <w:tblCellMar>
            <w:top w:w="0" w:type="dxa"/>
            <w:bottom w:w="0" w:type="dxa"/>
          </w:tblCellMar>
        </w:tblPrEx>
        <w:tc>
          <w:tcPr>
            <w:tcW w:w="2500" w:type="pct"/>
          </w:tcPr>
          <w:p w14:paraId="09EA9A04" w14:textId="5E39F7C5" w:rsidR="003A0144" w:rsidRPr="003A0144" w:rsidRDefault="003A0144" w:rsidP="003A0144">
            <w:pPr>
              <w:jc w:val="both"/>
              <w:rPr>
                <w:sz w:val="24"/>
              </w:rPr>
            </w:pPr>
            <w:r>
              <w:rPr>
                <w:sz w:val="24"/>
              </w:rPr>
              <w:t>Xuất Excel TOÀN BỘ</w:t>
            </w:r>
          </w:p>
        </w:tc>
        <w:tc>
          <w:tcPr>
            <w:tcW w:w="2500" w:type="pct"/>
          </w:tcPr>
          <w:p w14:paraId="082343E1" w14:textId="70E331DB" w:rsidR="003A0144" w:rsidRPr="003A0144" w:rsidRDefault="003A0144" w:rsidP="003A0144">
            <w:pPr>
              <w:jc w:val="both"/>
              <w:rPr>
                <w:sz w:val="24"/>
              </w:rPr>
            </w:pPr>
            <w:r>
              <w:rPr>
                <w:sz w:val="24"/>
              </w:rPr>
              <w:t>Xuất toàn bộ kết quả của lần quét hiện tại</w:t>
            </w:r>
          </w:p>
        </w:tc>
      </w:tr>
      <w:tr w:rsidR="003A0144" w:rsidRPr="003A0144" w14:paraId="4DA3F75B" w14:textId="77777777" w:rsidTr="003A0144">
        <w:tblPrEx>
          <w:tblCellMar>
            <w:top w:w="0" w:type="dxa"/>
            <w:bottom w:w="0" w:type="dxa"/>
          </w:tblCellMar>
        </w:tblPrEx>
        <w:tc>
          <w:tcPr>
            <w:tcW w:w="2500" w:type="pct"/>
          </w:tcPr>
          <w:p w14:paraId="46AFF886" w14:textId="56FC90F9" w:rsidR="003A0144" w:rsidRPr="003A0144" w:rsidRDefault="003A0144" w:rsidP="003A0144">
            <w:pPr>
              <w:jc w:val="both"/>
              <w:rPr>
                <w:sz w:val="24"/>
              </w:rPr>
            </w:pPr>
            <w:r>
              <w:rPr>
                <w:sz w:val="24"/>
              </w:rPr>
              <w:t>Chọn tất cả / Bỏ chọn</w:t>
            </w:r>
          </w:p>
        </w:tc>
        <w:tc>
          <w:tcPr>
            <w:tcW w:w="2500" w:type="pct"/>
          </w:tcPr>
          <w:p w14:paraId="67DE13A1" w14:textId="32528862" w:rsidR="003A0144" w:rsidRPr="003A0144" w:rsidRDefault="003A0144" w:rsidP="003A0144">
            <w:pPr>
              <w:jc w:val="both"/>
              <w:rPr>
                <w:sz w:val="24"/>
              </w:rPr>
            </w:pPr>
            <w:r>
              <w:rPr>
                <w:sz w:val="24"/>
              </w:rPr>
              <w:t>Đánh dấu hoặc bỏ hết các dòng kết quả</w:t>
            </w:r>
          </w:p>
        </w:tc>
      </w:tr>
      <w:tr w:rsidR="003A0144" w:rsidRPr="003A0144" w14:paraId="544A5DDA" w14:textId="77777777" w:rsidTr="003A0144">
        <w:tblPrEx>
          <w:tblCellMar>
            <w:top w:w="0" w:type="dxa"/>
            <w:bottom w:w="0" w:type="dxa"/>
          </w:tblCellMar>
        </w:tblPrEx>
        <w:tc>
          <w:tcPr>
            <w:tcW w:w="2500" w:type="pct"/>
          </w:tcPr>
          <w:p w14:paraId="26553F2B" w14:textId="2346EEF8" w:rsidR="003A0144" w:rsidRPr="003A0144" w:rsidRDefault="003A0144" w:rsidP="003A0144">
            <w:pPr>
              <w:jc w:val="both"/>
              <w:rPr>
                <w:sz w:val="24"/>
              </w:rPr>
            </w:pPr>
            <w:r>
              <w:rPr>
                <w:sz w:val="24"/>
              </w:rPr>
              <w:lastRenderedPageBreak/>
              <w:t>Bảng kết quả</w:t>
            </w:r>
          </w:p>
        </w:tc>
        <w:tc>
          <w:tcPr>
            <w:tcW w:w="2500" w:type="pct"/>
          </w:tcPr>
          <w:p w14:paraId="2F6517AF" w14:textId="734A71FD" w:rsidR="003A0144" w:rsidRPr="003A0144" w:rsidRDefault="003A0144" w:rsidP="003A0144">
            <w:pPr>
              <w:jc w:val="both"/>
              <w:rPr>
                <w:sz w:val="24"/>
              </w:rPr>
            </w:pPr>
            <w:r>
              <w:rPr>
                <w:sz w:val="24"/>
              </w:rPr>
              <w:t>Danh sách đối tượng: hệ thống, mã/tên vật tư, layer, tầng/layout, khối lượng, trạng thái; nhấp đúp 1 dòng để zoom tới đối tượng trên bản vẽ</w:t>
            </w:r>
          </w:p>
        </w:tc>
      </w:tr>
      <w:tr w:rsidR="003A0144" w:rsidRPr="003A0144" w14:paraId="4260F6DC" w14:textId="77777777" w:rsidTr="003A0144">
        <w:tblPrEx>
          <w:tblCellMar>
            <w:top w:w="0" w:type="dxa"/>
            <w:bottom w:w="0" w:type="dxa"/>
          </w:tblCellMar>
        </w:tblPrEx>
        <w:tc>
          <w:tcPr>
            <w:tcW w:w="2500" w:type="pct"/>
          </w:tcPr>
          <w:p w14:paraId="43FF66C3" w14:textId="0A03E535" w:rsidR="003A0144" w:rsidRPr="003A0144" w:rsidRDefault="003A0144" w:rsidP="003A0144">
            <w:pPr>
              <w:jc w:val="both"/>
              <w:rPr>
                <w:sz w:val="24"/>
              </w:rPr>
            </w:pPr>
            <w:r>
              <w:rPr>
                <w:sz w:val="24"/>
              </w:rPr>
              <w:t>Kết quả nhanh</w:t>
            </w:r>
          </w:p>
        </w:tc>
        <w:tc>
          <w:tcPr>
            <w:tcW w:w="2500" w:type="pct"/>
          </w:tcPr>
          <w:p w14:paraId="38161644" w14:textId="527CE41D" w:rsidR="003A0144" w:rsidRPr="003A0144" w:rsidRDefault="003A0144" w:rsidP="003A0144">
            <w:pPr>
              <w:jc w:val="both"/>
              <w:rPr>
                <w:sz w:val="24"/>
              </w:rPr>
            </w:pPr>
            <w:r>
              <w:rPr>
                <w:sz w:val="24"/>
              </w:rPr>
              <w:t>Số đối tượng quét / đã phân loại / chưa phân loại / số cảnh báo</w:t>
            </w:r>
          </w:p>
        </w:tc>
      </w:tr>
      <w:tr w:rsidR="003A0144" w:rsidRPr="003A0144" w14:paraId="74F60E76" w14:textId="77777777" w:rsidTr="003A0144">
        <w:tblPrEx>
          <w:tblCellMar>
            <w:top w:w="0" w:type="dxa"/>
            <w:bottom w:w="0" w:type="dxa"/>
          </w:tblCellMar>
        </w:tblPrEx>
        <w:tc>
          <w:tcPr>
            <w:tcW w:w="2500" w:type="pct"/>
          </w:tcPr>
          <w:p w14:paraId="1CEB2CB1" w14:textId="1C481FC7" w:rsidR="003A0144" w:rsidRPr="003A0144" w:rsidRDefault="003A0144" w:rsidP="003A0144">
            <w:pPr>
              <w:jc w:val="both"/>
              <w:rPr>
                <w:sz w:val="24"/>
              </w:rPr>
            </w:pPr>
            <w:r>
              <w:rPr>
                <w:sz w:val="24"/>
              </w:rPr>
              <w:t>Khung log</w:t>
            </w:r>
          </w:p>
        </w:tc>
        <w:tc>
          <w:tcPr>
            <w:tcW w:w="2500" w:type="pct"/>
          </w:tcPr>
          <w:p w14:paraId="051E42D1" w14:textId="15F7D6B5" w:rsidR="003A0144" w:rsidRPr="003A0144" w:rsidRDefault="003A0144" w:rsidP="003A0144">
            <w:pPr>
              <w:jc w:val="both"/>
              <w:rPr>
                <w:sz w:val="24"/>
              </w:rPr>
            </w:pPr>
            <w:r>
              <w:rPr>
                <w:sz w:val="24"/>
              </w:rPr>
              <w:t>Nhật ký chi tiết phiên</w:t>
            </w:r>
          </w:p>
        </w:tc>
      </w:tr>
    </w:tbl>
    <w:p w14:paraId="16A5475B" w14:textId="77777777" w:rsidR="003A0144" w:rsidRDefault="003A0144" w:rsidP="003A0144">
      <w:pPr>
        <w:jc w:val="both"/>
      </w:pPr>
    </w:p>
    <w:p w14:paraId="47BE9036" w14:textId="74AF5529" w:rsidR="003A0144" w:rsidRDefault="003A0144" w:rsidP="003A0144">
      <w:pPr>
        <w:pStyle w:val="Heading2"/>
      </w:pPr>
      <w:bookmarkStart w:id="19" w:name="_Toc240364492"/>
      <w:r>
        <w:t>5.2. Các bước thao tác chuẩn (luồng 2 bước)</w:t>
      </w:r>
      <w:bookmarkEnd w:id="19"/>
    </w:p>
    <w:p w14:paraId="40641C0F" w14:textId="5B953015" w:rsidR="003A0144" w:rsidRDefault="003A0144" w:rsidP="003A0144">
      <w:pPr>
        <w:jc w:val="both"/>
      </w:pPr>
      <w:r>
        <w:t>B1. Mở đúng file DWG (bản vẽ mẹ hoặc phối hợp).</w:t>
      </w:r>
    </w:p>
    <w:p w14:paraId="2E8E86EB" w14:textId="2CDABCAA" w:rsidR="003A0144" w:rsidRDefault="003A0144" w:rsidP="003A0144">
      <w:pPr>
        <w:jc w:val="both"/>
      </w:pPr>
      <w:r>
        <w:t>B2. Chọn phạm vi quét và chế độ xref phù hợp với yêu cầu khối lượng.</w:t>
      </w:r>
    </w:p>
    <w:p w14:paraId="1EAF7BFE" w14:textId="4D3480C3" w:rsidR="003A0144" w:rsidRDefault="003A0144" w:rsidP="003A0144">
      <w:pPr>
        <w:jc w:val="both"/>
      </w:pPr>
      <w:r>
        <w:t>B3. Chọn bộ quy tắc đã được kỹ sư M&amp;E phê duyệt; kiểm tra đơn vị xuất.</w:t>
      </w:r>
    </w:p>
    <w:p w14:paraId="1769BF2E" w14:textId="4ED80F44" w:rsidR="003A0144" w:rsidRDefault="003A0144" w:rsidP="003A0144">
      <w:pPr>
        <w:jc w:val="both"/>
      </w:pPr>
      <w:r>
        <w:t>B4. Bấm BƯỚC 1 (Quét + Phân loại). Chờ bảng kết quả hiện ra; kiểm tra số liệu nhanh trên panel.</w:t>
      </w:r>
    </w:p>
    <w:p w14:paraId="7C621041" w14:textId="591699E1" w:rsidR="003A0144" w:rsidRDefault="003A0144" w:rsidP="003A0144">
      <w:pPr>
        <w:jc w:val="both"/>
      </w:pPr>
      <w:r>
        <w:t>B5. Đánh dấu (tích) các dòng cần xuất, hoặc bấm Chọn tất cả. Nhấp đúp 1 dòng để zoom xác minh đối tượng trên bản vẽ.</w:t>
      </w:r>
    </w:p>
    <w:p w14:paraId="2D74CB5F" w14:textId="74AAB953" w:rsidR="003A0144" w:rsidRDefault="003A0144" w:rsidP="003A0144">
      <w:pPr>
        <w:jc w:val="both"/>
      </w:pPr>
      <w:r>
        <w:t>B6. Bấm BƯỚC 2 (Xuất Excel các mục đã chọn) hoặc Xuất Excel TOÀN BỘ. Chọn nơi lưu file .xlsx.</w:t>
      </w:r>
    </w:p>
    <w:p w14:paraId="64C0CF6E" w14:textId="53E28A86" w:rsidR="003A0144" w:rsidRDefault="003A0144" w:rsidP="003A0144">
      <w:pPr>
        <w:jc w:val="both"/>
      </w:pPr>
      <w:r>
        <w:t>B7. Mở file Excel kiểm tra. Nếu CHUA_PHAN_LOAI dày, rà lại quy tắc hoặc gửi kỹ sư xác nhận rồi bổ sung quy tắc.</w:t>
      </w:r>
    </w:p>
    <w:p w14:paraId="6BF7D250" w14:textId="1D4C4445" w:rsidR="003A0144" w:rsidRDefault="003A0144" w:rsidP="003A0144">
      <w:pPr>
        <w:pStyle w:val="Heading2"/>
      </w:pPr>
      <w:bookmarkStart w:id="20" w:name="_Toc240364493"/>
      <w:r>
        <w:t>5.3. Lệnh hỗ trợ</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0"/>
        <w:gridCol w:w="4531"/>
      </w:tblGrid>
      <w:tr w:rsidR="003A0144" w:rsidRPr="003A0144" w14:paraId="151E0D7F" w14:textId="77777777" w:rsidTr="003A0144">
        <w:tblPrEx>
          <w:tblCellMar>
            <w:top w:w="0" w:type="dxa"/>
            <w:bottom w:w="0" w:type="dxa"/>
          </w:tblCellMar>
        </w:tblPrEx>
        <w:tc>
          <w:tcPr>
            <w:tcW w:w="2500" w:type="pct"/>
          </w:tcPr>
          <w:p w14:paraId="6C3121F0" w14:textId="564553B3" w:rsidR="003A0144" w:rsidRPr="003A0144" w:rsidRDefault="003A0144" w:rsidP="003A0144">
            <w:pPr>
              <w:jc w:val="center"/>
              <w:rPr>
                <w:b/>
                <w:sz w:val="24"/>
              </w:rPr>
            </w:pPr>
            <w:r>
              <w:rPr>
                <w:b/>
                <w:sz w:val="24"/>
              </w:rPr>
              <w:t>Lệnh</w:t>
            </w:r>
          </w:p>
        </w:tc>
        <w:tc>
          <w:tcPr>
            <w:tcW w:w="2500" w:type="pct"/>
          </w:tcPr>
          <w:p w14:paraId="33EFE482" w14:textId="3CA8D0CB" w:rsidR="003A0144" w:rsidRPr="003A0144" w:rsidRDefault="003A0144" w:rsidP="003A0144">
            <w:pPr>
              <w:jc w:val="center"/>
              <w:rPr>
                <w:b/>
                <w:sz w:val="24"/>
              </w:rPr>
            </w:pPr>
            <w:r>
              <w:rPr>
                <w:b/>
                <w:sz w:val="24"/>
              </w:rPr>
              <w:t>Chức năng</w:t>
            </w:r>
          </w:p>
        </w:tc>
      </w:tr>
      <w:tr w:rsidR="003A0144" w:rsidRPr="003A0144" w14:paraId="37290651" w14:textId="77777777" w:rsidTr="003A0144">
        <w:tblPrEx>
          <w:tblCellMar>
            <w:top w:w="0" w:type="dxa"/>
            <w:bottom w:w="0" w:type="dxa"/>
          </w:tblCellMar>
        </w:tblPrEx>
        <w:tc>
          <w:tcPr>
            <w:tcW w:w="2500" w:type="pct"/>
          </w:tcPr>
          <w:p w14:paraId="3CF87271" w14:textId="335EE2A0" w:rsidR="003A0144" w:rsidRPr="003A0144" w:rsidRDefault="003A0144" w:rsidP="003A0144">
            <w:pPr>
              <w:rPr>
                <w:sz w:val="24"/>
              </w:rPr>
            </w:pPr>
            <w:r>
              <w:rPr>
                <w:sz w:val="24"/>
              </w:rPr>
              <w:t>MTO</w:t>
            </w:r>
          </w:p>
        </w:tc>
        <w:tc>
          <w:tcPr>
            <w:tcW w:w="2500" w:type="pct"/>
          </w:tcPr>
          <w:p w14:paraId="224B2076" w14:textId="5A28D6A9" w:rsidR="003A0144" w:rsidRPr="003A0144" w:rsidRDefault="003A0144" w:rsidP="003A0144">
            <w:pPr>
              <w:rPr>
                <w:sz w:val="24"/>
              </w:rPr>
            </w:pPr>
            <w:r>
              <w:rPr>
                <w:sz w:val="24"/>
              </w:rPr>
              <w:t>Mở/đóng panel bóc tách khối lượng</w:t>
            </w:r>
          </w:p>
        </w:tc>
      </w:tr>
      <w:tr w:rsidR="003A0144" w:rsidRPr="003A0144" w14:paraId="3123A211" w14:textId="77777777" w:rsidTr="003A0144">
        <w:tblPrEx>
          <w:tblCellMar>
            <w:top w:w="0" w:type="dxa"/>
            <w:bottom w:w="0" w:type="dxa"/>
          </w:tblCellMar>
        </w:tblPrEx>
        <w:tc>
          <w:tcPr>
            <w:tcW w:w="2500" w:type="pct"/>
          </w:tcPr>
          <w:p w14:paraId="3BE414C9" w14:textId="6BBFF69F" w:rsidR="003A0144" w:rsidRPr="003A0144" w:rsidRDefault="003A0144" w:rsidP="003A0144">
            <w:pPr>
              <w:rPr>
                <w:sz w:val="24"/>
              </w:rPr>
            </w:pPr>
            <w:r>
              <w:rPr>
                <w:sz w:val="24"/>
              </w:rPr>
              <w:t>MTOZOOM &lt;handle&gt;</w:t>
            </w:r>
          </w:p>
        </w:tc>
        <w:tc>
          <w:tcPr>
            <w:tcW w:w="2500" w:type="pct"/>
          </w:tcPr>
          <w:p w14:paraId="37FE482C" w14:textId="3E651AD0" w:rsidR="003A0144" w:rsidRPr="003A0144" w:rsidRDefault="003A0144" w:rsidP="003A0144">
            <w:pPr>
              <w:rPr>
                <w:sz w:val="24"/>
              </w:rPr>
            </w:pPr>
            <w:r>
              <w:rPr>
                <w:sz w:val="24"/>
              </w:rPr>
              <w:t>Phóng đến đúng đối tượng theo Handle (dạng hex) để đối chiếu kết quả</w:t>
            </w:r>
          </w:p>
        </w:tc>
      </w:tr>
      <w:tr w:rsidR="003A0144" w:rsidRPr="003A0144" w14:paraId="33BF8B07" w14:textId="77777777" w:rsidTr="003A0144">
        <w:tblPrEx>
          <w:tblCellMar>
            <w:top w:w="0" w:type="dxa"/>
            <w:bottom w:w="0" w:type="dxa"/>
          </w:tblCellMar>
        </w:tblPrEx>
        <w:tc>
          <w:tcPr>
            <w:tcW w:w="2500" w:type="pct"/>
          </w:tcPr>
          <w:p w14:paraId="3F0D3719" w14:textId="47C26A84" w:rsidR="003A0144" w:rsidRPr="003A0144" w:rsidRDefault="003A0144" w:rsidP="003A0144">
            <w:pPr>
              <w:rPr>
                <w:sz w:val="24"/>
              </w:rPr>
            </w:pPr>
            <w:r>
              <w:rPr>
                <w:sz w:val="24"/>
              </w:rPr>
              <w:t>MTOBANG</w:t>
            </w:r>
          </w:p>
        </w:tc>
        <w:tc>
          <w:tcPr>
            <w:tcW w:w="2500" w:type="pct"/>
          </w:tcPr>
          <w:p w14:paraId="79079A83" w14:textId="087D1256" w:rsidR="003A0144" w:rsidRPr="003A0144" w:rsidRDefault="003A0144" w:rsidP="003A0144">
            <w:pPr>
              <w:rPr>
                <w:sz w:val="24"/>
              </w:rPr>
            </w:pPr>
            <w:r>
              <w:rPr>
                <w:sz w:val="24"/>
              </w:rPr>
              <w:t>Tạo bảng tổng hợp khối lượng ngay trên BẢN VẼ MỚI (không sửa bản vẽ gốc); dữ liệu lấy từ lần quét gần nhất trong phiên</w:t>
            </w:r>
          </w:p>
        </w:tc>
      </w:tr>
    </w:tbl>
    <w:p w14:paraId="6C140982" w14:textId="77777777" w:rsidR="003A0144" w:rsidRDefault="003A0144" w:rsidP="003A0144"/>
    <w:p w14:paraId="30E125BD" w14:textId="48718752" w:rsidR="003A0144" w:rsidRDefault="003A0144" w:rsidP="003A0144">
      <w:pPr>
        <w:pStyle w:val="Heading1"/>
      </w:pPr>
      <w:bookmarkStart w:id="21" w:name="_Toc240364494"/>
      <w:r>
        <w:lastRenderedPageBreak/>
        <w:t>6. KẾT QUẢ XUẤT EXCEL</w:t>
      </w:r>
      <w:bookmarkEnd w:id="21"/>
    </w:p>
    <w:p w14:paraId="196646BD" w14:textId="03B49316" w:rsidR="003A0144" w:rsidRDefault="003A0144" w:rsidP="003A0144">
      <w:pPr>
        <w:jc w:val="both"/>
      </w:pPr>
      <w:r>
        <w:t>File kết quả gồm 05 sheet: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0"/>
        <w:gridCol w:w="4531"/>
      </w:tblGrid>
      <w:tr w:rsidR="003A0144" w:rsidRPr="003A0144" w14:paraId="1C5E7AAC" w14:textId="77777777" w:rsidTr="003A0144">
        <w:tblPrEx>
          <w:tblCellMar>
            <w:top w:w="0" w:type="dxa"/>
            <w:bottom w:w="0" w:type="dxa"/>
          </w:tblCellMar>
        </w:tblPrEx>
        <w:tc>
          <w:tcPr>
            <w:tcW w:w="2500" w:type="pct"/>
          </w:tcPr>
          <w:p w14:paraId="70791DC4" w14:textId="27674250" w:rsidR="003A0144" w:rsidRPr="003A0144" w:rsidRDefault="003A0144" w:rsidP="003A0144">
            <w:pPr>
              <w:jc w:val="center"/>
              <w:rPr>
                <w:b/>
                <w:sz w:val="24"/>
              </w:rPr>
            </w:pPr>
            <w:r>
              <w:rPr>
                <w:b/>
                <w:sz w:val="24"/>
              </w:rPr>
              <w:t>Sheet</w:t>
            </w:r>
          </w:p>
        </w:tc>
        <w:tc>
          <w:tcPr>
            <w:tcW w:w="2500" w:type="pct"/>
          </w:tcPr>
          <w:p w14:paraId="7177CF74" w14:textId="3F67AF7C" w:rsidR="003A0144" w:rsidRPr="003A0144" w:rsidRDefault="003A0144" w:rsidP="003A0144">
            <w:pPr>
              <w:jc w:val="center"/>
              <w:rPr>
                <w:b/>
                <w:sz w:val="24"/>
              </w:rPr>
            </w:pPr>
            <w:r>
              <w:rPr>
                <w:b/>
                <w:sz w:val="24"/>
              </w:rPr>
              <w:t>Nội dung</w:t>
            </w:r>
          </w:p>
        </w:tc>
      </w:tr>
      <w:tr w:rsidR="003A0144" w:rsidRPr="003A0144" w14:paraId="5861C82C" w14:textId="77777777" w:rsidTr="003A0144">
        <w:tblPrEx>
          <w:tblCellMar>
            <w:top w:w="0" w:type="dxa"/>
            <w:bottom w:w="0" w:type="dxa"/>
          </w:tblCellMar>
        </w:tblPrEx>
        <w:tc>
          <w:tcPr>
            <w:tcW w:w="2500" w:type="pct"/>
          </w:tcPr>
          <w:p w14:paraId="6F94D0C1" w14:textId="07C3F946" w:rsidR="003A0144" w:rsidRPr="003A0144" w:rsidRDefault="003A0144" w:rsidP="003A0144">
            <w:pPr>
              <w:jc w:val="both"/>
              <w:rPr>
                <w:sz w:val="24"/>
              </w:rPr>
            </w:pPr>
            <w:r>
              <w:rPr>
                <w:sz w:val="24"/>
              </w:rPr>
              <w:t>TONG_HOP</w:t>
            </w:r>
          </w:p>
        </w:tc>
        <w:tc>
          <w:tcPr>
            <w:tcW w:w="2500" w:type="pct"/>
          </w:tcPr>
          <w:p w14:paraId="3B1965C3" w14:textId="043EA203" w:rsidR="003A0144" w:rsidRPr="003A0144" w:rsidRDefault="003A0144" w:rsidP="003A0144">
            <w:pPr>
              <w:jc w:val="both"/>
              <w:rPr>
                <w:sz w:val="24"/>
              </w:rPr>
            </w:pPr>
            <w:r>
              <w:rPr>
                <w:sz w:val="24"/>
              </w:rPr>
              <w:t>Tổng khối lượng theo hệ thống/mã vật tư - dùng để trình báo cáo. Khi Xuất các mục đã chọn, tổng được tính lại theo đúng các dòng đã chọn</w:t>
            </w:r>
          </w:p>
        </w:tc>
      </w:tr>
      <w:tr w:rsidR="003A0144" w:rsidRPr="003A0144" w14:paraId="2742CA2B" w14:textId="77777777" w:rsidTr="003A0144">
        <w:tblPrEx>
          <w:tblCellMar>
            <w:top w:w="0" w:type="dxa"/>
            <w:bottom w:w="0" w:type="dxa"/>
          </w:tblCellMar>
        </w:tblPrEx>
        <w:tc>
          <w:tcPr>
            <w:tcW w:w="2500" w:type="pct"/>
          </w:tcPr>
          <w:p w14:paraId="3A493420" w14:textId="71DA0DAD" w:rsidR="003A0144" w:rsidRPr="003A0144" w:rsidRDefault="003A0144" w:rsidP="003A0144">
            <w:pPr>
              <w:jc w:val="both"/>
              <w:rPr>
                <w:sz w:val="24"/>
              </w:rPr>
            </w:pPr>
            <w:r>
              <w:rPr>
                <w:sz w:val="24"/>
              </w:rPr>
              <w:t>CHI_TIET</w:t>
            </w:r>
          </w:p>
        </w:tc>
        <w:tc>
          <w:tcPr>
            <w:tcW w:w="2500" w:type="pct"/>
          </w:tcPr>
          <w:p w14:paraId="256177EF" w14:textId="554B95B7" w:rsidR="003A0144" w:rsidRPr="003A0144" w:rsidRDefault="003A0144" w:rsidP="003A0144">
            <w:pPr>
              <w:jc w:val="both"/>
              <w:rPr>
                <w:sz w:val="24"/>
              </w:rPr>
            </w:pPr>
            <w:r>
              <w:rPr>
                <w:sz w:val="24"/>
              </w:rPr>
              <w:t>Chi tiết từng đối tượng (chỉ các mục đã chọn khi dùng BƯỚC 2): tên, layout/tầng, layer, xref nguồn, kích thước gốc và quy đổi</w:t>
            </w:r>
          </w:p>
        </w:tc>
      </w:tr>
      <w:tr w:rsidR="003A0144" w:rsidRPr="003A0144" w14:paraId="669F8D81" w14:textId="77777777" w:rsidTr="003A0144">
        <w:tblPrEx>
          <w:tblCellMar>
            <w:top w:w="0" w:type="dxa"/>
            <w:bottom w:w="0" w:type="dxa"/>
          </w:tblCellMar>
        </w:tblPrEx>
        <w:tc>
          <w:tcPr>
            <w:tcW w:w="2500" w:type="pct"/>
          </w:tcPr>
          <w:p w14:paraId="48528BE4" w14:textId="4FBB6EA9" w:rsidR="003A0144" w:rsidRPr="003A0144" w:rsidRDefault="003A0144" w:rsidP="003A0144">
            <w:pPr>
              <w:jc w:val="both"/>
              <w:rPr>
                <w:sz w:val="24"/>
              </w:rPr>
            </w:pPr>
            <w:r>
              <w:rPr>
                <w:sz w:val="24"/>
              </w:rPr>
              <w:t>CHUA_PHAN_LOAI</w:t>
            </w:r>
          </w:p>
        </w:tc>
        <w:tc>
          <w:tcPr>
            <w:tcW w:w="2500" w:type="pct"/>
          </w:tcPr>
          <w:p w14:paraId="21CD937B" w14:textId="649139C9" w:rsidR="003A0144" w:rsidRPr="003A0144" w:rsidRDefault="003A0144" w:rsidP="003A0144">
            <w:pPr>
              <w:jc w:val="both"/>
              <w:rPr>
                <w:sz w:val="24"/>
              </w:rPr>
            </w:pPr>
            <w:r>
              <w:rPr>
                <w:sz w:val="24"/>
              </w:rPr>
              <w:t>Đối tượng chưa khớp bộ quy tắc (chỉ ghi các mục đã chọn khi dùng BƯỚC 2) - CẦN xử lý của kỹ sư</w:t>
            </w:r>
          </w:p>
        </w:tc>
      </w:tr>
      <w:tr w:rsidR="003A0144" w:rsidRPr="003A0144" w14:paraId="32881D2A" w14:textId="77777777" w:rsidTr="003A0144">
        <w:tblPrEx>
          <w:tblCellMar>
            <w:top w:w="0" w:type="dxa"/>
            <w:bottom w:w="0" w:type="dxa"/>
          </w:tblCellMar>
        </w:tblPrEx>
        <w:tc>
          <w:tcPr>
            <w:tcW w:w="2500" w:type="pct"/>
          </w:tcPr>
          <w:p w14:paraId="12047412" w14:textId="3262BF8B" w:rsidR="003A0144" w:rsidRPr="003A0144" w:rsidRDefault="003A0144" w:rsidP="003A0144">
            <w:pPr>
              <w:jc w:val="both"/>
              <w:rPr>
                <w:sz w:val="24"/>
              </w:rPr>
            </w:pPr>
            <w:r>
              <w:rPr>
                <w:sz w:val="24"/>
              </w:rPr>
              <w:t>CANH_BAO_LOI</w:t>
            </w:r>
          </w:p>
        </w:tc>
        <w:tc>
          <w:tcPr>
            <w:tcW w:w="2500" w:type="pct"/>
          </w:tcPr>
          <w:p w14:paraId="4FE580B9" w14:textId="115B0413" w:rsidR="003A0144" w:rsidRPr="003A0144" w:rsidRDefault="003A0144" w:rsidP="003A0144">
            <w:pPr>
              <w:jc w:val="both"/>
              <w:rPr>
                <w:sz w:val="24"/>
              </w:rPr>
            </w:pPr>
            <w:r>
              <w:rPr>
                <w:sz w:val="24"/>
              </w:rPr>
              <w:t>Cảnh báo/sai quy chuẩn: layer lạ, block lạ, xref thiếu, file lỗi</w:t>
            </w:r>
          </w:p>
        </w:tc>
      </w:tr>
      <w:tr w:rsidR="003A0144" w:rsidRPr="003A0144" w14:paraId="21D94636" w14:textId="77777777" w:rsidTr="003A0144">
        <w:tblPrEx>
          <w:tblCellMar>
            <w:top w:w="0" w:type="dxa"/>
            <w:bottom w:w="0" w:type="dxa"/>
          </w:tblCellMar>
        </w:tblPrEx>
        <w:tc>
          <w:tcPr>
            <w:tcW w:w="2500" w:type="pct"/>
          </w:tcPr>
          <w:p w14:paraId="2AD39393" w14:textId="6BB818CD" w:rsidR="003A0144" w:rsidRPr="003A0144" w:rsidRDefault="003A0144" w:rsidP="003A0144">
            <w:pPr>
              <w:jc w:val="both"/>
              <w:rPr>
                <w:sz w:val="24"/>
              </w:rPr>
            </w:pPr>
            <w:r>
              <w:rPr>
                <w:sz w:val="24"/>
              </w:rPr>
              <w:t>THONG_TIN_LAN_QUET</w:t>
            </w:r>
          </w:p>
        </w:tc>
        <w:tc>
          <w:tcPr>
            <w:tcW w:w="2500" w:type="pct"/>
          </w:tcPr>
          <w:p w14:paraId="11D1348A" w14:textId="109C70C1" w:rsidR="003A0144" w:rsidRPr="003A0144" w:rsidRDefault="003A0144" w:rsidP="003A0144">
            <w:pPr>
              <w:jc w:val="both"/>
              <w:rPr>
                <w:sz w:val="24"/>
              </w:rPr>
            </w:pPr>
            <w:r>
              <w:rPr>
                <w:sz w:val="24"/>
              </w:rPr>
              <w:t>Meta phiên: file, phạm vi, đơn vị, bộ quy tắc, "Kieu xuat" (toan bo / da chon), "So muc da xuat", tổng số, thời gian</w:t>
            </w:r>
          </w:p>
        </w:tc>
      </w:tr>
    </w:tbl>
    <w:p w14:paraId="34F76833" w14:textId="77777777" w:rsidR="003A0144" w:rsidRDefault="003A0144" w:rsidP="003A0144">
      <w:pPr>
        <w:jc w:val="both"/>
      </w:pPr>
    </w:p>
    <w:p w14:paraId="40322799" w14:textId="5F25E72E" w:rsidR="003A0144" w:rsidRDefault="003A0144" w:rsidP="003A0144">
      <w:pPr>
        <w:jc w:val="both"/>
      </w:pPr>
      <w:r>
        <w:t>Lưu ý: khi Xuất các mục đã chọn mà không có dòng nào được đánh dấu, plugin sẽ từ chối và yêu cầu chọn trước. Plugin TỪ CHỐI xuất file khi bản vẽ rỗng trong phạm vi (không muốn sinh file 0m vô nghĩa).</w:t>
      </w:r>
    </w:p>
    <w:p w14:paraId="6BEB9412" w14:textId="479C594B" w:rsidR="003A0144" w:rsidRDefault="003A0144" w:rsidP="003A0144">
      <w:pPr>
        <w:pStyle w:val="Heading1"/>
      </w:pPr>
      <w:bookmarkStart w:id="22" w:name="_Toc240364495"/>
      <w:r>
        <w:t>7. QUẢN LÝ BỘ QUY TẮC</w:t>
      </w:r>
      <w:bookmarkEnd w:id="22"/>
    </w:p>
    <w:p w14:paraId="17073EC4" w14:textId="0BFFB169" w:rsidR="003A0144" w:rsidRDefault="003A0144" w:rsidP="003A0144">
      <w:pPr>
        <w:jc w:val="both"/>
      </w:pPr>
      <w:r>
        <w:t>Bộ quy tắc là trái tim của plugin. Quy trình: kỹ sư M&amp;E soạn/xác nhận quy tắc trên mẫu, kiểm tra bằng dữ liệu chuẩn, lưu rules.json, đưa vào bản cài/cấu hình. Khi bản vẽ thay đổi quy ước đặt tên layer/block, phải cập nhật quy tắc và nghiệm thu lại.</w:t>
      </w:r>
    </w:p>
    <w:p w14:paraId="6BD26368" w14:textId="013C89FE" w:rsidR="003A0144" w:rsidRDefault="003A0144" w:rsidP="003A0144">
      <w:pPr>
        <w:jc w:val="both"/>
      </w:pPr>
      <w:r>
        <w:t>- Các đối tượng nằm trong model và các layout được quét theo từng layout riêng để cột Tầng/Layout rõ ràng.</w:t>
      </w:r>
    </w:p>
    <w:p w14:paraId="637B9EFA" w14:textId="188EC9CE" w:rsidR="003A0144" w:rsidRDefault="003A0144" w:rsidP="003A0144">
      <w:pPr>
        <w:jc w:val="both"/>
      </w:pPr>
      <w:r>
        <w:t>- Độ ưu tiên quy tắc: số cao hơn thắng khi nhiều quy tắc cùng trùng điều kiện.</w:t>
      </w:r>
    </w:p>
    <w:p w14:paraId="1F1BDB91" w14:textId="0AC315A8" w:rsidR="003A0144" w:rsidRDefault="003A0144" w:rsidP="003A0144">
      <w:pPr>
        <w:pStyle w:val="Heading1"/>
      </w:pPr>
      <w:bookmarkStart w:id="23" w:name="_Toc240364496"/>
      <w:r>
        <w:lastRenderedPageBreak/>
        <w:t>8. XỬ LÝ SỰ CỐ THƯỜNG GẶP</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37"/>
        <w:gridCol w:w="2240"/>
        <w:gridCol w:w="4584"/>
      </w:tblGrid>
      <w:tr w:rsidR="003A0144" w:rsidRPr="003A0144" w14:paraId="7055280C" w14:textId="77777777" w:rsidTr="003A0144">
        <w:tblPrEx>
          <w:tblCellMar>
            <w:top w:w="0" w:type="dxa"/>
            <w:bottom w:w="0" w:type="dxa"/>
          </w:tblCellMar>
        </w:tblPrEx>
        <w:tc>
          <w:tcPr>
            <w:tcW w:w="1666" w:type="pct"/>
          </w:tcPr>
          <w:p w14:paraId="7751E38F" w14:textId="129716C9" w:rsidR="003A0144" w:rsidRPr="003A0144" w:rsidRDefault="003A0144" w:rsidP="003A0144">
            <w:pPr>
              <w:jc w:val="center"/>
              <w:rPr>
                <w:b/>
                <w:sz w:val="24"/>
              </w:rPr>
            </w:pPr>
            <w:r>
              <w:rPr>
                <w:b/>
                <w:sz w:val="24"/>
              </w:rPr>
              <w:t>Sự cố</w:t>
            </w:r>
          </w:p>
        </w:tc>
        <w:tc>
          <w:tcPr>
            <w:tcW w:w="1667" w:type="pct"/>
          </w:tcPr>
          <w:p w14:paraId="1B93DC76" w14:textId="4951D165" w:rsidR="003A0144" w:rsidRPr="003A0144" w:rsidRDefault="003A0144" w:rsidP="003A0144">
            <w:pPr>
              <w:jc w:val="center"/>
              <w:rPr>
                <w:b/>
                <w:sz w:val="24"/>
              </w:rPr>
            </w:pPr>
            <w:r>
              <w:rPr>
                <w:b/>
                <w:sz w:val="24"/>
              </w:rPr>
              <w:t>Nguyên nhân</w:t>
            </w:r>
          </w:p>
        </w:tc>
        <w:tc>
          <w:tcPr>
            <w:tcW w:w="1667" w:type="pct"/>
          </w:tcPr>
          <w:p w14:paraId="127D69EB" w14:textId="62DAE841" w:rsidR="003A0144" w:rsidRPr="003A0144" w:rsidRDefault="003A0144" w:rsidP="003A0144">
            <w:pPr>
              <w:jc w:val="center"/>
              <w:rPr>
                <w:b/>
                <w:sz w:val="24"/>
              </w:rPr>
            </w:pPr>
            <w:r>
              <w:rPr>
                <w:b/>
                <w:sz w:val="24"/>
              </w:rPr>
              <w:t>Giải pháp</w:t>
            </w:r>
          </w:p>
        </w:tc>
      </w:tr>
      <w:tr w:rsidR="003A0144" w:rsidRPr="003A0144" w14:paraId="19FCB3F0" w14:textId="77777777" w:rsidTr="003A0144">
        <w:tblPrEx>
          <w:tblCellMar>
            <w:top w:w="0" w:type="dxa"/>
            <w:bottom w:w="0" w:type="dxa"/>
          </w:tblCellMar>
        </w:tblPrEx>
        <w:tc>
          <w:tcPr>
            <w:tcW w:w="1666" w:type="pct"/>
          </w:tcPr>
          <w:p w14:paraId="0DEE3FBC" w14:textId="030CFA48" w:rsidR="003A0144" w:rsidRPr="003A0144" w:rsidRDefault="003A0144" w:rsidP="003A0144">
            <w:pPr>
              <w:rPr>
                <w:sz w:val="24"/>
              </w:rPr>
            </w:pPr>
            <w:r>
              <w:rPr>
                <w:sz w:val="24"/>
              </w:rPr>
              <w:t>EXE báo không thấy nội dung cài đặt (payload)</w:t>
            </w:r>
          </w:p>
        </w:tc>
        <w:tc>
          <w:tcPr>
            <w:tcW w:w="1667" w:type="pct"/>
          </w:tcPr>
          <w:p w14:paraId="080FCE04" w14:textId="23EA4884" w:rsidR="003A0144" w:rsidRPr="003A0144" w:rsidRDefault="003A0144" w:rsidP="003A0144">
            <w:pPr>
              <w:rPr>
                <w:sz w:val="24"/>
              </w:rPr>
            </w:pPr>
            <w:r>
              <w:rPr>
                <w:sz w:val="24"/>
              </w:rPr>
              <w:t>File EXE được build trên máy chưa có nhóm DLL</w:t>
            </w:r>
          </w:p>
        </w:tc>
        <w:tc>
          <w:tcPr>
            <w:tcW w:w="1667" w:type="pct"/>
          </w:tcPr>
          <w:p w14:paraId="615F2433" w14:textId="6DECB7CF" w:rsidR="003A0144" w:rsidRPr="003A0144" w:rsidRDefault="003A0144" w:rsidP="003A0144">
            <w:pPr>
              <w:rPr>
                <w:sz w:val="24"/>
              </w:rPr>
            </w:pPr>
            <w:r>
              <w:rPr>
                <w:sz w:val="24"/>
              </w:rPr>
              <w:t>Bộ phận phát triển chạy lại scripts\build-installer.ps1 sau khi build+deploy đủ nhóm</w:t>
            </w:r>
          </w:p>
        </w:tc>
      </w:tr>
      <w:tr w:rsidR="003A0144" w:rsidRPr="003A0144" w14:paraId="5AA484C0" w14:textId="77777777" w:rsidTr="003A0144">
        <w:tblPrEx>
          <w:tblCellMar>
            <w:top w:w="0" w:type="dxa"/>
            <w:bottom w:w="0" w:type="dxa"/>
          </w:tblCellMar>
        </w:tblPrEx>
        <w:tc>
          <w:tcPr>
            <w:tcW w:w="1666" w:type="pct"/>
          </w:tcPr>
          <w:p w14:paraId="0E8FB7E3" w14:textId="2D547876" w:rsidR="003A0144" w:rsidRPr="003A0144" w:rsidRDefault="003A0144" w:rsidP="003A0144">
            <w:pPr>
              <w:rPr>
                <w:sz w:val="24"/>
              </w:rPr>
            </w:pPr>
            <w:r>
              <w:rPr>
                <w:sz w:val="24"/>
              </w:rPr>
              <w:t>Cài xong nhưng gõ MTO báo không có lệnh</w:t>
            </w:r>
          </w:p>
        </w:tc>
        <w:tc>
          <w:tcPr>
            <w:tcW w:w="1667" w:type="pct"/>
          </w:tcPr>
          <w:p w14:paraId="3A8E2DB2" w14:textId="1C9E0EE0" w:rsidR="003A0144" w:rsidRPr="003A0144" w:rsidRDefault="003A0144" w:rsidP="003A0144">
            <w:pPr>
              <w:rPr>
                <w:sz w:val="24"/>
              </w:rPr>
            </w:pPr>
            <w:r>
              <w:rPr>
                <w:sz w:val="24"/>
              </w:rPr>
              <w:t>Load lỗi lúc khởi động / nhóm phiên bản sai</w:t>
            </w:r>
          </w:p>
        </w:tc>
        <w:tc>
          <w:tcPr>
            <w:tcW w:w="1667" w:type="pct"/>
          </w:tcPr>
          <w:p w14:paraId="7B7BE246" w14:textId="76AD7034" w:rsidR="003A0144" w:rsidRPr="003A0144" w:rsidRDefault="003A0144" w:rsidP="003A0144">
            <w:pPr>
              <w:rPr>
                <w:sz w:val="24"/>
              </w:rPr>
            </w:pPr>
            <w:r>
              <w:rPr>
                <w:sz w:val="24"/>
              </w:rPr>
              <w:t>Xem log %LOCALAPPDATA%\MTOPlugin\logs; cài lại với phiên bản EXE mới nhất</w:t>
            </w:r>
          </w:p>
        </w:tc>
      </w:tr>
      <w:tr w:rsidR="003A0144" w:rsidRPr="003A0144" w14:paraId="4BF456EA" w14:textId="77777777" w:rsidTr="003A0144">
        <w:tblPrEx>
          <w:tblCellMar>
            <w:top w:w="0" w:type="dxa"/>
            <w:bottom w:w="0" w:type="dxa"/>
          </w:tblCellMar>
        </w:tblPrEx>
        <w:tc>
          <w:tcPr>
            <w:tcW w:w="1666" w:type="pct"/>
          </w:tcPr>
          <w:p w14:paraId="74859430" w14:textId="76B66A02" w:rsidR="003A0144" w:rsidRPr="003A0144" w:rsidRDefault="003A0144" w:rsidP="003A0144">
            <w:pPr>
              <w:rPr>
                <w:sz w:val="24"/>
              </w:rPr>
            </w:pPr>
            <w:r>
              <w:rPr>
                <w:sz w:val="24"/>
              </w:rPr>
              <w:t>Không tải được assembly / dependency is not present</w:t>
            </w:r>
          </w:p>
        </w:tc>
        <w:tc>
          <w:tcPr>
            <w:tcW w:w="1667" w:type="pct"/>
          </w:tcPr>
          <w:p w14:paraId="4392D87E" w14:textId="4F0DB6F4" w:rsidR="003A0144" w:rsidRPr="003A0144" w:rsidRDefault="003A0144" w:rsidP="003A0144">
            <w:pPr>
              <w:rPr>
                <w:sz w:val="24"/>
              </w:rPr>
            </w:pPr>
            <w:r>
              <w:rPr>
                <w:sz w:val="24"/>
              </w:rPr>
              <w:t>Thiếu DLL đi kèm (chỉ gặp khi cài thủ công)</w:t>
            </w:r>
          </w:p>
        </w:tc>
        <w:tc>
          <w:tcPr>
            <w:tcW w:w="1667" w:type="pct"/>
          </w:tcPr>
          <w:p w14:paraId="738838B4" w14:textId="5C307B97" w:rsidR="003A0144" w:rsidRPr="003A0144" w:rsidRDefault="003A0144" w:rsidP="003A0144">
            <w:pPr>
              <w:rPr>
                <w:sz w:val="24"/>
              </w:rPr>
            </w:pPr>
            <w:r>
              <w:rPr>
                <w:sz w:val="24"/>
              </w:rPr>
              <w:t>Dùng bộ cài EXE; nếu cài tay phải đủ Core/UI/Logging/EPPlus/LSJSON cùng thư mục</w:t>
            </w:r>
          </w:p>
        </w:tc>
      </w:tr>
      <w:tr w:rsidR="003A0144" w:rsidRPr="003A0144" w14:paraId="0BD92F24" w14:textId="77777777" w:rsidTr="003A0144">
        <w:tblPrEx>
          <w:tblCellMar>
            <w:top w:w="0" w:type="dxa"/>
            <w:bottom w:w="0" w:type="dxa"/>
          </w:tblCellMar>
        </w:tblPrEx>
        <w:tc>
          <w:tcPr>
            <w:tcW w:w="1666" w:type="pct"/>
          </w:tcPr>
          <w:p w14:paraId="77B71CDB" w14:textId="4B023E99" w:rsidR="003A0144" w:rsidRPr="003A0144" w:rsidRDefault="003A0144" w:rsidP="003A0144">
            <w:pPr>
              <w:rPr>
                <w:sz w:val="24"/>
              </w:rPr>
            </w:pPr>
            <w:r>
              <w:rPr>
                <w:sz w:val="24"/>
              </w:rPr>
              <w:t>BadImageFormat / CS1705 lúc build</w:t>
            </w:r>
          </w:p>
        </w:tc>
        <w:tc>
          <w:tcPr>
            <w:tcW w:w="1667" w:type="pct"/>
          </w:tcPr>
          <w:p w14:paraId="46DAF332" w14:textId="30285F41" w:rsidR="003A0144" w:rsidRPr="003A0144" w:rsidRDefault="003A0144" w:rsidP="003A0144">
            <w:pPr>
              <w:rPr>
                <w:sz w:val="24"/>
              </w:rPr>
            </w:pPr>
            <w:r>
              <w:rPr>
                <w:sz w:val="24"/>
              </w:rPr>
              <w:t>Nhầm x86/x64; hoặc dùng DLL net48 trên AutoCAD 2025+</w:t>
            </w:r>
          </w:p>
        </w:tc>
        <w:tc>
          <w:tcPr>
            <w:tcW w:w="1667" w:type="pct"/>
          </w:tcPr>
          <w:p w14:paraId="58B0A5E5" w14:textId="17DB1B21" w:rsidR="003A0144" w:rsidRPr="003A0144" w:rsidRDefault="003A0144" w:rsidP="003A0144">
            <w:pPr>
              <w:rPr>
                <w:sz w:val="24"/>
              </w:rPr>
            </w:pPr>
            <w:r>
              <w:rPr>
                <w:sz w:val="24"/>
              </w:rPr>
              <w:t>Dùng bộ cài EXE (tự chọn nhóm); cài tay/build phải đúng nhóm (net8.0-windows cho 2025+)</w:t>
            </w:r>
          </w:p>
        </w:tc>
      </w:tr>
      <w:tr w:rsidR="003A0144" w:rsidRPr="003A0144" w14:paraId="0611F054" w14:textId="77777777" w:rsidTr="003A0144">
        <w:tblPrEx>
          <w:tblCellMar>
            <w:top w:w="0" w:type="dxa"/>
            <w:bottom w:w="0" w:type="dxa"/>
          </w:tblCellMar>
        </w:tblPrEx>
        <w:tc>
          <w:tcPr>
            <w:tcW w:w="1666" w:type="pct"/>
          </w:tcPr>
          <w:p w14:paraId="25F22F9A" w14:textId="4BAC84A6" w:rsidR="003A0144" w:rsidRPr="003A0144" w:rsidRDefault="003A0144" w:rsidP="003A0144">
            <w:pPr>
              <w:rPr>
                <w:sz w:val="24"/>
              </w:rPr>
            </w:pPr>
            <w:r>
              <w:rPr>
                <w:sz w:val="24"/>
              </w:rPr>
              <w:t>Bundle không tự nạp</w:t>
            </w:r>
          </w:p>
        </w:tc>
        <w:tc>
          <w:tcPr>
            <w:tcW w:w="1667" w:type="pct"/>
          </w:tcPr>
          <w:p w14:paraId="5718F146" w14:textId="3469AEF8" w:rsidR="003A0144" w:rsidRPr="003A0144" w:rsidRDefault="003A0144" w:rsidP="003A0144">
            <w:pPr>
              <w:rPr>
                <w:sz w:val="24"/>
              </w:rPr>
            </w:pPr>
            <w:r>
              <w:rPr>
                <w:sz w:val="24"/>
              </w:rPr>
              <w:t>AppAutoLoad tắt hoặc cài sai thư mục</w:t>
            </w:r>
          </w:p>
        </w:tc>
        <w:tc>
          <w:tcPr>
            <w:tcW w:w="1667" w:type="pct"/>
          </w:tcPr>
          <w:p w14:paraId="72ECEB76" w14:textId="556A31B1" w:rsidR="003A0144" w:rsidRPr="003A0144" w:rsidRDefault="003A0144" w:rsidP="003A0144">
            <w:pPr>
              <w:rPr>
                <w:sz w:val="24"/>
              </w:rPr>
            </w:pPr>
            <w:r>
              <w:rPr>
                <w:sz w:val="24"/>
              </w:rPr>
              <w:t>Xác nhận %APPDATA%\Autodesk\ApplicationPlugins có MTOPlugin.*.bundle; bật auto-load trong APPLOAD</w:t>
            </w:r>
          </w:p>
        </w:tc>
      </w:tr>
      <w:tr w:rsidR="003A0144" w:rsidRPr="003A0144" w14:paraId="132B6C0D" w14:textId="77777777" w:rsidTr="003A0144">
        <w:tblPrEx>
          <w:tblCellMar>
            <w:top w:w="0" w:type="dxa"/>
            <w:bottom w:w="0" w:type="dxa"/>
          </w:tblCellMar>
        </w:tblPrEx>
        <w:tc>
          <w:tcPr>
            <w:tcW w:w="1666" w:type="pct"/>
          </w:tcPr>
          <w:p w14:paraId="793D6DB3" w14:textId="660125B8" w:rsidR="003A0144" w:rsidRPr="003A0144" w:rsidRDefault="003A0144" w:rsidP="003A0144">
            <w:pPr>
              <w:rPr>
                <w:sz w:val="24"/>
              </w:rPr>
            </w:pPr>
            <w:r>
              <w:rPr>
                <w:sz w:val="24"/>
              </w:rPr>
              <w:t>Export báo không có dữ liệu</w:t>
            </w:r>
          </w:p>
        </w:tc>
        <w:tc>
          <w:tcPr>
            <w:tcW w:w="1667" w:type="pct"/>
          </w:tcPr>
          <w:p w14:paraId="44A66C28" w14:textId="5510FC8D" w:rsidR="003A0144" w:rsidRPr="003A0144" w:rsidRDefault="003A0144" w:rsidP="003A0144">
            <w:pPr>
              <w:rPr>
                <w:sz w:val="24"/>
              </w:rPr>
            </w:pPr>
            <w:r>
              <w:rPr>
                <w:sz w:val="24"/>
              </w:rPr>
              <w:t>Bản vẽ rỗng trong phạm vi / phạm vi sai / chưa chọn dòng nào khi dùng BƯỚC 2</w:t>
            </w:r>
          </w:p>
        </w:tc>
        <w:tc>
          <w:tcPr>
            <w:tcW w:w="1667" w:type="pct"/>
          </w:tcPr>
          <w:p w14:paraId="3F900563" w14:textId="07B59EF8" w:rsidR="003A0144" w:rsidRPr="003A0144" w:rsidRDefault="003A0144" w:rsidP="003A0144">
            <w:pPr>
              <w:rPr>
                <w:sz w:val="24"/>
              </w:rPr>
            </w:pPr>
            <w:r>
              <w:rPr>
                <w:sz w:val="24"/>
              </w:rPr>
              <w:t>Bảo vệ có chủ đích; chọn lại phạm vi có dữ liệu; đánh dấu ít nhất 1 dòng trước khi Xuất các mục đã chọn</w:t>
            </w:r>
          </w:p>
        </w:tc>
      </w:tr>
      <w:tr w:rsidR="003A0144" w:rsidRPr="003A0144" w14:paraId="6C624FAA" w14:textId="77777777" w:rsidTr="003A0144">
        <w:tblPrEx>
          <w:tblCellMar>
            <w:top w:w="0" w:type="dxa"/>
            <w:bottom w:w="0" w:type="dxa"/>
          </w:tblCellMar>
        </w:tblPrEx>
        <w:tc>
          <w:tcPr>
            <w:tcW w:w="1666" w:type="pct"/>
          </w:tcPr>
          <w:p w14:paraId="03DCF456" w14:textId="5DA0393A" w:rsidR="003A0144" w:rsidRPr="003A0144" w:rsidRDefault="003A0144" w:rsidP="003A0144">
            <w:pPr>
              <w:rPr>
                <w:sz w:val="24"/>
              </w:rPr>
            </w:pPr>
            <w:r>
              <w:rPr>
                <w:sz w:val="24"/>
              </w:rPr>
              <w:t>Sai đơn vị khối lượng</w:t>
            </w:r>
          </w:p>
        </w:tc>
        <w:tc>
          <w:tcPr>
            <w:tcW w:w="1667" w:type="pct"/>
          </w:tcPr>
          <w:p w14:paraId="4E9630E7" w14:textId="66C05B8E" w:rsidR="003A0144" w:rsidRPr="003A0144" w:rsidRDefault="003A0144" w:rsidP="003A0144">
            <w:pPr>
              <w:rPr>
                <w:sz w:val="24"/>
              </w:rPr>
            </w:pPr>
            <w:r>
              <w:rPr>
                <w:sz w:val="24"/>
              </w:rPr>
              <w:t>Đơn vị xuất không đúng / bản vẽ trộn đơn vị</w:t>
            </w:r>
          </w:p>
        </w:tc>
        <w:tc>
          <w:tcPr>
            <w:tcW w:w="1667" w:type="pct"/>
          </w:tcPr>
          <w:p w14:paraId="72DEE774" w14:textId="7C854F97" w:rsidR="003A0144" w:rsidRPr="003A0144" w:rsidRDefault="003A0144" w:rsidP="003A0144">
            <w:pPr>
              <w:rPr>
                <w:sz w:val="24"/>
              </w:rPr>
            </w:pPr>
            <w:r>
              <w:rPr>
                <w:sz w:val="24"/>
              </w:rPr>
              <w:t>Chọn lại đơn vị xuất; báo bộ phận phát triển nếu file vẽ trộn đơn vị</w:t>
            </w:r>
          </w:p>
        </w:tc>
      </w:tr>
    </w:tbl>
    <w:p w14:paraId="3CDD5DBE" w14:textId="77777777" w:rsidR="003A0144" w:rsidRDefault="003A0144" w:rsidP="003A0144"/>
    <w:p w14:paraId="63E71E1F" w14:textId="347B69D2" w:rsidR="003A0144" w:rsidRDefault="003A0144" w:rsidP="003A0144">
      <w:pPr>
        <w:pStyle w:val="Heading1"/>
      </w:pPr>
      <w:bookmarkStart w:id="24" w:name="_Toc240364497"/>
      <w:r>
        <w:t>9. NHẬT KÝ PHIÊN VÀ LƯU TRỮ</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1"/>
        <w:gridCol w:w="6700"/>
      </w:tblGrid>
      <w:tr w:rsidR="003A0144" w:rsidRPr="003A0144" w14:paraId="6C1E0CB1" w14:textId="77777777" w:rsidTr="003A0144">
        <w:tblPrEx>
          <w:tblCellMar>
            <w:top w:w="0" w:type="dxa"/>
            <w:bottom w:w="0" w:type="dxa"/>
          </w:tblCellMar>
        </w:tblPrEx>
        <w:tc>
          <w:tcPr>
            <w:tcW w:w="2500" w:type="pct"/>
          </w:tcPr>
          <w:p w14:paraId="34AE1D2F" w14:textId="4AAFB190" w:rsidR="003A0144" w:rsidRPr="003A0144" w:rsidRDefault="003A0144" w:rsidP="003A0144">
            <w:pPr>
              <w:jc w:val="center"/>
              <w:rPr>
                <w:b/>
                <w:sz w:val="24"/>
              </w:rPr>
            </w:pPr>
            <w:r>
              <w:rPr>
                <w:b/>
                <w:sz w:val="24"/>
              </w:rPr>
              <w:t>Nội dung</w:t>
            </w:r>
          </w:p>
        </w:tc>
        <w:tc>
          <w:tcPr>
            <w:tcW w:w="2500" w:type="pct"/>
          </w:tcPr>
          <w:p w14:paraId="16A25185" w14:textId="513BD0E1" w:rsidR="003A0144" w:rsidRPr="003A0144" w:rsidRDefault="003A0144" w:rsidP="003A0144">
            <w:pPr>
              <w:jc w:val="center"/>
              <w:rPr>
                <w:b/>
                <w:sz w:val="24"/>
              </w:rPr>
            </w:pPr>
            <w:r>
              <w:rPr>
                <w:b/>
                <w:sz w:val="24"/>
              </w:rPr>
              <w:t>Đường dẫn</w:t>
            </w:r>
          </w:p>
        </w:tc>
      </w:tr>
      <w:tr w:rsidR="003A0144" w:rsidRPr="003A0144" w14:paraId="475017A1" w14:textId="77777777" w:rsidTr="003A0144">
        <w:tblPrEx>
          <w:tblCellMar>
            <w:top w:w="0" w:type="dxa"/>
            <w:bottom w:w="0" w:type="dxa"/>
          </w:tblCellMar>
        </w:tblPrEx>
        <w:tc>
          <w:tcPr>
            <w:tcW w:w="2500" w:type="pct"/>
          </w:tcPr>
          <w:p w14:paraId="57D9D70A" w14:textId="7EC93355" w:rsidR="003A0144" w:rsidRPr="003A0144" w:rsidRDefault="003A0144" w:rsidP="003A0144">
            <w:pPr>
              <w:rPr>
                <w:sz w:val="24"/>
              </w:rPr>
            </w:pPr>
            <w:r>
              <w:rPr>
                <w:sz w:val="24"/>
              </w:rPr>
              <w:lastRenderedPageBreak/>
              <w:t>Nhật ký bộ cài EXE</w:t>
            </w:r>
          </w:p>
        </w:tc>
        <w:tc>
          <w:tcPr>
            <w:tcW w:w="2500" w:type="pct"/>
          </w:tcPr>
          <w:p w14:paraId="5B1B7478" w14:textId="07C33DCA" w:rsidR="003A0144" w:rsidRPr="003A0144" w:rsidRDefault="003A0144" w:rsidP="003A0144">
            <w:pPr>
              <w:rPr>
                <w:sz w:val="24"/>
              </w:rPr>
            </w:pPr>
            <w:r>
              <w:rPr>
                <w:sz w:val="24"/>
              </w:rPr>
              <w:t>%LOCALAPPDATA%\MTOPlugin\logs\setup.log</w:t>
            </w:r>
          </w:p>
        </w:tc>
      </w:tr>
      <w:tr w:rsidR="003A0144" w:rsidRPr="003A0144" w14:paraId="313B147C" w14:textId="77777777" w:rsidTr="003A0144">
        <w:tblPrEx>
          <w:tblCellMar>
            <w:top w:w="0" w:type="dxa"/>
            <w:bottom w:w="0" w:type="dxa"/>
          </w:tblCellMar>
        </w:tblPrEx>
        <w:tc>
          <w:tcPr>
            <w:tcW w:w="2500" w:type="pct"/>
          </w:tcPr>
          <w:p w14:paraId="66A754E0" w14:textId="6826363D" w:rsidR="003A0144" w:rsidRPr="003A0144" w:rsidRDefault="003A0144" w:rsidP="003A0144">
            <w:pPr>
              <w:rPr>
                <w:sz w:val="24"/>
              </w:rPr>
            </w:pPr>
            <w:r>
              <w:rPr>
                <w:sz w:val="24"/>
              </w:rPr>
              <w:t>Nhật ký phiên plugin</w:t>
            </w:r>
          </w:p>
        </w:tc>
        <w:tc>
          <w:tcPr>
            <w:tcW w:w="2500" w:type="pct"/>
          </w:tcPr>
          <w:p w14:paraId="3C7009F7" w14:textId="1CFBA36B" w:rsidR="003A0144" w:rsidRPr="003A0144" w:rsidRDefault="003A0144" w:rsidP="003A0144">
            <w:pPr>
              <w:rPr>
                <w:sz w:val="24"/>
              </w:rPr>
            </w:pPr>
            <w:r>
              <w:rPr>
                <w:sz w:val="24"/>
              </w:rPr>
              <w:t>%LOCALAPPDATA%\MTOPlugin\logs (*.log)</w:t>
            </w:r>
          </w:p>
        </w:tc>
      </w:tr>
      <w:tr w:rsidR="003A0144" w:rsidRPr="003A0144" w14:paraId="69A21254" w14:textId="77777777" w:rsidTr="003A0144">
        <w:tblPrEx>
          <w:tblCellMar>
            <w:top w:w="0" w:type="dxa"/>
            <w:bottom w:w="0" w:type="dxa"/>
          </w:tblCellMar>
        </w:tblPrEx>
        <w:tc>
          <w:tcPr>
            <w:tcW w:w="2500" w:type="pct"/>
          </w:tcPr>
          <w:p w14:paraId="428DA506" w14:textId="7CB910DD" w:rsidR="003A0144" w:rsidRPr="003A0144" w:rsidRDefault="003A0144" w:rsidP="003A0144">
            <w:pPr>
              <w:rPr>
                <w:sz w:val="24"/>
              </w:rPr>
            </w:pPr>
            <w:r>
              <w:rPr>
                <w:sz w:val="24"/>
              </w:rPr>
              <w:t>Bộ quy tắc đang dùng</w:t>
            </w:r>
          </w:p>
        </w:tc>
        <w:tc>
          <w:tcPr>
            <w:tcW w:w="2500" w:type="pct"/>
          </w:tcPr>
          <w:p w14:paraId="4F00B810" w14:textId="62C8FC0C" w:rsidR="003A0144" w:rsidRPr="003A0144" w:rsidRDefault="003A0144" w:rsidP="003A0144">
            <w:pPr>
              <w:rPr>
                <w:sz w:val="24"/>
              </w:rPr>
            </w:pPr>
            <w:r>
              <w:rPr>
                <w:sz w:val="24"/>
              </w:rPr>
              <w:t>%LOCALAPPDATA%\MTOPlugin\config\rules.json</w:t>
            </w:r>
          </w:p>
        </w:tc>
      </w:tr>
      <w:tr w:rsidR="003A0144" w:rsidRPr="003A0144" w14:paraId="714CEB76" w14:textId="77777777" w:rsidTr="003A0144">
        <w:tblPrEx>
          <w:tblCellMar>
            <w:top w:w="0" w:type="dxa"/>
            <w:bottom w:w="0" w:type="dxa"/>
          </w:tblCellMar>
        </w:tblPrEx>
        <w:tc>
          <w:tcPr>
            <w:tcW w:w="2500" w:type="pct"/>
          </w:tcPr>
          <w:p w14:paraId="09A61C87" w14:textId="537A4BAC" w:rsidR="003A0144" w:rsidRPr="003A0144" w:rsidRDefault="003A0144" w:rsidP="003A0144">
            <w:pPr>
              <w:rPr>
                <w:sz w:val="24"/>
              </w:rPr>
            </w:pPr>
            <w:r>
              <w:rPr>
                <w:sz w:val="24"/>
              </w:rPr>
              <w:t>Bundle đã cài</w:t>
            </w:r>
          </w:p>
        </w:tc>
        <w:tc>
          <w:tcPr>
            <w:tcW w:w="2500" w:type="pct"/>
          </w:tcPr>
          <w:p w14:paraId="44A10BC2" w14:textId="15B5F43B" w:rsidR="003A0144" w:rsidRPr="003A0144" w:rsidRDefault="003A0144" w:rsidP="003A0144">
            <w:pPr>
              <w:rPr>
                <w:sz w:val="24"/>
              </w:rPr>
            </w:pPr>
            <w:r>
              <w:rPr>
                <w:sz w:val="24"/>
              </w:rPr>
              <w:t>%APPDATA%\Autodesk\ApplicationPlugins\MTOPlugin.*.bundle</w:t>
            </w:r>
          </w:p>
        </w:tc>
      </w:tr>
      <w:tr w:rsidR="003A0144" w:rsidRPr="003A0144" w14:paraId="6AE0BC96" w14:textId="77777777" w:rsidTr="003A0144">
        <w:tblPrEx>
          <w:tblCellMar>
            <w:top w:w="0" w:type="dxa"/>
            <w:bottom w:w="0" w:type="dxa"/>
          </w:tblCellMar>
        </w:tblPrEx>
        <w:tc>
          <w:tcPr>
            <w:tcW w:w="2500" w:type="pct"/>
          </w:tcPr>
          <w:p w14:paraId="2EF213D7" w14:textId="006740BF" w:rsidR="003A0144" w:rsidRPr="003A0144" w:rsidRDefault="003A0144" w:rsidP="003A0144">
            <w:pPr>
              <w:rPr>
                <w:sz w:val="24"/>
              </w:rPr>
            </w:pPr>
            <w:r>
              <w:rPr>
                <w:sz w:val="24"/>
              </w:rPr>
              <w:t>Bộ quy tắc mẫu</w:t>
            </w:r>
          </w:p>
        </w:tc>
        <w:tc>
          <w:tcPr>
            <w:tcW w:w="2500" w:type="pct"/>
          </w:tcPr>
          <w:p w14:paraId="17EFF041" w14:textId="142B938A" w:rsidR="003A0144" w:rsidRPr="003A0144" w:rsidRDefault="003A0144" w:rsidP="003A0144">
            <w:pPr>
              <w:rPr>
                <w:sz w:val="24"/>
              </w:rPr>
            </w:pPr>
            <w:r>
              <w:rPr>
                <w:sz w:val="24"/>
              </w:rPr>
              <w:t>config\rules.sample.json trong dự án (kho quy tắc chuẩn)</w:t>
            </w:r>
          </w:p>
        </w:tc>
      </w:tr>
    </w:tbl>
    <w:p w14:paraId="38152F67" w14:textId="77777777" w:rsidR="003A0144" w:rsidRDefault="003A0144" w:rsidP="003A0144"/>
    <w:p w14:paraId="1BD4CCC8" w14:textId="4DC0C2F6" w:rsidR="003A0144" w:rsidRDefault="003A0144" w:rsidP="003A0144">
      <w:pPr>
        <w:jc w:val="both"/>
      </w:pPr>
      <w:r>
        <w:t>Nhật ký ghi theo thời gian: lỗi, cảnh báo, thông tin, hành động của người dùng, file xref bị thiếu... phục vụ truy vết và nghiệm thu.</w:t>
      </w:r>
    </w:p>
    <w:p w14:paraId="78563F1C" w14:textId="1FC01647" w:rsidR="003A0144" w:rsidRDefault="003A0144" w:rsidP="003A0144">
      <w:pPr>
        <w:pStyle w:val="Heading1"/>
      </w:pPr>
      <w:bookmarkStart w:id="25" w:name="_Toc240364498"/>
      <w:r>
        <w:t>10. PHỤ LỤC</w:t>
      </w:r>
      <w:bookmarkEnd w:id="25"/>
    </w:p>
    <w:p w14:paraId="115D0BD0" w14:textId="399AD2CD" w:rsidR="003A0144" w:rsidRDefault="003A0144" w:rsidP="003A0144">
      <w:pPr>
        <w:pStyle w:val="Heading2"/>
      </w:pPr>
      <w:bookmarkStart w:id="26" w:name="_Toc240364499"/>
      <w:r>
        <w:t>10.1. Bảng ký hiệu - thuật ngữ</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0"/>
        <w:gridCol w:w="4531"/>
      </w:tblGrid>
      <w:tr w:rsidR="003A0144" w:rsidRPr="003A0144" w14:paraId="704091A6" w14:textId="77777777" w:rsidTr="003A0144">
        <w:tblPrEx>
          <w:tblCellMar>
            <w:top w:w="0" w:type="dxa"/>
            <w:bottom w:w="0" w:type="dxa"/>
          </w:tblCellMar>
        </w:tblPrEx>
        <w:tc>
          <w:tcPr>
            <w:tcW w:w="2500" w:type="pct"/>
          </w:tcPr>
          <w:p w14:paraId="75ABA85E" w14:textId="4A256144" w:rsidR="003A0144" w:rsidRPr="003A0144" w:rsidRDefault="003A0144" w:rsidP="003A0144">
            <w:pPr>
              <w:jc w:val="center"/>
              <w:rPr>
                <w:b/>
                <w:sz w:val="24"/>
              </w:rPr>
            </w:pPr>
            <w:r>
              <w:rPr>
                <w:b/>
                <w:sz w:val="24"/>
              </w:rPr>
              <w:t>Thuật ngữ</w:t>
            </w:r>
          </w:p>
        </w:tc>
        <w:tc>
          <w:tcPr>
            <w:tcW w:w="2500" w:type="pct"/>
          </w:tcPr>
          <w:p w14:paraId="55671FEC" w14:textId="17114273" w:rsidR="003A0144" w:rsidRPr="003A0144" w:rsidRDefault="003A0144" w:rsidP="003A0144">
            <w:pPr>
              <w:jc w:val="center"/>
              <w:rPr>
                <w:b/>
                <w:sz w:val="24"/>
              </w:rPr>
            </w:pPr>
            <w:r>
              <w:rPr>
                <w:b/>
                <w:sz w:val="24"/>
              </w:rPr>
              <w:t>Ý nghĩa</w:t>
            </w:r>
          </w:p>
        </w:tc>
      </w:tr>
      <w:tr w:rsidR="003A0144" w:rsidRPr="003A0144" w14:paraId="4A31B6BD" w14:textId="77777777" w:rsidTr="003A0144">
        <w:tblPrEx>
          <w:tblCellMar>
            <w:top w:w="0" w:type="dxa"/>
            <w:bottom w:w="0" w:type="dxa"/>
          </w:tblCellMar>
        </w:tblPrEx>
        <w:tc>
          <w:tcPr>
            <w:tcW w:w="2500" w:type="pct"/>
          </w:tcPr>
          <w:p w14:paraId="7820833D" w14:textId="0C2EF9F7" w:rsidR="003A0144" w:rsidRPr="003A0144" w:rsidRDefault="003A0144" w:rsidP="003A0144">
            <w:pPr>
              <w:rPr>
                <w:sz w:val="24"/>
              </w:rPr>
            </w:pPr>
            <w:r>
              <w:rPr>
                <w:sz w:val="24"/>
              </w:rPr>
              <w:t>Xref</w:t>
            </w:r>
          </w:p>
        </w:tc>
        <w:tc>
          <w:tcPr>
            <w:tcW w:w="2500" w:type="pct"/>
          </w:tcPr>
          <w:p w14:paraId="1257B7C5" w14:textId="01383773" w:rsidR="003A0144" w:rsidRPr="003A0144" w:rsidRDefault="003A0144" w:rsidP="003A0144">
            <w:pPr>
              <w:rPr>
                <w:sz w:val="24"/>
              </w:rPr>
            </w:pPr>
            <w:r>
              <w:rPr>
                <w:sz w:val="24"/>
              </w:rPr>
              <w:t>Bản vẽ tham chiếu ngoài (External Reference)</w:t>
            </w:r>
          </w:p>
        </w:tc>
      </w:tr>
      <w:tr w:rsidR="003A0144" w:rsidRPr="003A0144" w14:paraId="7D9A9F30" w14:textId="77777777" w:rsidTr="003A0144">
        <w:tblPrEx>
          <w:tblCellMar>
            <w:top w:w="0" w:type="dxa"/>
            <w:bottom w:w="0" w:type="dxa"/>
          </w:tblCellMar>
        </w:tblPrEx>
        <w:tc>
          <w:tcPr>
            <w:tcW w:w="2500" w:type="pct"/>
          </w:tcPr>
          <w:p w14:paraId="703C5702" w14:textId="64B3EB86" w:rsidR="003A0144" w:rsidRPr="003A0144" w:rsidRDefault="003A0144" w:rsidP="003A0144">
            <w:pPr>
              <w:rPr>
                <w:sz w:val="24"/>
              </w:rPr>
            </w:pPr>
            <w:r>
              <w:rPr>
                <w:sz w:val="24"/>
              </w:rPr>
              <w:t>Block reference</w:t>
            </w:r>
          </w:p>
        </w:tc>
        <w:tc>
          <w:tcPr>
            <w:tcW w:w="2500" w:type="pct"/>
          </w:tcPr>
          <w:p w14:paraId="55E2EC93" w14:textId="655F6F16" w:rsidR="003A0144" w:rsidRPr="003A0144" w:rsidRDefault="003A0144" w:rsidP="003A0144">
            <w:pPr>
              <w:rPr>
                <w:sz w:val="24"/>
              </w:rPr>
            </w:pPr>
            <w:r>
              <w:rPr>
                <w:sz w:val="24"/>
              </w:rPr>
              <w:t>Đối tượng chèn từ định nghĩa block (INSERT)</w:t>
            </w:r>
          </w:p>
        </w:tc>
      </w:tr>
      <w:tr w:rsidR="003A0144" w:rsidRPr="003A0144" w14:paraId="6CE4E315" w14:textId="77777777" w:rsidTr="003A0144">
        <w:tblPrEx>
          <w:tblCellMar>
            <w:top w:w="0" w:type="dxa"/>
            <w:bottom w:w="0" w:type="dxa"/>
          </w:tblCellMar>
        </w:tblPrEx>
        <w:tc>
          <w:tcPr>
            <w:tcW w:w="2500" w:type="pct"/>
          </w:tcPr>
          <w:p w14:paraId="2FD9E1D6" w14:textId="19358A84" w:rsidR="003A0144" w:rsidRPr="003A0144" w:rsidRDefault="003A0144" w:rsidP="003A0144">
            <w:pPr>
              <w:rPr>
                <w:sz w:val="24"/>
              </w:rPr>
            </w:pPr>
            <w:r>
              <w:rPr>
                <w:sz w:val="24"/>
              </w:rPr>
              <w:t>Dynamic block</w:t>
            </w:r>
          </w:p>
        </w:tc>
        <w:tc>
          <w:tcPr>
            <w:tcW w:w="2500" w:type="pct"/>
          </w:tcPr>
          <w:p w14:paraId="54B989B6" w14:textId="360FB688" w:rsidR="003A0144" w:rsidRPr="003A0144" w:rsidRDefault="003A0144" w:rsidP="003A0144">
            <w:pPr>
              <w:rPr>
                <w:sz w:val="24"/>
              </w:rPr>
            </w:pPr>
            <w:r>
              <w:rPr>
                <w:sz w:val="24"/>
              </w:rPr>
              <w:t>Block có thể thay đổi kích thước/hình dạng khi chèn</w:t>
            </w:r>
          </w:p>
        </w:tc>
      </w:tr>
      <w:tr w:rsidR="003A0144" w:rsidRPr="003A0144" w14:paraId="29032730" w14:textId="77777777" w:rsidTr="003A0144">
        <w:tblPrEx>
          <w:tblCellMar>
            <w:top w:w="0" w:type="dxa"/>
            <w:bottom w:w="0" w:type="dxa"/>
          </w:tblCellMar>
        </w:tblPrEx>
        <w:tc>
          <w:tcPr>
            <w:tcW w:w="2500" w:type="pct"/>
          </w:tcPr>
          <w:p w14:paraId="23E87FE9" w14:textId="13DA4B50" w:rsidR="003A0144" w:rsidRPr="003A0144" w:rsidRDefault="003A0144" w:rsidP="003A0144">
            <w:pPr>
              <w:rPr>
                <w:sz w:val="24"/>
              </w:rPr>
            </w:pPr>
            <w:r>
              <w:rPr>
                <w:sz w:val="24"/>
              </w:rPr>
              <w:t>Handle</w:t>
            </w:r>
          </w:p>
        </w:tc>
        <w:tc>
          <w:tcPr>
            <w:tcW w:w="2500" w:type="pct"/>
          </w:tcPr>
          <w:p w14:paraId="297FDB0C" w14:textId="3887EF9D" w:rsidR="003A0144" w:rsidRPr="003A0144" w:rsidRDefault="003A0144" w:rsidP="003A0144">
            <w:pPr>
              <w:rPr>
                <w:sz w:val="24"/>
              </w:rPr>
            </w:pPr>
            <w:r>
              <w:rPr>
                <w:sz w:val="24"/>
              </w:rPr>
              <w:t>Mã định danh duy nhất của thực thể trong DWG (hệ hex)</w:t>
            </w:r>
          </w:p>
        </w:tc>
      </w:tr>
      <w:tr w:rsidR="003A0144" w:rsidRPr="003A0144" w14:paraId="791787D3" w14:textId="77777777" w:rsidTr="003A0144">
        <w:tblPrEx>
          <w:tblCellMar>
            <w:top w:w="0" w:type="dxa"/>
            <w:bottom w:w="0" w:type="dxa"/>
          </w:tblCellMar>
        </w:tblPrEx>
        <w:tc>
          <w:tcPr>
            <w:tcW w:w="2500" w:type="pct"/>
          </w:tcPr>
          <w:p w14:paraId="79032F61" w14:textId="520032AD" w:rsidR="003A0144" w:rsidRPr="003A0144" w:rsidRDefault="003A0144" w:rsidP="003A0144">
            <w:pPr>
              <w:rPr>
                <w:sz w:val="24"/>
              </w:rPr>
            </w:pPr>
            <w:r>
              <w:rPr>
                <w:sz w:val="24"/>
              </w:rPr>
              <w:t>DWGUNITS / Insunits</w:t>
            </w:r>
          </w:p>
        </w:tc>
        <w:tc>
          <w:tcPr>
            <w:tcW w:w="2500" w:type="pct"/>
          </w:tcPr>
          <w:p w14:paraId="0A3D9F5E" w14:textId="6CA4EC1D" w:rsidR="003A0144" w:rsidRPr="003A0144" w:rsidRDefault="003A0144" w:rsidP="003A0144">
            <w:pPr>
              <w:rPr>
                <w:sz w:val="24"/>
              </w:rPr>
            </w:pPr>
            <w:r>
              <w:rPr>
                <w:sz w:val="24"/>
              </w:rPr>
              <w:t>Đơn vị đo lường của bản vẽ</w:t>
            </w:r>
          </w:p>
        </w:tc>
      </w:tr>
      <w:tr w:rsidR="003A0144" w:rsidRPr="003A0144" w14:paraId="2E51AD7E" w14:textId="77777777" w:rsidTr="003A0144">
        <w:tblPrEx>
          <w:tblCellMar>
            <w:top w:w="0" w:type="dxa"/>
            <w:bottom w:w="0" w:type="dxa"/>
          </w:tblCellMar>
        </w:tblPrEx>
        <w:tc>
          <w:tcPr>
            <w:tcW w:w="2500" w:type="pct"/>
          </w:tcPr>
          <w:p w14:paraId="16C2B014" w14:textId="0E030980" w:rsidR="003A0144" w:rsidRPr="003A0144" w:rsidRDefault="003A0144" w:rsidP="003A0144">
            <w:pPr>
              <w:rPr>
                <w:sz w:val="24"/>
              </w:rPr>
            </w:pPr>
            <w:r>
              <w:rPr>
                <w:sz w:val="24"/>
              </w:rPr>
              <w:t>Model / Layout</w:t>
            </w:r>
          </w:p>
        </w:tc>
        <w:tc>
          <w:tcPr>
            <w:tcW w:w="2500" w:type="pct"/>
          </w:tcPr>
          <w:p w14:paraId="45E99DA5" w14:textId="25903BCF" w:rsidR="003A0144" w:rsidRPr="003A0144" w:rsidRDefault="003A0144" w:rsidP="003A0144">
            <w:pPr>
              <w:rPr>
                <w:sz w:val="24"/>
              </w:rPr>
            </w:pPr>
            <w:r>
              <w:rPr>
                <w:sz w:val="24"/>
              </w:rPr>
              <w:t>Không gian vẽ thực / không gian in (giấy)</w:t>
            </w:r>
          </w:p>
        </w:tc>
      </w:tr>
      <w:tr w:rsidR="003A0144" w:rsidRPr="003A0144" w14:paraId="789368B8" w14:textId="77777777" w:rsidTr="003A0144">
        <w:tblPrEx>
          <w:tblCellMar>
            <w:top w:w="0" w:type="dxa"/>
            <w:bottom w:w="0" w:type="dxa"/>
          </w:tblCellMar>
        </w:tblPrEx>
        <w:tc>
          <w:tcPr>
            <w:tcW w:w="2500" w:type="pct"/>
          </w:tcPr>
          <w:p w14:paraId="0E79797E" w14:textId="2953328B" w:rsidR="003A0144" w:rsidRPr="003A0144" w:rsidRDefault="003A0144" w:rsidP="003A0144">
            <w:pPr>
              <w:rPr>
                <w:sz w:val="24"/>
              </w:rPr>
            </w:pPr>
            <w:r>
              <w:rPr>
                <w:sz w:val="24"/>
              </w:rPr>
              <w:t>Payload</w:t>
            </w:r>
          </w:p>
        </w:tc>
        <w:tc>
          <w:tcPr>
            <w:tcW w:w="2500" w:type="pct"/>
          </w:tcPr>
          <w:p w14:paraId="65368B85" w14:textId="77C6B6C4" w:rsidR="003A0144" w:rsidRPr="003A0144" w:rsidRDefault="003A0144" w:rsidP="003A0144">
            <w:pPr>
              <w:rPr>
                <w:sz w:val="24"/>
              </w:rPr>
            </w:pPr>
            <w:r>
              <w:rPr>
                <w:sz w:val="24"/>
              </w:rPr>
              <w:t>Phần nội dung plugin nhúng sẵn bên trong file EXE cài đặt</w:t>
            </w:r>
          </w:p>
        </w:tc>
      </w:tr>
    </w:tbl>
    <w:p w14:paraId="248E3921" w14:textId="77777777" w:rsidR="003A0144" w:rsidRDefault="003A0144" w:rsidP="003A0144"/>
    <w:p w14:paraId="499C9788" w14:textId="176E0A2F" w:rsidR="003A0144" w:rsidRDefault="003A0144" w:rsidP="003A0144">
      <w:pPr>
        <w:pStyle w:val="Heading2"/>
      </w:pPr>
      <w:bookmarkStart w:id="27" w:name="_Toc240364500"/>
      <w:r>
        <w:t>10.2. Cấu trúc thư mục cài đặt (bundle)</w:t>
      </w:r>
      <w:bookmarkEnd w:id="27"/>
    </w:p>
    <w:p w14:paraId="7B68EEF0" w14:textId="03A37230" w:rsidR="003A0144" w:rsidRDefault="003A0144" w:rsidP="003A0144">
      <w:pPr>
        <w:jc w:val="both"/>
      </w:pPr>
      <w:r>
        <w:t>MTOPlugin.&lt;nhóm&gt;.bundle -&gt; PackageContents.xml + Contents\Windows\MTOPlugin.dll (+ các DLL đi kèm). Có 3 nhóm: 2018-2022, 2023-2024, 2025-2026.</w:t>
      </w:r>
    </w:p>
    <w:p w14:paraId="7C219D42" w14:textId="77777777" w:rsidR="003A0144" w:rsidRPr="003A0144" w:rsidRDefault="003A0144" w:rsidP="003A0144">
      <w:pPr>
        <w:jc w:val="both"/>
      </w:pPr>
    </w:p>
    <w:sectPr w:rsidR="003A0144" w:rsidRPr="003A0144" w:rsidSect="003A0144">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913F6" w14:textId="77777777" w:rsidR="00094456" w:rsidRDefault="00094456" w:rsidP="003A0144">
      <w:pPr>
        <w:spacing w:after="0" w:line="240" w:lineRule="auto"/>
      </w:pPr>
      <w:r>
        <w:separator/>
      </w:r>
    </w:p>
  </w:endnote>
  <w:endnote w:type="continuationSeparator" w:id="0">
    <w:p w14:paraId="0D19FA51" w14:textId="77777777" w:rsidR="00094456" w:rsidRDefault="00094456" w:rsidP="003A0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219FF" w14:textId="77777777" w:rsidR="003A0144" w:rsidRDefault="003A01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AB41" w14:textId="4D8AB0AF" w:rsidR="003A0144" w:rsidRPr="003A0144" w:rsidRDefault="003A0144" w:rsidP="003A0144">
    <w:pPr>
      <w:pStyle w:val="Footer"/>
    </w:pPr>
    <w:r>
      <w:fldChar w:fldCharType="begin"/>
    </w:r>
    <w:r>
      <w:instrText xml:space="preserve"> PAGE </w:instrText>
    </w:r>
    <w:r>
      <w:fldChar w:fldCharType="separate"/>
    </w:r>
    <w:r>
      <w:rPr>
        <w:noProof/>
      </w:rP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614D" w14:textId="77777777" w:rsidR="003A0144" w:rsidRDefault="003A01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3E314" w14:textId="77777777" w:rsidR="00094456" w:rsidRDefault="00094456" w:rsidP="003A0144">
      <w:pPr>
        <w:spacing w:after="0" w:line="240" w:lineRule="auto"/>
      </w:pPr>
      <w:r>
        <w:separator/>
      </w:r>
    </w:p>
  </w:footnote>
  <w:footnote w:type="continuationSeparator" w:id="0">
    <w:p w14:paraId="4330392D" w14:textId="77777777" w:rsidR="00094456" w:rsidRDefault="00094456" w:rsidP="003A0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54064" w14:textId="77777777" w:rsidR="003A0144" w:rsidRDefault="003A01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6DDDB" w14:textId="2D4EBA10" w:rsidR="003A0144" w:rsidRPr="003A0144" w:rsidRDefault="003A0144" w:rsidP="003A0144">
    <w:pPr>
      <w:pStyle w:val="Header"/>
      <w:jc w:val="center"/>
      <w:rPr>
        <w:sz w:val="18"/>
      </w:rPr>
    </w:pPr>
    <w:r w:rsidRPr="003A0144">
      <w:rPr>
        <w:sz w:val="18"/>
      </w:rPr>
      <w:t>MTOPlugin - Hướng dẫn sử dụng  Mã đề tài: R&amp;D-CAD-QTO-01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AC2C0" w14:textId="77777777" w:rsidR="003A0144" w:rsidRDefault="003A01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144"/>
    <w:rsid w:val="00094456"/>
    <w:rsid w:val="003A0144"/>
    <w:rsid w:val="009953B0"/>
    <w:rsid w:val="00B02801"/>
    <w:rsid w:val="00C11A5E"/>
    <w:rsid w:val="00E63603"/>
    <w:rsid w:val="00E92B9C"/>
    <w:rsid w:val="00F207DC"/>
    <w:rsid w:val="00F240A6"/>
    <w:rsid w:val="00F60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5E5EC"/>
  <w15:chartTrackingRefBased/>
  <w15:docId w15:val="{DAD215B2-F7A6-498E-9014-FEB4E83FF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s="Times New Roman"/>
      <w:color w:val="000000"/>
      <w:sz w:val="26"/>
    </w:rPr>
  </w:style>
  <w:style w:type="paragraph" w:styleId="Heading1">
    <w:name w:val="heading 1"/>
    <w:basedOn w:val="Normal"/>
    <w:next w:val="Normal"/>
    <w:link w:val="Heading1Char"/>
    <w:uiPriority w:val="9"/>
    <w:qFormat/>
    <w:rsid w:val="003A0144"/>
    <w:pPr>
      <w:keepNext/>
      <w:keepLines/>
      <w:spacing w:before="240" w:line="240" w:lineRule="auto"/>
      <w:outlineLvl w:val="0"/>
    </w:pPr>
    <w:rPr>
      <w:rFonts w:eastAsiaTheme="majorEastAsia"/>
      <w:b/>
      <w:sz w:val="32"/>
      <w:szCs w:val="40"/>
    </w:rPr>
  </w:style>
  <w:style w:type="paragraph" w:styleId="Heading2">
    <w:name w:val="heading 2"/>
    <w:basedOn w:val="Normal"/>
    <w:next w:val="Normal"/>
    <w:link w:val="Heading2Char"/>
    <w:uiPriority w:val="9"/>
    <w:unhideWhenUsed/>
    <w:qFormat/>
    <w:rsid w:val="003A0144"/>
    <w:pPr>
      <w:keepNext/>
      <w:keepLines/>
      <w:spacing w:before="240" w:line="240" w:lineRule="auto"/>
      <w:outlineLvl w:val="1"/>
    </w:pPr>
    <w:rPr>
      <w:rFonts w:eastAsiaTheme="majorEastAsia"/>
      <w:b/>
      <w:sz w:val="28"/>
      <w:szCs w:val="32"/>
    </w:rPr>
  </w:style>
  <w:style w:type="paragraph" w:styleId="Heading3">
    <w:name w:val="heading 3"/>
    <w:basedOn w:val="Normal"/>
    <w:next w:val="Normal"/>
    <w:link w:val="Heading3Char"/>
    <w:uiPriority w:val="9"/>
    <w:semiHidden/>
    <w:unhideWhenUsed/>
    <w:qFormat/>
    <w:rsid w:val="003A0144"/>
    <w:pPr>
      <w:keepNext/>
      <w:keepLines/>
      <w:spacing w:before="240" w:line="240" w:lineRule="auto"/>
      <w:outlineLvl w:val="2"/>
    </w:pPr>
    <w:rPr>
      <w:rFonts w:eastAsiaTheme="majorEastAsia"/>
      <w:b/>
      <w:szCs w:val="28"/>
    </w:rPr>
  </w:style>
  <w:style w:type="paragraph" w:styleId="Heading4">
    <w:name w:val="heading 4"/>
    <w:basedOn w:val="Normal"/>
    <w:next w:val="Normal"/>
    <w:link w:val="Heading4Char"/>
    <w:uiPriority w:val="9"/>
    <w:semiHidden/>
    <w:unhideWhenUsed/>
    <w:qFormat/>
    <w:rsid w:val="003A014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A014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0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44"/>
    <w:rPr>
      <w:rFonts w:ascii="Times New Roman" w:eastAsiaTheme="majorEastAsia" w:hAnsi="Times New Roman" w:cs="Times New Roman"/>
      <w:b/>
      <w:color w:val="000000"/>
      <w:sz w:val="32"/>
      <w:szCs w:val="40"/>
    </w:rPr>
  </w:style>
  <w:style w:type="character" w:customStyle="1" w:styleId="Heading2Char">
    <w:name w:val="Heading 2 Char"/>
    <w:basedOn w:val="DefaultParagraphFont"/>
    <w:link w:val="Heading2"/>
    <w:uiPriority w:val="9"/>
    <w:rsid w:val="003A0144"/>
    <w:rPr>
      <w:rFonts w:ascii="Times New Roman" w:eastAsiaTheme="majorEastAsia" w:hAnsi="Times New Roman" w:cs="Times New Roman"/>
      <w:b/>
      <w:color w:val="000000"/>
      <w:sz w:val="28"/>
      <w:szCs w:val="32"/>
    </w:rPr>
  </w:style>
  <w:style w:type="character" w:customStyle="1" w:styleId="Heading3Char">
    <w:name w:val="Heading 3 Char"/>
    <w:basedOn w:val="DefaultParagraphFont"/>
    <w:link w:val="Heading3"/>
    <w:uiPriority w:val="9"/>
    <w:semiHidden/>
    <w:rsid w:val="003A0144"/>
    <w:rPr>
      <w:rFonts w:ascii="Times New Roman" w:eastAsiaTheme="majorEastAsia" w:hAnsi="Times New Roman" w:cs="Times New Roman"/>
      <w:b/>
      <w:color w:val="000000"/>
      <w:sz w:val="26"/>
      <w:szCs w:val="28"/>
    </w:rPr>
  </w:style>
  <w:style w:type="character" w:customStyle="1" w:styleId="Heading4Char">
    <w:name w:val="Heading 4 Char"/>
    <w:basedOn w:val="DefaultParagraphFont"/>
    <w:link w:val="Heading4"/>
    <w:uiPriority w:val="9"/>
    <w:semiHidden/>
    <w:rsid w:val="003A014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A014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0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144"/>
    <w:rPr>
      <w:rFonts w:eastAsiaTheme="majorEastAsia" w:cstheme="majorBidi"/>
      <w:color w:val="272727" w:themeColor="text1" w:themeTint="D8"/>
    </w:rPr>
  </w:style>
  <w:style w:type="paragraph" w:styleId="Title">
    <w:name w:val="Title"/>
    <w:basedOn w:val="Normal"/>
    <w:next w:val="Normal"/>
    <w:link w:val="TitleChar"/>
    <w:uiPriority w:val="10"/>
    <w:qFormat/>
    <w:rsid w:val="003A0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144"/>
    <w:pPr>
      <w:spacing w:before="160"/>
      <w:jc w:val="center"/>
    </w:pPr>
    <w:rPr>
      <w:i/>
      <w:iCs/>
      <w:color w:val="404040" w:themeColor="text1" w:themeTint="BF"/>
    </w:rPr>
  </w:style>
  <w:style w:type="character" w:customStyle="1" w:styleId="QuoteChar">
    <w:name w:val="Quote Char"/>
    <w:basedOn w:val="DefaultParagraphFont"/>
    <w:link w:val="Quote"/>
    <w:uiPriority w:val="29"/>
    <w:rsid w:val="003A0144"/>
    <w:rPr>
      <w:i/>
      <w:iCs/>
      <w:color w:val="404040" w:themeColor="text1" w:themeTint="BF"/>
    </w:rPr>
  </w:style>
  <w:style w:type="paragraph" w:styleId="ListParagraph">
    <w:name w:val="List Paragraph"/>
    <w:basedOn w:val="Normal"/>
    <w:uiPriority w:val="34"/>
    <w:qFormat/>
    <w:rsid w:val="003A0144"/>
    <w:pPr>
      <w:ind w:left="720"/>
      <w:contextualSpacing/>
    </w:pPr>
  </w:style>
  <w:style w:type="character" w:styleId="IntenseEmphasis">
    <w:name w:val="Intense Emphasis"/>
    <w:basedOn w:val="DefaultParagraphFont"/>
    <w:uiPriority w:val="21"/>
    <w:qFormat/>
    <w:rsid w:val="003A0144"/>
    <w:rPr>
      <w:i/>
      <w:iCs/>
      <w:color w:val="2E74B5" w:themeColor="accent1" w:themeShade="BF"/>
    </w:rPr>
  </w:style>
  <w:style w:type="paragraph" w:styleId="IntenseQuote">
    <w:name w:val="Intense Quote"/>
    <w:basedOn w:val="Normal"/>
    <w:next w:val="Normal"/>
    <w:link w:val="IntenseQuoteChar"/>
    <w:uiPriority w:val="30"/>
    <w:qFormat/>
    <w:rsid w:val="003A01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0144"/>
    <w:rPr>
      <w:i/>
      <w:iCs/>
      <w:color w:val="2E74B5" w:themeColor="accent1" w:themeShade="BF"/>
    </w:rPr>
  </w:style>
  <w:style w:type="character" w:styleId="IntenseReference">
    <w:name w:val="Intense Reference"/>
    <w:basedOn w:val="DefaultParagraphFont"/>
    <w:uiPriority w:val="32"/>
    <w:qFormat/>
    <w:rsid w:val="003A0144"/>
    <w:rPr>
      <w:b/>
      <w:bCs/>
      <w:smallCaps/>
      <w:color w:val="2E74B5" w:themeColor="accent1" w:themeShade="BF"/>
      <w:spacing w:val="5"/>
    </w:rPr>
  </w:style>
  <w:style w:type="paragraph" w:styleId="TOC1">
    <w:name w:val="toc 1"/>
    <w:basedOn w:val="Normal"/>
    <w:next w:val="Normal"/>
    <w:autoRedefine/>
    <w:uiPriority w:val="39"/>
    <w:unhideWhenUsed/>
    <w:rsid w:val="003A0144"/>
    <w:pPr>
      <w:spacing w:after="100"/>
    </w:pPr>
  </w:style>
  <w:style w:type="character" w:styleId="Hyperlink">
    <w:name w:val="Hyperlink"/>
    <w:basedOn w:val="DefaultParagraphFont"/>
    <w:uiPriority w:val="99"/>
    <w:unhideWhenUsed/>
    <w:rsid w:val="003A0144"/>
    <w:rPr>
      <w:color w:val="0563C1" w:themeColor="hyperlink"/>
      <w:u w:val="single"/>
    </w:rPr>
  </w:style>
  <w:style w:type="paragraph" w:styleId="Header">
    <w:name w:val="header"/>
    <w:basedOn w:val="Normal"/>
    <w:link w:val="HeaderChar"/>
    <w:uiPriority w:val="99"/>
    <w:unhideWhenUsed/>
    <w:rsid w:val="003A01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0144"/>
    <w:rPr>
      <w:rFonts w:ascii="Times New Roman" w:hAnsi="Times New Roman" w:cs="Times New Roman"/>
      <w:color w:val="000000"/>
      <w:sz w:val="26"/>
    </w:rPr>
  </w:style>
  <w:style w:type="paragraph" w:styleId="Footer">
    <w:name w:val="footer"/>
    <w:basedOn w:val="Normal"/>
    <w:link w:val="FooterChar"/>
    <w:uiPriority w:val="99"/>
    <w:unhideWhenUsed/>
    <w:rsid w:val="003A01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144"/>
    <w:rPr>
      <w:rFonts w:ascii="Times New Roman" w:hAnsi="Times New Roman" w:cs="Times New Roman"/>
      <w:color w:val="000000"/>
      <w:sz w:val="26"/>
    </w:rPr>
  </w:style>
  <w:style w:type="paragraph" w:styleId="TOC2">
    <w:name w:val="toc 2"/>
    <w:basedOn w:val="Normal"/>
    <w:next w:val="Normal"/>
    <w:autoRedefine/>
    <w:uiPriority w:val="39"/>
    <w:unhideWhenUsed/>
    <w:rsid w:val="00F207DC"/>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2236</Words>
  <Characters>12751</Characters>
  <Application>Microsoft Office Word</Application>
  <DocSecurity>0</DocSecurity>
  <Lines>106</Lines>
  <Paragraphs>29</Paragraphs>
  <ScaleCrop>false</ScaleCrop>
  <Company/>
  <LinksUpToDate>false</LinksUpToDate>
  <CharactersWithSpaces>14958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Trọng Thắng</dc:creator>
  <cp:keywords/>
  <dc:description/>
  <cp:lastModifiedBy>Dương Trọng Thắng</cp:lastModifiedBy>
  <cp:revision>2</cp:revision>
  <dcterms:created xsi:type="dcterms:W3CDTF">2026-09-15T04:34:00Z</dcterms:created>
  <dcterms:modified xsi:type="dcterms:W3CDTF">2026-09-15T04:34:00Z</dcterms:modified>
</cp:coreProperties>
</file>