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3BCDD" w14:textId="50C19D39" w:rsidR="00736F00" w:rsidRPr="002E0FCF" w:rsidRDefault="002E0FCF" w:rsidP="002E0FCF">
      <w:r w:rsidRPr="002E0FCF">
        <w:t>Bước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E0FCF" w:rsidRPr="002E0FCF" w14:paraId="407AE110" w14:textId="77777777" w:rsidTr="006D6DDA">
        <w:tc>
          <w:tcPr>
            <w:tcW w:w="3116" w:type="dxa"/>
            <w:vAlign w:val="center"/>
          </w:tcPr>
          <w:p w14:paraId="31E4AA8D" w14:textId="0136F4FB" w:rsidR="002E0FCF" w:rsidRPr="002E0FCF" w:rsidRDefault="002E0FCF" w:rsidP="002E0FCF">
            <w:r w:rsidRPr="002E0FCF">
              <w:t>Mã</w:t>
            </w:r>
          </w:p>
        </w:tc>
        <w:tc>
          <w:tcPr>
            <w:tcW w:w="3117" w:type="dxa"/>
            <w:vAlign w:val="center"/>
          </w:tcPr>
          <w:p w14:paraId="2C6FBB44" w14:textId="3460E5F9" w:rsidR="002E0FCF" w:rsidRPr="002E0FCF" w:rsidRDefault="002E0FCF" w:rsidP="002E0FCF">
            <w:r w:rsidRPr="002E0FCF">
              <w:t>Loại</w:t>
            </w:r>
          </w:p>
        </w:tc>
        <w:tc>
          <w:tcPr>
            <w:tcW w:w="3117" w:type="dxa"/>
            <w:vAlign w:val="center"/>
          </w:tcPr>
          <w:p w14:paraId="556FE396" w14:textId="0463626B" w:rsidR="002E0FCF" w:rsidRPr="002E0FCF" w:rsidRDefault="002E0FCF" w:rsidP="002E0FCF">
            <w:r w:rsidRPr="002E0FCF">
              <w:t>Nội dung</w:t>
            </w:r>
          </w:p>
        </w:tc>
      </w:tr>
      <w:tr w:rsidR="002E0FCF" w:rsidRPr="002E0FCF" w14:paraId="3BB77B1A" w14:textId="77777777" w:rsidTr="006D6DDA">
        <w:tc>
          <w:tcPr>
            <w:tcW w:w="3116" w:type="dxa"/>
            <w:vAlign w:val="center"/>
          </w:tcPr>
          <w:p w14:paraId="4518E80C" w14:textId="73C3637E" w:rsidR="002E0FCF" w:rsidRPr="002E0FCF" w:rsidRDefault="002E0FCF" w:rsidP="002E0FCF">
            <w:r w:rsidRPr="002E0FCF">
              <w:t>FR-01</w:t>
            </w:r>
          </w:p>
        </w:tc>
        <w:tc>
          <w:tcPr>
            <w:tcW w:w="3117" w:type="dxa"/>
            <w:vAlign w:val="center"/>
          </w:tcPr>
          <w:p w14:paraId="678AE7E7" w14:textId="29CCDF4F" w:rsidR="002E0FCF" w:rsidRPr="002E0FCF" w:rsidRDefault="002E0FCF" w:rsidP="002E0FCF">
            <w:r w:rsidRPr="002E0FCF">
              <w:t>Chức năng</w:t>
            </w:r>
          </w:p>
        </w:tc>
        <w:tc>
          <w:tcPr>
            <w:tcW w:w="3117" w:type="dxa"/>
            <w:vAlign w:val="center"/>
          </w:tcPr>
          <w:p w14:paraId="56EF7710" w14:textId="339FA59A" w:rsidR="002E0FCF" w:rsidRPr="002E0FCF" w:rsidRDefault="002E0FCF" w:rsidP="002E0FCF">
            <w:r w:rsidRPr="002E0FCF">
              <w:t>Hệ thống cho phép Khách hàng đặt hàng bằng cách chọn sản phẩm và số lượng đưa vào giỏ hàng.</w:t>
            </w:r>
          </w:p>
        </w:tc>
      </w:tr>
      <w:tr w:rsidR="002E0FCF" w:rsidRPr="002E0FCF" w14:paraId="2B9DAE41" w14:textId="77777777" w:rsidTr="006D6DDA">
        <w:tc>
          <w:tcPr>
            <w:tcW w:w="3116" w:type="dxa"/>
            <w:vAlign w:val="center"/>
          </w:tcPr>
          <w:p w14:paraId="08FA6991" w14:textId="0EA0DEDD" w:rsidR="002E0FCF" w:rsidRPr="002E0FCF" w:rsidRDefault="002E0FCF" w:rsidP="002E0FCF">
            <w:r w:rsidRPr="002E0FCF">
              <w:t>FR-02</w:t>
            </w:r>
          </w:p>
        </w:tc>
        <w:tc>
          <w:tcPr>
            <w:tcW w:w="3117" w:type="dxa"/>
            <w:vAlign w:val="center"/>
          </w:tcPr>
          <w:p w14:paraId="09B0A058" w14:textId="4C927690" w:rsidR="002E0FCF" w:rsidRPr="002E0FCF" w:rsidRDefault="002E0FCF" w:rsidP="002E0FCF">
            <w:r w:rsidRPr="002E0FCF">
              <w:t>Chức năng</w:t>
            </w:r>
          </w:p>
        </w:tc>
        <w:tc>
          <w:tcPr>
            <w:tcW w:w="3117" w:type="dxa"/>
            <w:vAlign w:val="center"/>
          </w:tcPr>
          <w:p w14:paraId="5803FA14" w14:textId="29DB4795" w:rsidR="002E0FCF" w:rsidRPr="002E0FCF" w:rsidRDefault="002E0FCF" w:rsidP="002E0FCF">
            <w:r w:rsidRPr="002E0FCF">
              <w:t>Hệ thống phải tự động kiểm tra số lượng tồn kho của từng sản phẩm trong giỏ ngay khi Khách hàng bấm đặt hàng.</w:t>
            </w:r>
          </w:p>
        </w:tc>
      </w:tr>
      <w:tr w:rsidR="002E0FCF" w:rsidRPr="002E0FCF" w14:paraId="3B28323D" w14:textId="77777777" w:rsidTr="006D6DDA">
        <w:tc>
          <w:tcPr>
            <w:tcW w:w="3116" w:type="dxa"/>
            <w:vAlign w:val="center"/>
          </w:tcPr>
          <w:p w14:paraId="5B32B70C" w14:textId="5C55EDBA" w:rsidR="002E0FCF" w:rsidRPr="002E0FCF" w:rsidRDefault="002E0FCF" w:rsidP="002E0FCF">
            <w:r w:rsidRPr="002E0FCF">
              <w:t>NFR-01</w:t>
            </w:r>
          </w:p>
        </w:tc>
        <w:tc>
          <w:tcPr>
            <w:tcW w:w="3117" w:type="dxa"/>
            <w:vAlign w:val="center"/>
          </w:tcPr>
          <w:p w14:paraId="43A5337B" w14:textId="678DE72A" w:rsidR="002E0FCF" w:rsidRPr="002E0FCF" w:rsidRDefault="002E0FCF" w:rsidP="002E0FCF">
            <w:r w:rsidRPr="002E0FCF">
              <w:t>Phi chức năng</w:t>
            </w:r>
          </w:p>
        </w:tc>
        <w:tc>
          <w:tcPr>
            <w:tcW w:w="3117" w:type="dxa"/>
            <w:vAlign w:val="center"/>
          </w:tcPr>
          <w:p w14:paraId="33B4D3A5" w14:textId="49EA13FE" w:rsidR="002E0FCF" w:rsidRPr="002E0FCF" w:rsidRDefault="002E0FCF" w:rsidP="002E0FCF">
            <w:r w:rsidRPr="002E0FCF">
              <w:t>Thời gian hệ thống phản hồi kết quả kiểm tra tồn kho không được vượt quá 2 giây để tránh việc khách hàng chờ đợi lâu và bỏ đơn.</w:t>
            </w:r>
          </w:p>
        </w:tc>
      </w:tr>
    </w:tbl>
    <w:p w14:paraId="19F46DD0" w14:textId="693CC20D" w:rsidR="002E0FCF" w:rsidRDefault="002E0FCF">
      <w:r w:rsidRPr="002E0FCF">
        <w:t>Bước 2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E0FCF" w14:paraId="661156F8" w14:textId="77777777" w:rsidTr="006D6DDA">
        <w:tc>
          <w:tcPr>
            <w:tcW w:w="4675" w:type="dxa"/>
            <w:vAlign w:val="center"/>
          </w:tcPr>
          <w:p w14:paraId="1FCDADA4" w14:textId="0131BF31" w:rsidR="002E0FCF" w:rsidRPr="002E0FCF" w:rsidRDefault="002E0FCF" w:rsidP="002E0FCF">
            <w:r w:rsidRPr="002E0FCF">
              <w:t>Tầng</w:t>
            </w:r>
          </w:p>
        </w:tc>
        <w:tc>
          <w:tcPr>
            <w:tcW w:w="4675" w:type="dxa"/>
            <w:vAlign w:val="center"/>
          </w:tcPr>
          <w:p w14:paraId="308B2B85" w14:textId="6C806522" w:rsidR="002E0FCF" w:rsidRPr="002E0FCF" w:rsidRDefault="002E0FCF" w:rsidP="002E0FCF">
            <w:r w:rsidRPr="002E0FCF">
              <w:t>Vai trò trong luồng Đặt hàng Online</w:t>
            </w:r>
          </w:p>
        </w:tc>
      </w:tr>
      <w:tr w:rsidR="002E0FCF" w14:paraId="0AAFD396" w14:textId="77777777" w:rsidTr="006D6DDA">
        <w:tc>
          <w:tcPr>
            <w:tcW w:w="4675" w:type="dxa"/>
            <w:vAlign w:val="center"/>
          </w:tcPr>
          <w:p w14:paraId="42425723" w14:textId="14B4BB3F" w:rsidR="002E0FCF" w:rsidRPr="002E0FCF" w:rsidRDefault="002E0FCF" w:rsidP="002E0FCF">
            <w:r w:rsidRPr="002E0FCF">
              <w:t>Presentation Tier (Tầng giao diện)</w:t>
            </w:r>
          </w:p>
        </w:tc>
        <w:tc>
          <w:tcPr>
            <w:tcW w:w="4675" w:type="dxa"/>
            <w:vAlign w:val="center"/>
          </w:tcPr>
          <w:p w14:paraId="0615BAE7" w14:textId="7480227F" w:rsidR="002E0FCF" w:rsidRPr="002E0FCF" w:rsidRDefault="002E0FCF" w:rsidP="002E0FCF">
            <w:r w:rsidRPr="002E0FCF">
              <w:t>Hiển thị danh sách sản phẩm, giỏ hàng, ô nhập mã giảm giá và các nút bấm (Đặt hàng, Xác nhận) trên App cho Khách hàng thao tác. Hiển thị thông báo thành công/thất bại.</w:t>
            </w:r>
          </w:p>
        </w:tc>
      </w:tr>
      <w:tr w:rsidR="002E0FCF" w14:paraId="659C79CA" w14:textId="77777777" w:rsidTr="006D6DDA">
        <w:tc>
          <w:tcPr>
            <w:tcW w:w="4675" w:type="dxa"/>
            <w:vAlign w:val="center"/>
          </w:tcPr>
          <w:p w14:paraId="1654E6A7" w14:textId="72B84E55" w:rsidR="002E0FCF" w:rsidRPr="002E0FCF" w:rsidRDefault="002E0FCF" w:rsidP="002E0FCF">
            <w:r w:rsidRPr="002E0FCF">
              <w:t>Business Logic Tier (Tầng xử lý logic)</w:t>
            </w:r>
          </w:p>
        </w:tc>
        <w:tc>
          <w:tcPr>
            <w:tcW w:w="4675" w:type="dxa"/>
            <w:vAlign w:val="center"/>
          </w:tcPr>
          <w:p w14:paraId="5221613E" w14:textId="23A1F7CF" w:rsidR="002E0FCF" w:rsidRPr="002E0FCF" w:rsidRDefault="002E0FCF" w:rsidP="002E0FCF">
            <w:r w:rsidRPr="002E0FCF">
              <w:t>Tiếp nhận yêu cầu từ UI. Xử lý nghiệp vụ: Kiểm tra tồn kho có đủ không, tính toán áp dụng mã giảm giá, và ra quyết định cho phép tạo đơn hay từ chối.</w:t>
            </w:r>
          </w:p>
        </w:tc>
      </w:tr>
      <w:tr w:rsidR="002E0FCF" w14:paraId="4D20EC85" w14:textId="77777777" w:rsidTr="006D6DDA">
        <w:tc>
          <w:tcPr>
            <w:tcW w:w="4675" w:type="dxa"/>
            <w:vAlign w:val="center"/>
          </w:tcPr>
          <w:p w14:paraId="3EF9144C" w14:textId="17AC8D74" w:rsidR="002E0FCF" w:rsidRPr="002E0FCF" w:rsidRDefault="002E0FCF" w:rsidP="002E0FCF">
            <w:r w:rsidRPr="002E0FCF">
              <w:t>Data Tier (Tầng dữ liệu)</w:t>
            </w:r>
          </w:p>
        </w:tc>
        <w:tc>
          <w:tcPr>
            <w:tcW w:w="4675" w:type="dxa"/>
            <w:vAlign w:val="center"/>
          </w:tcPr>
          <w:p w14:paraId="748C803F" w14:textId="51BB5908" w:rsidR="002E0FCF" w:rsidRPr="002E0FCF" w:rsidRDefault="002E0FCF" w:rsidP="002E0FCF">
            <w:r w:rsidRPr="002E0FCF">
              <w:t>Thực hiện các câu truy vấn (Query) để lấy số lượng tồn kho từ Database, và thực thi lệnh lưu (Insert) dữ liệu đơn hàng mới vào Database.</w:t>
            </w:r>
          </w:p>
        </w:tc>
      </w:tr>
    </w:tbl>
    <w:p w14:paraId="5C32FE73" w14:textId="67EF2CE4" w:rsidR="002E0FCF" w:rsidRDefault="006655E7">
      <w:r>
        <w:lastRenderedPageBreak/>
        <w:t>Bước 3:</w:t>
      </w:r>
      <w:r>
        <w:br/>
      </w:r>
      <w:r w:rsidRPr="006655E7">
        <w:drawing>
          <wp:inline distT="0" distB="0" distL="0" distR="0" wp14:anchorId="5D9A1605" wp14:editId="730B776D">
            <wp:extent cx="5943600" cy="3099435"/>
            <wp:effectExtent l="0" t="0" r="0" b="5715"/>
            <wp:docPr id="207766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66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3241" w14:textId="052D2991" w:rsidR="006655E7" w:rsidRPr="006655E7" w:rsidRDefault="006655E7" w:rsidP="006655E7">
      <w:r w:rsidRPr="006655E7">
        <w:t>Bước 4: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7135"/>
      </w:tblGrid>
      <w:tr w:rsidR="006655E7" w:rsidRPr="006655E7" w14:paraId="2769F4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4D314" w14:textId="50807FB9" w:rsidR="006655E7" w:rsidRPr="006655E7" w:rsidRDefault="006655E7" w:rsidP="006655E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28520" w14:textId="77777777" w:rsidR="006655E7" w:rsidRPr="006655E7" w:rsidRDefault="006655E7" w:rsidP="006655E7">
            <w:r w:rsidRPr="006655E7">
              <w:t>Nội dung</w:t>
            </w:r>
          </w:p>
        </w:tc>
      </w:tr>
      <w:tr w:rsidR="006655E7" w:rsidRPr="006655E7" w14:paraId="53521F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1C7C0" w14:textId="77777777" w:rsidR="006655E7" w:rsidRPr="006655E7" w:rsidRDefault="006655E7" w:rsidP="006655E7">
            <w:r w:rsidRPr="006655E7">
              <w:t>Use Case Name &amp;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8D1B7" w14:textId="77777777" w:rsidR="006655E7" w:rsidRPr="006655E7" w:rsidRDefault="006655E7" w:rsidP="006655E7">
            <w:r w:rsidRPr="006655E7">
              <w:t>UC-02: Đặt hàng online</w:t>
            </w:r>
          </w:p>
        </w:tc>
      </w:tr>
      <w:tr w:rsidR="006655E7" w:rsidRPr="006655E7" w14:paraId="697746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DE4BC" w14:textId="77777777" w:rsidR="006655E7" w:rsidRPr="006655E7" w:rsidRDefault="006655E7" w:rsidP="006655E7">
            <w:r w:rsidRPr="006655E7">
              <w:t>Actor(s) &amp;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CC53B" w14:textId="77777777" w:rsidR="006655E7" w:rsidRPr="006655E7" w:rsidRDefault="006655E7" w:rsidP="006655E7">
            <w:r w:rsidRPr="006655E7">
              <w:t>Khách hàng: Người dùng thao tác trên app để mua sản phẩm.</w:t>
            </w:r>
          </w:p>
        </w:tc>
      </w:tr>
      <w:tr w:rsidR="006655E7" w:rsidRPr="006655E7" w14:paraId="31ABC2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741DD" w14:textId="77777777" w:rsidR="006655E7" w:rsidRPr="006655E7" w:rsidRDefault="006655E7" w:rsidP="006655E7">
            <w:r w:rsidRPr="006655E7">
              <w:t>Pre-conditions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66DB7" w14:textId="77777777" w:rsidR="006655E7" w:rsidRPr="006655E7" w:rsidRDefault="006655E7" w:rsidP="006655E7">
            <w:r w:rsidRPr="006655E7">
              <w:t>Khách hàng đã thực hiện thành công Use Case Đăng nhập.</w:t>
            </w:r>
          </w:p>
        </w:tc>
      </w:tr>
      <w:tr w:rsidR="006655E7" w:rsidRPr="006655E7" w14:paraId="013969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AB083" w14:textId="77777777" w:rsidR="006655E7" w:rsidRPr="006655E7" w:rsidRDefault="006655E7" w:rsidP="006655E7">
            <w:r w:rsidRPr="006655E7">
              <w:t>Post-conditions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25A92" w14:textId="77777777" w:rsidR="006655E7" w:rsidRPr="006655E7" w:rsidRDefault="006655E7" w:rsidP="006655E7">
            <w:r w:rsidRPr="006655E7">
              <w:t>Đơn hàng mới được tạo và lưu vào hệ thống, hoặc tiến trình bị hủy nếu không đủ tồn kho.</w:t>
            </w:r>
          </w:p>
        </w:tc>
      </w:tr>
      <w:tr w:rsidR="006655E7" w:rsidRPr="006655E7" w14:paraId="2D524F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A0AD8" w14:textId="77777777" w:rsidR="006655E7" w:rsidRPr="006655E7" w:rsidRDefault="006655E7" w:rsidP="006655E7">
            <w:r w:rsidRPr="006655E7">
              <w:t>Main 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EC721" w14:textId="77777777" w:rsidR="006655E7" w:rsidRPr="006655E7" w:rsidRDefault="006655E7" w:rsidP="006655E7">
            <w:r w:rsidRPr="006655E7">
              <w:t>1. Khách hàng chọn sản phẩm và số lượng để thêm vào giỏ, sau đó bấm đặt hàng.</w:t>
            </w:r>
          </w:p>
          <w:p w14:paraId="784A06FA" w14:textId="77777777" w:rsidR="006655E7" w:rsidRPr="006655E7" w:rsidRDefault="006655E7" w:rsidP="006655E7">
            <w:r w:rsidRPr="006655E7">
              <w:br/>
            </w:r>
          </w:p>
          <w:p w14:paraId="4AFAA001" w14:textId="77777777" w:rsidR="006655E7" w:rsidRPr="006655E7" w:rsidRDefault="006655E7" w:rsidP="006655E7">
            <w:r w:rsidRPr="006655E7">
              <w:lastRenderedPageBreak/>
              <w:t>2. Hệ thống kiểm tra số lượng tồn kho của các sản phẩm.</w:t>
            </w:r>
          </w:p>
          <w:p w14:paraId="0BD91185" w14:textId="77777777" w:rsidR="006655E7" w:rsidRPr="006655E7" w:rsidRDefault="006655E7" w:rsidP="006655E7">
            <w:r w:rsidRPr="006655E7">
              <w:br/>
            </w:r>
          </w:p>
          <w:p w14:paraId="2181D5EA" w14:textId="77777777" w:rsidR="006655E7" w:rsidRPr="006655E7" w:rsidRDefault="006655E7" w:rsidP="006655E7">
            <w:r w:rsidRPr="006655E7">
              <w:t>3. Khách hàng nhập mã giảm giá (nếu có).</w:t>
            </w:r>
          </w:p>
          <w:p w14:paraId="0CF82723" w14:textId="77777777" w:rsidR="006655E7" w:rsidRPr="006655E7" w:rsidRDefault="006655E7" w:rsidP="006655E7">
            <w:r w:rsidRPr="006655E7">
              <w:br/>
            </w:r>
          </w:p>
          <w:p w14:paraId="270214E0" w14:textId="77777777" w:rsidR="006655E7" w:rsidRPr="006655E7" w:rsidRDefault="006655E7" w:rsidP="006655E7">
            <w:r w:rsidRPr="006655E7">
              <w:t>4. Khách hàng bấm xác nhận đặt hàng.</w:t>
            </w:r>
          </w:p>
          <w:p w14:paraId="15E7A0D5" w14:textId="77777777" w:rsidR="006655E7" w:rsidRPr="006655E7" w:rsidRDefault="006655E7" w:rsidP="006655E7">
            <w:r w:rsidRPr="006655E7">
              <w:br/>
            </w:r>
          </w:p>
          <w:p w14:paraId="7211BB7B" w14:textId="77777777" w:rsidR="006655E7" w:rsidRPr="006655E7" w:rsidRDefault="006655E7" w:rsidP="006655E7">
            <w:r w:rsidRPr="006655E7">
              <w:t>5. Hệ thống tạo đơn hàng và thông báo đặt hàng thành công.</w:t>
            </w:r>
          </w:p>
        </w:tc>
      </w:tr>
      <w:tr w:rsidR="006655E7" w:rsidRPr="006655E7" w14:paraId="4A658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F78D1" w14:textId="77777777" w:rsidR="006655E7" w:rsidRPr="006655E7" w:rsidRDefault="006655E7" w:rsidP="006655E7">
            <w:r w:rsidRPr="006655E7">
              <w:lastRenderedPageBreak/>
              <w:t>Alternative Flows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AD49F" w14:textId="77777777" w:rsidR="006655E7" w:rsidRPr="006655E7" w:rsidRDefault="006655E7" w:rsidP="006655E7">
            <w:r w:rsidRPr="006655E7">
              <w:t>2a. Không đủ số lượng tồn kho:</w:t>
            </w:r>
          </w:p>
          <w:p w14:paraId="797BCAC6" w14:textId="77777777" w:rsidR="006655E7" w:rsidRPr="006655E7" w:rsidRDefault="006655E7" w:rsidP="006655E7">
            <w:r w:rsidRPr="006655E7">
              <w:br/>
            </w:r>
          </w:p>
          <w:p w14:paraId="1D1F073E" w14:textId="77777777" w:rsidR="006655E7" w:rsidRPr="006655E7" w:rsidRDefault="006655E7" w:rsidP="006655E7">
            <w:r w:rsidRPr="006655E7">
              <w:t>Tại bước 2, nếu có sản phẩm không đủ hàng, hệ thống báo cho Khách hàng biết, không tạo đơn và kết thúc Use Case.</w:t>
            </w:r>
          </w:p>
        </w:tc>
      </w:tr>
    </w:tbl>
    <w:p w14:paraId="75547FCC" w14:textId="77777777" w:rsidR="001443BE" w:rsidRDefault="001443BE" w:rsidP="006655E7"/>
    <w:p w14:paraId="3391115D" w14:textId="77777777" w:rsidR="001443BE" w:rsidRDefault="001443BE" w:rsidP="006655E7"/>
    <w:p w14:paraId="300CED9F" w14:textId="77777777" w:rsidR="001443BE" w:rsidRDefault="001443BE" w:rsidP="006655E7"/>
    <w:p w14:paraId="7FCB448E" w14:textId="77777777" w:rsidR="001443BE" w:rsidRDefault="001443BE" w:rsidP="006655E7"/>
    <w:p w14:paraId="315141FE" w14:textId="77777777" w:rsidR="001443BE" w:rsidRDefault="001443BE" w:rsidP="006655E7"/>
    <w:p w14:paraId="3E8B66ED" w14:textId="77777777" w:rsidR="001443BE" w:rsidRDefault="001443BE" w:rsidP="006655E7"/>
    <w:p w14:paraId="479F9B63" w14:textId="77777777" w:rsidR="001443BE" w:rsidRDefault="001443BE" w:rsidP="006655E7"/>
    <w:p w14:paraId="482788AB" w14:textId="77777777" w:rsidR="001443BE" w:rsidRDefault="001443BE" w:rsidP="006655E7"/>
    <w:p w14:paraId="7F6AAB51" w14:textId="77777777" w:rsidR="001443BE" w:rsidRDefault="001443BE" w:rsidP="006655E7"/>
    <w:p w14:paraId="0D6118DC" w14:textId="77777777" w:rsidR="001443BE" w:rsidRDefault="001443BE" w:rsidP="006655E7"/>
    <w:p w14:paraId="10F378BB" w14:textId="61035AA1" w:rsidR="006655E7" w:rsidRDefault="006655E7" w:rsidP="006655E7">
      <w:r>
        <w:lastRenderedPageBreak/>
        <w:t>Bước 5:</w:t>
      </w:r>
    </w:p>
    <w:p w14:paraId="2CD8108B" w14:textId="1515B107" w:rsidR="006655E7" w:rsidRDefault="001443BE" w:rsidP="006655E7">
      <w:r w:rsidRPr="001443BE">
        <w:drawing>
          <wp:inline distT="0" distB="0" distL="0" distR="0" wp14:anchorId="7C3510D6" wp14:editId="5E1A5310">
            <wp:extent cx="5943600" cy="4756785"/>
            <wp:effectExtent l="0" t="0" r="0" b="5715"/>
            <wp:docPr id="113768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81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4C42" w14:textId="77777777" w:rsidR="00BD3CB9" w:rsidRDefault="00BD3CB9" w:rsidP="006655E7"/>
    <w:p w14:paraId="42EE4E2E" w14:textId="77777777" w:rsidR="00BD3CB9" w:rsidRDefault="00BD3CB9" w:rsidP="006655E7"/>
    <w:p w14:paraId="0CCEC6EF" w14:textId="77777777" w:rsidR="00BD3CB9" w:rsidRDefault="00BD3CB9" w:rsidP="006655E7"/>
    <w:p w14:paraId="219DF137" w14:textId="77777777" w:rsidR="00BD3CB9" w:rsidRDefault="00BD3CB9" w:rsidP="006655E7"/>
    <w:p w14:paraId="5C861F24" w14:textId="77777777" w:rsidR="00BD3CB9" w:rsidRDefault="00BD3CB9" w:rsidP="006655E7"/>
    <w:p w14:paraId="71F39D81" w14:textId="77777777" w:rsidR="00BD3CB9" w:rsidRDefault="00BD3CB9" w:rsidP="006655E7"/>
    <w:p w14:paraId="38060AA6" w14:textId="77777777" w:rsidR="00BD3CB9" w:rsidRDefault="00BD3CB9" w:rsidP="006655E7"/>
    <w:p w14:paraId="781B7947" w14:textId="77777777" w:rsidR="00BD3CB9" w:rsidRDefault="00BD3CB9" w:rsidP="006655E7"/>
    <w:p w14:paraId="4E86C6FA" w14:textId="77777777" w:rsidR="00BD3CB9" w:rsidRDefault="00BD3CB9" w:rsidP="006655E7"/>
    <w:p w14:paraId="36E01204" w14:textId="51088297" w:rsidR="00BD3CB9" w:rsidRDefault="00BD3CB9" w:rsidP="006655E7">
      <w:r>
        <w:lastRenderedPageBreak/>
        <w:t>Bước 6:</w:t>
      </w:r>
    </w:p>
    <w:p w14:paraId="7266D999" w14:textId="4BD88160" w:rsidR="00BD3CB9" w:rsidRDefault="00BD3CB9" w:rsidP="006655E7">
      <w:r w:rsidRPr="00BD3CB9">
        <w:drawing>
          <wp:inline distT="0" distB="0" distL="0" distR="0" wp14:anchorId="4BE8101F" wp14:editId="545EB366">
            <wp:extent cx="5943600" cy="2959735"/>
            <wp:effectExtent l="0" t="0" r="0" b="0"/>
            <wp:docPr id="77239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94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B9E3" w14:textId="77777777" w:rsidR="00141D67" w:rsidRDefault="00141D67" w:rsidP="006655E7"/>
    <w:p w14:paraId="7F727178" w14:textId="77777777" w:rsidR="00141D67" w:rsidRDefault="00141D67" w:rsidP="006655E7"/>
    <w:p w14:paraId="6BD6AD34" w14:textId="77777777" w:rsidR="00141D67" w:rsidRDefault="00141D67" w:rsidP="006655E7"/>
    <w:p w14:paraId="3F415581" w14:textId="77777777" w:rsidR="00141D67" w:rsidRDefault="00141D67" w:rsidP="006655E7"/>
    <w:p w14:paraId="0DC1DDAE" w14:textId="77777777" w:rsidR="00141D67" w:rsidRDefault="00141D67" w:rsidP="006655E7"/>
    <w:p w14:paraId="08151ABA" w14:textId="77777777" w:rsidR="00141D67" w:rsidRDefault="00141D67" w:rsidP="006655E7"/>
    <w:p w14:paraId="536F775D" w14:textId="77777777" w:rsidR="00141D67" w:rsidRDefault="00141D67" w:rsidP="006655E7"/>
    <w:p w14:paraId="05FB09F2" w14:textId="77777777" w:rsidR="00141D67" w:rsidRDefault="00141D67" w:rsidP="006655E7"/>
    <w:p w14:paraId="7E5D24DC" w14:textId="77777777" w:rsidR="00141D67" w:rsidRDefault="00141D67" w:rsidP="006655E7"/>
    <w:p w14:paraId="245B3899" w14:textId="77777777" w:rsidR="00141D67" w:rsidRDefault="00141D67" w:rsidP="006655E7"/>
    <w:p w14:paraId="6FE2C354" w14:textId="77777777" w:rsidR="00141D67" w:rsidRDefault="00141D67" w:rsidP="006655E7"/>
    <w:p w14:paraId="00411797" w14:textId="77777777" w:rsidR="00141D67" w:rsidRDefault="00141D67" w:rsidP="006655E7"/>
    <w:p w14:paraId="213AAD82" w14:textId="77777777" w:rsidR="00141D67" w:rsidRDefault="00141D67" w:rsidP="006655E7"/>
    <w:p w14:paraId="3C9086DC" w14:textId="77777777" w:rsidR="00141D67" w:rsidRDefault="00141D67" w:rsidP="006655E7"/>
    <w:p w14:paraId="00F75C21" w14:textId="77777777" w:rsidR="00141D67" w:rsidRDefault="00141D67" w:rsidP="006655E7"/>
    <w:p w14:paraId="56EAC3F4" w14:textId="0F92774C" w:rsidR="00BD3CB9" w:rsidRDefault="00BD3CB9" w:rsidP="006655E7">
      <w:r>
        <w:lastRenderedPageBreak/>
        <w:t>Bước 7:</w:t>
      </w:r>
    </w:p>
    <w:p w14:paraId="25DA127B" w14:textId="38919A77" w:rsidR="00BD3CB9" w:rsidRDefault="00141D67" w:rsidP="006655E7">
      <w:r w:rsidRPr="00141D67">
        <w:drawing>
          <wp:inline distT="0" distB="0" distL="0" distR="0" wp14:anchorId="44DFA557" wp14:editId="52D6D9D7">
            <wp:extent cx="4353533" cy="5849166"/>
            <wp:effectExtent l="0" t="0" r="9525" b="0"/>
            <wp:docPr id="200229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90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4D9B" w14:textId="77777777" w:rsidR="00141D67" w:rsidRDefault="00141D67" w:rsidP="006655E7">
      <w:r>
        <w:t>Link FIGMA :</w:t>
      </w:r>
      <w:r w:rsidRPr="00141D67">
        <w:t xml:space="preserve"> </w:t>
      </w:r>
    </w:p>
    <w:p w14:paraId="3A354C83" w14:textId="124FDA10" w:rsidR="00141D67" w:rsidRDefault="00141D67" w:rsidP="006655E7">
      <w:hyperlink r:id="rId8" w:history="1">
        <w:r w:rsidRPr="001720A6">
          <w:rPr>
            <w:rStyle w:val="Hyperlink"/>
          </w:rPr>
          <w:t>https://www.figma.com/design/h2lQYK1L8FfeF26PoLVJE2/Untitled?node-id=0-1&amp;t=KXo6fe11vWHc8Oky-1</w:t>
        </w:r>
      </w:hyperlink>
    </w:p>
    <w:p w14:paraId="4363FF8E" w14:textId="77777777" w:rsidR="00C83CED" w:rsidRDefault="00C83CED" w:rsidP="006655E7"/>
    <w:p w14:paraId="024F7C62" w14:textId="77777777" w:rsidR="00C83CED" w:rsidRDefault="00C83CED" w:rsidP="006655E7"/>
    <w:p w14:paraId="04BDC592" w14:textId="77777777" w:rsidR="00C83CED" w:rsidRDefault="00C83CED" w:rsidP="006655E7"/>
    <w:p w14:paraId="70335D43" w14:textId="7F511301" w:rsidR="00C83CED" w:rsidRDefault="00C83CED" w:rsidP="006655E7">
      <w:r>
        <w:lastRenderedPageBreak/>
        <w:t>Bước 8</w:t>
      </w:r>
    </w:p>
    <w:p w14:paraId="280246A7" w14:textId="18726836" w:rsidR="00141D67" w:rsidRPr="006655E7" w:rsidRDefault="00C83CED" w:rsidP="006655E7">
      <w:r>
        <w:rPr>
          <w:noProof/>
        </w:rPr>
        <w:drawing>
          <wp:inline distT="0" distB="0" distL="0" distR="0" wp14:anchorId="5118B9E6" wp14:editId="75D58603">
            <wp:extent cx="4515480" cy="5611008"/>
            <wp:effectExtent l="0" t="0" r="0" b="8890"/>
            <wp:docPr id="213215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54298" name="Picture 21321542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D67" w:rsidRPr="00665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FCF"/>
    <w:rsid w:val="000A0564"/>
    <w:rsid w:val="00141D67"/>
    <w:rsid w:val="001443BE"/>
    <w:rsid w:val="001663C7"/>
    <w:rsid w:val="002E0FCF"/>
    <w:rsid w:val="006655E7"/>
    <w:rsid w:val="006D6DDA"/>
    <w:rsid w:val="006F227F"/>
    <w:rsid w:val="00736F00"/>
    <w:rsid w:val="00917296"/>
    <w:rsid w:val="00BD3CB9"/>
    <w:rsid w:val="00C8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83A36"/>
  <w15:chartTrackingRefBased/>
  <w15:docId w15:val="{4ADB9E46-F823-4898-8C1B-17B0B00AF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FC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FC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FC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0F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0F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0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F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0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E0FCF"/>
    <w:rPr>
      <w:b/>
      <w:bCs/>
    </w:rPr>
  </w:style>
  <w:style w:type="character" w:styleId="Hyperlink">
    <w:name w:val="Hyperlink"/>
    <w:basedOn w:val="DefaultParagraphFont"/>
    <w:uiPriority w:val="99"/>
    <w:unhideWhenUsed/>
    <w:rsid w:val="00141D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1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h2lQYK1L8FfeF26PoLVJE2/Untitled?node-id=0-1&amp;t=KXo6fe11vWHc8Oky-1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mduc nguyen</dc:creator>
  <cp:keywords/>
  <dc:description/>
  <cp:lastModifiedBy>mduc nguyen</cp:lastModifiedBy>
  <cp:revision>2</cp:revision>
  <dcterms:created xsi:type="dcterms:W3CDTF">2026-10-05T01:05:00Z</dcterms:created>
  <dcterms:modified xsi:type="dcterms:W3CDTF">2026-10-05T12:52:00Z</dcterms:modified>
</cp:coreProperties>
</file>