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1968" w14:textId="77777777" w:rsidR="00FE705A" w:rsidRPr="00710D64" w:rsidRDefault="00FE705A" w:rsidP="00C92759">
      <w:pPr>
        <w:tabs>
          <w:tab w:val="left" w:pos="4820"/>
        </w:tabs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0D6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Собственнику (нанимателю) жилого</w:t>
      </w:r>
    </w:p>
    <w:p w14:paraId="75A860A7" w14:textId="77777777" w:rsidR="00FE705A" w:rsidRPr="00710D64" w:rsidRDefault="00FE705A" w:rsidP="00F13FD7">
      <w:pPr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0D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 в многоквартирном доме</w:t>
      </w:r>
    </w:p>
    <w:p w14:paraId="6AA88531" w14:textId="706E79FE" w:rsidR="00FE705A" w:rsidRPr="00B633B6" w:rsidRDefault="00FE705A" w:rsidP="00C92759">
      <w:pPr>
        <w:tabs>
          <w:tab w:val="left" w:pos="4820"/>
        </w:tabs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адресу: </w:t>
      </w:r>
      <w:r w:rsidR="00CF78E6" w:rsidRPr="00CF78E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{{Индекс}}, {{Адрес</w:t>
      </w:r>
      <w:r w:rsidR="00D83BCA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:addr</w:t>
      </w:r>
      <w:r w:rsidR="00CF78E6" w:rsidRPr="00CF78E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}</w:t>
      </w:r>
      <w:r w:rsidR="00CF78E6" w:rsidRPr="00B633B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}</w:t>
      </w:r>
      <w:r w:rsidR="00CF78E6" w:rsidRPr="00B633B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10BC63" w14:textId="77777777" w:rsidR="00FE705A" w:rsidRPr="00C92759" w:rsidRDefault="00FE705A" w:rsidP="007850BF">
      <w:pPr>
        <w:tabs>
          <w:tab w:val="left" w:pos="6012"/>
        </w:tabs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900BE" w14:textId="77777777" w:rsidR="00B633B6" w:rsidRPr="00C92759" w:rsidRDefault="00B633B6" w:rsidP="007850BF">
      <w:pPr>
        <w:tabs>
          <w:tab w:val="left" w:pos="6012"/>
        </w:tabs>
        <w:ind w:left="-142"/>
        <w:rPr>
          <w:szCs w:val="24"/>
        </w:rPr>
      </w:pPr>
    </w:p>
    <w:p w14:paraId="4F180D1D" w14:textId="77777777" w:rsidR="00C37E4F" w:rsidRDefault="00C37E4F" w:rsidP="007850BF">
      <w:pPr>
        <w:tabs>
          <w:tab w:val="left" w:pos="6012"/>
        </w:tabs>
        <w:ind w:left="-142"/>
        <w:rPr>
          <w:szCs w:val="24"/>
        </w:rPr>
      </w:pPr>
    </w:p>
    <w:p w14:paraId="68BBE1A2" w14:textId="77777777" w:rsidR="00FE705A" w:rsidRPr="00EC253E" w:rsidRDefault="00FE705A" w:rsidP="007850BF">
      <w:pPr>
        <w:spacing w:after="0"/>
        <w:ind w:left="-142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C253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Сопроводительное письмо при направлении потребителю</w:t>
      </w:r>
    </w:p>
    <w:p w14:paraId="0ACBE45D" w14:textId="77777777" w:rsidR="00FE705A" w:rsidRPr="00EC253E" w:rsidRDefault="00FE705A" w:rsidP="007850BF">
      <w:pPr>
        <w:ind w:left="-142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C253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«Акта об отказе в допуске к прибору учета»</w:t>
      </w:r>
    </w:p>
    <w:p w14:paraId="4B047576" w14:textId="77777777" w:rsidR="00FE705A" w:rsidRDefault="00FE705A" w:rsidP="007850B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1B1A1F" w14:textId="77777777" w:rsidR="001C78EC" w:rsidRDefault="00FE705A" w:rsidP="007850BF">
      <w:pPr>
        <w:ind w:left="-14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Направляем «Акт</w:t>
      </w:r>
      <w:r w:rsidRPr="00EC25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 отказе в допуске к прибору учета»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составленный в связи с не допуском к месту установки прибора учета для выполнения работ по замене счетчика.</w:t>
      </w:r>
    </w:p>
    <w:p w14:paraId="7BC5BA1A" w14:textId="77777777" w:rsidR="00E1299B" w:rsidRDefault="00E1299B" w:rsidP="007850BF">
      <w:pPr>
        <w:ind w:left="-14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81630A" w14:textId="77777777" w:rsidR="00FE705A" w:rsidRDefault="001C78EC" w:rsidP="007850B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Вложение №1 – </w:t>
      </w:r>
      <w:r w:rsidR="007850B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кт об о</w:t>
      </w:r>
      <w:r w:rsidR="007850BF">
        <w:rPr>
          <w:rFonts w:ascii="Times New Roman" w:eastAsia="Times New Roman" w:hAnsi="Times New Roman" w:cs="Times New Roman"/>
          <w:sz w:val="28"/>
          <w:szCs w:val="28"/>
          <w:lang w:eastAsia="ru-RU"/>
        </w:rPr>
        <w:t>тказе в допуске к прибору учета;</w:t>
      </w:r>
    </w:p>
    <w:p w14:paraId="5DC1708A" w14:textId="77777777" w:rsidR="00E33A0F" w:rsidRDefault="006C57DB" w:rsidP="00E33A0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Вложение №2</w:t>
      </w:r>
      <w:r w:rsidR="00C80D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E33A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уведомление о необходимости замены/установки прибора учета. </w:t>
      </w:r>
    </w:p>
    <w:p w14:paraId="61074C5A" w14:textId="77777777" w:rsidR="007850BF" w:rsidRDefault="007850BF" w:rsidP="007850B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08F9F3" w14:textId="77777777" w:rsidR="00C37E4F" w:rsidRDefault="00C37E4F" w:rsidP="007850BF">
      <w:pPr>
        <w:pStyle w:val="a3"/>
        <w:ind w:left="-142"/>
        <w:rPr>
          <w:sz w:val="20"/>
        </w:rPr>
      </w:pPr>
    </w:p>
    <w:p w14:paraId="2369D6A4" w14:textId="77777777" w:rsidR="001C78EC" w:rsidRDefault="001C78EC" w:rsidP="007850BF">
      <w:pPr>
        <w:pStyle w:val="a3"/>
        <w:ind w:left="-142"/>
        <w:rPr>
          <w:sz w:val="20"/>
        </w:rPr>
      </w:pPr>
    </w:p>
    <w:p w14:paraId="2E5C12B1" w14:textId="77777777" w:rsidR="001C78EC" w:rsidRDefault="001C78EC" w:rsidP="007850BF">
      <w:pPr>
        <w:pStyle w:val="a3"/>
        <w:ind w:left="-142"/>
        <w:rPr>
          <w:sz w:val="20"/>
        </w:rPr>
      </w:pPr>
    </w:p>
    <w:p w14:paraId="1D45E439" w14:textId="77777777" w:rsidR="001C78EC" w:rsidRDefault="001C78EC" w:rsidP="007850BF">
      <w:pPr>
        <w:pStyle w:val="a3"/>
        <w:ind w:left="-142"/>
        <w:rPr>
          <w:sz w:val="20"/>
        </w:rPr>
      </w:pPr>
    </w:p>
    <w:p w14:paraId="1D5122F8" w14:textId="77777777" w:rsidR="001C78EC" w:rsidRDefault="001C78EC" w:rsidP="007850BF">
      <w:pPr>
        <w:pStyle w:val="a3"/>
        <w:ind w:left="-142"/>
        <w:rPr>
          <w:sz w:val="2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3112"/>
      </w:tblGrid>
      <w:tr w:rsidR="001C78EC" w14:paraId="2F30D98F" w14:textId="77777777" w:rsidTr="001C78EC">
        <w:tc>
          <w:tcPr>
            <w:tcW w:w="6232" w:type="dxa"/>
          </w:tcPr>
          <w:p w14:paraId="50182751" w14:textId="1B27DA82" w:rsidR="006B4103" w:rsidRDefault="006B4103" w:rsidP="006B4103">
            <w:pPr>
              <w:pStyle w:val="a3"/>
              <w:ind w:left="-142"/>
            </w:pPr>
            <w:r>
              <w:t xml:space="preserve">Представитель </w:t>
            </w:r>
            <w:r w:rsidR="00C444F4">
              <w:t>АО</w:t>
            </w:r>
            <w:r>
              <w:t xml:space="preserve"> «</w:t>
            </w:r>
            <w:proofErr w:type="spellStart"/>
            <w:r>
              <w:t>СаратовЭлектро</w:t>
            </w:r>
            <w:proofErr w:type="spellEnd"/>
            <w:r>
              <w:t>»</w:t>
            </w:r>
          </w:p>
          <w:p w14:paraId="49A91E73" w14:textId="77777777" w:rsidR="006B4103" w:rsidRDefault="006B4103" w:rsidP="006B4103">
            <w:pPr>
              <w:pStyle w:val="a3"/>
              <w:ind w:left="-142"/>
            </w:pPr>
            <w:r>
              <w:t xml:space="preserve">по доверенности № 428-К/2026 от 15.01.2026г </w:t>
            </w:r>
          </w:p>
          <w:p w14:paraId="527A7BF0" w14:textId="7801FB50" w:rsidR="001C78EC" w:rsidRPr="006B4103" w:rsidRDefault="006B4103" w:rsidP="006B4103">
            <w:pPr>
              <w:ind w:left="-14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103">
              <w:rPr>
                <w:rFonts w:ascii="Times New Roman" w:hAnsi="Times New Roman" w:cs="Times New Roman"/>
                <w:sz w:val="28"/>
                <w:szCs w:val="28"/>
              </w:rPr>
              <w:t>Мельникова Дарья Игоревна</w:t>
            </w:r>
          </w:p>
        </w:tc>
        <w:tc>
          <w:tcPr>
            <w:tcW w:w="3112" w:type="dxa"/>
            <w:tcBorders>
              <w:bottom w:val="single" w:sz="4" w:space="0" w:color="auto"/>
            </w:tcBorders>
          </w:tcPr>
          <w:p w14:paraId="3FF182B9" w14:textId="77777777" w:rsidR="001C78EC" w:rsidRDefault="001C78EC" w:rsidP="007850BF">
            <w:pPr>
              <w:ind w:left="-14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78EC" w14:paraId="19FEEEB3" w14:textId="77777777" w:rsidTr="001C78EC">
        <w:tc>
          <w:tcPr>
            <w:tcW w:w="6232" w:type="dxa"/>
          </w:tcPr>
          <w:p w14:paraId="00172170" w14:textId="77777777" w:rsidR="001C78EC" w:rsidRPr="008421C5" w:rsidRDefault="001C78EC" w:rsidP="007850BF">
            <w:pPr>
              <w:pStyle w:val="a3"/>
              <w:ind w:left="-142"/>
            </w:pPr>
          </w:p>
        </w:tc>
        <w:tc>
          <w:tcPr>
            <w:tcW w:w="3112" w:type="dxa"/>
            <w:tcBorders>
              <w:top w:val="single" w:sz="4" w:space="0" w:color="auto"/>
            </w:tcBorders>
          </w:tcPr>
          <w:p w14:paraId="126A7B0A" w14:textId="77777777" w:rsidR="001C78EC" w:rsidRDefault="001C78EC" w:rsidP="007850BF">
            <w:pPr>
              <w:ind w:left="-14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t>(</w:t>
            </w:r>
            <w:r w:rsidRPr="001C78EC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t>)</w:t>
            </w:r>
          </w:p>
        </w:tc>
      </w:tr>
    </w:tbl>
    <w:p w14:paraId="641815C5" w14:textId="77777777" w:rsidR="00C37E4F" w:rsidRPr="00EC253E" w:rsidRDefault="00C37E4F" w:rsidP="007850B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081EEC" w14:textId="73C3A5E8" w:rsidR="00A97DFF" w:rsidRPr="00CF78E6" w:rsidRDefault="00A97DFF">
      <w:pPr>
        <w:rPr>
          <w:lang w:val="en-US"/>
        </w:rPr>
      </w:pPr>
    </w:p>
    <w:sectPr w:rsidR="00A97DFF" w:rsidRPr="00CF78E6" w:rsidSect="001C78EC">
      <w:pgSz w:w="11906" w:h="16838"/>
      <w:pgMar w:top="1134" w:right="851" w:bottom="1134" w:left="1701" w:header="0" w:footer="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6F0"/>
    <w:rsid w:val="000C7D4D"/>
    <w:rsid w:val="001068EE"/>
    <w:rsid w:val="001C78EC"/>
    <w:rsid w:val="00272058"/>
    <w:rsid w:val="00282E02"/>
    <w:rsid w:val="002D6E87"/>
    <w:rsid w:val="002E4D33"/>
    <w:rsid w:val="003766F0"/>
    <w:rsid w:val="003E4747"/>
    <w:rsid w:val="005130F1"/>
    <w:rsid w:val="00586998"/>
    <w:rsid w:val="005A115F"/>
    <w:rsid w:val="0065122C"/>
    <w:rsid w:val="006B4103"/>
    <w:rsid w:val="006C57DB"/>
    <w:rsid w:val="007850BF"/>
    <w:rsid w:val="008C5EB5"/>
    <w:rsid w:val="00927134"/>
    <w:rsid w:val="00A97DFF"/>
    <w:rsid w:val="00AC3C71"/>
    <w:rsid w:val="00AD5021"/>
    <w:rsid w:val="00B42A95"/>
    <w:rsid w:val="00B633B6"/>
    <w:rsid w:val="00BA152A"/>
    <w:rsid w:val="00BE7D2F"/>
    <w:rsid w:val="00BF0DAA"/>
    <w:rsid w:val="00C37E4F"/>
    <w:rsid w:val="00C444F4"/>
    <w:rsid w:val="00C541F8"/>
    <w:rsid w:val="00C80DB4"/>
    <w:rsid w:val="00C92759"/>
    <w:rsid w:val="00C92764"/>
    <w:rsid w:val="00CA25FA"/>
    <w:rsid w:val="00CD136B"/>
    <w:rsid w:val="00CF3C67"/>
    <w:rsid w:val="00CF78E6"/>
    <w:rsid w:val="00D564FD"/>
    <w:rsid w:val="00D83BCA"/>
    <w:rsid w:val="00E1299B"/>
    <w:rsid w:val="00E33A0F"/>
    <w:rsid w:val="00EF79B9"/>
    <w:rsid w:val="00F12BA7"/>
    <w:rsid w:val="00F13FD7"/>
    <w:rsid w:val="00FA2A9C"/>
    <w:rsid w:val="00FD2804"/>
    <w:rsid w:val="00FE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8C9A4"/>
  <w15:chartTrackingRefBased/>
  <w15:docId w15:val="{B0B00148-15BF-4597-ADA0-53523BFD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0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37E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37E4F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1C7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EF7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F79B9"/>
    <w:rPr>
      <w:rFonts w:ascii="Segoe UI" w:hAnsi="Segoe UI" w:cs="Segoe UI"/>
      <w:sz w:val="18"/>
      <w:szCs w:val="18"/>
    </w:rPr>
  </w:style>
  <w:style w:type="paragraph" w:styleId="a8">
    <w:name w:val="Revision"/>
    <w:hidden/>
    <w:uiPriority w:val="99"/>
    <w:semiHidden/>
    <w:rsid w:val="006512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87D71-2DC7-41DF-BC03-889C817FF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ISPO0121003 Асанов Тимофей Андреевич</cp:lastModifiedBy>
  <cp:revision>20</cp:revision>
  <cp:lastPrinted>2025-12-23T09:26:00Z</cp:lastPrinted>
  <dcterms:created xsi:type="dcterms:W3CDTF">2025-10-31T07:56:00Z</dcterms:created>
  <dcterms:modified xsi:type="dcterms:W3CDTF">2026-05-12T19:32:00Z</dcterms:modified>
</cp:coreProperties>
</file>