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7129" w14:textId="67B2ABEA" w:rsidR="00D00298" w:rsidRDefault="00D00298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A1D41" w14:textId="03C11A03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0F9EF0" w14:textId="4C51195B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468C6D" w14:textId="6901AE86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Martins, Missouri: Sidewalks</w:t>
      </w:r>
    </w:p>
    <w:p w14:paraId="0091372E" w14:textId="0D3B57EF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Melissa Bernskoetter</w:t>
      </w:r>
    </w:p>
    <w:p w14:paraId="38A91F00" w14:textId="6C4C2A4C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Missouri- Columbia</w:t>
      </w:r>
    </w:p>
    <w:p w14:paraId="40FF8DAF" w14:textId="7F3B7FF3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1, 2023</w:t>
      </w:r>
    </w:p>
    <w:p w14:paraId="28A895B9" w14:textId="6684AB34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A8D14C" w14:textId="0971F733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2527E8" w14:textId="5078DAF4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749D3B" w14:textId="5FC0AB10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F5B5A" w14:textId="34108408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A5F5F4" w14:textId="11D983AF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9D95BB" w14:textId="188619E0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9B7246" w14:textId="457BE7B5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74E365" w14:textId="48446EF6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1A1F9" w14:textId="308F6F53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EA0E4" w14:textId="0B5F0739" w:rsidR="00322605" w:rsidRDefault="00322605" w:rsidP="003226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BAF6F" w14:textId="32D1C011" w:rsidR="00322605" w:rsidRDefault="00322605" w:rsidP="00322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391EB3" wp14:editId="7D2FEE31">
            <wp:extent cx="3390900" cy="2590800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262A" w14:textId="24A140CF" w:rsidR="00322605" w:rsidRDefault="00322605" w:rsidP="00322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Downloadable Cole Coun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y Map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4D89E" w14:textId="46CF75EC" w:rsidR="00322605" w:rsidRDefault="00322605" w:rsidP="00322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49051" wp14:editId="235F9406">
            <wp:extent cx="594360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3DEE" w14:textId="436260E4" w:rsidR="00322605" w:rsidRDefault="00322605" w:rsidP="00322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St. Martins, MO map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BD6E2" w14:textId="1CDF5D97" w:rsidR="00322605" w:rsidRDefault="00322605" w:rsidP="00322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163A41" w14:textId="2FC5A5A2" w:rsidR="00322605" w:rsidRDefault="00322605" w:rsidP="00322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6FFF68" w14:textId="7FA62486" w:rsidR="00322605" w:rsidRDefault="00322605" w:rsidP="00322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D001E6" w14:textId="77777777" w:rsidR="00E07EC3" w:rsidRDefault="007C1111" w:rsidP="00E07E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Cole County, Missouri is located in the center of the state and includes the following cities: Russellville,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Wardsville</w:t>
      </w:r>
      <w:proofErr w:type="spellEnd"/>
      <w:r>
        <w:rPr>
          <w:rFonts w:ascii="Times New Roman" w:hAnsi="Times New Roman" w:cs="Times New Roman"/>
          <w:sz w:val="24"/>
          <w:szCs w:val="24"/>
        </w:rPr>
        <w:t>, Saint Thomas, Centertown, Lohman, Taos, Saint Martins, and Jefferson City</w:t>
      </w:r>
      <w:sdt>
        <w:sdtPr>
          <w:rPr>
            <w:rFonts w:ascii="Times New Roman" w:hAnsi="Times New Roman" w:cs="Times New Roman"/>
            <w:sz w:val="24"/>
            <w:szCs w:val="24"/>
          </w:rPr>
          <w:id w:val="-3612446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Col23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7C1111">
            <w:rPr>
              <w:rFonts w:ascii="Times New Roman" w:hAnsi="Times New Roman" w:cs="Times New Roman"/>
              <w:noProof/>
              <w:sz w:val="24"/>
              <w:szCs w:val="24"/>
            </w:rPr>
            <w:t>(Cole County Missouri, 2023)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32864">
        <w:rPr>
          <w:rFonts w:ascii="Times New Roman" w:hAnsi="Times New Roman" w:cs="Times New Roman"/>
          <w:sz w:val="24"/>
          <w:szCs w:val="24"/>
        </w:rPr>
        <w:t xml:space="preserve">The population of Cole County according to the 2020 Census is 76,191, with the state population being 6,151,548 </w:t>
      </w:r>
      <w:sdt>
        <w:sdtPr>
          <w:rPr>
            <w:rFonts w:ascii="Times New Roman" w:hAnsi="Times New Roman" w:cs="Times New Roman"/>
            <w:sz w:val="24"/>
            <w:szCs w:val="24"/>
          </w:rPr>
          <w:id w:val="-287132436"/>
          <w:citation/>
        </w:sdtPr>
        <w:sdtContent>
          <w:r w:rsidR="002328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32864">
            <w:rPr>
              <w:rFonts w:ascii="Times New Roman" w:hAnsi="Times New Roman" w:cs="Times New Roman"/>
              <w:sz w:val="24"/>
              <w:szCs w:val="24"/>
            </w:rPr>
            <w:instrText xml:space="preserve"> CITATION Cou23 \l 1033 </w:instrText>
          </w:r>
          <w:r w:rsidR="002328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32864" w:rsidRPr="00232864">
            <w:rPr>
              <w:rFonts w:ascii="Times New Roman" w:hAnsi="Times New Roman" w:cs="Times New Roman"/>
              <w:noProof/>
              <w:sz w:val="24"/>
              <w:szCs w:val="24"/>
            </w:rPr>
            <w:t>(County Health Rankings &amp; Roadmaps, 2022)</w:t>
          </w:r>
          <w:r w:rsidR="0023286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32864">
        <w:rPr>
          <w:rFonts w:ascii="Times New Roman" w:hAnsi="Times New Roman" w:cs="Times New Roman"/>
          <w:sz w:val="24"/>
          <w:szCs w:val="24"/>
        </w:rPr>
        <w:t xml:space="preserve">. The population of Saint Martins, a city within the county, is 1,191 as of 2020 Census information. Cole county is ranked among the healthiest in the state, ranking in the 75%-100% </w:t>
      </w:r>
      <w:sdt>
        <w:sdtPr>
          <w:rPr>
            <w:rFonts w:ascii="Times New Roman" w:hAnsi="Times New Roman" w:cs="Times New Roman"/>
            <w:sz w:val="24"/>
            <w:szCs w:val="24"/>
          </w:rPr>
          <w:id w:val="-226997812"/>
          <w:citation/>
        </w:sdtPr>
        <w:sdtContent>
          <w:r w:rsidR="002328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32864">
            <w:rPr>
              <w:rFonts w:ascii="Times New Roman" w:hAnsi="Times New Roman" w:cs="Times New Roman"/>
              <w:sz w:val="24"/>
              <w:szCs w:val="24"/>
            </w:rPr>
            <w:instrText xml:space="preserve"> CITATION Cou23 \l 1033 </w:instrText>
          </w:r>
          <w:r w:rsidR="002328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32864" w:rsidRPr="00232864">
            <w:rPr>
              <w:rFonts w:ascii="Times New Roman" w:hAnsi="Times New Roman" w:cs="Times New Roman"/>
              <w:noProof/>
              <w:sz w:val="24"/>
              <w:szCs w:val="24"/>
            </w:rPr>
            <w:t>(County Health Rankings &amp; Roadmaps, 2022)</w:t>
          </w:r>
          <w:r w:rsidR="0023286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32864">
        <w:rPr>
          <w:rFonts w:ascii="Times New Roman" w:hAnsi="Times New Roman" w:cs="Times New Roman"/>
          <w:sz w:val="24"/>
          <w:szCs w:val="24"/>
        </w:rPr>
        <w:t xml:space="preserve">. There are the following ethnic groups </w:t>
      </w:r>
      <w:r w:rsidR="005C4EBA">
        <w:rPr>
          <w:rFonts w:ascii="Times New Roman" w:hAnsi="Times New Roman" w:cs="Times New Roman"/>
          <w:sz w:val="24"/>
          <w:szCs w:val="24"/>
        </w:rPr>
        <w:t xml:space="preserve">in Cole County </w:t>
      </w:r>
      <w:r w:rsidR="00232864">
        <w:rPr>
          <w:rFonts w:ascii="Times New Roman" w:hAnsi="Times New Roman" w:cs="Times New Roman"/>
          <w:sz w:val="24"/>
          <w:szCs w:val="24"/>
        </w:rPr>
        <w:t xml:space="preserve">(with percentages): Non-Hispanic Black (11.7%), American Indian or Alaska Native (0.4%), Asian (1.4%), Native Hawaiian/Other Pacific Islander (0.1%), Hispanic (2.9%), and Non-Hispanic White (81.5%) </w:t>
      </w:r>
      <w:sdt>
        <w:sdtPr>
          <w:rPr>
            <w:rFonts w:ascii="Times New Roman" w:hAnsi="Times New Roman" w:cs="Times New Roman"/>
            <w:sz w:val="24"/>
            <w:szCs w:val="24"/>
          </w:rPr>
          <w:id w:val="-2135399706"/>
          <w:citation/>
        </w:sdtPr>
        <w:sdtContent>
          <w:r w:rsidR="002328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32864">
            <w:rPr>
              <w:rFonts w:ascii="Times New Roman" w:hAnsi="Times New Roman" w:cs="Times New Roman"/>
              <w:sz w:val="24"/>
              <w:szCs w:val="24"/>
            </w:rPr>
            <w:instrText xml:space="preserve"> CITATION Cou23 \l 1033 </w:instrText>
          </w:r>
          <w:r w:rsidR="002328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32864" w:rsidRPr="00232864">
            <w:rPr>
              <w:rFonts w:ascii="Times New Roman" w:hAnsi="Times New Roman" w:cs="Times New Roman"/>
              <w:noProof/>
              <w:sz w:val="24"/>
              <w:szCs w:val="24"/>
            </w:rPr>
            <w:t>(County Health Rankings &amp; Roadmaps, 2022)</w:t>
          </w:r>
          <w:r w:rsidR="0023286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328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9EBD20" w14:textId="61B278C5" w:rsidR="00322605" w:rsidRDefault="005C4EBA" w:rsidP="00E07E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92% of residents in Cole County have completed high school, and 67% have completed at least some college </w:t>
      </w:r>
      <w:sdt>
        <w:sdtPr>
          <w:rPr>
            <w:rFonts w:ascii="Times New Roman" w:hAnsi="Times New Roman" w:cs="Times New Roman"/>
            <w:sz w:val="24"/>
            <w:szCs w:val="24"/>
          </w:rPr>
          <w:id w:val="45136799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Cou23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C4EBA">
            <w:rPr>
              <w:rFonts w:ascii="Times New Roman" w:hAnsi="Times New Roman" w:cs="Times New Roman"/>
              <w:noProof/>
              <w:sz w:val="24"/>
              <w:szCs w:val="24"/>
            </w:rPr>
            <w:t>(County Health Rankings &amp; Roadmaps, 2022)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Cole county has an unemployment rate of 4.4% and 11% of children live in poverty </w:t>
      </w:r>
      <w:sdt>
        <w:sdtPr>
          <w:rPr>
            <w:rFonts w:ascii="Times New Roman" w:hAnsi="Times New Roman" w:cs="Times New Roman"/>
            <w:sz w:val="24"/>
            <w:szCs w:val="24"/>
          </w:rPr>
          <w:id w:val="-131193858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Cou23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C4EBA">
            <w:rPr>
              <w:rFonts w:ascii="Times New Roman" w:hAnsi="Times New Roman" w:cs="Times New Roman"/>
              <w:noProof/>
              <w:sz w:val="24"/>
              <w:szCs w:val="24"/>
            </w:rPr>
            <w:t>(County Health Rankings &amp; Roadmaps, 2022)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Cole County has an air pollution rate higher than the United States average, at 8.6 and 7.5 respectively </w:t>
      </w:r>
      <w:sdt>
        <w:sdtPr>
          <w:rPr>
            <w:rFonts w:ascii="Times New Roman" w:hAnsi="Times New Roman" w:cs="Times New Roman"/>
            <w:sz w:val="24"/>
            <w:szCs w:val="24"/>
          </w:rPr>
          <w:id w:val="-153803987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Cou23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C4EBA">
            <w:rPr>
              <w:rFonts w:ascii="Times New Roman" w:hAnsi="Times New Roman" w:cs="Times New Roman"/>
              <w:noProof/>
              <w:sz w:val="24"/>
              <w:szCs w:val="24"/>
            </w:rPr>
            <w:t>(County Health Rankings &amp; Roadmaps, 2022)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The county also has a STD rate higher than the United States average, at 600.7 and 551.0 respectively </w:t>
      </w:r>
      <w:sdt>
        <w:sdtPr>
          <w:rPr>
            <w:rFonts w:ascii="Times New Roman" w:hAnsi="Times New Roman" w:cs="Times New Roman"/>
            <w:sz w:val="24"/>
            <w:szCs w:val="24"/>
          </w:rPr>
          <w:id w:val="106938203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Cou23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C4EBA">
            <w:rPr>
              <w:rFonts w:ascii="Times New Roman" w:hAnsi="Times New Roman" w:cs="Times New Roman"/>
              <w:noProof/>
              <w:sz w:val="24"/>
              <w:szCs w:val="24"/>
            </w:rPr>
            <w:t>(County Health Rankings &amp; Roadmaps, 2022)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4A3EA9A8" w14:textId="07632320" w:rsidR="005C4EBA" w:rsidRDefault="005C4EBA" w:rsidP="007C11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Cole County has a physical inactivity rate of 28% (higher than United States average), an adult obesity rate of 35% (higher than the United States average), and an access to exercise opportunities rate of 71% (lower than the United States average) </w:t>
      </w:r>
      <w:sdt>
        <w:sdtPr>
          <w:rPr>
            <w:rFonts w:ascii="Times New Roman" w:hAnsi="Times New Roman" w:cs="Times New Roman"/>
            <w:sz w:val="24"/>
            <w:szCs w:val="24"/>
          </w:rPr>
          <w:id w:val="127282450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Cou23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C4EBA">
            <w:rPr>
              <w:rFonts w:ascii="Times New Roman" w:hAnsi="Times New Roman" w:cs="Times New Roman"/>
              <w:noProof/>
              <w:sz w:val="24"/>
              <w:szCs w:val="24"/>
            </w:rPr>
            <w:t>(County Health Rankings &amp; Roadmaps, 2022)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Saint Martins, Missouri </w:t>
      </w:r>
      <w:r w:rsidR="00E07EC3">
        <w:rPr>
          <w:rFonts w:ascii="Times New Roman" w:hAnsi="Times New Roman" w:cs="Times New Roman"/>
          <w:sz w:val="24"/>
          <w:szCs w:val="24"/>
        </w:rPr>
        <w:t>is in</w:t>
      </w:r>
      <w:r>
        <w:rPr>
          <w:rFonts w:ascii="Times New Roman" w:hAnsi="Times New Roman" w:cs="Times New Roman"/>
          <w:sz w:val="24"/>
          <w:szCs w:val="24"/>
        </w:rPr>
        <w:t xml:space="preserve"> the county and is primarily rural</w:t>
      </w:r>
      <w:r w:rsidR="00E07EC3">
        <w:rPr>
          <w:rFonts w:ascii="Times New Roman" w:hAnsi="Times New Roman" w:cs="Times New Roman"/>
          <w:sz w:val="24"/>
          <w:szCs w:val="24"/>
        </w:rPr>
        <w:t xml:space="preserve">, having little access to exercise opportunities. There is a small park located within the city, but no physical exercise establishments. The main road in Saint Martins, Route T, does not have a path for bikes </w:t>
      </w:r>
      <w:r w:rsidR="00E07EC3">
        <w:rPr>
          <w:rFonts w:ascii="Times New Roman" w:hAnsi="Times New Roman" w:cs="Times New Roman"/>
          <w:sz w:val="24"/>
          <w:szCs w:val="24"/>
        </w:rPr>
        <w:lastRenderedPageBreak/>
        <w:t xml:space="preserve">or pedestrians. The city would benefit from a reduction in speed (currently 45 miles per hour) along the road, the introduction of bike lanes, and a community sidewalk. With this, the city of Saint Martins can work towards improving the health of the community and contribute to positive outcomes within Cole county. </w:t>
      </w:r>
    </w:p>
    <w:p w14:paraId="01473F8C" w14:textId="255D84D3" w:rsidR="00E07EC3" w:rsidRDefault="00E07EC3" w:rsidP="00E07E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-59116527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5428BF68" w14:textId="054CCD06" w:rsidR="00E07EC3" w:rsidRDefault="00E07EC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3ACBE0D" w14:textId="77777777" w:rsidR="00E07EC3" w:rsidRDefault="00E07EC3" w:rsidP="00E07EC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Cole County Missouri. (2023). </w:t>
              </w:r>
              <w:r>
                <w:rPr>
                  <w:i/>
                  <w:iCs/>
                  <w:noProof/>
                </w:rPr>
                <w:t>Cole County</w:t>
              </w:r>
              <w:r>
                <w:rPr>
                  <w:noProof/>
                </w:rPr>
                <w:t>. Retrieved from Cole County Missouri: https://www.colecounty.org/</w:t>
              </w:r>
            </w:p>
            <w:p w14:paraId="2503D590" w14:textId="77777777" w:rsidR="00E07EC3" w:rsidRDefault="00E07EC3" w:rsidP="00E07EC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County Health Rankings &amp; Roadmaps. (2022). </w:t>
              </w:r>
              <w:r>
                <w:rPr>
                  <w:i/>
                  <w:iCs/>
                  <w:noProof/>
                </w:rPr>
                <w:t>Cole, MO</w:t>
              </w:r>
              <w:r>
                <w:rPr>
                  <w:noProof/>
                </w:rPr>
                <w:t>. Retrieved from County Health Rankings &amp; Roadmaps: https://www.countyhealthrankings.org/explore-health-rankings/missouri/cole?year=2022</w:t>
              </w:r>
            </w:p>
            <w:p w14:paraId="3A43CBBA" w14:textId="5C5D6086" w:rsidR="00E07EC3" w:rsidRDefault="00E07EC3" w:rsidP="00E07EC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FBD5784" w14:textId="77777777" w:rsidR="00E07EC3" w:rsidRDefault="00E07EC3" w:rsidP="00E07E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95E401" w14:textId="77777777" w:rsidR="00232864" w:rsidRPr="00322605" w:rsidRDefault="00232864" w:rsidP="007C11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232864" w:rsidRPr="0032260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7CB9E" w14:textId="77777777" w:rsidR="00301787" w:rsidRDefault="00301787" w:rsidP="00322605">
      <w:pPr>
        <w:spacing w:after="0" w:line="240" w:lineRule="auto"/>
      </w:pPr>
      <w:r>
        <w:separator/>
      </w:r>
    </w:p>
  </w:endnote>
  <w:endnote w:type="continuationSeparator" w:id="0">
    <w:p w14:paraId="357F754F" w14:textId="77777777" w:rsidR="00301787" w:rsidRDefault="00301787" w:rsidP="0032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E1EA" w14:textId="77777777" w:rsidR="00301787" w:rsidRDefault="00301787" w:rsidP="00322605">
      <w:pPr>
        <w:spacing w:after="0" w:line="240" w:lineRule="auto"/>
      </w:pPr>
      <w:r>
        <w:separator/>
      </w:r>
    </w:p>
  </w:footnote>
  <w:footnote w:type="continuationSeparator" w:id="0">
    <w:p w14:paraId="46D4556C" w14:textId="77777777" w:rsidR="00301787" w:rsidRDefault="00301787" w:rsidP="00322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2645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F5CF9A" w14:textId="6706522D" w:rsidR="00322605" w:rsidRDefault="00322605">
        <w:pPr>
          <w:pStyle w:val="Header"/>
          <w:jc w:val="right"/>
        </w:pPr>
        <w:r>
          <w:t xml:space="preserve">ST MARTINS, MISSOURI: SIDEWALKS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1E494" w14:textId="77777777" w:rsidR="00322605" w:rsidRDefault="003226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05"/>
    <w:rsid w:val="00232864"/>
    <w:rsid w:val="00301787"/>
    <w:rsid w:val="00322605"/>
    <w:rsid w:val="005C4EBA"/>
    <w:rsid w:val="007C1111"/>
    <w:rsid w:val="009C30F0"/>
    <w:rsid w:val="00A356C3"/>
    <w:rsid w:val="00D00298"/>
    <w:rsid w:val="00E0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7630"/>
  <w15:chartTrackingRefBased/>
  <w15:docId w15:val="{B47BFC69-921A-45B8-BA9E-E3B971A0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6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05"/>
  </w:style>
  <w:style w:type="paragraph" w:styleId="Footer">
    <w:name w:val="footer"/>
    <w:basedOn w:val="Normal"/>
    <w:link w:val="FooterChar"/>
    <w:uiPriority w:val="99"/>
    <w:unhideWhenUsed/>
    <w:rsid w:val="0032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05"/>
  </w:style>
  <w:style w:type="character" w:styleId="FollowedHyperlink">
    <w:name w:val="FollowedHyperlink"/>
    <w:basedOn w:val="DefaultParagraphFont"/>
    <w:uiPriority w:val="99"/>
    <w:semiHidden/>
    <w:unhideWhenUsed/>
    <w:rsid w:val="007C111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7EC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07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dmogis.org/GIS_HYperlinks/Downloadables/CountyMap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google.com/maps/place/St+Martins,+MO/@38.5939527,-92.364405,13z/data=!3m1!4b1!4m6!3m5!1s0x87db57a432fa9a95:0x8653db7af3e85dce!8m2!3d38.5941985!4d-92.3371304!16zL20vMHd0Xz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Cou23</b:Tag>
    <b:SourceType>InternetSite</b:SourceType>
    <b:Guid>{B43046FA-D404-457C-92ED-E2303A51D4CD}</b:Guid>
    <b:Title>Cole, MO</b:Title>
    <b:Year>2022</b:Year>
    <b:Author>
      <b:Author>
        <b:Corporate>County Health Rankings &amp; Roadmaps</b:Corporate>
      </b:Author>
    </b:Author>
    <b:InternetSiteTitle>County Health Rankings &amp; Roadmaps</b:InternetSiteTitle>
    <b:URL>https://www.countyhealthrankings.org/explore-health-rankings/missouri/cole?year=2022</b:URL>
    <b:RefOrder>2</b:RefOrder>
  </b:Source>
  <b:Source>
    <b:Tag>Col23</b:Tag>
    <b:SourceType>InternetSite</b:SourceType>
    <b:Guid>{E056DACC-776C-4B0B-81D4-F877F5EAF484}</b:Guid>
    <b:Author>
      <b:Author>
        <b:Corporate>Cole County Missouri</b:Corporate>
      </b:Author>
    </b:Author>
    <b:Title>Cole County</b:Title>
    <b:InternetSiteTitle>Cole County Missouri</b:InternetSiteTitle>
    <b:Year>2023</b:Year>
    <b:URL>https://www.colecounty.org/</b:URL>
    <b:RefOrder>1</b:RefOrder>
  </b:Source>
</b:Sources>
</file>

<file path=customXml/itemProps1.xml><?xml version="1.0" encoding="utf-8"?>
<ds:datastoreItem xmlns:ds="http://schemas.openxmlformats.org/officeDocument/2006/customXml" ds:itemID="{F424CBCB-4A39-48EF-AF5A-71E705DA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Bernskoetter</dc:creator>
  <cp:keywords/>
  <dc:description/>
  <cp:lastModifiedBy>Bernskoetter,Melissa R</cp:lastModifiedBy>
  <cp:revision>2</cp:revision>
  <dcterms:created xsi:type="dcterms:W3CDTF">2023-03-02T02:10:00Z</dcterms:created>
  <dcterms:modified xsi:type="dcterms:W3CDTF">2023-03-02T02:57:00Z</dcterms:modified>
</cp:coreProperties>
</file>