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AA2" w:rsidRDefault="00D30AA2" w:rsidP="00C612E6">
      <w:pPr>
        <w:tabs>
          <w:tab w:val="left" w:pos="3982"/>
        </w:tabs>
        <w:spacing w:line="300" w:lineRule="auto"/>
      </w:pPr>
    </w:p>
    <w:p w:rsidR="00D30AA2" w:rsidRDefault="00D30AA2" w:rsidP="00C612E6">
      <w:pPr>
        <w:spacing w:line="300" w:lineRule="auto"/>
      </w:pPr>
    </w:p>
    <w:p w:rsidR="00B403BA" w:rsidRDefault="00B403BA" w:rsidP="00C612E6">
      <w:pPr>
        <w:spacing w:line="300" w:lineRule="auto"/>
      </w:pPr>
    </w:p>
    <w:p w:rsidR="00B403BA" w:rsidRDefault="00B403BA" w:rsidP="00C612E6">
      <w:pPr>
        <w:spacing w:line="300" w:lineRule="auto"/>
      </w:pPr>
    </w:p>
    <w:p w:rsidR="00B403BA" w:rsidRDefault="00B403BA" w:rsidP="00C612E6">
      <w:pPr>
        <w:spacing w:line="300" w:lineRule="auto"/>
      </w:pPr>
    </w:p>
    <w:p w:rsidR="00B403BA" w:rsidRDefault="00B403BA" w:rsidP="00C612E6">
      <w:pPr>
        <w:spacing w:line="300" w:lineRule="auto"/>
      </w:pPr>
    </w:p>
    <w:p w:rsidR="00B403BA" w:rsidRDefault="00B403BA" w:rsidP="00C612E6">
      <w:pPr>
        <w:spacing w:line="300" w:lineRule="auto"/>
      </w:pPr>
    </w:p>
    <w:p w:rsidR="00B403BA" w:rsidRDefault="00B403BA" w:rsidP="00C612E6">
      <w:pPr>
        <w:spacing w:line="300" w:lineRule="auto"/>
      </w:pPr>
    </w:p>
    <w:p w:rsidR="00B403BA" w:rsidRDefault="00B403BA" w:rsidP="00C612E6">
      <w:pPr>
        <w:spacing w:line="300" w:lineRule="auto"/>
      </w:pPr>
    </w:p>
    <w:p w:rsidR="00B403BA" w:rsidRPr="007C18C4" w:rsidRDefault="00B403BA" w:rsidP="00C612E6">
      <w:pPr>
        <w:spacing w:line="300" w:lineRule="auto"/>
        <w:rPr>
          <w:rFonts w:hint="eastAsia"/>
        </w:rPr>
      </w:pPr>
      <w:bookmarkStart w:id="0" w:name="_GoBack"/>
      <w:bookmarkEnd w:id="0"/>
    </w:p>
    <w:p w:rsidR="00D30AA2" w:rsidRDefault="00D30AA2" w:rsidP="00C612E6">
      <w:pPr>
        <w:spacing w:line="300" w:lineRule="auto"/>
      </w:pPr>
    </w:p>
    <w:p w:rsidR="003B3497" w:rsidRPr="00775063" w:rsidRDefault="00696ECE" w:rsidP="00C612E6">
      <w:pPr>
        <w:spacing w:line="300" w:lineRule="auto"/>
        <w:jc w:val="center"/>
        <w:rPr>
          <w:rFonts w:ascii="华文细黑" w:eastAsia="华文细黑" w:hAnsi="华文细黑"/>
          <w:b/>
          <w:sz w:val="44"/>
          <w:szCs w:val="44"/>
        </w:rPr>
      </w:pPr>
      <w:bookmarkStart w:id="1" w:name="OLE_LINK9"/>
      <w:r w:rsidRPr="00696ECE">
        <w:rPr>
          <w:rFonts w:ascii="华文细黑" w:eastAsia="华文细黑" w:hAnsi="华文细黑" w:hint="eastAsia"/>
          <w:b/>
          <w:sz w:val="44"/>
          <w:szCs w:val="44"/>
        </w:rPr>
        <w:t>PPTD</w:t>
      </w:r>
      <w:r>
        <w:rPr>
          <w:rFonts w:ascii="华文细黑" w:eastAsia="华文细黑" w:hAnsi="华文细黑" w:hint="eastAsia"/>
          <w:b/>
          <w:sz w:val="44"/>
          <w:szCs w:val="44"/>
        </w:rPr>
        <w:t>:</w:t>
      </w:r>
      <w:r w:rsidRPr="00AD0C6F">
        <w:rPr>
          <w:rFonts w:ascii="华文细黑" w:eastAsia="华文细黑" w:hAnsi="华文细黑" w:hint="eastAsia"/>
          <w:b/>
          <w:sz w:val="44"/>
          <w:szCs w:val="44"/>
        </w:rPr>
        <w:t>基于敏感属性泛化和轨迹局部抑制</w:t>
      </w:r>
      <w:r w:rsidR="008D10A6" w:rsidRPr="00AD0C6F">
        <w:rPr>
          <w:rFonts w:ascii="华文细黑" w:eastAsia="华文细黑" w:hAnsi="华文细黑" w:hint="eastAsia"/>
          <w:b/>
          <w:sz w:val="44"/>
          <w:szCs w:val="44"/>
        </w:rPr>
        <w:t>的</w:t>
      </w:r>
      <w:r w:rsidRPr="00AD0C6F">
        <w:rPr>
          <w:rFonts w:ascii="华文细黑" w:eastAsia="华文细黑" w:hAnsi="华文细黑" w:hint="eastAsia"/>
          <w:b/>
          <w:sz w:val="44"/>
          <w:szCs w:val="44"/>
        </w:rPr>
        <w:t>个性化隐私保护方法</w:t>
      </w:r>
    </w:p>
    <w:bookmarkEnd w:id="1"/>
    <w:p w:rsidR="00D30AA2" w:rsidRDefault="00D30AA2" w:rsidP="00C612E6">
      <w:pPr>
        <w:spacing w:line="300" w:lineRule="auto"/>
      </w:pPr>
    </w:p>
    <w:p w:rsidR="00D30AA2" w:rsidRDefault="00D30AA2" w:rsidP="00C612E6">
      <w:pPr>
        <w:spacing w:line="300" w:lineRule="auto"/>
      </w:pPr>
    </w:p>
    <w:p w:rsidR="00D30AA2" w:rsidRDefault="00D30AA2" w:rsidP="00C612E6">
      <w:pPr>
        <w:spacing w:line="300" w:lineRule="auto"/>
      </w:pPr>
    </w:p>
    <w:p w:rsidR="00F55F83" w:rsidRDefault="00F55F83" w:rsidP="00C612E6">
      <w:pPr>
        <w:spacing w:line="300" w:lineRule="auto"/>
        <w:ind w:firstLineChars="482" w:firstLine="1446"/>
        <w:rPr>
          <w:sz w:val="30"/>
          <w:szCs w:val="30"/>
        </w:rPr>
      </w:pPr>
    </w:p>
    <w:p w:rsidR="00F55F83" w:rsidRPr="00B403BA" w:rsidRDefault="00B403BA" w:rsidP="00B403BA">
      <w:pPr>
        <w:rPr>
          <w:rFonts w:hint="eastAsia"/>
          <w:sz w:val="44"/>
          <w:szCs w:val="44"/>
        </w:rPr>
      </w:pPr>
      <w:r>
        <w:rPr>
          <w:sz w:val="44"/>
          <w:szCs w:val="44"/>
        </w:rPr>
        <w:br w:type="page"/>
      </w:r>
      <w:bookmarkStart w:id="2" w:name="_Toc105579304"/>
    </w:p>
    <w:p w:rsidR="0094201A" w:rsidRPr="004C3E3A" w:rsidRDefault="0094201A" w:rsidP="00656DF4">
      <w:pPr>
        <w:pStyle w:val="1"/>
        <w:tabs>
          <w:tab w:val="left" w:pos="377"/>
        </w:tabs>
        <w:jc w:val="center"/>
        <w:rPr>
          <w:sz w:val="30"/>
        </w:rPr>
      </w:pPr>
      <w:bookmarkStart w:id="3" w:name="_Toc488066442"/>
      <w:r w:rsidRPr="004C3E3A">
        <w:rPr>
          <w:rFonts w:hint="eastAsia"/>
          <w:sz w:val="30"/>
        </w:rPr>
        <w:lastRenderedPageBreak/>
        <w:t>摘    要</w:t>
      </w:r>
      <w:bookmarkEnd w:id="2"/>
      <w:bookmarkEnd w:id="3"/>
    </w:p>
    <w:p w:rsidR="00037541" w:rsidRDefault="00A87EA8" w:rsidP="00F36B5F">
      <w:pPr>
        <w:adjustRightInd w:val="0"/>
        <w:snapToGrid w:val="0"/>
        <w:spacing w:line="300" w:lineRule="auto"/>
        <w:ind w:firstLineChars="200" w:firstLine="480"/>
        <w:jc w:val="both"/>
      </w:pPr>
      <w:bookmarkStart w:id="4" w:name="OLE_LINK23"/>
      <w:bookmarkStart w:id="5" w:name="OLE_LINK27"/>
      <w:r>
        <w:rPr>
          <w:rFonts w:hint="eastAsia"/>
        </w:rPr>
        <w:t>随着</w:t>
      </w:r>
      <w:r>
        <w:rPr>
          <w:rFonts w:hint="eastAsia"/>
        </w:rPr>
        <w:t>RFID</w:t>
      </w:r>
      <w:r>
        <w:rPr>
          <w:rFonts w:hint="eastAsia"/>
        </w:rPr>
        <w:t>技术</w:t>
      </w:r>
      <w:bookmarkEnd w:id="4"/>
      <w:bookmarkEnd w:id="5"/>
      <w:r>
        <w:rPr>
          <w:rFonts w:hint="eastAsia"/>
        </w:rPr>
        <w:t>和移动互联网的快速发展，</w:t>
      </w:r>
      <w:r w:rsidR="00FC6C6D">
        <w:rPr>
          <w:rFonts w:hint="eastAsia"/>
        </w:rPr>
        <w:t>越来越多的轨迹数据被收集到</w:t>
      </w:r>
      <w:r w:rsidR="00FB4194">
        <w:rPr>
          <w:rFonts w:hint="eastAsia"/>
        </w:rPr>
        <w:t>。</w:t>
      </w:r>
      <w:r w:rsidR="00FB4194" w:rsidRPr="00FB4194">
        <w:rPr>
          <w:rFonts w:hint="eastAsia"/>
        </w:rPr>
        <w:t>这些轨迹数据通常可提供</w:t>
      </w:r>
      <w:r w:rsidR="00661F4A">
        <w:rPr>
          <w:rFonts w:hint="eastAsia"/>
        </w:rPr>
        <w:t>用于现实生活中的有用信息，如流量管理、</w:t>
      </w:r>
      <w:r w:rsidR="00FB4194" w:rsidRPr="00FB4194">
        <w:rPr>
          <w:rFonts w:hint="eastAsia"/>
        </w:rPr>
        <w:t>地理营销和基于位置的广告。</w:t>
      </w:r>
      <w:r w:rsidR="00593D06" w:rsidRPr="00593D06">
        <w:rPr>
          <w:rFonts w:hint="eastAsia"/>
        </w:rPr>
        <w:t>但是，轨迹数据库可能包含</w:t>
      </w:r>
      <w:r w:rsidR="00BC2D5B">
        <w:rPr>
          <w:rFonts w:hint="eastAsia"/>
        </w:rPr>
        <w:t>与用户相关的</w:t>
      </w:r>
      <w:r w:rsidR="00593D06" w:rsidRPr="00593D06">
        <w:rPr>
          <w:rFonts w:hint="eastAsia"/>
        </w:rPr>
        <w:t>信息，并</w:t>
      </w:r>
      <w:r w:rsidR="00257EEC">
        <w:rPr>
          <w:rFonts w:hint="eastAsia"/>
        </w:rPr>
        <w:t>与敏感属性（如疾病，工作，和收入）相关联。因此，轨迹数据库</w:t>
      </w:r>
      <w:r w:rsidR="00593D06" w:rsidRPr="00593D06">
        <w:rPr>
          <w:rFonts w:hint="eastAsia"/>
        </w:rPr>
        <w:t>发布</w:t>
      </w:r>
      <w:r w:rsidR="00257EEC">
        <w:rPr>
          <w:rFonts w:hint="eastAsia"/>
        </w:rPr>
        <w:t>不当</w:t>
      </w:r>
      <w:r w:rsidR="00593D06" w:rsidRPr="00593D06">
        <w:rPr>
          <w:rFonts w:hint="eastAsia"/>
        </w:rPr>
        <w:t>会导致用户的隐私处于危险之中</w:t>
      </w:r>
      <w:r w:rsidR="00A21573">
        <w:rPr>
          <w:rFonts w:hint="eastAsia"/>
        </w:rPr>
        <w:t>。论文的作者提出了</w:t>
      </w:r>
      <w:r w:rsidR="00A21573">
        <w:rPr>
          <w:rFonts w:hint="eastAsia"/>
        </w:rPr>
        <w:t>PPTD</w:t>
      </w:r>
      <w:r w:rsidR="00E268B0">
        <w:rPr>
          <w:rFonts w:hint="eastAsia"/>
        </w:rPr>
        <w:t>算法</w:t>
      </w:r>
      <w:r w:rsidR="00A21573">
        <w:rPr>
          <w:rFonts w:hint="eastAsia"/>
        </w:rPr>
        <w:t>来解决</w:t>
      </w:r>
      <w:r w:rsidR="005F25B1">
        <w:rPr>
          <w:rFonts w:hint="eastAsia"/>
        </w:rPr>
        <w:t>轨迹数据库</w:t>
      </w:r>
      <w:r w:rsidR="00481171">
        <w:rPr>
          <w:rFonts w:hint="eastAsia"/>
        </w:rPr>
        <w:t>中的</w:t>
      </w:r>
      <w:r w:rsidR="00A21573">
        <w:rPr>
          <w:rFonts w:hint="eastAsia"/>
        </w:rPr>
        <w:t>用户隐私保护问题，</w:t>
      </w:r>
      <w:r w:rsidR="00F3684F">
        <w:rPr>
          <w:rFonts w:hint="eastAsia"/>
        </w:rPr>
        <w:t>同时针对不同用户的隐私保护需求实现了个性化处理。</w:t>
      </w:r>
      <w:r w:rsidR="00F3684F">
        <w:t xml:space="preserve"> </w:t>
      </w:r>
    </w:p>
    <w:p w:rsidR="0065353F" w:rsidRDefault="00016D86" w:rsidP="00F36B5F">
      <w:pPr>
        <w:adjustRightInd w:val="0"/>
        <w:snapToGrid w:val="0"/>
        <w:spacing w:line="300" w:lineRule="auto"/>
        <w:ind w:firstLineChars="200" w:firstLine="480"/>
        <w:jc w:val="both"/>
      </w:pPr>
      <w:r>
        <w:rPr>
          <w:rFonts w:hint="eastAsia"/>
        </w:rPr>
        <w:t>我们</w:t>
      </w:r>
      <w:r w:rsidR="003A43E5">
        <w:rPr>
          <w:rFonts w:hint="eastAsia"/>
        </w:rPr>
        <w:t>组</w:t>
      </w:r>
      <w:r>
        <w:rPr>
          <w:rFonts w:hint="eastAsia"/>
        </w:rPr>
        <w:t>对论文中的</w:t>
      </w:r>
      <w:r>
        <w:rPr>
          <w:rFonts w:hint="eastAsia"/>
        </w:rPr>
        <w:t>SAGTD</w:t>
      </w:r>
      <w:r>
        <w:rPr>
          <w:rFonts w:hint="eastAsia"/>
        </w:rPr>
        <w:t>、</w:t>
      </w:r>
      <w:r>
        <w:rPr>
          <w:rFonts w:hint="eastAsia"/>
        </w:rPr>
        <w:t>STR</w:t>
      </w:r>
      <w:r>
        <w:rPr>
          <w:rFonts w:hint="eastAsia"/>
        </w:rPr>
        <w:t>、</w:t>
      </w:r>
      <w:r>
        <w:rPr>
          <w:rFonts w:hint="eastAsia"/>
        </w:rPr>
        <w:t>SAG</w:t>
      </w:r>
      <w:r>
        <w:rPr>
          <w:rFonts w:hint="eastAsia"/>
        </w:rPr>
        <w:t>、</w:t>
      </w:r>
      <w:r>
        <w:rPr>
          <w:rFonts w:hint="eastAsia"/>
        </w:rPr>
        <w:t>MPSTD</w:t>
      </w:r>
      <w:r>
        <w:rPr>
          <w:rFonts w:hint="eastAsia"/>
        </w:rPr>
        <w:t>、</w:t>
      </w:r>
      <w:r>
        <w:rPr>
          <w:rFonts w:hint="eastAsia"/>
        </w:rPr>
        <w:t>MCST</w:t>
      </w:r>
      <w:r w:rsidR="003A32FB">
        <w:rPr>
          <w:rFonts w:hint="eastAsia"/>
        </w:rPr>
        <w:t>每个</w:t>
      </w:r>
      <w:r w:rsidR="00CD69FF">
        <w:rPr>
          <w:rFonts w:hint="eastAsia"/>
        </w:rPr>
        <w:t>算法</w:t>
      </w:r>
      <w:r w:rsidR="00DD0FFD">
        <w:rPr>
          <w:rFonts w:hint="eastAsia"/>
        </w:rPr>
        <w:t>使用</w:t>
      </w:r>
      <w:r w:rsidR="006B57F7">
        <w:rPr>
          <w:rFonts w:hint="eastAsia"/>
        </w:rPr>
        <w:t>C</w:t>
      </w:r>
      <w:r w:rsidR="006B57F7">
        <w:rPr>
          <w:rFonts w:hint="eastAsia"/>
        </w:rPr>
        <w:t>语言</w:t>
      </w:r>
      <w:r w:rsidR="00DD0FFD">
        <w:rPr>
          <w:rFonts w:hint="eastAsia"/>
        </w:rPr>
        <w:t>进行了</w:t>
      </w:r>
      <w:r w:rsidR="00E96AAB">
        <w:rPr>
          <w:rFonts w:hint="eastAsia"/>
        </w:rPr>
        <w:t>代码</w:t>
      </w:r>
      <w:r w:rsidR="00CD69FF">
        <w:rPr>
          <w:rFonts w:hint="eastAsia"/>
        </w:rPr>
        <w:t>实现</w:t>
      </w:r>
      <w:r w:rsidR="006B57F7">
        <w:rPr>
          <w:rFonts w:hint="eastAsia"/>
        </w:rPr>
        <w:t>，根据论文的性能分析</w:t>
      </w:r>
      <w:r w:rsidR="00241D36">
        <w:rPr>
          <w:rFonts w:hint="eastAsia"/>
        </w:rPr>
        <w:t>部分</w:t>
      </w:r>
      <w:r w:rsidR="006B57F7">
        <w:rPr>
          <w:rFonts w:hint="eastAsia"/>
        </w:rPr>
        <w:t>对代码</w:t>
      </w:r>
      <w:r w:rsidR="00A56E24">
        <w:rPr>
          <w:rFonts w:hint="eastAsia"/>
        </w:rPr>
        <w:t>的性能</w:t>
      </w:r>
      <w:r w:rsidR="006B57F7">
        <w:rPr>
          <w:rFonts w:hint="eastAsia"/>
        </w:rPr>
        <w:t>进行了分析</w:t>
      </w:r>
      <w:r w:rsidR="00CA64E0">
        <w:rPr>
          <w:rFonts w:hint="eastAsia"/>
        </w:rPr>
        <w:t>，</w:t>
      </w:r>
      <w:r w:rsidR="00FF5A00">
        <w:rPr>
          <w:rFonts w:hint="eastAsia"/>
        </w:rPr>
        <w:t>最后编写完成文档</w:t>
      </w:r>
      <w:r w:rsidR="00463C04">
        <w:rPr>
          <w:rFonts w:hint="eastAsia"/>
        </w:rPr>
        <w:t>。</w:t>
      </w:r>
    </w:p>
    <w:p w:rsidR="002F26EF" w:rsidRDefault="00787FE6" w:rsidP="00F36B5F">
      <w:pPr>
        <w:adjustRightInd w:val="0"/>
        <w:snapToGrid w:val="0"/>
        <w:spacing w:line="300" w:lineRule="auto"/>
        <w:ind w:firstLineChars="200" w:firstLine="480"/>
        <w:jc w:val="both"/>
      </w:pPr>
      <w:r>
        <w:rPr>
          <w:rFonts w:hint="eastAsia"/>
        </w:rPr>
        <w:t>完成算法</w:t>
      </w:r>
      <w:r w:rsidR="005C4657">
        <w:rPr>
          <w:rFonts w:hint="eastAsia"/>
        </w:rPr>
        <w:t>需要对论文的内容有深刻的理解</w:t>
      </w:r>
      <w:r w:rsidR="002B2A84">
        <w:rPr>
          <w:rFonts w:hint="eastAsia"/>
        </w:rPr>
        <w:t>。</w:t>
      </w:r>
      <w:r w:rsidR="002F26EF">
        <w:rPr>
          <w:rFonts w:hint="eastAsia"/>
        </w:rPr>
        <w:t>我们</w:t>
      </w:r>
      <w:r w:rsidR="002B2A84">
        <w:rPr>
          <w:rFonts w:hint="eastAsia"/>
        </w:rPr>
        <w:t>首先</w:t>
      </w:r>
      <w:r w:rsidR="002E4CAC">
        <w:rPr>
          <w:rFonts w:hint="eastAsia"/>
        </w:rPr>
        <w:t>浏览</w:t>
      </w:r>
      <w:r w:rsidR="00423972">
        <w:rPr>
          <w:rFonts w:hint="eastAsia"/>
        </w:rPr>
        <w:t>了</w:t>
      </w:r>
      <w:r w:rsidR="002F26EF">
        <w:rPr>
          <w:rFonts w:hint="eastAsia"/>
        </w:rPr>
        <w:t>论文</w:t>
      </w:r>
      <w:r w:rsidR="009906C4">
        <w:rPr>
          <w:rFonts w:hint="eastAsia"/>
        </w:rPr>
        <w:t>概要和介绍</w:t>
      </w:r>
      <w:r w:rsidR="002F26EF">
        <w:rPr>
          <w:rFonts w:hint="eastAsia"/>
        </w:rPr>
        <w:t>，简单地了解</w:t>
      </w:r>
      <w:r w:rsidR="009906C4">
        <w:rPr>
          <w:rFonts w:hint="eastAsia"/>
        </w:rPr>
        <w:t>了</w:t>
      </w:r>
      <w:r w:rsidR="00B03096">
        <w:rPr>
          <w:rFonts w:hint="eastAsia"/>
        </w:rPr>
        <w:t>论文的背景和研究方向</w:t>
      </w:r>
      <w:r w:rsidR="009F5C6B">
        <w:rPr>
          <w:rFonts w:hint="eastAsia"/>
        </w:rPr>
        <w:t>以及</w:t>
      </w:r>
      <w:r w:rsidR="00AF10F5">
        <w:rPr>
          <w:rFonts w:hint="eastAsia"/>
        </w:rPr>
        <w:t>论文提出的范例模型</w:t>
      </w:r>
      <w:r w:rsidR="008037A9">
        <w:rPr>
          <w:rFonts w:hint="eastAsia"/>
        </w:rPr>
        <w:t>；</w:t>
      </w:r>
      <w:r w:rsidR="00423972">
        <w:rPr>
          <w:rFonts w:hint="eastAsia"/>
        </w:rPr>
        <w:t>然后深读论文，对论文提出的定理定义进行理解，</w:t>
      </w:r>
      <w:r w:rsidR="00993A98">
        <w:rPr>
          <w:rFonts w:hint="eastAsia"/>
        </w:rPr>
        <w:t>大致了解伪代码</w:t>
      </w:r>
      <w:r w:rsidR="001E62F6">
        <w:rPr>
          <w:rFonts w:hint="eastAsia"/>
        </w:rPr>
        <w:t>的</w:t>
      </w:r>
      <w:r w:rsidR="005A0DAD">
        <w:rPr>
          <w:rFonts w:hint="eastAsia"/>
        </w:rPr>
        <w:t>步骤以及每步都做了什么</w:t>
      </w:r>
      <w:r w:rsidR="008037A9">
        <w:rPr>
          <w:rFonts w:hint="eastAsia"/>
        </w:rPr>
        <w:t>；</w:t>
      </w:r>
      <w:r w:rsidR="004A6878">
        <w:rPr>
          <w:rFonts w:hint="eastAsia"/>
        </w:rPr>
        <w:t>之后确认</w:t>
      </w:r>
      <w:r w:rsidR="001D06E5">
        <w:rPr>
          <w:rFonts w:hint="eastAsia"/>
        </w:rPr>
        <w:t>编程语言和</w:t>
      </w:r>
      <w:r w:rsidR="004A6878">
        <w:rPr>
          <w:rFonts w:hint="eastAsia"/>
        </w:rPr>
        <w:t>开发环境</w:t>
      </w:r>
      <w:r w:rsidR="00BC4755">
        <w:rPr>
          <w:rFonts w:hint="eastAsia"/>
        </w:rPr>
        <w:t>、</w:t>
      </w:r>
      <w:r w:rsidR="001C6C2B">
        <w:rPr>
          <w:rFonts w:hint="eastAsia"/>
        </w:rPr>
        <w:t>定义数据结构、实现基础数据类型、编写</w:t>
      </w:r>
      <w:r w:rsidR="003A2C02">
        <w:rPr>
          <w:rFonts w:hint="eastAsia"/>
        </w:rPr>
        <w:t>模块函数、实现</w:t>
      </w:r>
      <w:r w:rsidR="001C6C2B">
        <w:rPr>
          <w:rFonts w:hint="eastAsia"/>
        </w:rPr>
        <w:t>算法代码</w:t>
      </w:r>
      <w:r w:rsidR="00B62C30">
        <w:rPr>
          <w:rFonts w:hint="eastAsia"/>
        </w:rPr>
        <w:t>，实现过程中对每个模块都进行单元测试，各个单元组合后进行集成测试</w:t>
      </w:r>
      <w:r w:rsidR="008037A9">
        <w:rPr>
          <w:rFonts w:hint="eastAsia"/>
        </w:rPr>
        <w:t>；</w:t>
      </w:r>
      <w:r w:rsidR="000D2C29">
        <w:rPr>
          <w:rFonts w:hint="eastAsia"/>
        </w:rPr>
        <w:t>最后对代码</w:t>
      </w:r>
      <w:r w:rsidR="006D267F">
        <w:rPr>
          <w:rFonts w:hint="eastAsia"/>
        </w:rPr>
        <w:t>的可行性和隐私性</w:t>
      </w:r>
      <w:r w:rsidR="000D2C29">
        <w:rPr>
          <w:rFonts w:hint="eastAsia"/>
        </w:rPr>
        <w:t>进行</w:t>
      </w:r>
      <w:r w:rsidR="006D267F">
        <w:rPr>
          <w:rFonts w:hint="eastAsia"/>
        </w:rPr>
        <w:t>了</w:t>
      </w:r>
      <w:r w:rsidR="000D2C29">
        <w:rPr>
          <w:rFonts w:hint="eastAsia"/>
        </w:rPr>
        <w:t>分析</w:t>
      </w:r>
      <w:r w:rsidR="00227783">
        <w:rPr>
          <w:rFonts w:hint="eastAsia"/>
        </w:rPr>
        <w:t>和总结。</w:t>
      </w:r>
    </w:p>
    <w:p w:rsidR="00DA21B9" w:rsidRPr="00DC1A65" w:rsidRDefault="00DB700C" w:rsidP="00F36B5F">
      <w:pPr>
        <w:adjustRightInd w:val="0"/>
        <w:snapToGrid w:val="0"/>
        <w:spacing w:line="300" w:lineRule="auto"/>
        <w:ind w:firstLineChars="200" w:firstLine="480"/>
        <w:jc w:val="both"/>
      </w:pPr>
      <w:r>
        <w:rPr>
          <w:rFonts w:hint="eastAsia"/>
        </w:rPr>
        <w:t>PPTD</w:t>
      </w:r>
      <w:r>
        <w:rPr>
          <w:rFonts w:hint="eastAsia"/>
        </w:rPr>
        <w:t>通过模拟攻击者可能使用的所有攻击序列，对所有泄露概率大于阈值的行</w:t>
      </w:r>
      <w:r w:rsidR="00037158">
        <w:rPr>
          <w:rFonts w:hint="eastAsia"/>
        </w:rPr>
        <w:t>先</w:t>
      </w:r>
      <w:r>
        <w:rPr>
          <w:rFonts w:hint="eastAsia"/>
        </w:rPr>
        <w:t>进行属性泛化</w:t>
      </w:r>
      <w:r w:rsidR="00037158">
        <w:rPr>
          <w:rFonts w:hint="eastAsia"/>
        </w:rPr>
        <w:t>，再</w:t>
      </w:r>
      <w:r w:rsidR="00C35D1E">
        <w:rPr>
          <w:rFonts w:hint="eastAsia"/>
        </w:rPr>
        <w:t>对概率仍大于</w:t>
      </w:r>
      <w:r w:rsidR="001F73F1">
        <w:rPr>
          <w:rFonts w:hint="eastAsia"/>
        </w:rPr>
        <w:t>阈值的行</w:t>
      </w:r>
      <w:r w:rsidR="00037158">
        <w:rPr>
          <w:rFonts w:hint="eastAsia"/>
        </w:rPr>
        <w:t>进行轨迹压缩</w:t>
      </w:r>
      <w:r w:rsidR="001F73F1">
        <w:rPr>
          <w:rFonts w:hint="eastAsia"/>
        </w:rPr>
        <w:t>。</w:t>
      </w:r>
      <w:r w:rsidR="007F0F3C">
        <w:rPr>
          <w:rFonts w:hint="eastAsia"/>
        </w:rPr>
        <w:t>PPTD</w:t>
      </w:r>
      <w:r w:rsidR="007F0F3C">
        <w:rPr>
          <w:rFonts w:hint="eastAsia"/>
        </w:rPr>
        <w:t>算法通过严格的数学推理保证了经过处理后的轨迹数据库的每一行的泄露概率都不会大于阈值。</w:t>
      </w:r>
      <w:r w:rsidR="008418FE">
        <w:rPr>
          <w:rFonts w:hint="eastAsia"/>
        </w:rPr>
        <w:t>我们根据伪代码实现的</w:t>
      </w:r>
      <w:r w:rsidR="008418FE">
        <w:rPr>
          <w:rFonts w:hint="eastAsia"/>
        </w:rPr>
        <w:t>C</w:t>
      </w:r>
      <w:r w:rsidR="008418FE">
        <w:rPr>
          <w:rFonts w:hint="eastAsia"/>
        </w:rPr>
        <w:t>语言代码运行结果也表明</w:t>
      </w:r>
      <w:r w:rsidR="00070D9E">
        <w:rPr>
          <w:rFonts w:hint="eastAsia"/>
        </w:rPr>
        <w:t>PPTD</w:t>
      </w:r>
      <w:r w:rsidR="008418FE">
        <w:rPr>
          <w:rFonts w:hint="eastAsia"/>
        </w:rPr>
        <w:t>正确而有效。</w:t>
      </w:r>
    </w:p>
    <w:p w:rsidR="00D30AA2" w:rsidRPr="00DB700C" w:rsidRDefault="00D30AA2" w:rsidP="00C612E6">
      <w:pPr>
        <w:spacing w:line="300" w:lineRule="auto"/>
      </w:pPr>
    </w:p>
    <w:p w:rsidR="00D30AA2" w:rsidRPr="00021682" w:rsidRDefault="00D30AA2" w:rsidP="00C612E6">
      <w:pPr>
        <w:spacing w:line="300" w:lineRule="auto"/>
        <w:rPr>
          <w:rFonts w:ascii="仿宋_GB2312" w:eastAsia="仿宋_GB2312"/>
          <w:b/>
        </w:rPr>
        <w:sectPr w:rsidR="00D30AA2" w:rsidRPr="00021682" w:rsidSect="005036B9">
          <w:headerReference w:type="even" r:id="rId8"/>
          <w:headerReference w:type="default" r:id="rId9"/>
          <w:footerReference w:type="even" r:id="rId10"/>
          <w:footerReference w:type="default" r:id="rId11"/>
          <w:pgSz w:w="11906" w:h="16838" w:code="9"/>
          <w:pgMar w:top="1985" w:right="1418" w:bottom="1418" w:left="1418" w:header="1418" w:footer="1134" w:gutter="0"/>
          <w:pgNumType w:fmt="upperRoman" w:start="1"/>
          <w:cols w:space="425"/>
          <w:docGrid w:linePitch="326" w:charSpace="-2048"/>
        </w:sectPr>
      </w:pPr>
      <w:r w:rsidRPr="0086753E">
        <w:rPr>
          <w:rStyle w:val="Char0"/>
          <w:rFonts w:hAnsi="黑体" w:hint="eastAsia"/>
          <w:b/>
        </w:rPr>
        <w:t>关键词：</w:t>
      </w:r>
      <w:r w:rsidR="002B0FBA" w:rsidRPr="002B0FBA">
        <w:rPr>
          <w:rStyle w:val="Char0"/>
          <w:rFonts w:ascii="仿宋_GB2312" w:eastAsia="仿宋_GB2312" w:hint="eastAsia"/>
        </w:rPr>
        <w:t>轨迹</w:t>
      </w:r>
      <w:r w:rsidR="002B0FBA">
        <w:rPr>
          <w:rStyle w:val="Char0"/>
          <w:rFonts w:ascii="仿宋_GB2312" w:eastAsia="仿宋_GB2312" w:hint="eastAsia"/>
        </w:rPr>
        <w:t>数据</w:t>
      </w:r>
      <w:r w:rsidR="002C5CF0" w:rsidRPr="0086753E">
        <w:rPr>
          <w:rStyle w:val="Char0"/>
          <w:rFonts w:ascii="仿宋_GB2312" w:eastAsia="仿宋_GB2312" w:hint="eastAsia"/>
        </w:rPr>
        <w:t>；</w:t>
      </w:r>
      <w:r w:rsidR="001A4C8D">
        <w:rPr>
          <w:rStyle w:val="Char0"/>
          <w:rFonts w:ascii="仿宋_GB2312" w:eastAsia="仿宋_GB2312" w:hint="eastAsia"/>
        </w:rPr>
        <w:t>敏感属性</w:t>
      </w:r>
      <w:r w:rsidR="004E7EC3" w:rsidRPr="0086753E">
        <w:rPr>
          <w:rStyle w:val="Char0"/>
          <w:rFonts w:ascii="仿宋_GB2312" w:eastAsia="仿宋_GB2312" w:hint="eastAsia"/>
        </w:rPr>
        <w:t>；隐私保护；</w:t>
      </w:r>
    </w:p>
    <w:p w:rsidR="00D30AA2" w:rsidRDefault="00D30AA2" w:rsidP="00C612E6">
      <w:pPr>
        <w:spacing w:line="300" w:lineRule="auto"/>
        <w:jc w:val="center"/>
        <w:rPr>
          <w:rFonts w:ascii="黑体" w:eastAsia="黑体"/>
          <w:sz w:val="30"/>
          <w:szCs w:val="30"/>
        </w:rPr>
      </w:pPr>
      <w:r>
        <w:rPr>
          <w:rFonts w:ascii="黑体" w:eastAsia="黑体" w:hint="eastAsia"/>
          <w:sz w:val="30"/>
          <w:szCs w:val="30"/>
        </w:rPr>
        <w:lastRenderedPageBreak/>
        <w:t>目    录</w:t>
      </w:r>
    </w:p>
    <w:p w:rsidR="00CD48E1" w:rsidRDefault="00957E89">
      <w:pPr>
        <w:pStyle w:val="TOC1"/>
        <w:rPr>
          <w:rFonts w:asciiTheme="minorHAnsi" w:eastAsiaTheme="minorEastAsia" w:hAnsiTheme="minorHAnsi" w:cstheme="minorBidi"/>
          <w:noProof/>
          <w:kern w:val="2"/>
          <w:sz w:val="21"/>
          <w:szCs w:val="22"/>
        </w:rPr>
      </w:pPr>
      <w:r>
        <w:fldChar w:fldCharType="begin"/>
      </w:r>
      <w:r w:rsidR="00D30AA2">
        <w:rPr>
          <w:rFonts w:hint="eastAsia"/>
        </w:rPr>
        <w:instrText>TOC \o "1-3" \h \z \u</w:instrText>
      </w:r>
      <w:r>
        <w:fldChar w:fldCharType="separate"/>
      </w:r>
      <w:hyperlink w:anchor="_Toc488066442" w:history="1">
        <w:r w:rsidR="00CD48E1" w:rsidRPr="00E0693E">
          <w:rPr>
            <w:rStyle w:val="a5"/>
            <w:rFonts w:hint="eastAsia"/>
            <w:noProof/>
          </w:rPr>
          <w:t>摘</w:t>
        </w:r>
        <w:r w:rsidR="00CD48E1" w:rsidRPr="00E0693E">
          <w:rPr>
            <w:rStyle w:val="a5"/>
            <w:noProof/>
          </w:rPr>
          <w:t xml:space="preserve">    </w:t>
        </w:r>
        <w:r w:rsidR="00CD48E1" w:rsidRPr="00E0693E">
          <w:rPr>
            <w:rStyle w:val="a5"/>
            <w:rFonts w:hint="eastAsia"/>
            <w:noProof/>
          </w:rPr>
          <w:t>要</w:t>
        </w:r>
        <w:r w:rsidR="00CD48E1">
          <w:rPr>
            <w:noProof/>
            <w:webHidden/>
          </w:rPr>
          <w:tab/>
        </w:r>
        <w:r w:rsidR="00CD48E1">
          <w:rPr>
            <w:noProof/>
            <w:webHidden/>
          </w:rPr>
          <w:fldChar w:fldCharType="begin"/>
        </w:r>
        <w:r w:rsidR="00CD48E1">
          <w:rPr>
            <w:noProof/>
            <w:webHidden/>
          </w:rPr>
          <w:instrText xml:space="preserve"> PAGEREF _Toc488066442 \h </w:instrText>
        </w:r>
        <w:r w:rsidR="00CD48E1">
          <w:rPr>
            <w:noProof/>
            <w:webHidden/>
          </w:rPr>
        </w:r>
        <w:r w:rsidR="00CD48E1">
          <w:rPr>
            <w:noProof/>
            <w:webHidden/>
          </w:rPr>
          <w:fldChar w:fldCharType="separate"/>
        </w:r>
        <w:r w:rsidR="001079A4">
          <w:rPr>
            <w:noProof/>
            <w:webHidden/>
          </w:rPr>
          <w:t>II</w:t>
        </w:r>
        <w:r w:rsidR="00CD48E1">
          <w:rPr>
            <w:noProof/>
            <w:webHidden/>
          </w:rPr>
          <w:fldChar w:fldCharType="end"/>
        </w:r>
      </w:hyperlink>
    </w:p>
    <w:p w:rsidR="00CD48E1" w:rsidRDefault="00FE0374">
      <w:pPr>
        <w:pStyle w:val="TOC1"/>
        <w:rPr>
          <w:rFonts w:asciiTheme="minorHAnsi" w:eastAsiaTheme="minorEastAsia" w:hAnsiTheme="minorHAnsi" w:cstheme="minorBidi"/>
          <w:noProof/>
          <w:kern w:val="2"/>
          <w:sz w:val="21"/>
          <w:szCs w:val="22"/>
        </w:rPr>
      </w:pPr>
      <w:hyperlink w:anchor="_Toc488066443" w:history="1">
        <w:r w:rsidR="00CD48E1" w:rsidRPr="00E0693E">
          <w:rPr>
            <w:rStyle w:val="a5"/>
            <w:noProof/>
          </w:rPr>
          <w:t xml:space="preserve">1  </w:t>
        </w:r>
        <w:r w:rsidR="00CD48E1" w:rsidRPr="00E0693E">
          <w:rPr>
            <w:rStyle w:val="a5"/>
            <w:rFonts w:hint="eastAsia"/>
            <w:noProof/>
          </w:rPr>
          <w:t>绪论</w:t>
        </w:r>
        <w:r w:rsidR="00CD48E1">
          <w:rPr>
            <w:noProof/>
            <w:webHidden/>
          </w:rPr>
          <w:tab/>
        </w:r>
        <w:r w:rsidR="00CD48E1">
          <w:rPr>
            <w:noProof/>
            <w:webHidden/>
          </w:rPr>
          <w:fldChar w:fldCharType="begin"/>
        </w:r>
        <w:r w:rsidR="00CD48E1">
          <w:rPr>
            <w:noProof/>
            <w:webHidden/>
          </w:rPr>
          <w:instrText xml:space="preserve"> PAGEREF _Toc488066443 \h </w:instrText>
        </w:r>
        <w:r w:rsidR="00CD48E1">
          <w:rPr>
            <w:noProof/>
            <w:webHidden/>
          </w:rPr>
        </w:r>
        <w:r w:rsidR="00CD48E1">
          <w:rPr>
            <w:noProof/>
            <w:webHidden/>
          </w:rPr>
          <w:fldChar w:fldCharType="separate"/>
        </w:r>
        <w:r w:rsidR="001079A4">
          <w:rPr>
            <w:noProof/>
            <w:webHidden/>
          </w:rPr>
          <w:t>1</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44" w:history="1">
        <w:r w:rsidR="00CD48E1" w:rsidRPr="00E0693E">
          <w:rPr>
            <w:rStyle w:val="a5"/>
            <w:noProof/>
          </w:rPr>
          <w:t>1.1</w:t>
        </w:r>
        <w:r w:rsidR="00CD48E1" w:rsidRPr="00E0693E">
          <w:rPr>
            <w:rStyle w:val="a5"/>
            <w:rFonts w:hint="eastAsia"/>
            <w:noProof/>
          </w:rPr>
          <w:t xml:space="preserve"> </w:t>
        </w:r>
        <w:r w:rsidR="00CD48E1" w:rsidRPr="00E0693E">
          <w:rPr>
            <w:rStyle w:val="a5"/>
            <w:rFonts w:hint="eastAsia"/>
            <w:noProof/>
          </w:rPr>
          <w:t>研究背景与意义</w:t>
        </w:r>
        <w:r w:rsidR="00CD48E1">
          <w:rPr>
            <w:noProof/>
            <w:webHidden/>
          </w:rPr>
          <w:tab/>
        </w:r>
        <w:r w:rsidR="00CD48E1">
          <w:rPr>
            <w:noProof/>
            <w:webHidden/>
          </w:rPr>
          <w:fldChar w:fldCharType="begin"/>
        </w:r>
        <w:r w:rsidR="00CD48E1">
          <w:rPr>
            <w:noProof/>
            <w:webHidden/>
          </w:rPr>
          <w:instrText xml:space="preserve"> PAGEREF _Toc488066444 \h </w:instrText>
        </w:r>
        <w:r w:rsidR="00CD48E1">
          <w:rPr>
            <w:noProof/>
            <w:webHidden/>
          </w:rPr>
        </w:r>
        <w:r w:rsidR="00CD48E1">
          <w:rPr>
            <w:noProof/>
            <w:webHidden/>
          </w:rPr>
          <w:fldChar w:fldCharType="separate"/>
        </w:r>
        <w:r w:rsidR="001079A4">
          <w:rPr>
            <w:noProof/>
            <w:webHidden/>
          </w:rPr>
          <w:t>1</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45" w:history="1">
        <w:r w:rsidR="00CD48E1" w:rsidRPr="00E0693E">
          <w:rPr>
            <w:rStyle w:val="a5"/>
            <w:noProof/>
          </w:rPr>
          <w:t>1.2</w:t>
        </w:r>
        <w:r w:rsidR="00CD48E1" w:rsidRPr="00E0693E">
          <w:rPr>
            <w:rStyle w:val="a5"/>
            <w:rFonts w:hint="eastAsia"/>
            <w:noProof/>
          </w:rPr>
          <w:t xml:space="preserve"> </w:t>
        </w:r>
        <w:r w:rsidR="00CD48E1" w:rsidRPr="00E0693E">
          <w:rPr>
            <w:rStyle w:val="a5"/>
            <w:rFonts w:hint="eastAsia"/>
            <w:noProof/>
          </w:rPr>
          <w:t>国内外研究现状</w:t>
        </w:r>
        <w:r w:rsidR="00CD48E1">
          <w:rPr>
            <w:noProof/>
            <w:webHidden/>
          </w:rPr>
          <w:tab/>
        </w:r>
        <w:r w:rsidR="00CD48E1">
          <w:rPr>
            <w:noProof/>
            <w:webHidden/>
          </w:rPr>
          <w:fldChar w:fldCharType="begin"/>
        </w:r>
        <w:r w:rsidR="00CD48E1">
          <w:rPr>
            <w:noProof/>
            <w:webHidden/>
          </w:rPr>
          <w:instrText xml:space="preserve"> PAGEREF _Toc488066445 \h </w:instrText>
        </w:r>
        <w:r w:rsidR="00CD48E1">
          <w:rPr>
            <w:noProof/>
            <w:webHidden/>
          </w:rPr>
        </w:r>
        <w:r w:rsidR="00CD48E1">
          <w:rPr>
            <w:noProof/>
            <w:webHidden/>
          </w:rPr>
          <w:fldChar w:fldCharType="separate"/>
        </w:r>
        <w:r w:rsidR="001079A4">
          <w:rPr>
            <w:noProof/>
            <w:webHidden/>
          </w:rPr>
          <w:t>2</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46" w:history="1">
        <w:r w:rsidR="00CD48E1" w:rsidRPr="00E0693E">
          <w:rPr>
            <w:rStyle w:val="a5"/>
            <w:noProof/>
          </w:rPr>
          <w:t>1.3</w:t>
        </w:r>
        <w:r w:rsidR="00CD48E1" w:rsidRPr="00E0693E">
          <w:rPr>
            <w:rStyle w:val="a5"/>
            <w:rFonts w:hint="eastAsia"/>
            <w:noProof/>
          </w:rPr>
          <w:t xml:space="preserve"> </w:t>
        </w:r>
        <w:r w:rsidR="00CD48E1" w:rsidRPr="00E0693E">
          <w:rPr>
            <w:rStyle w:val="a5"/>
            <w:rFonts w:hint="eastAsia"/>
            <w:noProof/>
          </w:rPr>
          <w:t>研究内容及主要工作</w:t>
        </w:r>
        <w:r w:rsidR="00CD48E1">
          <w:rPr>
            <w:noProof/>
            <w:webHidden/>
          </w:rPr>
          <w:tab/>
        </w:r>
        <w:r w:rsidR="00CD48E1">
          <w:rPr>
            <w:noProof/>
            <w:webHidden/>
          </w:rPr>
          <w:fldChar w:fldCharType="begin"/>
        </w:r>
        <w:r w:rsidR="00CD48E1">
          <w:rPr>
            <w:noProof/>
            <w:webHidden/>
          </w:rPr>
          <w:instrText xml:space="preserve"> PAGEREF _Toc488066446 \h </w:instrText>
        </w:r>
        <w:r w:rsidR="00CD48E1">
          <w:rPr>
            <w:noProof/>
            <w:webHidden/>
          </w:rPr>
        </w:r>
        <w:r w:rsidR="00CD48E1">
          <w:rPr>
            <w:noProof/>
            <w:webHidden/>
          </w:rPr>
          <w:fldChar w:fldCharType="separate"/>
        </w:r>
        <w:r w:rsidR="001079A4">
          <w:rPr>
            <w:noProof/>
            <w:webHidden/>
          </w:rPr>
          <w:t>3</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47" w:history="1">
        <w:r w:rsidR="00CD48E1" w:rsidRPr="00E0693E">
          <w:rPr>
            <w:rStyle w:val="a5"/>
            <w:noProof/>
          </w:rPr>
          <w:t>1.4</w:t>
        </w:r>
        <w:r w:rsidR="00CD48E1" w:rsidRPr="00E0693E">
          <w:rPr>
            <w:rStyle w:val="a5"/>
            <w:rFonts w:hint="eastAsia"/>
            <w:noProof/>
          </w:rPr>
          <w:t xml:space="preserve"> </w:t>
        </w:r>
        <w:r w:rsidR="00CD48E1" w:rsidRPr="00E0693E">
          <w:rPr>
            <w:rStyle w:val="a5"/>
            <w:rFonts w:hint="eastAsia"/>
            <w:noProof/>
          </w:rPr>
          <w:t>本文组织结构</w:t>
        </w:r>
        <w:r w:rsidR="00CD48E1">
          <w:rPr>
            <w:noProof/>
            <w:webHidden/>
          </w:rPr>
          <w:tab/>
        </w:r>
        <w:r w:rsidR="00CD48E1">
          <w:rPr>
            <w:noProof/>
            <w:webHidden/>
          </w:rPr>
          <w:fldChar w:fldCharType="begin"/>
        </w:r>
        <w:r w:rsidR="00CD48E1">
          <w:rPr>
            <w:noProof/>
            <w:webHidden/>
          </w:rPr>
          <w:instrText xml:space="preserve"> PAGEREF _Toc488066447 \h </w:instrText>
        </w:r>
        <w:r w:rsidR="00CD48E1">
          <w:rPr>
            <w:noProof/>
            <w:webHidden/>
          </w:rPr>
        </w:r>
        <w:r w:rsidR="00CD48E1">
          <w:rPr>
            <w:noProof/>
            <w:webHidden/>
          </w:rPr>
          <w:fldChar w:fldCharType="separate"/>
        </w:r>
        <w:r w:rsidR="001079A4">
          <w:rPr>
            <w:noProof/>
            <w:webHidden/>
          </w:rPr>
          <w:t>4</w:t>
        </w:r>
        <w:r w:rsidR="00CD48E1">
          <w:rPr>
            <w:noProof/>
            <w:webHidden/>
          </w:rPr>
          <w:fldChar w:fldCharType="end"/>
        </w:r>
      </w:hyperlink>
    </w:p>
    <w:p w:rsidR="00CD48E1" w:rsidRDefault="00FE0374">
      <w:pPr>
        <w:pStyle w:val="TOC1"/>
        <w:rPr>
          <w:rFonts w:asciiTheme="minorHAnsi" w:eastAsiaTheme="minorEastAsia" w:hAnsiTheme="minorHAnsi" w:cstheme="minorBidi"/>
          <w:noProof/>
          <w:kern w:val="2"/>
          <w:sz w:val="21"/>
          <w:szCs w:val="22"/>
        </w:rPr>
      </w:pPr>
      <w:hyperlink w:anchor="_Toc488066448" w:history="1">
        <w:r w:rsidR="00CD48E1" w:rsidRPr="00E0693E">
          <w:rPr>
            <w:rStyle w:val="a5"/>
            <w:noProof/>
          </w:rPr>
          <w:t xml:space="preserve">2  </w:t>
        </w:r>
        <w:r w:rsidR="00CD48E1" w:rsidRPr="00E0693E">
          <w:rPr>
            <w:rStyle w:val="a5"/>
            <w:rFonts w:hint="eastAsia"/>
            <w:noProof/>
          </w:rPr>
          <w:t>相关概念介绍</w:t>
        </w:r>
        <w:r w:rsidR="00CD48E1">
          <w:rPr>
            <w:noProof/>
            <w:webHidden/>
          </w:rPr>
          <w:tab/>
        </w:r>
        <w:r w:rsidR="00CD48E1">
          <w:rPr>
            <w:noProof/>
            <w:webHidden/>
          </w:rPr>
          <w:fldChar w:fldCharType="begin"/>
        </w:r>
        <w:r w:rsidR="00CD48E1">
          <w:rPr>
            <w:noProof/>
            <w:webHidden/>
          </w:rPr>
          <w:instrText xml:space="preserve"> PAGEREF _Toc488066448 \h </w:instrText>
        </w:r>
        <w:r w:rsidR="00CD48E1">
          <w:rPr>
            <w:noProof/>
            <w:webHidden/>
          </w:rPr>
        </w:r>
        <w:r w:rsidR="00CD48E1">
          <w:rPr>
            <w:noProof/>
            <w:webHidden/>
          </w:rPr>
          <w:fldChar w:fldCharType="separate"/>
        </w:r>
        <w:r w:rsidR="001079A4">
          <w:rPr>
            <w:noProof/>
            <w:webHidden/>
          </w:rPr>
          <w:t>5</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49" w:history="1">
        <w:r w:rsidR="00CD48E1" w:rsidRPr="00E0693E">
          <w:rPr>
            <w:rStyle w:val="a5"/>
            <w:noProof/>
          </w:rPr>
          <w:t xml:space="preserve">2.1  </w:t>
        </w:r>
        <w:r w:rsidR="00CD48E1" w:rsidRPr="00E0693E">
          <w:rPr>
            <w:rStyle w:val="a5"/>
            <w:rFonts w:hint="eastAsia"/>
            <w:noProof/>
          </w:rPr>
          <w:t>轨迹</w:t>
        </w:r>
        <w:r w:rsidR="00CD48E1">
          <w:rPr>
            <w:noProof/>
            <w:webHidden/>
          </w:rPr>
          <w:tab/>
        </w:r>
        <w:r w:rsidR="00CD48E1">
          <w:rPr>
            <w:noProof/>
            <w:webHidden/>
          </w:rPr>
          <w:fldChar w:fldCharType="begin"/>
        </w:r>
        <w:r w:rsidR="00CD48E1">
          <w:rPr>
            <w:noProof/>
            <w:webHidden/>
          </w:rPr>
          <w:instrText xml:space="preserve"> PAGEREF _Toc488066449 \h </w:instrText>
        </w:r>
        <w:r w:rsidR="00CD48E1">
          <w:rPr>
            <w:noProof/>
            <w:webHidden/>
          </w:rPr>
        </w:r>
        <w:r w:rsidR="00CD48E1">
          <w:rPr>
            <w:noProof/>
            <w:webHidden/>
          </w:rPr>
          <w:fldChar w:fldCharType="separate"/>
        </w:r>
        <w:r w:rsidR="001079A4">
          <w:rPr>
            <w:noProof/>
            <w:webHidden/>
          </w:rPr>
          <w:t>7</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50" w:history="1">
        <w:r w:rsidR="00CD48E1" w:rsidRPr="00E0693E">
          <w:rPr>
            <w:rStyle w:val="a5"/>
            <w:noProof/>
          </w:rPr>
          <w:t xml:space="preserve">2.2  </w:t>
        </w:r>
        <w:r w:rsidR="00CD48E1" w:rsidRPr="00E0693E">
          <w:rPr>
            <w:rStyle w:val="a5"/>
            <w:rFonts w:hint="eastAsia"/>
            <w:noProof/>
          </w:rPr>
          <w:t>轨迹的联结</w:t>
        </w:r>
        <w:r w:rsidR="00CD48E1">
          <w:rPr>
            <w:noProof/>
            <w:webHidden/>
          </w:rPr>
          <w:tab/>
        </w:r>
        <w:r w:rsidR="00CD48E1">
          <w:rPr>
            <w:noProof/>
            <w:webHidden/>
          </w:rPr>
          <w:fldChar w:fldCharType="begin"/>
        </w:r>
        <w:r w:rsidR="00CD48E1">
          <w:rPr>
            <w:noProof/>
            <w:webHidden/>
          </w:rPr>
          <w:instrText xml:space="preserve"> PAGEREF _Toc488066450 \h </w:instrText>
        </w:r>
        <w:r w:rsidR="00CD48E1">
          <w:rPr>
            <w:noProof/>
            <w:webHidden/>
          </w:rPr>
        </w:r>
        <w:r w:rsidR="00CD48E1">
          <w:rPr>
            <w:noProof/>
            <w:webHidden/>
          </w:rPr>
          <w:fldChar w:fldCharType="separate"/>
        </w:r>
        <w:r w:rsidR="001079A4">
          <w:rPr>
            <w:noProof/>
            <w:webHidden/>
          </w:rPr>
          <w:t>7</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51" w:history="1">
        <w:r w:rsidR="00CD48E1" w:rsidRPr="00E0693E">
          <w:rPr>
            <w:rStyle w:val="a5"/>
            <w:noProof/>
          </w:rPr>
          <w:t xml:space="preserve">2.3  </w:t>
        </w:r>
        <w:r w:rsidR="00CD48E1" w:rsidRPr="00E0693E">
          <w:rPr>
            <w:rStyle w:val="a5"/>
            <w:rFonts w:hint="eastAsia"/>
            <w:noProof/>
          </w:rPr>
          <w:t>子轨迹</w:t>
        </w:r>
        <w:r w:rsidR="00CD48E1">
          <w:rPr>
            <w:noProof/>
            <w:webHidden/>
          </w:rPr>
          <w:tab/>
        </w:r>
        <w:r w:rsidR="00CD48E1">
          <w:rPr>
            <w:noProof/>
            <w:webHidden/>
          </w:rPr>
          <w:fldChar w:fldCharType="begin"/>
        </w:r>
        <w:r w:rsidR="00CD48E1">
          <w:rPr>
            <w:noProof/>
            <w:webHidden/>
          </w:rPr>
          <w:instrText xml:space="preserve"> PAGEREF _Toc488066451 \h </w:instrText>
        </w:r>
        <w:r w:rsidR="00CD48E1">
          <w:rPr>
            <w:noProof/>
            <w:webHidden/>
          </w:rPr>
        </w:r>
        <w:r w:rsidR="00CD48E1">
          <w:rPr>
            <w:noProof/>
            <w:webHidden/>
          </w:rPr>
          <w:fldChar w:fldCharType="separate"/>
        </w:r>
        <w:r w:rsidR="001079A4">
          <w:rPr>
            <w:noProof/>
            <w:webHidden/>
          </w:rPr>
          <w:t>7</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52" w:history="1">
        <w:r w:rsidR="00CD48E1" w:rsidRPr="00E0693E">
          <w:rPr>
            <w:rStyle w:val="a5"/>
            <w:noProof/>
          </w:rPr>
          <w:t xml:space="preserve">2.4  </w:t>
        </w:r>
        <w:r w:rsidR="00CD48E1" w:rsidRPr="00E0693E">
          <w:rPr>
            <w:rStyle w:val="a5"/>
            <w:rFonts w:hint="eastAsia"/>
            <w:noProof/>
          </w:rPr>
          <w:t>敏感属性树</w:t>
        </w:r>
        <w:r w:rsidR="00CD48E1">
          <w:rPr>
            <w:noProof/>
            <w:webHidden/>
          </w:rPr>
          <w:tab/>
        </w:r>
        <w:r w:rsidR="00CD48E1">
          <w:rPr>
            <w:noProof/>
            <w:webHidden/>
          </w:rPr>
          <w:fldChar w:fldCharType="begin"/>
        </w:r>
        <w:r w:rsidR="00CD48E1">
          <w:rPr>
            <w:noProof/>
            <w:webHidden/>
          </w:rPr>
          <w:instrText xml:space="preserve"> PAGEREF _Toc488066452 \h </w:instrText>
        </w:r>
        <w:r w:rsidR="00CD48E1">
          <w:rPr>
            <w:noProof/>
            <w:webHidden/>
          </w:rPr>
        </w:r>
        <w:r w:rsidR="00CD48E1">
          <w:rPr>
            <w:noProof/>
            <w:webHidden/>
          </w:rPr>
          <w:fldChar w:fldCharType="separate"/>
        </w:r>
        <w:r w:rsidR="001079A4">
          <w:rPr>
            <w:noProof/>
            <w:webHidden/>
          </w:rPr>
          <w:t>8</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53" w:history="1">
        <w:r w:rsidR="00CD48E1" w:rsidRPr="00E0693E">
          <w:rPr>
            <w:rStyle w:val="a5"/>
            <w:noProof/>
          </w:rPr>
          <w:t xml:space="preserve">2.5  </w:t>
        </w:r>
        <w:r w:rsidR="00CD48E1" w:rsidRPr="00E0693E">
          <w:rPr>
            <w:rStyle w:val="a5"/>
            <w:rFonts w:hint="eastAsia"/>
            <w:noProof/>
          </w:rPr>
          <w:t>祖先节点</w:t>
        </w:r>
        <w:r w:rsidR="00CD48E1">
          <w:rPr>
            <w:noProof/>
            <w:webHidden/>
          </w:rPr>
          <w:tab/>
        </w:r>
        <w:r w:rsidR="00CD48E1">
          <w:rPr>
            <w:noProof/>
            <w:webHidden/>
          </w:rPr>
          <w:fldChar w:fldCharType="begin"/>
        </w:r>
        <w:r w:rsidR="00CD48E1">
          <w:rPr>
            <w:noProof/>
            <w:webHidden/>
          </w:rPr>
          <w:instrText xml:space="preserve"> PAGEREF _Toc488066453 \h </w:instrText>
        </w:r>
        <w:r w:rsidR="00CD48E1">
          <w:rPr>
            <w:noProof/>
            <w:webHidden/>
          </w:rPr>
        </w:r>
        <w:r w:rsidR="00CD48E1">
          <w:rPr>
            <w:noProof/>
            <w:webHidden/>
          </w:rPr>
          <w:fldChar w:fldCharType="separate"/>
        </w:r>
        <w:r w:rsidR="001079A4">
          <w:rPr>
            <w:noProof/>
            <w:webHidden/>
          </w:rPr>
          <w:t>8</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54" w:history="1">
        <w:r w:rsidR="00CD48E1" w:rsidRPr="00E0693E">
          <w:rPr>
            <w:rStyle w:val="a5"/>
            <w:noProof/>
          </w:rPr>
          <w:t xml:space="preserve">2.6  </w:t>
        </w:r>
        <w:r w:rsidR="00CD48E1" w:rsidRPr="00E0693E">
          <w:rPr>
            <w:rStyle w:val="a5"/>
            <w:rFonts w:hint="eastAsia"/>
            <w:noProof/>
          </w:rPr>
          <w:t>守护节点</w:t>
        </w:r>
        <w:r w:rsidR="00CD48E1">
          <w:rPr>
            <w:noProof/>
            <w:webHidden/>
          </w:rPr>
          <w:tab/>
        </w:r>
        <w:r w:rsidR="00CD48E1">
          <w:rPr>
            <w:noProof/>
            <w:webHidden/>
          </w:rPr>
          <w:fldChar w:fldCharType="begin"/>
        </w:r>
        <w:r w:rsidR="00CD48E1">
          <w:rPr>
            <w:noProof/>
            <w:webHidden/>
          </w:rPr>
          <w:instrText xml:space="preserve"> PAGEREF _Toc488066454 \h </w:instrText>
        </w:r>
        <w:r w:rsidR="00CD48E1">
          <w:rPr>
            <w:noProof/>
            <w:webHidden/>
          </w:rPr>
        </w:r>
        <w:r w:rsidR="00CD48E1">
          <w:rPr>
            <w:noProof/>
            <w:webHidden/>
          </w:rPr>
          <w:fldChar w:fldCharType="separate"/>
        </w:r>
        <w:r w:rsidR="001079A4">
          <w:rPr>
            <w:noProof/>
            <w:webHidden/>
          </w:rPr>
          <w:t>8</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55" w:history="1">
        <w:r w:rsidR="00CD48E1" w:rsidRPr="00E0693E">
          <w:rPr>
            <w:rStyle w:val="a5"/>
            <w:noProof/>
          </w:rPr>
          <w:t xml:space="preserve">2.7  </w:t>
        </w:r>
        <w:r w:rsidR="00CD48E1" w:rsidRPr="00E0693E">
          <w:rPr>
            <w:rStyle w:val="a5"/>
            <w:rFonts w:hint="eastAsia"/>
            <w:noProof/>
          </w:rPr>
          <w:t>孪生节点</w:t>
        </w:r>
        <w:r w:rsidR="00CD48E1">
          <w:rPr>
            <w:noProof/>
            <w:webHidden/>
          </w:rPr>
          <w:tab/>
        </w:r>
        <w:r w:rsidR="00CD48E1">
          <w:rPr>
            <w:noProof/>
            <w:webHidden/>
          </w:rPr>
          <w:fldChar w:fldCharType="begin"/>
        </w:r>
        <w:r w:rsidR="00CD48E1">
          <w:rPr>
            <w:noProof/>
            <w:webHidden/>
          </w:rPr>
          <w:instrText xml:space="preserve"> PAGEREF _Toc488066455 \h </w:instrText>
        </w:r>
        <w:r w:rsidR="00CD48E1">
          <w:rPr>
            <w:noProof/>
            <w:webHidden/>
          </w:rPr>
        </w:r>
        <w:r w:rsidR="00CD48E1">
          <w:rPr>
            <w:noProof/>
            <w:webHidden/>
          </w:rPr>
          <w:fldChar w:fldCharType="separate"/>
        </w:r>
        <w:r w:rsidR="001079A4">
          <w:rPr>
            <w:noProof/>
            <w:webHidden/>
          </w:rPr>
          <w:t>9</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56" w:history="1">
        <w:r w:rsidR="00CD48E1" w:rsidRPr="00E0693E">
          <w:rPr>
            <w:rStyle w:val="a5"/>
            <w:noProof/>
          </w:rPr>
          <w:t xml:space="preserve">2.8  </w:t>
        </w:r>
        <w:r w:rsidR="00CD48E1" w:rsidRPr="00E0693E">
          <w:rPr>
            <w:rStyle w:val="a5"/>
            <w:rFonts w:hint="eastAsia"/>
            <w:noProof/>
          </w:rPr>
          <w:t>攻击者背景知识</w:t>
        </w:r>
        <w:r w:rsidR="00CD48E1">
          <w:rPr>
            <w:noProof/>
            <w:webHidden/>
          </w:rPr>
          <w:tab/>
        </w:r>
        <w:r w:rsidR="00CD48E1">
          <w:rPr>
            <w:noProof/>
            <w:webHidden/>
          </w:rPr>
          <w:fldChar w:fldCharType="begin"/>
        </w:r>
        <w:r w:rsidR="00CD48E1">
          <w:rPr>
            <w:noProof/>
            <w:webHidden/>
          </w:rPr>
          <w:instrText xml:space="preserve"> PAGEREF _Toc488066456 \h </w:instrText>
        </w:r>
        <w:r w:rsidR="00CD48E1">
          <w:rPr>
            <w:noProof/>
            <w:webHidden/>
          </w:rPr>
        </w:r>
        <w:r w:rsidR="00CD48E1">
          <w:rPr>
            <w:noProof/>
            <w:webHidden/>
          </w:rPr>
          <w:fldChar w:fldCharType="separate"/>
        </w:r>
        <w:r w:rsidR="001079A4">
          <w:rPr>
            <w:noProof/>
            <w:webHidden/>
          </w:rPr>
          <w:t>9</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57" w:history="1">
        <w:r w:rsidR="00CD48E1" w:rsidRPr="00E0693E">
          <w:rPr>
            <w:rStyle w:val="a5"/>
            <w:noProof/>
          </w:rPr>
          <w:t xml:space="preserve">2.9  </w:t>
        </w:r>
        <w:r w:rsidR="00CD48E1" w:rsidRPr="00E0693E">
          <w:rPr>
            <w:rStyle w:val="a5"/>
            <w:rFonts w:hint="eastAsia"/>
            <w:noProof/>
          </w:rPr>
          <w:t>泛化深度</w:t>
        </w:r>
        <w:r w:rsidR="00CD48E1">
          <w:rPr>
            <w:noProof/>
            <w:webHidden/>
          </w:rPr>
          <w:tab/>
        </w:r>
        <w:r w:rsidR="00CD48E1">
          <w:rPr>
            <w:noProof/>
            <w:webHidden/>
          </w:rPr>
          <w:fldChar w:fldCharType="begin"/>
        </w:r>
        <w:r w:rsidR="00CD48E1">
          <w:rPr>
            <w:noProof/>
            <w:webHidden/>
          </w:rPr>
          <w:instrText xml:space="preserve"> PAGEREF _Toc488066457 \h </w:instrText>
        </w:r>
        <w:r w:rsidR="00CD48E1">
          <w:rPr>
            <w:noProof/>
            <w:webHidden/>
          </w:rPr>
        </w:r>
        <w:r w:rsidR="00CD48E1">
          <w:rPr>
            <w:noProof/>
            <w:webHidden/>
          </w:rPr>
          <w:fldChar w:fldCharType="separate"/>
        </w:r>
        <w:r w:rsidR="001079A4">
          <w:rPr>
            <w:noProof/>
            <w:webHidden/>
          </w:rPr>
          <w:t>9</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58" w:history="1">
        <w:r w:rsidR="00CD48E1" w:rsidRPr="00E0693E">
          <w:rPr>
            <w:rStyle w:val="a5"/>
            <w:noProof/>
          </w:rPr>
          <w:t xml:space="preserve">2.10  </w:t>
        </w:r>
        <w:r w:rsidR="00CD48E1" w:rsidRPr="00E0693E">
          <w:rPr>
            <w:rStyle w:val="a5"/>
            <w:rFonts w:hint="eastAsia"/>
            <w:noProof/>
          </w:rPr>
          <w:t>泄露概率</w:t>
        </w:r>
        <w:r w:rsidR="00CD48E1">
          <w:rPr>
            <w:noProof/>
            <w:webHidden/>
          </w:rPr>
          <w:tab/>
        </w:r>
        <w:r w:rsidR="00CD48E1">
          <w:rPr>
            <w:noProof/>
            <w:webHidden/>
          </w:rPr>
          <w:fldChar w:fldCharType="begin"/>
        </w:r>
        <w:r w:rsidR="00CD48E1">
          <w:rPr>
            <w:noProof/>
            <w:webHidden/>
          </w:rPr>
          <w:instrText xml:space="preserve"> PAGEREF _Toc488066458 \h </w:instrText>
        </w:r>
        <w:r w:rsidR="00CD48E1">
          <w:rPr>
            <w:noProof/>
            <w:webHidden/>
          </w:rPr>
        </w:r>
        <w:r w:rsidR="00CD48E1">
          <w:rPr>
            <w:noProof/>
            <w:webHidden/>
          </w:rPr>
          <w:fldChar w:fldCharType="separate"/>
        </w:r>
        <w:r w:rsidR="001079A4">
          <w:rPr>
            <w:noProof/>
            <w:webHidden/>
          </w:rPr>
          <w:t>10</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59" w:history="1">
        <w:r w:rsidR="00CD48E1" w:rsidRPr="00E0693E">
          <w:rPr>
            <w:rStyle w:val="a5"/>
            <w:noProof/>
          </w:rPr>
          <w:t xml:space="preserve">2.11  </w:t>
        </w:r>
        <w:r w:rsidR="00CD48E1" w:rsidRPr="00E0693E">
          <w:rPr>
            <w:rStyle w:val="a5"/>
            <w:rFonts w:hint="eastAsia"/>
            <w:noProof/>
          </w:rPr>
          <w:t>局部轨迹压缩</w:t>
        </w:r>
        <w:r w:rsidR="00CD48E1">
          <w:rPr>
            <w:noProof/>
            <w:webHidden/>
          </w:rPr>
          <w:tab/>
        </w:r>
        <w:r w:rsidR="00CD48E1">
          <w:rPr>
            <w:noProof/>
            <w:webHidden/>
          </w:rPr>
          <w:fldChar w:fldCharType="begin"/>
        </w:r>
        <w:r w:rsidR="00CD48E1">
          <w:rPr>
            <w:noProof/>
            <w:webHidden/>
          </w:rPr>
          <w:instrText xml:space="preserve"> PAGEREF _Toc488066459 \h </w:instrText>
        </w:r>
        <w:r w:rsidR="00CD48E1">
          <w:rPr>
            <w:noProof/>
            <w:webHidden/>
          </w:rPr>
        </w:r>
        <w:r w:rsidR="00CD48E1">
          <w:rPr>
            <w:noProof/>
            <w:webHidden/>
          </w:rPr>
          <w:fldChar w:fldCharType="separate"/>
        </w:r>
        <w:r w:rsidR="001079A4">
          <w:rPr>
            <w:noProof/>
            <w:webHidden/>
          </w:rPr>
          <w:t>11</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60" w:history="1">
        <w:r w:rsidR="00CD48E1" w:rsidRPr="00E0693E">
          <w:rPr>
            <w:rStyle w:val="a5"/>
            <w:noProof/>
          </w:rPr>
          <w:t xml:space="preserve">2.12  </w:t>
        </w:r>
        <w:r w:rsidR="00CD48E1" w:rsidRPr="00E0693E">
          <w:rPr>
            <w:rStyle w:val="a5"/>
            <w:rFonts w:hint="eastAsia"/>
            <w:noProof/>
          </w:rPr>
          <w:t>危险子轨迹</w:t>
        </w:r>
        <w:r w:rsidR="00CD48E1">
          <w:rPr>
            <w:noProof/>
            <w:webHidden/>
          </w:rPr>
          <w:tab/>
        </w:r>
        <w:r w:rsidR="00CD48E1">
          <w:rPr>
            <w:noProof/>
            <w:webHidden/>
          </w:rPr>
          <w:fldChar w:fldCharType="begin"/>
        </w:r>
        <w:r w:rsidR="00CD48E1">
          <w:rPr>
            <w:noProof/>
            <w:webHidden/>
          </w:rPr>
          <w:instrText xml:space="preserve"> PAGEREF _Toc488066460 \h </w:instrText>
        </w:r>
        <w:r w:rsidR="00CD48E1">
          <w:rPr>
            <w:noProof/>
            <w:webHidden/>
          </w:rPr>
        </w:r>
        <w:r w:rsidR="00CD48E1">
          <w:rPr>
            <w:noProof/>
            <w:webHidden/>
          </w:rPr>
          <w:fldChar w:fldCharType="separate"/>
        </w:r>
        <w:r w:rsidR="001079A4">
          <w:rPr>
            <w:noProof/>
            <w:webHidden/>
          </w:rPr>
          <w:t>11</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61" w:history="1">
        <w:r w:rsidR="00CD48E1" w:rsidRPr="00E0693E">
          <w:rPr>
            <w:rStyle w:val="a5"/>
            <w:noProof/>
          </w:rPr>
          <w:t xml:space="preserve">2.13  </w:t>
        </w:r>
        <w:r w:rsidR="00CD48E1" w:rsidRPr="00E0693E">
          <w:rPr>
            <w:rStyle w:val="a5"/>
            <w:rFonts w:hint="eastAsia"/>
            <w:noProof/>
          </w:rPr>
          <w:t>个性化压缩分数</w:t>
        </w:r>
        <w:r w:rsidR="00CD48E1">
          <w:rPr>
            <w:noProof/>
            <w:webHidden/>
          </w:rPr>
          <w:tab/>
        </w:r>
        <w:r w:rsidR="00CD48E1">
          <w:rPr>
            <w:noProof/>
            <w:webHidden/>
          </w:rPr>
          <w:fldChar w:fldCharType="begin"/>
        </w:r>
        <w:r w:rsidR="00CD48E1">
          <w:rPr>
            <w:noProof/>
            <w:webHidden/>
          </w:rPr>
          <w:instrText xml:space="preserve"> PAGEREF _Toc488066461 \h </w:instrText>
        </w:r>
        <w:r w:rsidR="00CD48E1">
          <w:rPr>
            <w:noProof/>
            <w:webHidden/>
          </w:rPr>
        </w:r>
        <w:r w:rsidR="00CD48E1">
          <w:rPr>
            <w:noProof/>
            <w:webHidden/>
          </w:rPr>
          <w:fldChar w:fldCharType="separate"/>
        </w:r>
        <w:r w:rsidR="001079A4">
          <w:rPr>
            <w:noProof/>
            <w:webHidden/>
          </w:rPr>
          <w:t>11</w:t>
        </w:r>
        <w:r w:rsidR="00CD48E1">
          <w:rPr>
            <w:noProof/>
            <w:webHidden/>
          </w:rPr>
          <w:fldChar w:fldCharType="end"/>
        </w:r>
      </w:hyperlink>
    </w:p>
    <w:p w:rsidR="00CD48E1" w:rsidRDefault="00FE0374">
      <w:pPr>
        <w:pStyle w:val="TOC1"/>
        <w:rPr>
          <w:rFonts w:asciiTheme="minorHAnsi" w:eastAsiaTheme="minorEastAsia" w:hAnsiTheme="minorHAnsi" w:cstheme="minorBidi"/>
          <w:noProof/>
          <w:kern w:val="2"/>
          <w:sz w:val="21"/>
          <w:szCs w:val="22"/>
        </w:rPr>
      </w:pPr>
      <w:hyperlink w:anchor="_Toc488066462" w:history="1">
        <w:r w:rsidR="00CD48E1" w:rsidRPr="00E0693E">
          <w:rPr>
            <w:rStyle w:val="a5"/>
            <w:noProof/>
          </w:rPr>
          <w:t xml:space="preserve">3  </w:t>
        </w:r>
        <w:r w:rsidR="00CD48E1" w:rsidRPr="00E0693E">
          <w:rPr>
            <w:rStyle w:val="a5"/>
            <w:rFonts w:hint="eastAsia"/>
            <w:noProof/>
          </w:rPr>
          <w:t>攻击模型</w:t>
        </w:r>
        <w:r w:rsidR="00CD48E1">
          <w:rPr>
            <w:noProof/>
            <w:webHidden/>
          </w:rPr>
          <w:tab/>
        </w:r>
        <w:r w:rsidR="00CD48E1">
          <w:rPr>
            <w:noProof/>
            <w:webHidden/>
          </w:rPr>
          <w:fldChar w:fldCharType="begin"/>
        </w:r>
        <w:r w:rsidR="00CD48E1">
          <w:rPr>
            <w:noProof/>
            <w:webHidden/>
          </w:rPr>
          <w:instrText xml:space="preserve"> PAGEREF _Toc488066462 \h </w:instrText>
        </w:r>
        <w:r w:rsidR="00CD48E1">
          <w:rPr>
            <w:noProof/>
            <w:webHidden/>
          </w:rPr>
        </w:r>
        <w:r w:rsidR="00CD48E1">
          <w:rPr>
            <w:noProof/>
            <w:webHidden/>
          </w:rPr>
          <w:fldChar w:fldCharType="separate"/>
        </w:r>
        <w:r w:rsidR="001079A4">
          <w:rPr>
            <w:noProof/>
            <w:webHidden/>
          </w:rPr>
          <w:t>12</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63" w:history="1">
        <w:r w:rsidR="00CD48E1" w:rsidRPr="00E0693E">
          <w:rPr>
            <w:rStyle w:val="a5"/>
            <w:noProof/>
          </w:rPr>
          <w:t xml:space="preserve">3.1  </w:t>
        </w:r>
        <w:r w:rsidR="00CD48E1" w:rsidRPr="00E0693E">
          <w:rPr>
            <w:rStyle w:val="a5"/>
            <w:rFonts w:hint="eastAsia"/>
            <w:noProof/>
          </w:rPr>
          <w:t>身份链接攻击</w:t>
        </w:r>
        <w:r w:rsidR="00CD48E1">
          <w:rPr>
            <w:noProof/>
            <w:webHidden/>
          </w:rPr>
          <w:tab/>
        </w:r>
        <w:r w:rsidR="00CD48E1">
          <w:rPr>
            <w:noProof/>
            <w:webHidden/>
          </w:rPr>
          <w:fldChar w:fldCharType="begin"/>
        </w:r>
        <w:r w:rsidR="00CD48E1">
          <w:rPr>
            <w:noProof/>
            <w:webHidden/>
          </w:rPr>
          <w:instrText xml:space="preserve"> PAGEREF _Toc488066463 \h </w:instrText>
        </w:r>
        <w:r w:rsidR="00CD48E1">
          <w:rPr>
            <w:noProof/>
            <w:webHidden/>
          </w:rPr>
        </w:r>
        <w:r w:rsidR="00CD48E1">
          <w:rPr>
            <w:noProof/>
            <w:webHidden/>
          </w:rPr>
          <w:fldChar w:fldCharType="separate"/>
        </w:r>
        <w:r w:rsidR="001079A4">
          <w:rPr>
            <w:noProof/>
            <w:webHidden/>
          </w:rPr>
          <w:t>12</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64" w:history="1">
        <w:r w:rsidR="00CD48E1" w:rsidRPr="00E0693E">
          <w:rPr>
            <w:rStyle w:val="a5"/>
            <w:noProof/>
          </w:rPr>
          <w:t xml:space="preserve">3.2  </w:t>
        </w:r>
        <w:r w:rsidR="00CD48E1" w:rsidRPr="00E0693E">
          <w:rPr>
            <w:rStyle w:val="a5"/>
            <w:rFonts w:hint="eastAsia"/>
            <w:noProof/>
          </w:rPr>
          <w:t>属性链接攻击</w:t>
        </w:r>
        <w:r w:rsidR="00CD48E1">
          <w:rPr>
            <w:noProof/>
            <w:webHidden/>
          </w:rPr>
          <w:tab/>
        </w:r>
        <w:r w:rsidR="00CD48E1">
          <w:rPr>
            <w:noProof/>
            <w:webHidden/>
          </w:rPr>
          <w:fldChar w:fldCharType="begin"/>
        </w:r>
        <w:r w:rsidR="00CD48E1">
          <w:rPr>
            <w:noProof/>
            <w:webHidden/>
          </w:rPr>
          <w:instrText xml:space="preserve"> PAGEREF _Toc488066464 \h </w:instrText>
        </w:r>
        <w:r w:rsidR="00CD48E1">
          <w:rPr>
            <w:noProof/>
            <w:webHidden/>
          </w:rPr>
        </w:r>
        <w:r w:rsidR="00CD48E1">
          <w:rPr>
            <w:noProof/>
            <w:webHidden/>
          </w:rPr>
          <w:fldChar w:fldCharType="separate"/>
        </w:r>
        <w:r w:rsidR="001079A4">
          <w:rPr>
            <w:noProof/>
            <w:webHidden/>
          </w:rPr>
          <w:t>12</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65" w:history="1">
        <w:r w:rsidR="00CD48E1" w:rsidRPr="00E0693E">
          <w:rPr>
            <w:rStyle w:val="a5"/>
            <w:noProof/>
          </w:rPr>
          <w:t xml:space="preserve">3.3  </w:t>
        </w:r>
        <w:r w:rsidR="00CD48E1" w:rsidRPr="00E0693E">
          <w:rPr>
            <w:rStyle w:val="a5"/>
            <w:rFonts w:hint="eastAsia"/>
            <w:noProof/>
          </w:rPr>
          <w:t>相似攻击</w:t>
        </w:r>
        <w:r w:rsidR="00CD48E1">
          <w:rPr>
            <w:noProof/>
            <w:webHidden/>
          </w:rPr>
          <w:tab/>
        </w:r>
        <w:r w:rsidR="00CD48E1">
          <w:rPr>
            <w:noProof/>
            <w:webHidden/>
          </w:rPr>
          <w:fldChar w:fldCharType="begin"/>
        </w:r>
        <w:r w:rsidR="00CD48E1">
          <w:rPr>
            <w:noProof/>
            <w:webHidden/>
          </w:rPr>
          <w:instrText xml:space="preserve"> PAGEREF _Toc488066465 \h </w:instrText>
        </w:r>
        <w:r w:rsidR="00CD48E1">
          <w:rPr>
            <w:noProof/>
            <w:webHidden/>
          </w:rPr>
        </w:r>
        <w:r w:rsidR="00CD48E1">
          <w:rPr>
            <w:noProof/>
            <w:webHidden/>
          </w:rPr>
          <w:fldChar w:fldCharType="separate"/>
        </w:r>
        <w:r w:rsidR="001079A4">
          <w:rPr>
            <w:noProof/>
            <w:webHidden/>
          </w:rPr>
          <w:t>13</w:t>
        </w:r>
        <w:r w:rsidR="00CD48E1">
          <w:rPr>
            <w:noProof/>
            <w:webHidden/>
          </w:rPr>
          <w:fldChar w:fldCharType="end"/>
        </w:r>
      </w:hyperlink>
    </w:p>
    <w:p w:rsidR="00CD48E1" w:rsidRDefault="00FE0374">
      <w:pPr>
        <w:pStyle w:val="TOC1"/>
        <w:rPr>
          <w:rFonts w:asciiTheme="minorHAnsi" w:eastAsiaTheme="minorEastAsia" w:hAnsiTheme="minorHAnsi" w:cstheme="minorBidi"/>
          <w:noProof/>
          <w:kern w:val="2"/>
          <w:sz w:val="21"/>
          <w:szCs w:val="22"/>
        </w:rPr>
      </w:pPr>
      <w:hyperlink w:anchor="_Toc488066466" w:history="1">
        <w:r w:rsidR="00CD48E1" w:rsidRPr="00E0693E">
          <w:rPr>
            <w:rStyle w:val="a5"/>
            <w:noProof/>
          </w:rPr>
          <w:t>4  PPTD</w:t>
        </w:r>
        <w:r w:rsidR="00CD48E1">
          <w:rPr>
            <w:noProof/>
            <w:webHidden/>
          </w:rPr>
          <w:tab/>
        </w:r>
        <w:r w:rsidR="00CD48E1">
          <w:rPr>
            <w:noProof/>
            <w:webHidden/>
          </w:rPr>
          <w:fldChar w:fldCharType="begin"/>
        </w:r>
        <w:r w:rsidR="00CD48E1">
          <w:rPr>
            <w:noProof/>
            <w:webHidden/>
          </w:rPr>
          <w:instrText xml:space="preserve"> PAGEREF _Toc488066466 \h </w:instrText>
        </w:r>
        <w:r w:rsidR="00CD48E1">
          <w:rPr>
            <w:noProof/>
            <w:webHidden/>
          </w:rPr>
        </w:r>
        <w:r w:rsidR="00CD48E1">
          <w:rPr>
            <w:noProof/>
            <w:webHidden/>
          </w:rPr>
          <w:fldChar w:fldCharType="separate"/>
        </w:r>
        <w:r w:rsidR="001079A4">
          <w:rPr>
            <w:noProof/>
            <w:webHidden/>
          </w:rPr>
          <w:t>14</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67" w:history="1">
        <w:r w:rsidR="00CD48E1" w:rsidRPr="00E0693E">
          <w:rPr>
            <w:rStyle w:val="a5"/>
            <w:noProof/>
          </w:rPr>
          <w:t xml:space="preserve">4.1  </w:t>
        </w:r>
        <w:r w:rsidR="00CD48E1" w:rsidRPr="00E0693E">
          <w:rPr>
            <w:rStyle w:val="a5"/>
            <w:rFonts w:hint="eastAsia"/>
            <w:noProof/>
          </w:rPr>
          <w:t>算法总体设计</w:t>
        </w:r>
        <w:r w:rsidR="00CD48E1">
          <w:rPr>
            <w:noProof/>
            <w:webHidden/>
          </w:rPr>
          <w:tab/>
        </w:r>
        <w:r w:rsidR="00CD48E1">
          <w:rPr>
            <w:noProof/>
            <w:webHidden/>
          </w:rPr>
          <w:fldChar w:fldCharType="begin"/>
        </w:r>
        <w:r w:rsidR="00CD48E1">
          <w:rPr>
            <w:noProof/>
            <w:webHidden/>
          </w:rPr>
          <w:instrText xml:space="preserve"> PAGEREF _Toc488066467 \h </w:instrText>
        </w:r>
        <w:r w:rsidR="00CD48E1">
          <w:rPr>
            <w:noProof/>
            <w:webHidden/>
          </w:rPr>
        </w:r>
        <w:r w:rsidR="00CD48E1">
          <w:rPr>
            <w:noProof/>
            <w:webHidden/>
          </w:rPr>
          <w:fldChar w:fldCharType="separate"/>
        </w:r>
        <w:r w:rsidR="001079A4">
          <w:rPr>
            <w:noProof/>
            <w:webHidden/>
          </w:rPr>
          <w:t>14</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68" w:history="1">
        <w:r w:rsidR="00CD48E1" w:rsidRPr="00E0693E">
          <w:rPr>
            <w:rStyle w:val="a5"/>
            <w:noProof/>
          </w:rPr>
          <w:t>4.2  SAGTD</w:t>
        </w:r>
        <w:r w:rsidR="00CD48E1" w:rsidRPr="00E0693E">
          <w:rPr>
            <w:rStyle w:val="a5"/>
            <w:rFonts w:hint="eastAsia"/>
            <w:noProof/>
          </w:rPr>
          <w:t>算法</w:t>
        </w:r>
        <w:r w:rsidR="00CD48E1">
          <w:rPr>
            <w:noProof/>
            <w:webHidden/>
          </w:rPr>
          <w:tab/>
        </w:r>
        <w:r w:rsidR="00CD48E1">
          <w:rPr>
            <w:noProof/>
            <w:webHidden/>
          </w:rPr>
          <w:fldChar w:fldCharType="begin"/>
        </w:r>
        <w:r w:rsidR="00CD48E1">
          <w:rPr>
            <w:noProof/>
            <w:webHidden/>
          </w:rPr>
          <w:instrText xml:space="preserve"> PAGEREF _Toc488066468 \h </w:instrText>
        </w:r>
        <w:r w:rsidR="00CD48E1">
          <w:rPr>
            <w:noProof/>
            <w:webHidden/>
          </w:rPr>
        </w:r>
        <w:r w:rsidR="00CD48E1">
          <w:rPr>
            <w:noProof/>
            <w:webHidden/>
          </w:rPr>
          <w:fldChar w:fldCharType="separate"/>
        </w:r>
        <w:r w:rsidR="001079A4">
          <w:rPr>
            <w:noProof/>
            <w:webHidden/>
          </w:rPr>
          <w:t>14</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69" w:history="1">
        <w:r w:rsidR="00CD48E1" w:rsidRPr="00E0693E">
          <w:rPr>
            <w:rStyle w:val="a5"/>
            <w:noProof/>
          </w:rPr>
          <w:t xml:space="preserve">4.2.1  </w:t>
        </w:r>
        <w:r w:rsidR="00CD48E1" w:rsidRPr="00E0693E">
          <w:rPr>
            <w:rStyle w:val="a5"/>
            <w:rFonts w:hint="eastAsia"/>
            <w:noProof/>
          </w:rPr>
          <w:t>算法主体</w:t>
        </w:r>
        <w:r w:rsidR="00CD48E1">
          <w:rPr>
            <w:noProof/>
            <w:webHidden/>
          </w:rPr>
          <w:tab/>
        </w:r>
        <w:r w:rsidR="00CD48E1">
          <w:rPr>
            <w:noProof/>
            <w:webHidden/>
          </w:rPr>
          <w:fldChar w:fldCharType="begin"/>
        </w:r>
        <w:r w:rsidR="00CD48E1">
          <w:rPr>
            <w:noProof/>
            <w:webHidden/>
          </w:rPr>
          <w:instrText xml:space="preserve"> PAGEREF _Toc488066469 \h </w:instrText>
        </w:r>
        <w:r w:rsidR="00CD48E1">
          <w:rPr>
            <w:noProof/>
            <w:webHidden/>
          </w:rPr>
        </w:r>
        <w:r w:rsidR="00CD48E1">
          <w:rPr>
            <w:noProof/>
            <w:webHidden/>
          </w:rPr>
          <w:fldChar w:fldCharType="separate"/>
        </w:r>
        <w:r w:rsidR="001079A4">
          <w:rPr>
            <w:noProof/>
            <w:webHidden/>
          </w:rPr>
          <w:t>14</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70" w:history="1">
        <w:r w:rsidR="00CD48E1" w:rsidRPr="00E0693E">
          <w:rPr>
            <w:rStyle w:val="a5"/>
            <w:noProof/>
          </w:rPr>
          <w:t>4.2.2  STR</w:t>
        </w:r>
        <w:r w:rsidR="00CD48E1" w:rsidRPr="00E0693E">
          <w:rPr>
            <w:rStyle w:val="a5"/>
            <w:rFonts w:hint="eastAsia"/>
            <w:noProof/>
          </w:rPr>
          <w:t>算法</w:t>
        </w:r>
        <w:r w:rsidR="00CD48E1">
          <w:rPr>
            <w:noProof/>
            <w:webHidden/>
          </w:rPr>
          <w:tab/>
        </w:r>
        <w:r w:rsidR="00CD48E1">
          <w:rPr>
            <w:noProof/>
            <w:webHidden/>
          </w:rPr>
          <w:fldChar w:fldCharType="begin"/>
        </w:r>
        <w:r w:rsidR="00CD48E1">
          <w:rPr>
            <w:noProof/>
            <w:webHidden/>
          </w:rPr>
          <w:instrText xml:space="preserve"> PAGEREF _Toc488066470 \h </w:instrText>
        </w:r>
        <w:r w:rsidR="00CD48E1">
          <w:rPr>
            <w:noProof/>
            <w:webHidden/>
          </w:rPr>
        </w:r>
        <w:r w:rsidR="00CD48E1">
          <w:rPr>
            <w:noProof/>
            <w:webHidden/>
          </w:rPr>
          <w:fldChar w:fldCharType="separate"/>
        </w:r>
        <w:r w:rsidR="001079A4">
          <w:rPr>
            <w:noProof/>
            <w:webHidden/>
          </w:rPr>
          <w:t>15</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71" w:history="1">
        <w:r w:rsidR="00CD48E1" w:rsidRPr="00E0693E">
          <w:rPr>
            <w:rStyle w:val="a5"/>
            <w:noProof/>
          </w:rPr>
          <w:t>4.2.3  SAG</w:t>
        </w:r>
        <w:r w:rsidR="00CD48E1" w:rsidRPr="00E0693E">
          <w:rPr>
            <w:rStyle w:val="a5"/>
            <w:rFonts w:hint="eastAsia"/>
            <w:noProof/>
          </w:rPr>
          <w:t>算法</w:t>
        </w:r>
        <w:r w:rsidR="00CD48E1">
          <w:rPr>
            <w:noProof/>
            <w:webHidden/>
          </w:rPr>
          <w:tab/>
        </w:r>
        <w:r w:rsidR="00CD48E1">
          <w:rPr>
            <w:noProof/>
            <w:webHidden/>
          </w:rPr>
          <w:fldChar w:fldCharType="begin"/>
        </w:r>
        <w:r w:rsidR="00CD48E1">
          <w:rPr>
            <w:noProof/>
            <w:webHidden/>
          </w:rPr>
          <w:instrText xml:space="preserve"> PAGEREF _Toc488066471 \h </w:instrText>
        </w:r>
        <w:r w:rsidR="00CD48E1">
          <w:rPr>
            <w:noProof/>
            <w:webHidden/>
          </w:rPr>
        </w:r>
        <w:r w:rsidR="00CD48E1">
          <w:rPr>
            <w:noProof/>
            <w:webHidden/>
          </w:rPr>
          <w:fldChar w:fldCharType="separate"/>
        </w:r>
        <w:r w:rsidR="001079A4">
          <w:rPr>
            <w:noProof/>
            <w:webHidden/>
          </w:rPr>
          <w:t>16</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72" w:history="1">
        <w:r w:rsidR="00CD48E1" w:rsidRPr="00E0693E">
          <w:rPr>
            <w:rStyle w:val="a5"/>
            <w:noProof/>
          </w:rPr>
          <w:t>4.3  MPSTD</w:t>
        </w:r>
        <w:r w:rsidR="00CD48E1" w:rsidRPr="00E0693E">
          <w:rPr>
            <w:rStyle w:val="a5"/>
            <w:rFonts w:hint="eastAsia"/>
            <w:noProof/>
          </w:rPr>
          <w:t>算法</w:t>
        </w:r>
        <w:r w:rsidR="00CD48E1">
          <w:rPr>
            <w:noProof/>
            <w:webHidden/>
          </w:rPr>
          <w:tab/>
        </w:r>
        <w:r w:rsidR="00CD48E1">
          <w:rPr>
            <w:noProof/>
            <w:webHidden/>
          </w:rPr>
          <w:fldChar w:fldCharType="begin"/>
        </w:r>
        <w:r w:rsidR="00CD48E1">
          <w:rPr>
            <w:noProof/>
            <w:webHidden/>
          </w:rPr>
          <w:instrText xml:space="preserve"> PAGEREF _Toc488066472 \h </w:instrText>
        </w:r>
        <w:r w:rsidR="00CD48E1">
          <w:rPr>
            <w:noProof/>
            <w:webHidden/>
          </w:rPr>
        </w:r>
        <w:r w:rsidR="00CD48E1">
          <w:rPr>
            <w:noProof/>
            <w:webHidden/>
          </w:rPr>
          <w:fldChar w:fldCharType="separate"/>
        </w:r>
        <w:r w:rsidR="001079A4">
          <w:rPr>
            <w:noProof/>
            <w:webHidden/>
          </w:rPr>
          <w:t>18</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73" w:history="1">
        <w:r w:rsidR="00CD48E1" w:rsidRPr="00E0693E">
          <w:rPr>
            <w:rStyle w:val="a5"/>
            <w:noProof/>
          </w:rPr>
          <w:t xml:space="preserve">4.3.1  </w:t>
        </w:r>
        <w:r w:rsidR="00CD48E1" w:rsidRPr="00E0693E">
          <w:rPr>
            <w:rStyle w:val="a5"/>
            <w:rFonts w:hint="eastAsia"/>
            <w:noProof/>
          </w:rPr>
          <w:t>算法主体</w:t>
        </w:r>
        <w:r w:rsidR="00CD48E1">
          <w:rPr>
            <w:noProof/>
            <w:webHidden/>
          </w:rPr>
          <w:tab/>
        </w:r>
        <w:r w:rsidR="00CD48E1">
          <w:rPr>
            <w:noProof/>
            <w:webHidden/>
          </w:rPr>
          <w:fldChar w:fldCharType="begin"/>
        </w:r>
        <w:r w:rsidR="00CD48E1">
          <w:rPr>
            <w:noProof/>
            <w:webHidden/>
          </w:rPr>
          <w:instrText xml:space="preserve"> PAGEREF _Toc488066473 \h </w:instrText>
        </w:r>
        <w:r w:rsidR="00CD48E1">
          <w:rPr>
            <w:noProof/>
            <w:webHidden/>
          </w:rPr>
        </w:r>
        <w:r w:rsidR="00CD48E1">
          <w:rPr>
            <w:noProof/>
            <w:webHidden/>
          </w:rPr>
          <w:fldChar w:fldCharType="separate"/>
        </w:r>
        <w:r w:rsidR="001079A4">
          <w:rPr>
            <w:noProof/>
            <w:webHidden/>
          </w:rPr>
          <w:t>18</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74" w:history="1">
        <w:r w:rsidR="00CD48E1" w:rsidRPr="00E0693E">
          <w:rPr>
            <w:rStyle w:val="a5"/>
            <w:noProof/>
          </w:rPr>
          <w:t>4.3.2  MCST</w:t>
        </w:r>
        <w:r w:rsidR="00CD48E1" w:rsidRPr="00E0693E">
          <w:rPr>
            <w:rStyle w:val="a5"/>
            <w:rFonts w:hint="eastAsia"/>
            <w:noProof/>
          </w:rPr>
          <w:t>算法</w:t>
        </w:r>
        <w:r w:rsidR="00CD48E1">
          <w:rPr>
            <w:noProof/>
            <w:webHidden/>
          </w:rPr>
          <w:tab/>
        </w:r>
        <w:r w:rsidR="00CD48E1">
          <w:rPr>
            <w:noProof/>
            <w:webHidden/>
          </w:rPr>
          <w:fldChar w:fldCharType="begin"/>
        </w:r>
        <w:r w:rsidR="00CD48E1">
          <w:rPr>
            <w:noProof/>
            <w:webHidden/>
          </w:rPr>
          <w:instrText xml:space="preserve"> PAGEREF _Toc488066474 \h </w:instrText>
        </w:r>
        <w:r w:rsidR="00CD48E1">
          <w:rPr>
            <w:noProof/>
            <w:webHidden/>
          </w:rPr>
        </w:r>
        <w:r w:rsidR="00CD48E1">
          <w:rPr>
            <w:noProof/>
            <w:webHidden/>
          </w:rPr>
          <w:fldChar w:fldCharType="separate"/>
        </w:r>
        <w:r w:rsidR="001079A4">
          <w:rPr>
            <w:noProof/>
            <w:webHidden/>
          </w:rPr>
          <w:t>19</w:t>
        </w:r>
        <w:r w:rsidR="00CD48E1">
          <w:rPr>
            <w:noProof/>
            <w:webHidden/>
          </w:rPr>
          <w:fldChar w:fldCharType="end"/>
        </w:r>
      </w:hyperlink>
    </w:p>
    <w:p w:rsidR="00CD48E1" w:rsidRDefault="00FE0374">
      <w:pPr>
        <w:pStyle w:val="TOC1"/>
        <w:rPr>
          <w:rFonts w:asciiTheme="minorHAnsi" w:eastAsiaTheme="minorEastAsia" w:hAnsiTheme="minorHAnsi" w:cstheme="minorBidi"/>
          <w:noProof/>
          <w:kern w:val="2"/>
          <w:sz w:val="21"/>
          <w:szCs w:val="22"/>
        </w:rPr>
      </w:pPr>
      <w:hyperlink w:anchor="_Toc488066475" w:history="1">
        <w:r w:rsidR="00CD48E1" w:rsidRPr="00E0693E">
          <w:rPr>
            <w:rStyle w:val="a5"/>
            <w:noProof/>
          </w:rPr>
          <w:t xml:space="preserve">5  </w:t>
        </w:r>
        <w:r w:rsidR="00CD48E1" w:rsidRPr="00E0693E">
          <w:rPr>
            <w:rStyle w:val="a5"/>
            <w:rFonts w:hint="eastAsia"/>
            <w:noProof/>
          </w:rPr>
          <w:t>安全分析</w:t>
        </w:r>
        <w:r w:rsidR="00CD48E1">
          <w:rPr>
            <w:noProof/>
            <w:webHidden/>
          </w:rPr>
          <w:tab/>
        </w:r>
        <w:r w:rsidR="00CD48E1">
          <w:rPr>
            <w:noProof/>
            <w:webHidden/>
          </w:rPr>
          <w:fldChar w:fldCharType="begin"/>
        </w:r>
        <w:r w:rsidR="00CD48E1">
          <w:rPr>
            <w:noProof/>
            <w:webHidden/>
          </w:rPr>
          <w:instrText xml:space="preserve"> PAGEREF _Toc488066475 \h </w:instrText>
        </w:r>
        <w:r w:rsidR="00CD48E1">
          <w:rPr>
            <w:noProof/>
            <w:webHidden/>
          </w:rPr>
        </w:r>
        <w:r w:rsidR="00CD48E1">
          <w:rPr>
            <w:noProof/>
            <w:webHidden/>
          </w:rPr>
          <w:fldChar w:fldCharType="separate"/>
        </w:r>
        <w:r w:rsidR="001079A4">
          <w:rPr>
            <w:noProof/>
            <w:webHidden/>
          </w:rPr>
          <w:t>21</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76" w:history="1">
        <w:r w:rsidR="00CD48E1" w:rsidRPr="00E0693E">
          <w:rPr>
            <w:rStyle w:val="a5"/>
            <w:noProof/>
          </w:rPr>
          <w:t xml:space="preserve">5.1  </w:t>
        </w:r>
        <w:r w:rsidR="00CD48E1" w:rsidRPr="00E0693E">
          <w:rPr>
            <w:rStyle w:val="a5"/>
            <w:rFonts w:hint="eastAsia"/>
            <w:noProof/>
          </w:rPr>
          <w:t>属性泛化与泄露概率</w:t>
        </w:r>
        <w:r w:rsidR="00CD48E1">
          <w:rPr>
            <w:noProof/>
            <w:webHidden/>
          </w:rPr>
          <w:tab/>
        </w:r>
        <w:r w:rsidR="00CD48E1">
          <w:rPr>
            <w:noProof/>
            <w:webHidden/>
          </w:rPr>
          <w:fldChar w:fldCharType="begin"/>
        </w:r>
        <w:r w:rsidR="00CD48E1">
          <w:rPr>
            <w:noProof/>
            <w:webHidden/>
          </w:rPr>
          <w:instrText xml:space="preserve"> PAGEREF _Toc488066476 \h </w:instrText>
        </w:r>
        <w:r w:rsidR="00CD48E1">
          <w:rPr>
            <w:noProof/>
            <w:webHidden/>
          </w:rPr>
        </w:r>
        <w:r w:rsidR="00CD48E1">
          <w:rPr>
            <w:noProof/>
            <w:webHidden/>
          </w:rPr>
          <w:fldChar w:fldCharType="separate"/>
        </w:r>
        <w:r w:rsidR="001079A4">
          <w:rPr>
            <w:noProof/>
            <w:webHidden/>
          </w:rPr>
          <w:t>21</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77" w:history="1">
        <w:r w:rsidR="00CD48E1" w:rsidRPr="00E0693E">
          <w:rPr>
            <w:rStyle w:val="a5"/>
            <w:noProof/>
          </w:rPr>
          <w:t xml:space="preserve">5.2  </w:t>
        </w:r>
        <w:r w:rsidR="00CD48E1" w:rsidRPr="00E0693E">
          <w:rPr>
            <w:rStyle w:val="a5"/>
            <w:rFonts w:hint="eastAsia"/>
            <w:noProof/>
          </w:rPr>
          <w:t>轨迹压缩与泄露概率</w:t>
        </w:r>
        <w:r w:rsidR="00CD48E1">
          <w:rPr>
            <w:noProof/>
            <w:webHidden/>
          </w:rPr>
          <w:tab/>
        </w:r>
        <w:r w:rsidR="00CD48E1">
          <w:rPr>
            <w:noProof/>
            <w:webHidden/>
          </w:rPr>
          <w:fldChar w:fldCharType="begin"/>
        </w:r>
        <w:r w:rsidR="00CD48E1">
          <w:rPr>
            <w:noProof/>
            <w:webHidden/>
          </w:rPr>
          <w:instrText xml:space="preserve"> PAGEREF _Toc488066477 \h </w:instrText>
        </w:r>
        <w:r w:rsidR="00CD48E1">
          <w:rPr>
            <w:noProof/>
            <w:webHidden/>
          </w:rPr>
        </w:r>
        <w:r w:rsidR="00CD48E1">
          <w:rPr>
            <w:noProof/>
            <w:webHidden/>
          </w:rPr>
          <w:fldChar w:fldCharType="separate"/>
        </w:r>
        <w:r w:rsidR="001079A4">
          <w:rPr>
            <w:noProof/>
            <w:webHidden/>
          </w:rPr>
          <w:t>21</w:t>
        </w:r>
        <w:r w:rsidR="00CD48E1">
          <w:rPr>
            <w:noProof/>
            <w:webHidden/>
          </w:rPr>
          <w:fldChar w:fldCharType="end"/>
        </w:r>
      </w:hyperlink>
    </w:p>
    <w:p w:rsidR="00CD48E1" w:rsidRDefault="00FE0374">
      <w:pPr>
        <w:pStyle w:val="TOC1"/>
        <w:rPr>
          <w:rFonts w:asciiTheme="minorHAnsi" w:eastAsiaTheme="minorEastAsia" w:hAnsiTheme="minorHAnsi" w:cstheme="minorBidi"/>
          <w:noProof/>
          <w:kern w:val="2"/>
          <w:sz w:val="21"/>
          <w:szCs w:val="22"/>
        </w:rPr>
      </w:pPr>
      <w:hyperlink w:anchor="_Toc488066478" w:history="1">
        <w:r w:rsidR="00CD48E1" w:rsidRPr="00E0693E">
          <w:rPr>
            <w:rStyle w:val="a5"/>
            <w:noProof/>
          </w:rPr>
          <w:t xml:space="preserve">6  </w:t>
        </w:r>
        <w:r w:rsidR="00CD48E1" w:rsidRPr="00E0693E">
          <w:rPr>
            <w:rStyle w:val="a5"/>
            <w:rFonts w:hint="eastAsia"/>
            <w:noProof/>
          </w:rPr>
          <w:t>代码实现和仿真实验</w:t>
        </w:r>
        <w:r w:rsidR="00CD48E1">
          <w:rPr>
            <w:noProof/>
            <w:webHidden/>
          </w:rPr>
          <w:tab/>
        </w:r>
        <w:r w:rsidR="00CD48E1">
          <w:rPr>
            <w:noProof/>
            <w:webHidden/>
          </w:rPr>
          <w:fldChar w:fldCharType="begin"/>
        </w:r>
        <w:r w:rsidR="00CD48E1">
          <w:rPr>
            <w:noProof/>
            <w:webHidden/>
          </w:rPr>
          <w:instrText xml:space="preserve"> PAGEREF _Toc488066478 \h </w:instrText>
        </w:r>
        <w:r w:rsidR="00CD48E1">
          <w:rPr>
            <w:noProof/>
            <w:webHidden/>
          </w:rPr>
        </w:r>
        <w:r w:rsidR="00CD48E1">
          <w:rPr>
            <w:noProof/>
            <w:webHidden/>
          </w:rPr>
          <w:fldChar w:fldCharType="separate"/>
        </w:r>
        <w:r w:rsidR="001079A4">
          <w:rPr>
            <w:noProof/>
            <w:webHidden/>
          </w:rPr>
          <w:t>23</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79" w:history="1">
        <w:r w:rsidR="00CD48E1" w:rsidRPr="00E0693E">
          <w:rPr>
            <w:rStyle w:val="a5"/>
            <w:noProof/>
          </w:rPr>
          <w:t xml:space="preserve">6.1  </w:t>
        </w:r>
        <w:r w:rsidR="00CD48E1" w:rsidRPr="00E0693E">
          <w:rPr>
            <w:rStyle w:val="a5"/>
            <w:rFonts w:hint="eastAsia"/>
            <w:noProof/>
          </w:rPr>
          <w:t>代码设计</w:t>
        </w:r>
        <w:r w:rsidR="00CD48E1">
          <w:rPr>
            <w:noProof/>
            <w:webHidden/>
          </w:rPr>
          <w:tab/>
        </w:r>
        <w:r w:rsidR="00CD48E1">
          <w:rPr>
            <w:noProof/>
            <w:webHidden/>
          </w:rPr>
          <w:fldChar w:fldCharType="begin"/>
        </w:r>
        <w:r w:rsidR="00CD48E1">
          <w:rPr>
            <w:noProof/>
            <w:webHidden/>
          </w:rPr>
          <w:instrText xml:space="preserve"> PAGEREF _Toc488066479 \h </w:instrText>
        </w:r>
        <w:r w:rsidR="00CD48E1">
          <w:rPr>
            <w:noProof/>
            <w:webHidden/>
          </w:rPr>
        </w:r>
        <w:r w:rsidR="00CD48E1">
          <w:rPr>
            <w:noProof/>
            <w:webHidden/>
          </w:rPr>
          <w:fldChar w:fldCharType="separate"/>
        </w:r>
        <w:r w:rsidR="001079A4">
          <w:rPr>
            <w:noProof/>
            <w:webHidden/>
          </w:rPr>
          <w:t>23</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80" w:history="1">
        <w:r w:rsidR="00CD48E1" w:rsidRPr="00E0693E">
          <w:rPr>
            <w:rStyle w:val="a5"/>
            <w:noProof/>
          </w:rPr>
          <w:t xml:space="preserve">6.1.1  </w:t>
        </w:r>
        <w:r w:rsidR="00CD48E1" w:rsidRPr="00E0693E">
          <w:rPr>
            <w:rStyle w:val="a5"/>
            <w:rFonts w:hint="eastAsia"/>
            <w:noProof/>
          </w:rPr>
          <w:t>总架构图</w:t>
        </w:r>
        <w:r w:rsidR="00CD48E1">
          <w:rPr>
            <w:noProof/>
            <w:webHidden/>
          </w:rPr>
          <w:tab/>
        </w:r>
        <w:r w:rsidR="00CD48E1">
          <w:rPr>
            <w:noProof/>
            <w:webHidden/>
          </w:rPr>
          <w:fldChar w:fldCharType="begin"/>
        </w:r>
        <w:r w:rsidR="00CD48E1">
          <w:rPr>
            <w:noProof/>
            <w:webHidden/>
          </w:rPr>
          <w:instrText xml:space="preserve"> PAGEREF _Toc488066480 \h </w:instrText>
        </w:r>
        <w:r w:rsidR="00CD48E1">
          <w:rPr>
            <w:noProof/>
            <w:webHidden/>
          </w:rPr>
        </w:r>
        <w:r w:rsidR="00CD48E1">
          <w:rPr>
            <w:noProof/>
            <w:webHidden/>
          </w:rPr>
          <w:fldChar w:fldCharType="separate"/>
        </w:r>
        <w:r w:rsidR="001079A4">
          <w:rPr>
            <w:noProof/>
            <w:webHidden/>
          </w:rPr>
          <w:t>24</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81" w:history="1">
        <w:r w:rsidR="00CD48E1" w:rsidRPr="00E0693E">
          <w:rPr>
            <w:rStyle w:val="a5"/>
            <w:noProof/>
          </w:rPr>
          <w:t xml:space="preserve">6.1.2  </w:t>
        </w:r>
        <w:r w:rsidR="00CD48E1" w:rsidRPr="00E0693E">
          <w:rPr>
            <w:rStyle w:val="a5"/>
            <w:rFonts w:hint="eastAsia"/>
            <w:noProof/>
          </w:rPr>
          <w:t>数据结构层</w:t>
        </w:r>
        <w:r w:rsidR="00CD48E1">
          <w:rPr>
            <w:noProof/>
            <w:webHidden/>
          </w:rPr>
          <w:tab/>
        </w:r>
        <w:r w:rsidR="00CD48E1">
          <w:rPr>
            <w:noProof/>
            <w:webHidden/>
          </w:rPr>
          <w:fldChar w:fldCharType="begin"/>
        </w:r>
        <w:r w:rsidR="00CD48E1">
          <w:rPr>
            <w:noProof/>
            <w:webHidden/>
          </w:rPr>
          <w:instrText xml:space="preserve"> PAGEREF _Toc488066481 \h </w:instrText>
        </w:r>
        <w:r w:rsidR="00CD48E1">
          <w:rPr>
            <w:noProof/>
            <w:webHidden/>
          </w:rPr>
        </w:r>
        <w:r w:rsidR="00CD48E1">
          <w:rPr>
            <w:noProof/>
            <w:webHidden/>
          </w:rPr>
          <w:fldChar w:fldCharType="separate"/>
        </w:r>
        <w:r w:rsidR="001079A4">
          <w:rPr>
            <w:noProof/>
            <w:webHidden/>
          </w:rPr>
          <w:t>24</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82" w:history="1">
        <w:r w:rsidR="00CD48E1" w:rsidRPr="00E0693E">
          <w:rPr>
            <w:rStyle w:val="a5"/>
            <w:noProof/>
          </w:rPr>
          <w:t xml:space="preserve">6.1.3  </w:t>
        </w:r>
        <w:r w:rsidR="00CD48E1" w:rsidRPr="00E0693E">
          <w:rPr>
            <w:rStyle w:val="a5"/>
            <w:rFonts w:hint="eastAsia"/>
            <w:noProof/>
          </w:rPr>
          <w:t>算法逻辑层</w:t>
        </w:r>
        <w:r w:rsidR="00CD48E1">
          <w:rPr>
            <w:noProof/>
            <w:webHidden/>
          </w:rPr>
          <w:tab/>
        </w:r>
        <w:r w:rsidR="00CD48E1">
          <w:rPr>
            <w:noProof/>
            <w:webHidden/>
          </w:rPr>
          <w:fldChar w:fldCharType="begin"/>
        </w:r>
        <w:r w:rsidR="00CD48E1">
          <w:rPr>
            <w:noProof/>
            <w:webHidden/>
          </w:rPr>
          <w:instrText xml:space="preserve"> PAGEREF _Toc488066482 \h </w:instrText>
        </w:r>
        <w:r w:rsidR="00CD48E1">
          <w:rPr>
            <w:noProof/>
            <w:webHidden/>
          </w:rPr>
        </w:r>
        <w:r w:rsidR="00CD48E1">
          <w:rPr>
            <w:noProof/>
            <w:webHidden/>
          </w:rPr>
          <w:fldChar w:fldCharType="separate"/>
        </w:r>
        <w:r w:rsidR="001079A4">
          <w:rPr>
            <w:noProof/>
            <w:webHidden/>
          </w:rPr>
          <w:t>26</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83" w:history="1">
        <w:r w:rsidR="00CD48E1" w:rsidRPr="00E0693E">
          <w:rPr>
            <w:rStyle w:val="a5"/>
            <w:noProof/>
          </w:rPr>
          <w:t>6.1.4  UI</w:t>
        </w:r>
        <w:r w:rsidR="00CD48E1" w:rsidRPr="00E0693E">
          <w:rPr>
            <w:rStyle w:val="a5"/>
            <w:rFonts w:hint="eastAsia"/>
            <w:noProof/>
          </w:rPr>
          <w:t>界面层</w:t>
        </w:r>
        <w:r w:rsidR="00CD48E1">
          <w:rPr>
            <w:noProof/>
            <w:webHidden/>
          </w:rPr>
          <w:tab/>
        </w:r>
        <w:r w:rsidR="00CD48E1">
          <w:rPr>
            <w:noProof/>
            <w:webHidden/>
          </w:rPr>
          <w:fldChar w:fldCharType="begin"/>
        </w:r>
        <w:r w:rsidR="00CD48E1">
          <w:rPr>
            <w:noProof/>
            <w:webHidden/>
          </w:rPr>
          <w:instrText xml:space="preserve"> PAGEREF _Toc488066483 \h </w:instrText>
        </w:r>
        <w:r w:rsidR="00CD48E1">
          <w:rPr>
            <w:noProof/>
            <w:webHidden/>
          </w:rPr>
        </w:r>
        <w:r w:rsidR="00CD48E1">
          <w:rPr>
            <w:noProof/>
            <w:webHidden/>
          </w:rPr>
          <w:fldChar w:fldCharType="separate"/>
        </w:r>
        <w:r w:rsidR="001079A4">
          <w:rPr>
            <w:noProof/>
            <w:webHidden/>
          </w:rPr>
          <w:t>26</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84" w:history="1">
        <w:r w:rsidR="00CD48E1" w:rsidRPr="00E0693E">
          <w:rPr>
            <w:rStyle w:val="a5"/>
            <w:noProof/>
          </w:rPr>
          <w:t xml:space="preserve">6.2  </w:t>
        </w:r>
        <w:r w:rsidR="00CD48E1" w:rsidRPr="00E0693E">
          <w:rPr>
            <w:rStyle w:val="a5"/>
            <w:rFonts w:hint="eastAsia"/>
            <w:noProof/>
          </w:rPr>
          <w:t>主要数据结构代码解析</w:t>
        </w:r>
        <w:r w:rsidR="00CD48E1">
          <w:rPr>
            <w:noProof/>
            <w:webHidden/>
          </w:rPr>
          <w:tab/>
        </w:r>
        <w:r w:rsidR="00CD48E1">
          <w:rPr>
            <w:noProof/>
            <w:webHidden/>
          </w:rPr>
          <w:fldChar w:fldCharType="begin"/>
        </w:r>
        <w:r w:rsidR="00CD48E1">
          <w:rPr>
            <w:noProof/>
            <w:webHidden/>
          </w:rPr>
          <w:instrText xml:space="preserve"> PAGEREF _Toc488066484 \h </w:instrText>
        </w:r>
        <w:r w:rsidR="00CD48E1">
          <w:rPr>
            <w:noProof/>
            <w:webHidden/>
          </w:rPr>
        </w:r>
        <w:r w:rsidR="00CD48E1">
          <w:rPr>
            <w:noProof/>
            <w:webHidden/>
          </w:rPr>
          <w:fldChar w:fldCharType="separate"/>
        </w:r>
        <w:r w:rsidR="001079A4">
          <w:rPr>
            <w:noProof/>
            <w:webHidden/>
          </w:rPr>
          <w:t>27</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85" w:history="1">
        <w:r w:rsidR="00CD48E1" w:rsidRPr="00E0693E">
          <w:rPr>
            <w:rStyle w:val="a5"/>
            <w:noProof/>
          </w:rPr>
          <w:t xml:space="preserve">6.2.1  </w:t>
        </w:r>
        <w:r w:rsidR="00CD48E1" w:rsidRPr="00E0693E">
          <w:rPr>
            <w:rStyle w:val="a5"/>
            <w:rFonts w:hint="eastAsia"/>
            <w:noProof/>
          </w:rPr>
          <w:t>轨迹数据库结构定义</w:t>
        </w:r>
        <w:r w:rsidR="00CD48E1">
          <w:rPr>
            <w:noProof/>
            <w:webHidden/>
          </w:rPr>
          <w:tab/>
        </w:r>
        <w:r w:rsidR="00CD48E1">
          <w:rPr>
            <w:noProof/>
            <w:webHidden/>
          </w:rPr>
          <w:fldChar w:fldCharType="begin"/>
        </w:r>
        <w:r w:rsidR="00CD48E1">
          <w:rPr>
            <w:noProof/>
            <w:webHidden/>
          </w:rPr>
          <w:instrText xml:space="preserve"> PAGEREF _Toc488066485 \h </w:instrText>
        </w:r>
        <w:r w:rsidR="00CD48E1">
          <w:rPr>
            <w:noProof/>
            <w:webHidden/>
          </w:rPr>
        </w:r>
        <w:r w:rsidR="00CD48E1">
          <w:rPr>
            <w:noProof/>
            <w:webHidden/>
          </w:rPr>
          <w:fldChar w:fldCharType="separate"/>
        </w:r>
        <w:r w:rsidR="001079A4">
          <w:rPr>
            <w:noProof/>
            <w:webHidden/>
          </w:rPr>
          <w:t>27</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86" w:history="1">
        <w:r w:rsidR="00CD48E1" w:rsidRPr="00E0693E">
          <w:rPr>
            <w:rStyle w:val="a5"/>
            <w:noProof/>
          </w:rPr>
          <w:t xml:space="preserve">6.2.2  </w:t>
        </w:r>
        <w:r w:rsidR="00CD48E1" w:rsidRPr="00E0693E">
          <w:rPr>
            <w:rStyle w:val="a5"/>
            <w:rFonts w:hint="eastAsia"/>
            <w:noProof/>
          </w:rPr>
          <w:t>敏感属性树结构定义</w:t>
        </w:r>
        <w:r w:rsidR="00CD48E1">
          <w:rPr>
            <w:noProof/>
            <w:webHidden/>
          </w:rPr>
          <w:tab/>
        </w:r>
        <w:r w:rsidR="00CD48E1">
          <w:rPr>
            <w:noProof/>
            <w:webHidden/>
          </w:rPr>
          <w:fldChar w:fldCharType="begin"/>
        </w:r>
        <w:r w:rsidR="00CD48E1">
          <w:rPr>
            <w:noProof/>
            <w:webHidden/>
          </w:rPr>
          <w:instrText xml:space="preserve"> PAGEREF _Toc488066486 \h </w:instrText>
        </w:r>
        <w:r w:rsidR="00CD48E1">
          <w:rPr>
            <w:noProof/>
            <w:webHidden/>
          </w:rPr>
        </w:r>
        <w:r w:rsidR="00CD48E1">
          <w:rPr>
            <w:noProof/>
            <w:webHidden/>
          </w:rPr>
          <w:fldChar w:fldCharType="separate"/>
        </w:r>
        <w:r w:rsidR="001079A4">
          <w:rPr>
            <w:noProof/>
            <w:webHidden/>
          </w:rPr>
          <w:t>28</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87" w:history="1">
        <w:r w:rsidR="00CD48E1" w:rsidRPr="00E0693E">
          <w:rPr>
            <w:rStyle w:val="a5"/>
            <w:noProof/>
          </w:rPr>
          <w:t xml:space="preserve">6.2.3  </w:t>
        </w:r>
        <w:r w:rsidR="00CD48E1" w:rsidRPr="00E0693E">
          <w:rPr>
            <w:rStyle w:val="a5"/>
            <w:rFonts w:hint="eastAsia"/>
            <w:noProof/>
          </w:rPr>
          <w:t>攻击序列及其集合结构定义</w:t>
        </w:r>
        <w:r w:rsidR="00CD48E1">
          <w:rPr>
            <w:noProof/>
            <w:webHidden/>
          </w:rPr>
          <w:tab/>
        </w:r>
        <w:r w:rsidR="00CD48E1">
          <w:rPr>
            <w:noProof/>
            <w:webHidden/>
          </w:rPr>
          <w:fldChar w:fldCharType="begin"/>
        </w:r>
        <w:r w:rsidR="00CD48E1">
          <w:rPr>
            <w:noProof/>
            <w:webHidden/>
          </w:rPr>
          <w:instrText xml:space="preserve"> PAGEREF _Toc488066487 \h </w:instrText>
        </w:r>
        <w:r w:rsidR="00CD48E1">
          <w:rPr>
            <w:noProof/>
            <w:webHidden/>
          </w:rPr>
        </w:r>
        <w:r w:rsidR="00CD48E1">
          <w:rPr>
            <w:noProof/>
            <w:webHidden/>
          </w:rPr>
          <w:fldChar w:fldCharType="separate"/>
        </w:r>
        <w:r w:rsidR="001079A4">
          <w:rPr>
            <w:noProof/>
            <w:webHidden/>
          </w:rPr>
          <w:t>28</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88" w:history="1">
        <w:r w:rsidR="00CD48E1" w:rsidRPr="00E0693E">
          <w:rPr>
            <w:rStyle w:val="a5"/>
            <w:noProof/>
          </w:rPr>
          <w:t xml:space="preserve">6.2.4  </w:t>
        </w:r>
        <w:r w:rsidR="00CD48E1" w:rsidRPr="00E0693E">
          <w:rPr>
            <w:rStyle w:val="a5"/>
            <w:rFonts w:hint="eastAsia"/>
            <w:noProof/>
          </w:rPr>
          <w:t>队列结构定义</w:t>
        </w:r>
        <w:r w:rsidR="00CD48E1">
          <w:rPr>
            <w:noProof/>
            <w:webHidden/>
          </w:rPr>
          <w:tab/>
        </w:r>
        <w:r w:rsidR="00CD48E1">
          <w:rPr>
            <w:noProof/>
            <w:webHidden/>
          </w:rPr>
          <w:fldChar w:fldCharType="begin"/>
        </w:r>
        <w:r w:rsidR="00CD48E1">
          <w:rPr>
            <w:noProof/>
            <w:webHidden/>
          </w:rPr>
          <w:instrText xml:space="preserve"> PAGEREF _Toc488066488 \h </w:instrText>
        </w:r>
        <w:r w:rsidR="00CD48E1">
          <w:rPr>
            <w:noProof/>
            <w:webHidden/>
          </w:rPr>
        </w:r>
        <w:r w:rsidR="00CD48E1">
          <w:rPr>
            <w:noProof/>
            <w:webHidden/>
          </w:rPr>
          <w:fldChar w:fldCharType="separate"/>
        </w:r>
        <w:r w:rsidR="001079A4">
          <w:rPr>
            <w:noProof/>
            <w:webHidden/>
          </w:rPr>
          <w:t>29</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89" w:history="1">
        <w:r w:rsidR="00CD48E1" w:rsidRPr="00E0693E">
          <w:rPr>
            <w:rStyle w:val="a5"/>
            <w:noProof/>
          </w:rPr>
          <w:t xml:space="preserve">6.3  </w:t>
        </w:r>
        <w:r w:rsidR="00CD48E1" w:rsidRPr="00E0693E">
          <w:rPr>
            <w:rStyle w:val="a5"/>
            <w:rFonts w:hint="eastAsia"/>
            <w:noProof/>
          </w:rPr>
          <w:t>主要函数代码解析</w:t>
        </w:r>
        <w:r w:rsidR="00CD48E1">
          <w:rPr>
            <w:noProof/>
            <w:webHidden/>
          </w:rPr>
          <w:tab/>
        </w:r>
        <w:r w:rsidR="00CD48E1">
          <w:rPr>
            <w:noProof/>
            <w:webHidden/>
          </w:rPr>
          <w:fldChar w:fldCharType="begin"/>
        </w:r>
        <w:r w:rsidR="00CD48E1">
          <w:rPr>
            <w:noProof/>
            <w:webHidden/>
          </w:rPr>
          <w:instrText xml:space="preserve"> PAGEREF _Toc488066489 \h </w:instrText>
        </w:r>
        <w:r w:rsidR="00CD48E1">
          <w:rPr>
            <w:noProof/>
            <w:webHidden/>
          </w:rPr>
        </w:r>
        <w:r w:rsidR="00CD48E1">
          <w:rPr>
            <w:noProof/>
            <w:webHidden/>
          </w:rPr>
          <w:fldChar w:fldCharType="separate"/>
        </w:r>
        <w:r w:rsidR="001079A4">
          <w:rPr>
            <w:noProof/>
            <w:webHidden/>
          </w:rPr>
          <w:t>29</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90" w:history="1">
        <w:r w:rsidR="00CD48E1" w:rsidRPr="00E0693E">
          <w:rPr>
            <w:rStyle w:val="a5"/>
            <w:noProof/>
          </w:rPr>
          <w:t xml:space="preserve">6.3.1  </w:t>
        </w:r>
        <w:r w:rsidR="00CD48E1" w:rsidRPr="00E0693E">
          <w:rPr>
            <w:rStyle w:val="a5"/>
            <w:rFonts w:hint="eastAsia"/>
            <w:noProof/>
          </w:rPr>
          <w:t>轨迹的联结</w:t>
        </w:r>
        <w:r w:rsidR="00CD48E1">
          <w:rPr>
            <w:noProof/>
            <w:webHidden/>
          </w:rPr>
          <w:tab/>
        </w:r>
        <w:r w:rsidR="00CD48E1">
          <w:rPr>
            <w:noProof/>
            <w:webHidden/>
          </w:rPr>
          <w:fldChar w:fldCharType="begin"/>
        </w:r>
        <w:r w:rsidR="00CD48E1">
          <w:rPr>
            <w:noProof/>
            <w:webHidden/>
          </w:rPr>
          <w:instrText xml:space="preserve"> PAGEREF _Toc488066490 \h </w:instrText>
        </w:r>
        <w:r w:rsidR="00CD48E1">
          <w:rPr>
            <w:noProof/>
            <w:webHidden/>
          </w:rPr>
        </w:r>
        <w:r w:rsidR="00CD48E1">
          <w:rPr>
            <w:noProof/>
            <w:webHidden/>
          </w:rPr>
          <w:fldChar w:fldCharType="separate"/>
        </w:r>
        <w:r w:rsidR="001079A4">
          <w:rPr>
            <w:noProof/>
            <w:webHidden/>
          </w:rPr>
          <w:t>30</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91" w:history="1">
        <w:r w:rsidR="00CD48E1" w:rsidRPr="00E0693E">
          <w:rPr>
            <w:rStyle w:val="a5"/>
            <w:noProof/>
          </w:rPr>
          <w:t xml:space="preserve">6.3.2  </w:t>
        </w:r>
        <w:r w:rsidR="00CD48E1" w:rsidRPr="00E0693E">
          <w:rPr>
            <w:rStyle w:val="a5"/>
            <w:rFonts w:hint="eastAsia"/>
            <w:noProof/>
          </w:rPr>
          <w:t>泄露概率计算函数</w:t>
        </w:r>
        <w:r w:rsidR="00CD48E1">
          <w:rPr>
            <w:noProof/>
            <w:webHidden/>
          </w:rPr>
          <w:tab/>
        </w:r>
        <w:r w:rsidR="00CD48E1">
          <w:rPr>
            <w:noProof/>
            <w:webHidden/>
          </w:rPr>
          <w:fldChar w:fldCharType="begin"/>
        </w:r>
        <w:r w:rsidR="00CD48E1">
          <w:rPr>
            <w:noProof/>
            <w:webHidden/>
          </w:rPr>
          <w:instrText xml:space="preserve"> PAGEREF _Toc488066491 \h </w:instrText>
        </w:r>
        <w:r w:rsidR="00CD48E1">
          <w:rPr>
            <w:noProof/>
            <w:webHidden/>
          </w:rPr>
        </w:r>
        <w:r w:rsidR="00CD48E1">
          <w:rPr>
            <w:noProof/>
            <w:webHidden/>
          </w:rPr>
          <w:fldChar w:fldCharType="separate"/>
        </w:r>
        <w:r w:rsidR="001079A4">
          <w:rPr>
            <w:noProof/>
            <w:webHidden/>
          </w:rPr>
          <w:t>30</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92" w:history="1">
        <w:r w:rsidR="00CD48E1" w:rsidRPr="00E0693E">
          <w:rPr>
            <w:rStyle w:val="a5"/>
            <w:noProof/>
          </w:rPr>
          <w:t xml:space="preserve">6.3.3  </w:t>
        </w:r>
        <w:r w:rsidR="00CD48E1" w:rsidRPr="00E0693E">
          <w:rPr>
            <w:rStyle w:val="a5"/>
            <w:rFonts w:hint="eastAsia"/>
            <w:noProof/>
          </w:rPr>
          <w:t>个性化压缩分数计算函数</w:t>
        </w:r>
        <w:r w:rsidR="00CD48E1">
          <w:rPr>
            <w:noProof/>
            <w:webHidden/>
          </w:rPr>
          <w:tab/>
        </w:r>
        <w:r w:rsidR="00CD48E1">
          <w:rPr>
            <w:noProof/>
            <w:webHidden/>
          </w:rPr>
          <w:fldChar w:fldCharType="begin"/>
        </w:r>
        <w:r w:rsidR="00CD48E1">
          <w:rPr>
            <w:noProof/>
            <w:webHidden/>
          </w:rPr>
          <w:instrText xml:space="preserve"> PAGEREF _Toc488066492 \h </w:instrText>
        </w:r>
        <w:r w:rsidR="00CD48E1">
          <w:rPr>
            <w:noProof/>
            <w:webHidden/>
          </w:rPr>
        </w:r>
        <w:r w:rsidR="00CD48E1">
          <w:rPr>
            <w:noProof/>
            <w:webHidden/>
          </w:rPr>
          <w:fldChar w:fldCharType="separate"/>
        </w:r>
        <w:r w:rsidR="001079A4">
          <w:rPr>
            <w:noProof/>
            <w:webHidden/>
          </w:rPr>
          <w:t>32</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93" w:history="1">
        <w:r w:rsidR="00CD48E1" w:rsidRPr="00E0693E">
          <w:rPr>
            <w:rStyle w:val="a5"/>
            <w:noProof/>
          </w:rPr>
          <w:t xml:space="preserve">6.4  </w:t>
        </w:r>
        <w:r w:rsidR="00CD48E1" w:rsidRPr="00E0693E">
          <w:rPr>
            <w:rStyle w:val="a5"/>
            <w:rFonts w:hint="eastAsia"/>
            <w:noProof/>
          </w:rPr>
          <w:t>仿真实验</w:t>
        </w:r>
        <w:r w:rsidR="00CD48E1">
          <w:rPr>
            <w:noProof/>
            <w:webHidden/>
          </w:rPr>
          <w:tab/>
        </w:r>
        <w:r w:rsidR="00CD48E1">
          <w:rPr>
            <w:noProof/>
            <w:webHidden/>
          </w:rPr>
          <w:fldChar w:fldCharType="begin"/>
        </w:r>
        <w:r w:rsidR="00CD48E1">
          <w:rPr>
            <w:noProof/>
            <w:webHidden/>
          </w:rPr>
          <w:instrText xml:space="preserve"> PAGEREF _Toc488066493 \h </w:instrText>
        </w:r>
        <w:r w:rsidR="00CD48E1">
          <w:rPr>
            <w:noProof/>
            <w:webHidden/>
          </w:rPr>
        </w:r>
        <w:r w:rsidR="00CD48E1">
          <w:rPr>
            <w:noProof/>
            <w:webHidden/>
          </w:rPr>
          <w:fldChar w:fldCharType="separate"/>
        </w:r>
        <w:r w:rsidR="001079A4">
          <w:rPr>
            <w:noProof/>
            <w:webHidden/>
          </w:rPr>
          <w:t>32</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94" w:history="1">
        <w:r w:rsidR="00CD48E1" w:rsidRPr="00E0693E">
          <w:rPr>
            <w:rStyle w:val="a5"/>
            <w:noProof/>
          </w:rPr>
          <w:t xml:space="preserve">6.4.1  </w:t>
        </w:r>
        <w:r w:rsidR="00CD48E1" w:rsidRPr="00E0693E">
          <w:rPr>
            <w:rStyle w:val="a5"/>
            <w:rFonts w:hint="eastAsia"/>
            <w:noProof/>
          </w:rPr>
          <w:t>仿真环境</w:t>
        </w:r>
        <w:r w:rsidR="00CD48E1">
          <w:rPr>
            <w:noProof/>
            <w:webHidden/>
          </w:rPr>
          <w:tab/>
        </w:r>
        <w:r w:rsidR="00CD48E1">
          <w:rPr>
            <w:noProof/>
            <w:webHidden/>
          </w:rPr>
          <w:fldChar w:fldCharType="begin"/>
        </w:r>
        <w:r w:rsidR="00CD48E1">
          <w:rPr>
            <w:noProof/>
            <w:webHidden/>
          </w:rPr>
          <w:instrText xml:space="preserve"> PAGEREF _Toc488066494 \h </w:instrText>
        </w:r>
        <w:r w:rsidR="00CD48E1">
          <w:rPr>
            <w:noProof/>
            <w:webHidden/>
          </w:rPr>
        </w:r>
        <w:r w:rsidR="00CD48E1">
          <w:rPr>
            <w:noProof/>
            <w:webHidden/>
          </w:rPr>
          <w:fldChar w:fldCharType="separate"/>
        </w:r>
        <w:r w:rsidR="001079A4">
          <w:rPr>
            <w:noProof/>
            <w:webHidden/>
          </w:rPr>
          <w:t>33</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95" w:history="1">
        <w:r w:rsidR="00CD48E1" w:rsidRPr="00E0693E">
          <w:rPr>
            <w:rStyle w:val="a5"/>
            <w:noProof/>
          </w:rPr>
          <w:t xml:space="preserve">6.4.2  </w:t>
        </w:r>
        <w:r w:rsidR="00CD48E1" w:rsidRPr="00E0693E">
          <w:rPr>
            <w:rStyle w:val="a5"/>
            <w:rFonts w:hint="eastAsia"/>
            <w:noProof/>
          </w:rPr>
          <w:t>仿真数据</w:t>
        </w:r>
        <w:r w:rsidR="00CD48E1">
          <w:rPr>
            <w:noProof/>
            <w:webHidden/>
          </w:rPr>
          <w:tab/>
        </w:r>
        <w:r w:rsidR="00CD48E1">
          <w:rPr>
            <w:noProof/>
            <w:webHidden/>
          </w:rPr>
          <w:fldChar w:fldCharType="begin"/>
        </w:r>
        <w:r w:rsidR="00CD48E1">
          <w:rPr>
            <w:noProof/>
            <w:webHidden/>
          </w:rPr>
          <w:instrText xml:space="preserve"> PAGEREF _Toc488066495 \h </w:instrText>
        </w:r>
        <w:r w:rsidR="00CD48E1">
          <w:rPr>
            <w:noProof/>
            <w:webHidden/>
          </w:rPr>
        </w:r>
        <w:r w:rsidR="00CD48E1">
          <w:rPr>
            <w:noProof/>
            <w:webHidden/>
          </w:rPr>
          <w:fldChar w:fldCharType="separate"/>
        </w:r>
        <w:r w:rsidR="001079A4">
          <w:rPr>
            <w:noProof/>
            <w:webHidden/>
          </w:rPr>
          <w:t>33</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96" w:history="1">
        <w:r w:rsidR="00CD48E1" w:rsidRPr="00E0693E">
          <w:rPr>
            <w:rStyle w:val="a5"/>
            <w:noProof/>
          </w:rPr>
          <w:t xml:space="preserve">6.4.3  </w:t>
        </w:r>
        <w:r w:rsidR="00CD48E1" w:rsidRPr="00E0693E">
          <w:rPr>
            <w:rStyle w:val="a5"/>
            <w:rFonts w:hint="eastAsia"/>
            <w:noProof/>
          </w:rPr>
          <w:t>程序运行截图</w:t>
        </w:r>
        <w:r w:rsidR="00CD48E1">
          <w:rPr>
            <w:noProof/>
            <w:webHidden/>
          </w:rPr>
          <w:tab/>
        </w:r>
        <w:r w:rsidR="00CD48E1">
          <w:rPr>
            <w:noProof/>
            <w:webHidden/>
          </w:rPr>
          <w:fldChar w:fldCharType="begin"/>
        </w:r>
        <w:r w:rsidR="00CD48E1">
          <w:rPr>
            <w:noProof/>
            <w:webHidden/>
          </w:rPr>
          <w:instrText xml:space="preserve"> PAGEREF _Toc488066496 \h </w:instrText>
        </w:r>
        <w:r w:rsidR="00CD48E1">
          <w:rPr>
            <w:noProof/>
            <w:webHidden/>
          </w:rPr>
        </w:r>
        <w:r w:rsidR="00CD48E1">
          <w:rPr>
            <w:noProof/>
            <w:webHidden/>
          </w:rPr>
          <w:fldChar w:fldCharType="separate"/>
        </w:r>
        <w:r w:rsidR="001079A4">
          <w:rPr>
            <w:noProof/>
            <w:webHidden/>
          </w:rPr>
          <w:t>34</w:t>
        </w:r>
        <w:r w:rsidR="00CD48E1">
          <w:rPr>
            <w:noProof/>
            <w:webHidden/>
          </w:rPr>
          <w:fldChar w:fldCharType="end"/>
        </w:r>
      </w:hyperlink>
    </w:p>
    <w:p w:rsidR="00CD48E1" w:rsidRDefault="00FE0374">
      <w:pPr>
        <w:pStyle w:val="TOC2"/>
        <w:rPr>
          <w:rFonts w:asciiTheme="minorHAnsi" w:eastAsiaTheme="minorEastAsia" w:hAnsiTheme="minorHAnsi" w:cstheme="minorBidi"/>
          <w:noProof/>
          <w:kern w:val="2"/>
          <w:sz w:val="21"/>
          <w:szCs w:val="22"/>
        </w:rPr>
      </w:pPr>
      <w:hyperlink w:anchor="_Toc488066497" w:history="1">
        <w:r w:rsidR="00CD48E1" w:rsidRPr="00E0693E">
          <w:rPr>
            <w:rStyle w:val="a5"/>
            <w:noProof/>
          </w:rPr>
          <w:t xml:space="preserve">6.5  </w:t>
        </w:r>
        <w:r w:rsidR="00CD48E1" w:rsidRPr="00E0693E">
          <w:rPr>
            <w:rStyle w:val="a5"/>
            <w:rFonts w:hint="eastAsia"/>
            <w:noProof/>
          </w:rPr>
          <w:t>结果安全性与性能分析</w:t>
        </w:r>
        <w:r w:rsidR="00CD48E1">
          <w:rPr>
            <w:noProof/>
            <w:webHidden/>
          </w:rPr>
          <w:tab/>
        </w:r>
        <w:r w:rsidR="00CD48E1">
          <w:rPr>
            <w:noProof/>
            <w:webHidden/>
          </w:rPr>
          <w:fldChar w:fldCharType="begin"/>
        </w:r>
        <w:r w:rsidR="00CD48E1">
          <w:rPr>
            <w:noProof/>
            <w:webHidden/>
          </w:rPr>
          <w:instrText xml:space="preserve"> PAGEREF _Toc488066497 \h </w:instrText>
        </w:r>
        <w:r w:rsidR="00CD48E1">
          <w:rPr>
            <w:noProof/>
            <w:webHidden/>
          </w:rPr>
        </w:r>
        <w:r w:rsidR="00CD48E1">
          <w:rPr>
            <w:noProof/>
            <w:webHidden/>
          </w:rPr>
          <w:fldChar w:fldCharType="separate"/>
        </w:r>
        <w:r w:rsidR="001079A4">
          <w:rPr>
            <w:noProof/>
            <w:webHidden/>
          </w:rPr>
          <w:t>37</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98" w:history="1">
        <w:r w:rsidR="00CD48E1" w:rsidRPr="00E0693E">
          <w:rPr>
            <w:rStyle w:val="a5"/>
            <w:noProof/>
          </w:rPr>
          <w:t xml:space="preserve">6.5.1  </w:t>
        </w:r>
        <w:r w:rsidR="00CD48E1" w:rsidRPr="00E0693E">
          <w:rPr>
            <w:rStyle w:val="a5"/>
            <w:rFonts w:hint="eastAsia"/>
            <w:noProof/>
          </w:rPr>
          <w:t>结果安全性分析</w:t>
        </w:r>
        <w:r w:rsidR="00CD48E1">
          <w:rPr>
            <w:noProof/>
            <w:webHidden/>
          </w:rPr>
          <w:tab/>
        </w:r>
        <w:r w:rsidR="00CD48E1">
          <w:rPr>
            <w:noProof/>
            <w:webHidden/>
          </w:rPr>
          <w:fldChar w:fldCharType="begin"/>
        </w:r>
        <w:r w:rsidR="00CD48E1">
          <w:rPr>
            <w:noProof/>
            <w:webHidden/>
          </w:rPr>
          <w:instrText xml:space="preserve"> PAGEREF _Toc488066498 \h </w:instrText>
        </w:r>
        <w:r w:rsidR="00CD48E1">
          <w:rPr>
            <w:noProof/>
            <w:webHidden/>
          </w:rPr>
        </w:r>
        <w:r w:rsidR="00CD48E1">
          <w:rPr>
            <w:noProof/>
            <w:webHidden/>
          </w:rPr>
          <w:fldChar w:fldCharType="separate"/>
        </w:r>
        <w:r w:rsidR="001079A4">
          <w:rPr>
            <w:noProof/>
            <w:webHidden/>
          </w:rPr>
          <w:t>37</w:t>
        </w:r>
        <w:r w:rsidR="00CD48E1">
          <w:rPr>
            <w:noProof/>
            <w:webHidden/>
          </w:rPr>
          <w:fldChar w:fldCharType="end"/>
        </w:r>
      </w:hyperlink>
    </w:p>
    <w:p w:rsidR="00CD48E1" w:rsidRDefault="00FE0374">
      <w:pPr>
        <w:pStyle w:val="TOC3"/>
        <w:rPr>
          <w:rFonts w:asciiTheme="minorHAnsi" w:eastAsiaTheme="minorEastAsia" w:hAnsiTheme="minorHAnsi" w:cstheme="minorBidi"/>
          <w:noProof/>
          <w:kern w:val="2"/>
          <w:sz w:val="21"/>
          <w:szCs w:val="22"/>
        </w:rPr>
      </w:pPr>
      <w:hyperlink w:anchor="_Toc488066499" w:history="1">
        <w:r w:rsidR="00CD48E1" w:rsidRPr="00E0693E">
          <w:rPr>
            <w:rStyle w:val="a5"/>
            <w:noProof/>
          </w:rPr>
          <w:t xml:space="preserve">6.5.2  </w:t>
        </w:r>
        <w:r w:rsidR="00CD48E1" w:rsidRPr="00E0693E">
          <w:rPr>
            <w:rStyle w:val="a5"/>
            <w:rFonts w:hint="eastAsia"/>
            <w:noProof/>
          </w:rPr>
          <w:t>性能分析</w:t>
        </w:r>
        <w:r w:rsidR="00CD48E1">
          <w:rPr>
            <w:noProof/>
            <w:webHidden/>
          </w:rPr>
          <w:tab/>
        </w:r>
        <w:r w:rsidR="00CD48E1">
          <w:rPr>
            <w:noProof/>
            <w:webHidden/>
          </w:rPr>
          <w:fldChar w:fldCharType="begin"/>
        </w:r>
        <w:r w:rsidR="00CD48E1">
          <w:rPr>
            <w:noProof/>
            <w:webHidden/>
          </w:rPr>
          <w:instrText xml:space="preserve"> PAGEREF _Toc488066499 \h </w:instrText>
        </w:r>
        <w:r w:rsidR="00CD48E1">
          <w:rPr>
            <w:noProof/>
            <w:webHidden/>
          </w:rPr>
        </w:r>
        <w:r w:rsidR="00CD48E1">
          <w:rPr>
            <w:noProof/>
            <w:webHidden/>
          </w:rPr>
          <w:fldChar w:fldCharType="separate"/>
        </w:r>
        <w:r w:rsidR="001079A4">
          <w:rPr>
            <w:noProof/>
            <w:webHidden/>
          </w:rPr>
          <w:t>40</w:t>
        </w:r>
        <w:r w:rsidR="00CD48E1">
          <w:rPr>
            <w:noProof/>
            <w:webHidden/>
          </w:rPr>
          <w:fldChar w:fldCharType="end"/>
        </w:r>
      </w:hyperlink>
    </w:p>
    <w:p w:rsidR="00CD48E1" w:rsidRDefault="00FE0374">
      <w:pPr>
        <w:pStyle w:val="TOC1"/>
        <w:rPr>
          <w:rFonts w:asciiTheme="minorHAnsi" w:eastAsiaTheme="minorEastAsia" w:hAnsiTheme="minorHAnsi" w:cstheme="minorBidi"/>
          <w:noProof/>
          <w:kern w:val="2"/>
          <w:sz w:val="21"/>
          <w:szCs w:val="22"/>
        </w:rPr>
      </w:pPr>
      <w:hyperlink w:anchor="_Toc488066500" w:history="1">
        <w:r w:rsidR="00CD48E1" w:rsidRPr="00E0693E">
          <w:rPr>
            <w:rStyle w:val="a5"/>
            <w:rFonts w:hint="eastAsia"/>
            <w:iCs/>
            <w:noProof/>
          </w:rPr>
          <w:t>结</w:t>
        </w:r>
        <w:r w:rsidR="00CD48E1" w:rsidRPr="00E0693E">
          <w:rPr>
            <w:rStyle w:val="a5"/>
            <w:iCs/>
            <w:noProof/>
          </w:rPr>
          <w:t xml:space="preserve">    </w:t>
        </w:r>
        <w:r w:rsidR="00CD48E1" w:rsidRPr="00E0693E">
          <w:rPr>
            <w:rStyle w:val="a5"/>
            <w:rFonts w:hint="eastAsia"/>
            <w:iCs/>
            <w:noProof/>
          </w:rPr>
          <w:t>论</w:t>
        </w:r>
        <w:r w:rsidR="00CD48E1">
          <w:rPr>
            <w:noProof/>
            <w:webHidden/>
          </w:rPr>
          <w:tab/>
        </w:r>
        <w:r w:rsidR="00CD48E1">
          <w:rPr>
            <w:noProof/>
            <w:webHidden/>
          </w:rPr>
          <w:fldChar w:fldCharType="begin"/>
        </w:r>
        <w:r w:rsidR="00CD48E1">
          <w:rPr>
            <w:noProof/>
            <w:webHidden/>
          </w:rPr>
          <w:instrText xml:space="preserve"> PAGEREF _Toc488066500 \h </w:instrText>
        </w:r>
        <w:r w:rsidR="00CD48E1">
          <w:rPr>
            <w:noProof/>
            <w:webHidden/>
          </w:rPr>
        </w:r>
        <w:r w:rsidR="00CD48E1">
          <w:rPr>
            <w:noProof/>
            <w:webHidden/>
          </w:rPr>
          <w:fldChar w:fldCharType="separate"/>
        </w:r>
        <w:r w:rsidR="001079A4">
          <w:rPr>
            <w:noProof/>
            <w:webHidden/>
          </w:rPr>
          <w:t>42</w:t>
        </w:r>
        <w:r w:rsidR="00CD48E1">
          <w:rPr>
            <w:noProof/>
            <w:webHidden/>
          </w:rPr>
          <w:fldChar w:fldCharType="end"/>
        </w:r>
      </w:hyperlink>
    </w:p>
    <w:p w:rsidR="00CD48E1" w:rsidRDefault="00FE0374">
      <w:pPr>
        <w:pStyle w:val="TOC1"/>
        <w:rPr>
          <w:rFonts w:asciiTheme="minorHAnsi" w:eastAsiaTheme="minorEastAsia" w:hAnsiTheme="minorHAnsi" w:cstheme="minorBidi"/>
          <w:noProof/>
          <w:kern w:val="2"/>
          <w:sz w:val="21"/>
          <w:szCs w:val="22"/>
        </w:rPr>
      </w:pPr>
      <w:hyperlink w:anchor="_Toc488066501" w:history="1">
        <w:r w:rsidR="00CD48E1" w:rsidRPr="00E0693E">
          <w:rPr>
            <w:rStyle w:val="a5"/>
            <w:rFonts w:hint="eastAsia"/>
            <w:noProof/>
          </w:rPr>
          <w:t>参</w:t>
        </w:r>
        <w:r w:rsidR="00CD48E1" w:rsidRPr="00E0693E">
          <w:rPr>
            <w:rStyle w:val="a5"/>
            <w:noProof/>
          </w:rPr>
          <w:t xml:space="preserve"> </w:t>
        </w:r>
        <w:r w:rsidR="00CD48E1" w:rsidRPr="00E0693E">
          <w:rPr>
            <w:rStyle w:val="a5"/>
            <w:rFonts w:hint="eastAsia"/>
            <w:noProof/>
          </w:rPr>
          <w:t>考</w:t>
        </w:r>
        <w:r w:rsidR="00CD48E1" w:rsidRPr="00E0693E">
          <w:rPr>
            <w:rStyle w:val="a5"/>
            <w:noProof/>
          </w:rPr>
          <w:t xml:space="preserve"> </w:t>
        </w:r>
        <w:r w:rsidR="00CD48E1" w:rsidRPr="00E0693E">
          <w:rPr>
            <w:rStyle w:val="a5"/>
            <w:rFonts w:hint="eastAsia"/>
            <w:noProof/>
          </w:rPr>
          <w:t>文</w:t>
        </w:r>
        <w:r w:rsidR="00CD48E1" w:rsidRPr="00E0693E">
          <w:rPr>
            <w:rStyle w:val="a5"/>
            <w:noProof/>
          </w:rPr>
          <w:t xml:space="preserve"> </w:t>
        </w:r>
        <w:r w:rsidR="00CD48E1" w:rsidRPr="00E0693E">
          <w:rPr>
            <w:rStyle w:val="a5"/>
            <w:rFonts w:hint="eastAsia"/>
            <w:noProof/>
          </w:rPr>
          <w:t>献</w:t>
        </w:r>
        <w:r w:rsidR="00CD48E1">
          <w:rPr>
            <w:noProof/>
            <w:webHidden/>
          </w:rPr>
          <w:tab/>
        </w:r>
        <w:r w:rsidR="00CD48E1">
          <w:rPr>
            <w:noProof/>
            <w:webHidden/>
          </w:rPr>
          <w:fldChar w:fldCharType="begin"/>
        </w:r>
        <w:r w:rsidR="00CD48E1">
          <w:rPr>
            <w:noProof/>
            <w:webHidden/>
          </w:rPr>
          <w:instrText xml:space="preserve"> PAGEREF _Toc488066501 \h </w:instrText>
        </w:r>
        <w:r w:rsidR="00CD48E1">
          <w:rPr>
            <w:noProof/>
            <w:webHidden/>
          </w:rPr>
        </w:r>
        <w:r w:rsidR="00CD48E1">
          <w:rPr>
            <w:noProof/>
            <w:webHidden/>
          </w:rPr>
          <w:fldChar w:fldCharType="separate"/>
        </w:r>
        <w:r w:rsidR="001079A4">
          <w:rPr>
            <w:noProof/>
            <w:webHidden/>
          </w:rPr>
          <w:t>43</w:t>
        </w:r>
        <w:r w:rsidR="00CD48E1">
          <w:rPr>
            <w:noProof/>
            <w:webHidden/>
          </w:rPr>
          <w:fldChar w:fldCharType="end"/>
        </w:r>
      </w:hyperlink>
    </w:p>
    <w:p w:rsidR="00CD48E1" w:rsidRDefault="00FE0374">
      <w:pPr>
        <w:pStyle w:val="TOC1"/>
        <w:rPr>
          <w:rFonts w:asciiTheme="minorHAnsi" w:eastAsiaTheme="minorEastAsia" w:hAnsiTheme="minorHAnsi" w:cstheme="minorBidi"/>
          <w:noProof/>
          <w:kern w:val="2"/>
          <w:sz w:val="21"/>
          <w:szCs w:val="22"/>
        </w:rPr>
      </w:pPr>
      <w:hyperlink w:anchor="_Toc488066502" w:history="1">
        <w:r w:rsidR="00CD48E1" w:rsidRPr="00E0693E">
          <w:rPr>
            <w:rStyle w:val="a5"/>
            <w:rFonts w:hAnsi="黑体" w:hint="eastAsia"/>
            <w:noProof/>
          </w:rPr>
          <w:t>附录</w:t>
        </w:r>
        <w:r w:rsidR="00CD48E1" w:rsidRPr="00E0693E">
          <w:rPr>
            <w:rStyle w:val="a5"/>
            <w:rFonts w:ascii="Cambria" w:hAnsi="Cambria"/>
            <w:noProof/>
          </w:rPr>
          <w:t>A</w:t>
        </w:r>
        <w:r w:rsidR="00CD48E1" w:rsidRPr="00E0693E">
          <w:rPr>
            <w:rStyle w:val="a5"/>
            <w:rFonts w:hAnsi="黑体"/>
            <w:noProof/>
          </w:rPr>
          <w:t xml:space="preserve">  PPTD</w:t>
        </w:r>
        <w:r w:rsidR="00CD48E1" w:rsidRPr="00E0693E">
          <w:rPr>
            <w:rStyle w:val="a5"/>
            <w:rFonts w:hAnsi="黑体" w:hint="eastAsia"/>
            <w:noProof/>
          </w:rPr>
          <w:t>算法程序</w:t>
        </w:r>
        <w:r w:rsidR="00CD48E1">
          <w:rPr>
            <w:noProof/>
            <w:webHidden/>
          </w:rPr>
          <w:tab/>
        </w:r>
        <w:r w:rsidR="00CD48E1">
          <w:rPr>
            <w:noProof/>
            <w:webHidden/>
          </w:rPr>
          <w:fldChar w:fldCharType="begin"/>
        </w:r>
        <w:r w:rsidR="00CD48E1">
          <w:rPr>
            <w:noProof/>
            <w:webHidden/>
          </w:rPr>
          <w:instrText xml:space="preserve"> PAGEREF _Toc488066502 \h </w:instrText>
        </w:r>
        <w:r w:rsidR="00CD48E1">
          <w:rPr>
            <w:noProof/>
            <w:webHidden/>
          </w:rPr>
        </w:r>
        <w:r w:rsidR="00CD48E1">
          <w:rPr>
            <w:noProof/>
            <w:webHidden/>
          </w:rPr>
          <w:fldChar w:fldCharType="separate"/>
        </w:r>
        <w:r w:rsidR="001079A4">
          <w:rPr>
            <w:noProof/>
            <w:webHidden/>
          </w:rPr>
          <w:t>44</w:t>
        </w:r>
        <w:r w:rsidR="00CD48E1">
          <w:rPr>
            <w:noProof/>
            <w:webHidden/>
          </w:rPr>
          <w:fldChar w:fldCharType="end"/>
        </w:r>
      </w:hyperlink>
    </w:p>
    <w:p w:rsidR="00CD48E1" w:rsidRDefault="00FE0374">
      <w:pPr>
        <w:pStyle w:val="TOC1"/>
        <w:rPr>
          <w:rFonts w:asciiTheme="minorHAnsi" w:eastAsiaTheme="minorEastAsia" w:hAnsiTheme="minorHAnsi" w:cstheme="minorBidi"/>
          <w:noProof/>
          <w:kern w:val="2"/>
          <w:sz w:val="21"/>
          <w:szCs w:val="22"/>
        </w:rPr>
      </w:pPr>
      <w:hyperlink w:anchor="_Toc488066503" w:history="1">
        <w:r w:rsidR="00CD48E1" w:rsidRPr="00E0693E">
          <w:rPr>
            <w:rStyle w:val="a5"/>
            <w:rFonts w:hint="eastAsia"/>
            <w:noProof/>
          </w:rPr>
          <w:t>致</w:t>
        </w:r>
        <w:r w:rsidR="00CD48E1" w:rsidRPr="00E0693E">
          <w:rPr>
            <w:rStyle w:val="a5"/>
            <w:noProof/>
          </w:rPr>
          <w:t xml:space="preserve">    </w:t>
        </w:r>
        <w:r w:rsidR="00CD48E1" w:rsidRPr="00E0693E">
          <w:rPr>
            <w:rStyle w:val="a5"/>
            <w:rFonts w:hint="eastAsia"/>
            <w:noProof/>
          </w:rPr>
          <w:t>谢</w:t>
        </w:r>
        <w:r w:rsidR="00CD48E1">
          <w:rPr>
            <w:noProof/>
            <w:webHidden/>
          </w:rPr>
          <w:tab/>
        </w:r>
        <w:r w:rsidR="00CD48E1">
          <w:rPr>
            <w:noProof/>
            <w:webHidden/>
          </w:rPr>
          <w:fldChar w:fldCharType="begin"/>
        </w:r>
        <w:r w:rsidR="00CD48E1">
          <w:rPr>
            <w:noProof/>
            <w:webHidden/>
          </w:rPr>
          <w:instrText xml:space="preserve"> PAGEREF _Toc488066503 \h </w:instrText>
        </w:r>
        <w:r w:rsidR="00CD48E1">
          <w:rPr>
            <w:noProof/>
            <w:webHidden/>
          </w:rPr>
        </w:r>
        <w:r w:rsidR="00CD48E1">
          <w:rPr>
            <w:noProof/>
            <w:webHidden/>
          </w:rPr>
          <w:fldChar w:fldCharType="separate"/>
        </w:r>
        <w:r w:rsidR="001079A4">
          <w:rPr>
            <w:noProof/>
            <w:webHidden/>
          </w:rPr>
          <w:t>48</w:t>
        </w:r>
        <w:r w:rsidR="00CD48E1">
          <w:rPr>
            <w:noProof/>
            <w:webHidden/>
          </w:rPr>
          <w:fldChar w:fldCharType="end"/>
        </w:r>
      </w:hyperlink>
    </w:p>
    <w:p w:rsidR="00D30AA2" w:rsidRDefault="00957E89" w:rsidP="00C612E6">
      <w:pPr>
        <w:tabs>
          <w:tab w:val="left" w:pos="960"/>
          <w:tab w:val="right" w:pos="8160"/>
        </w:tabs>
        <w:spacing w:line="300" w:lineRule="auto"/>
        <w:sectPr w:rsidR="00D30AA2" w:rsidSect="005036B9">
          <w:headerReference w:type="default" r:id="rId12"/>
          <w:footerReference w:type="default" r:id="rId13"/>
          <w:pgSz w:w="11906" w:h="16838" w:code="9"/>
          <w:pgMar w:top="1985" w:right="1418" w:bottom="1418" w:left="1418" w:header="1418" w:footer="1134" w:gutter="0"/>
          <w:pgNumType w:fmt="upperRoman"/>
          <w:cols w:space="425"/>
          <w:docGrid w:linePitch="326" w:charSpace="-2048"/>
        </w:sectPr>
      </w:pPr>
      <w:r>
        <w:fldChar w:fldCharType="end"/>
      </w:r>
    </w:p>
    <w:p w:rsidR="00C222C0" w:rsidRPr="00A417B2" w:rsidRDefault="00775063" w:rsidP="00A417B2">
      <w:pPr>
        <w:pStyle w:val="1"/>
        <w:tabs>
          <w:tab w:val="left" w:pos="377"/>
        </w:tabs>
        <w:adjustRightInd w:val="0"/>
        <w:snapToGrid w:val="0"/>
        <w:jc w:val="both"/>
        <w:rPr>
          <w:sz w:val="30"/>
        </w:rPr>
      </w:pPr>
      <w:bookmarkStart w:id="6" w:name="_Toc488066443"/>
      <w:r w:rsidRPr="00A417B2">
        <w:rPr>
          <w:rFonts w:hint="eastAsia"/>
          <w:sz w:val="30"/>
        </w:rPr>
        <w:lastRenderedPageBreak/>
        <w:t xml:space="preserve">1  </w:t>
      </w:r>
      <w:r w:rsidR="00D920E8" w:rsidRPr="00A417B2">
        <w:rPr>
          <w:rFonts w:hint="eastAsia"/>
          <w:sz w:val="30"/>
        </w:rPr>
        <w:t>绪论</w:t>
      </w:r>
      <w:bookmarkEnd w:id="6"/>
    </w:p>
    <w:p w:rsidR="002F0A9B" w:rsidRDefault="00400A01" w:rsidP="00FD4677">
      <w:pPr>
        <w:pStyle w:val="2"/>
        <w:numPr>
          <w:ilvl w:val="1"/>
          <w:numId w:val="27"/>
        </w:numPr>
        <w:tabs>
          <w:tab w:val="left" w:pos="377"/>
        </w:tabs>
        <w:spacing w:before="120"/>
        <w:ind w:left="0" w:firstLine="0"/>
        <w:jc w:val="both"/>
      </w:pPr>
      <w:r>
        <w:rPr>
          <w:rFonts w:hint="eastAsia"/>
        </w:rPr>
        <w:t xml:space="preserve">  </w:t>
      </w:r>
      <w:bookmarkStart w:id="7" w:name="_Toc488066444"/>
      <w:r w:rsidR="002F0A9B">
        <w:rPr>
          <w:rFonts w:hint="eastAsia"/>
        </w:rPr>
        <w:t>研究背景与意义</w:t>
      </w:r>
      <w:bookmarkEnd w:id="7"/>
    </w:p>
    <w:p w:rsidR="00E40730" w:rsidRPr="006D7D08" w:rsidRDefault="000C4590" w:rsidP="00656DF4">
      <w:pPr>
        <w:spacing w:line="300" w:lineRule="auto"/>
        <w:ind w:firstLineChars="200" w:firstLine="480"/>
        <w:jc w:val="both"/>
      </w:pPr>
      <w:r w:rsidRPr="000C4590">
        <w:rPr>
          <w:rFonts w:hint="eastAsia"/>
        </w:rPr>
        <w:t>随着</w:t>
      </w:r>
      <w:r w:rsidRPr="000C4590">
        <w:rPr>
          <w:rFonts w:hint="eastAsia"/>
        </w:rPr>
        <w:t>RFID</w:t>
      </w:r>
      <w:r w:rsidRPr="000C4590">
        <w:rPr>
          <w:rFonts w:hint="eastAsia"/>
        </w:rPr>
        <w:t>技术</w:t>
      </w:r>
      <w:r>
        <w:rPr>
          <w:rFonts w:hint="eastAsia"/>
        </w:rPr>
        <w:t>和</w:t>
      </w:r>
      <w:r w:rsidR="00607E44">
        <w:rPr>
          <w:rFonts w:hint="eastAsia"/>
        </w:rPr>
        <w:t>GPS</w:t>
      </w:r>
      <w:r w:rsidR="00607E44">
        <w:rPr>
          <w:rFonts w:hint="eastAsia"/>
        </w:rPr>
        <w:t>技术的大量应用</w:t>
      </w:r>
      <w:r w:rsidR="00557641">
        <w:rPr>
          <w:rFonts w:hint="eastAsia"/>
        </w:rPr>
        <w:t>，轨迹数据越来越多得</w:t>
      </w:r>
      <w:r w:rsidRPr="000C4590">
        <w:rPr>
          <w:rFonts w:hint="eastAsia"/>
        </w:rPr>
        <w:t>被收集到，这些轨迹数据通常可提供用于现实生活中的有用信息，如流量管理，地理营销和基于位置的广告。但是，轨迹数据库可能包含关于移动物体的详细信息，并将其与</w:t>
      </w:r>
      <w:r w:rsidR="00607E44">
        <w:rPr>
          <w:rFonts w:hint="eastAsia"/>
        </w:rPr>
        <w:t>敏感属性（如疾病，工作，和收入）相关联</w:t>
      </w:r>
      <w:r w:rsidR="00BF263A" w:rsidRPr="006D7D08">
        <w:rPr>
          <w:vertAlign w:val="superscript"/>
        </w:rPr>
        <w:t>[1]</w:t>
      </w:r>
      <w:r w:rsidR="00607E44">
        <w:rPr>
          <w:rFonts w:hint="eastAsia"/>
        </w:rPr>
        <w:t>。因此，轨迹数据库的不当</w:t>
      </w:r>
      <w:r w:rsidRPr="000C4590">
        <w:rPr>
          <w:rFonts w:hint="eastAsia"/>
        </w:rPr>
        <w:t>发布会导致用户的隐私处于危险之中，特别是当攻击者拥有部分轨迹信息作为背景知识时。现有的隐私保护方法提供了适用于所有用户的同等级的隐私保护，而没有考虑到不同用户的不同隐私保护需求，结果是一些需要高度隐私保护的用户没有被提供足够的隐私保护服务，而另一些则不需要高度的隐私保护的用户得到了过度的保护。在这篇论文中，论文的作者提出</w:t>
      </w:r>
      <w:r w:rsidRPr="000C4590">
        <w:rPr>
          <w:rFonts w:hint="eastAsia"/>
        </w:rPr>
        <w:t>PPTD</w:t>
      </w:r>
      <w:r w:rsidRPr="000C4590">
        <w:rPr>
          <w:rFonts w:hint="eastAsia"/>
        </w:rPr>
        <w:t>算法解决了这个问题，这是一种基于个性化隐私保护的新方法和新概念。它旨在满足用户个人隐私保护需求的前提下，在数据有效性和隐私保护之间寻得平衡。这是将敏感属性泛化方法和部分轨迹去除方法相结合的第一篇实现轨迹数据发布的定制个性化隐私模型的论文。论文的作者对</w:t>
      </w:r>
      <w:r w:rsidRPr="000C4590">
        <w:rPr>
          <w:rFonts w:hint="eastAsia"/>
        </w:rPr>
        <w:t>City80K</w:t>
      </w:r>
      <w:r w:rsidRPr="000C4590">
        <w:rPr>
          <w:rFonts w:hint="eastAsia"/>
        </w:rPr>
        <w:t>和</w:t>
      </w:r>
      <w:r w:rsidRPr="000C4590">
        <w:rPr>
          <w:rFonts w:hint="eastAsia"/>
        </w:rPr>
        <w:t>Metro100K</w:t>
      </w:r>
      <w:r w:rsidRPr="000C4590">
        <w:rPr>
          <w:rFonts w:hint="eastAsia"/>
        </w:rPr>
        <w:t>这两个轨迹数据库进</w:t>
      </w:r>
      <w:r w:rsidR="00BE4C7F">
        <w:rPr>
          <w:rFonts w:hint="eastAsia"/>
        </w:rPr>
        <w:t>行了算法实验，结果表明，论文的算法是相当富有成效的。</w:t>
      </w:r>
      <w:r w:rsidR="007704C5">
        <w:rPr>
          <w:rFonts w:hint="eastAsia"/>
        </w:rPr>
        <w:t>和前人研究出的</w:t>
      </w:r>
      <w:r w:rsidRPr="000C4590">
        <w:rPr>
          <w:rFonts w:hint="eastAsia"/>
        </w:rPr>
        <w:t>算法相比，论文所提出的</w:t>
      </w:r>
      <w:r w:rsidRPr="000C4590">
        <w:rPr>
          <w:rFonts w:hint="eastAsia"/>
        </w:rPr>
        <w:t>PPTD</w:t>
      </w:r>
      <w:r w:rsidRPr="000C4590">
        <w:rPr>
          <w:rFonts w:hint="eastAsia"/>
        </w:rPr>
        <w:t>算法的效率更高而且效果更好。</w:t>
      </w:r>
    </w:p>
    <w:p w:rsidR="00DF6D85" w:rsidRDefault="00795ABF" w:rsidP="00656DF4">
      <w:pPr>
        <w:spacing w:line="300" w:lineRule="auto"/>
        <w:ind w:firstLineChars="200" w:firstLine="480"/>
        <w:jc w:val="both"/>
      </w:pPr>
      <w:r>
        <w:rPr>
          <w:rFonts w:hint="eastAsia"/>
        </w:rPr>
        <w:t>举例来说，现有一家医院</w:t>
      </w:r>
      <w:r w:rsidR="000B2F8C">
        <w:rPr>
          <w:rFonts w:hint="eastAsia"/>
        </w:rPr>
        <w:t>使用</w:t>
      </w:r>
      <w:r w:rsidR="000B2F8C">
        <w:rPr>
          <w:rFonts w:hint="eastAsia"/>
        </w:rPr>
        <w:t>RFID</w:t>
      </w:r>
      <w:r w:rsidR="000B2F8C">
        <w:rPr>
          <w:rFonts w:hint="eastAsia"/>
        </w:rPr>
        <w:t>标签技术记录了病人的轨迹数据，</w:t>
      </w:r>
      <w:r w:rsidR="00037E97">
        <w:rPr>
          <w:rFonts w:hint="eastAsia"/>
        </w:rPr>
        <w:t>存储在医院的中央数据库内，现在想要发布这个数据库进行</w:t>
      </w:r>
      <w:r w:rsidR="002B4DD7">
        <w:rPr>
          <w:rFonts w:hint="eastAsia"/>
        </w:rPr>
        <w:t>数据挖掘工作</w:t>
      </w:r>
      <w:r w:rsidR="008023AB">
        <w:rPr>
          <w:rFonts w:hint="eastAsia"/>
        </w:rPr>
        <w:t>，在这个模型下，数据表</w:t>
      </w:r>
      <w:r w:rsidR="00CA58C2">
        <w:rPr>
          <w:rFonts w:hint="eastAsia"/>
        </w:rPr>
        <w:t>一般</w:t>
      </w:r>
      <w:r w:rsidR="008023AB">
        <w:rPr>
          <w:rFonts w:hint="eastAsia"/>
        </w:rPr>
        <w:t>包含以下几部分内容：</w:t>
      </w:r>
    </w:p>
    <w:p w:rsidR="00E52E8A" w:rsidRDefault="00E52E8A" w:rsidP="00656DF4">
      <w:pPr>
        <w:numPr>
          <w:ilvl w:val="0"/>
          <w:numId w:val="28"/>
        </w:numPr>
        <w:adjustRightInd w:val="0"/>
        <w:snapToGrid w:val="0"/>
        <w:spacing w:line="300" w:lineRule="auto"/>
        <w:ind w:firstLineChars="200" w:firstLine="480"/>
        <w:jc w:val="both"/>
      </w:pPr>
      <w:r>
        <w:rPr>
          <w:rFonts w:hint="eastAsia"/>
        </w:rPr>
        <w:t>唯一</w:t>
      </w:r>
      <w:r w:rsidRPr="006D7D08">
        <w:t>标识符（</w:t>
      </w:r>
      <w:r w:rsidRPr="006D7D08">
        <w:t>ID</w:t>
      </w:r>
      <w:r w:rsidR="00DE7234">
        <w:t>）：</w:t>
      </w:r>
      <w:r w:rsidR="00DE7234">
        <w:rPr>
          <w:rFonts w:hint="eastAsia"/>
        </w:rPr>
        <w:t>唯一</w:t>
      </w:r>
      <w:r w:rsidRPr="006D7D08">
        <w:t>标识符通常</w:t>
      </w:r>
      <w:r w:rsidR="00DE7234">
        <w:rPr>
          <w:rFonts w:hint="eastAsia"/>
        </w:rPr>
        <w:t>可以标识出</w:t>
      </w:r>
      <w:r w:rsidR="00684300">
        <w:rPr>
          <w:rFonts w:hint="eastAsia"/>
        </w:rPr>
        <w:t>唯一的</w:t>
      </w:r>
      <w:r w:rsidR="0037324C">
        <w:rPr>
          <w:rFonts w:hint="eastAsia"/>
        </w:rPr>
        <w:t>病人</w:t>
      </w:r>
      <w:r w:rsidR="00DE7234">
        <w:rPr>
          <w:rFonts w:hint="eastAsia"/>
        </w:rPr>
        <w:t>身份，</w:t>
      </w:r>
      <w:r w:rsidR="00C50A7B">
        <w:rPr>
          <w:rFonts w:hint="eastAsia"/>
        </w:rPr>
        <w:t>在数据表内</w:t>
      </w:r>
      <w:r w:rsidR="00CB6EEA">
        <w:rPr>
          <w:rFonts w:hint="eastAsia"/>
        </w:rPr>
        <w:t>一般通过整型变量区分。</w:t>
      </w:r>
    </w:p>
    <w:p w:rsidR="00892696" w:rsidRDefault="00892696" w:rsidP="00656DF4">
      <w:pPr>
        <w:numPr>
          <w:ilvl w:val="0"/>
          <w:numId w:val="28"/>
        </w:numPr>
        <w:adjustRightInd w:val="0"/>
        <w:snapToGrid w:val="0"/>
        <w:spacing w:line="300" w:lineRule="auto"/>
        <w:ind w:firstLineChars="200" w:firstLine="480"/>
        <w:jc w:val="both"/>
      </w:pPr>
      <w:r w:rsidRPr="006D7D08">
        <w:t>敏感属性（</w:t>
      </w:r>
      <w:r w:rsidRPr="006D7D08">
        <w:t>SA</w:t>
      </w:r>
      <w:r w:rsidRPr="006D7D08">
        <w:t>）：敏感属性通常是攻击者不能通过背景知识获取</w:t>
      </w:r>
      <w:r>
        <w:rPr>
          <w:rFonts w:hint="eastAsia"/>
        </w:rPr>
        <w:t>到</w:t>
      </w:r>
      <w:r w:rsidRPr="006D7D08">
        <w:t>的数据所有者的信息，攻击者通常希望</w:t>
      </w:r>
      <w:r>
        <w:rPr>
          <w:rFonts w:hint="eastAsia"/>
        </w:rPr>
        <w:t>能够根据背景知识推断出攻击目标的敏感属性，本例的敏感属性是病人所患的病</w:t>
      </w:r>
      <w:r>
        <w:t>。</w:t>
      </w:r>
    </w:p>
    <w:p w:rsidR="005F0E2D" w:rsidRDefault="00892696" w:rsidP="00656DF4">
      <w:pPr>
        <w:numPr>
          <w:ilvl w:val="0"/>
          <w:numId w:val="28"/>
        </w:numPr>
        <w:adjustRightInd w:val="0"/>
        <w:snapToGrid w:val="0"/>
        <w:spacing w:line="300" w:lineRule="auto"/>
        <w:ind w:firstLineChars="200" w:firstLine="480"/>
        <w:jc w:val="both"/>
      </w:pPr>
      <w:r>
        <w:rPr>
          <w:rFonts w:hint="eastAsia"/>
        </w:rPr>
        <w:t>轨迹数据（</w:t>
      </w:r>
      <w:r>
        <w:t>Trajectory</w:t>
      </w:r>
      <w:r>
        <w:rPr>
          <w:rFonts w:hint="eastAsia"/>
        </w:rPr>
        <w:t>）</w:t>
      </w:r>
      <w:r w:rsidRPr="006D7D08">
        <w:t>：</w:t>
      </w:r>
      <w:r>
        <w:rPr>
          <w:rFonts w:hint="eastAsia"/>
        </w:rPr>
        <w:t>轨迹数据一系列地点和时间对的集合，模型一般使用小写字母代替地点，整型数字代表时间，比如某病人的轨迹数据是</w:t>
      </w:r>
      <w:r>
        <w:rPr>
          <w:rFonts w:hint="eastAsia"/>
        </w:rPr>
        <w:t>&lt;a2,b3&gt;</w:t>
      </w:r>
      <w:r>
        <w:rPr>
          <w:rFonts w:hint="eastAsia"/>
        </w:rPr>
        <w:t>，就表明此病人时间为</w:t>
      </w:r>
      <w:r>
        <w:rPr>
          <w:rFonts w:hint="eastAsia"/>
        </w:rPr>
        <w:t>2</w:t>
      </w:r>
      <w:r>
        <w:rPr>
          <w:rFonts w:hint="eastAsia"/>
        </w:rPr>
        <w:t>时出现在</w:t>
      </w:r>
      <w:r>
        <w:rPr>
          <w:rFonts w:hint="eastAsia"/>
        </w:rPr>
        <w:t>a</w:t>
      </w:r>
      <w:r>
        <w:rPr>
          <w:rFonts w:hint="eastAsia"/>
        </w:rPr>
        <w:t>地点，时间为</w:t>
      </w:r>
      <w:r>
        <w:rPr>
          <w:rFonts w:hint="eastAsia"/>
        </w:rPr>
        <w:t>3</w:t>
      </w:r>
      <w:r>
        <w:rPr>
          <w:rFonts w:hint="eastAsia"/>
        </w:rPr>
        <w:t>时出现在</w:t>
      </w:r>
      <w:r>
        <w:rPr>
          <w:rFonts w:hint="eastAsia"/>
        </w:rPr>
        <w:t>b</w:t>
      </w:r>
      <w:r>
        <w:rPr>
          <w:rFonts w:hint="eastAsia"/>
        </w:rPr>
        <w:t>地点。</w:t>
      </w:r>
    </w:p>
    <w:p w:rsidR="000C7D50" w:rsidRDefault="00170365" w:rsidP="00656DF4">
      <w:pPr>
        <w:numPr>
          <w:ilvl w:val="0"/>
          <w:numId w:val="28"/>
        </w:numPr>
        <w:adjustRightInd w:val="0"/>
        <w:snapToGrid w:val="0"/>
        <w:spacing w:line="300" w:lineRule="auto"/>
        <w:ind w:firstLineChars="200" w:firstLine="480"/>
        <w:jc w:val="both"/>
      </w:pPr>
      <w:r>
        <w:rPr>
          <w:rFonts w:hint="eastAsia"/>
        </w:rPr>
        <w:t>显式</w:t>
      </w:r>
      <w:r w:rsidR="00892696">
        <w:rPr>
          <w:rFonts w:hint="eastAsia"/>
        </w:rPr>
        <w:t>标识符（</w:t>
      </w:r>
      <w:r w:rsidR="00892696">
        <w:rPr>
          <w:rFonts w:hint="eastAsia"/>
        </w:rPr>
        <w:t>EID</w:t>
      </w:r>
      <w:r w:rsidR="00892696">
        <w:rPr>
          <w:rFonts w:hint="eastAsia"/>
        </w:rPr>
        <w:t>）</w:t>
      </w:r>
      <w:r w:rsidR="00892696" w:rsidRPr="006D7D08">
        <w:t>：</w:t>
      </w:r>
      <w:r w:rsidR="00892696">
        <w:rPr>
          <w:rFonts w:hint="eastAsia"/>
        </w:rPr>
        <w:t>显示标识符一般是</w:t>
      </w:r>
      <w:r w:rsidR="00E34754">
        <w:rPr>
          <w:rFonts w:hint="eastAsia"/>
        </w:rPr>
        <w:t>能标识出</w:t>
      </w:r>
      <w:r w:rsidR="00892696">
        <w:rPr>
          <w:rFonts w:hint="eastAsia"/>
        </w:rPr>
        <w:t>病人</w:t>
      </w:r>
      <w:r w:rsidR="00E34754">
        <w:rPr>
          <w:rFonts w:hint="eastAsia"/>
        </w:rPr>
        <w:t>个体</w:t>
      </w:r>
      <w:r w:rsidR="00892696">
        <w:rPr>
          <w:rFonts w:hint="eastAsia"/>
        </w:rPr>
        <w:t>的个人</w:t>
      </w:r>
      <w:r w:rsidR="0073127A">
        <w:rPr>
          <w:rFonts w:hint="eastAsia"/>
        </w:rPr>
        <w:t>身份信息，</w:t>
      </w:r>
      <w:r w:rsidR="00E34754">
        <w:rPr>
          <w:rFonts w:hint="eastAsia"/>
        </w:rPr>
        <w:t>如身份证号，姓名。</w:t>
      </w:r>
    </w:p>
    <w:p w:rsidR="001E77E9" w:rsidRDefault="007219EA" w:rsidP="00656DF4">
      <w:pPr>
        <w:spacing w:line="300" w:lineRule="auto"/>
        <w:ind w:firstLineChars="200" w:firstLine="480"/>
        <w:jc w:val="both"/>
      </w:pPr>
      <w:r>
        <w:rPr>
          <w:rFonts w:hint="eastAsia"/>
        </w:rPr>
        <w:t>一般来说</w:t>
      </w:r>
      <w:r w:rsidR="005F0E2D">
        <w:rPr>
          <w:rFonts w:hint="eastAsia"/>
        </w:rPr>
        <w:t>，</w:t>
      </w:r>
      <w:r>
        <w:rPr>
          <w:rFonts w:hint="eastAsia"/>
        </w:rPr>
        <w:t>在数据库发布之前</w:t>
      </w:r>
      <w:r w:rsidR="005F0E2D">
        <w:rPr>
          <w:rFonts w:hint="eastAsia"/>
        </w:rPr>
        <w:t>，医院都会将</w:t>
      </w:r>
      <w:r w:rsidR="00170365">
        <w:rPr>
          <w:rFonts w:hint="eastAsia"/>
        </w:rPr>
        <w:t>显式</w:t>
      </w:r>
      <w:r w:rsidR="00A335EC">
        <w:rPr>
          <w:rFonts w:hint="eastAsia"/>
        </w:rPr>
        <w:t>标识符即</w:t>
      </w:r>
      <w:r w:rsidR="00317CA5">
        <w:rPr>
          <w:rFonts w:hint="eastAsia"/>
        </w:rPr>
        <w:t>病人的身份证号，姓名，性别</w:t>
      </w:r>
      <w:r w:rsidR="00A335EC">
        <w:rPr>
          <w:rFonts w:hint="eastAsia"/>
        </w:rPr>
        <w:t>去除</w:t>
      </w:r>
      <w:r w:rsidR="00317CA5">
        <w:rPr>
          <w:rFonts w:hint="eastAsia"/>
        </w:rPr>
        <w:t>，</w:t>
      </w:r>
      <w:r w:rsidR="00A071D3">
        <w:rPr>
          <w:rFonts w:hint="eastAsia"/>
        </w:rPr>
        <w:t>在攻击者</w:t>
      </w:r>
      <w:r w:rsidR="009B192B">
        <w:rPr>
          <w:rFonts w:hint="eastAsia"/>
        </w:rPr>
        <w:t>完全</w:t>
      </w:r>
      <w:r w:rsidR="00A071D3">
        <w:rPr>
          <w:rFonts w:hint="eastAsia"/>
        </w:rPr>
        <w:t>没有背景知识的情况下，这样做是安全的。</w:t>
      </w:r>
      <w:r w:rsidR="009B192B">
        <w:rPr>
          <w:rFonts w:hint="eastAsia"/>
        </w:rPr>
        <w:t>但是如果攻击者拥</w:t>
      </w:r>
      <w:r w:rsidR="009B192B">
        <w:rPr>
          <w:rFonts w:hint="eastAsia"/>
        </w:rPr>
        <w:lastRenderedPageBreak/>
        <w:t>有</w:t>
      </w:r>
      <w:r w:rsidR="00E90F1B">
        <w:rPr>
          <w:rFonts w:hint="eastAsia"/>
        </w:rPr>
        <w:t>被攻击者的背景知识，</w:t>
      </w:r>
      <w:r w:rsidR="001E77E9">
        <w:rPr>
          <w:rFonts w:hint="eastAsia"/>
        </w:rPr>
        <w:t>被攻击者的个人敏感属性就很有可能被泄露</w:t>
      </w:r>
      <w:r w:rsidR="00E63FF7" w:rsidRPr="006D7D08">
        <w:t>。</w:t>
      </w:r>
      <w:r w:rsidR="001E77E9">
        <w:rPr>
          <w:rFonts w:hint="eastAsia"/>
        </w:rPr>
        <w:t>比如说，攻击者现在</w:t>
      </w:r>
      <w:r w:rsidR="002D587A">
        <w:rPr>
          <w:rFonts w:hint="eastAsia"/>
        </w:rPr>
        <w:t>知道</w:t>
      </w:r>
      <w:r w:rsidR="002D587A">
        <w:rPr>
          <w:rFonts w:hint="eastAsia"/>
        </w:rPr>
        <w:t>Bob</w:t>
      </w:r>
      <w:r w:rsidR="002D587A">
        <w:rPr>
          <w:rFonts w:hint="eastAsia"/>
        </w:rPr>
        <w:t>在时间为</w:t>
      </w:r>
      <w:r w:rsidR="002D587A">
        <w:rPr>
          <w:rFonts w:hint="eastAsia"/>
        </w:rPr>
        <w:t>3</w:t>
      </w:r>
      <w:r w:rsidR="002D587A">
        <w:rPr>
          <w:rFonts w:hint="eastAsia"/>
        </w:rPr>
        <w:t>时去过地点</w:t>
      </w:r>
      <w:r w:rsidR="002D587A">
        <w:rPr>
          <w:rFonts w:hint="eastAsia"/>
        </w:rPr>
        <w:t>a</w:t>
      </w:r>
      <w:r w:rsidR="002D587A">
        <w:rPr>
          <w:rFonts w:hint="eastAsia"/>
        </w:rPr>
        <w:t>，时间为</w:t>
      </w:r>
      <w:r w:rsidR="002D587A">
        <w:rPr>
          <w:rFonts w:hint="eastAsia"/>
        </w:rPr>
        <w:t>4</w:t>
      </w:r>
      <w:r w:rsidR="002D587A">
        <w:rPr>
          <w:rFonts w:hint="eastAsia"/>
        </w:rPr>
        <w:t>时去过地点</w:t>
      </w:r>
      <w:r w:rsidR="002D587A">
        <w:rPr>
          <w:rFonts w:hint="eastAsia"/>
        </w:rPr>
        <w:t>b</w:t>
      </w:r>
      <w:r w:rsidR="002D587A">
        <w:rPr>
          <w:rFonts w:hint="eastAsia"/>
        </w:rPr>
        <w:t>，攻击者就可以根据</w:t>
      </w:r>
      <w:r w:rsidR="002D587A">
        <w:rPr>
          <w:rFonts w:hint="eastAsia"/>
        </w:rPr>
        <w:t>&lt;a3,b4&gt;</w:t>
      </w:r>
      <w:r w:rsidR="002D587A">
        <w:rPr>
          <w:rFonts w:hint="eastAsia"/>
        </w:rPr>
        <w:t>这个轨迹序列去匹配轨迹数据库中的行，进而就有可能得知</w:t>
      </w:r>
      <w:r w:rsidR="002D587A">
        <w:rPr>
          <w:rFonts w:hint="eastAsia"/>
        </w:rPr>
        <w:t>Bob</w:t>
      </w:r>
      <w:r w:rsidR="002D587A">
        <w:rPr>
          <w:rFonts w:hint="eastAsia"/>
        </w:rPr>
        <w:t>所患</w:t>
      </w:r>
      <w:r w:rsidR="00B479DF">
        <w:rPr>
          <w:rFonts w:hint="eastAsia"/>
        </w:rPr>
        <w:t>的</w:t>
      </w:r>
      <w:r w:rsidR="002D587A">
        <w:rPr>
          <w:rFonts w:hint="eastAsia"/>
        </w:rPr>
        <w:t>病</w:t>
      </w:r>
      <w:r w:rsidR="004D198F">
        <w:rPr>
          <w:rFonts w:hint="eastAsia"/>
        </w:rPr>
        <w:t>。论文提出的</w:t>
      </w:r>
      <w:r w:rsidR="004D198F">
        <w:rPr>
          <w:rFonts w:hint="eastAsia"/>
        </w:rPr>
        <w:t>PPTD</w:t>
      </w:r>
      <w:r w:rsidR="004D198F">
        <w:rPr>
          <w:rFonts w:hint="eastAsia"/>
        </w:rPr>
        <w:t>算法就是为了在攻击者拥有背景知识的前提下，将数据表内的每行数据的隐私泄露概率都降到阈值以下</w:t>
      </w:r>
      <w:r w:rsidR="00A03AD1">
        <w:rPr>
          <w:rFonts w:hint="eastAsia"/>
        </w:rPr>
        <w:t>，从而达到保护用户隐私的目的</w:t>
      </w:r>
      <w:r w:rsidR="00285C01">
        <w:rPr>
          <w:rFonts w:hint="eastAsia"/>
        </w:rPr>
        <w:t>。</w:t>
      </w:r>
    </w:p>
    <w:p w:rsidR="00AC0CE5" w:rsidRDefault="00FB0434" w:rsidP="000C485B">
      <w:pPr>
        <w:pStyle w:val="2"/>
        <w:numPr>
          <w:ilvl w:val="1"/>
          <w:numId w:val="27"/>
        </w:numPr>
        <w:tabs>
          <w:tab w:val="left" w:pos="377"/>
        </w:tabs>
        <w:spacing w:before="120"/>
        <w:ind w:left="0" w:firstLine="0"/>
        <w:jc w:val="both"/>
      </w:pPr>
      <w:r>
        <w:t xml:space="preserve">  </w:t>
      </w:r>
      <w:bookmarkStart w:id="8" w:name="_Toc488066445"/>
      <w:r w:rsidR="00D920E8">
        <w:rPr>
          <w:rFonts w:hint="eastAsia"/>
        </w:rPr>
        <w:t>国内外</w:t>
      </w:r>
      <w:r w:rsidR="00AB539F">
        <w:rPr>
          <w:rFonts w:hint="eastAsia"/>
        </w:rPr>
        <w:t>研究</w:t>
      </w:r>
      <w:r w:rsidR="00D920E8">
        <w:rPr>
          <w:rFonts w:hint="eastAsia"/>
        </w:rPr>
        <w:t>现状</w:t>
      </w:r>
      <w:bookmarkEnd w:id="8"/>
    </w:p>
    <w:p w:rsidR="00401C37" w:rsidRPr="009A7772" w:rsidRDefault="00274B62" w:rsidP="00FB6A91">
      <w:pPr>
        <w:adjustRightInd w:val="0"/>
        <w:snapToGrid w:val="0"/>
        <w:spacing w:line="300" w:lineRule="auto"/>
        <w:ind w:firstLineChars="200" w:firstLine="480"/>
        <w:jc w:val="both"/>
      </w:pPr>
      <w:r w:rsidRPr="009A7772">
        <w:t>在</w:t>
      </w:r>
      <w:r w:rsidR="00F1373C" w:rsidRPr="009A7772">
        <w:rPr>
          <w:rFonts w:hint="eastAsia"/>
        </w:rPr>
        <w:t>基于位置的个人隐私保护</w:t>
      </w:r>
      <w:r w:rsidR="00E63FF7" w:rsidRPr="009A7772">
        <w:t>研究领域，</w:t>
      </w:r>
      <w:r w:rsidR="00CD4ADC" w:rsidRPr="009A7772">
        <w:rPr>
          <w:rFonts w:hint="eastAsia"/>
        </w:rPr>
        <w:t>大多数现有的工作</w:t>
      </w:r>
      <w:r w:rsidR="00F1373C" w:rsidRPr="009A7772">
        <w:rPr>
          <w:rFonts w:hint="eastAsia"/>
        </w:rPr>
        <w:t>都是在</w:t>
      </w:r>
      <w:r w:rsidR="00CD4ADC" w:rsidRPr="009A7772">
        <w:rPr>
          <w:rFonts w:hint="eastAsia"/>
        </w:rPr>
        <w:t>基于位置的服务（</w:t>
      </w:r>
      <w:r w:rsidR="00CD4ADC" w:rsidRPr="009A7772">
        <w:rPr>
          <w:rFonts w:hint="eastAsia"/>
        </w:rPr>
        <w:t>LBS</w:t>
      </w:r>
      <w:r w:rsidR="00CD4ADC" w:rsidRPr="009A7772">
        <w:rPr>
          <w:rFonts w:hint="eastAsia"/>
        </w:rPr>
        <w:t>）的背景下</w:t>
      </w:r>
      <w:r w:rsidR="00910B33" w:rsidRPr="009A7772">
        <w:rPr>
          <w:rFonts w:hint="eastAsia"/>
        </w:rPr>
        <w:t>进行的</w:t>
      </w:r>
      <w:r w:rsidR="00EC7671" w:rsidRPr="006D7D08">
        <w:rPr>
          <w:vertAlign w:val="superscript"/>
        </w:rPr>
        <w:t>[</w:t>
      </w:r>
      <w:r w:rsidR="00EC7671">
        <w:rPr>
          <w:vertAlign w:val="superscript"/>
        </w:rPr>
        <w:t>2</w:t>
      </w:r>
      <w:r w:rsidR="00EC7671" w:rsidRPr="006D7D08">
        <w:rPr>
          <w:vertAlign w:val="superscript"/>
        </w:rPr>
        <w:t>]</w:t>
      </w:r>
      <w:r w:rsidR="002E0BE2" w:rsidRPr="009A7772">
        <w:rPr>
          <w:rFonts w:hint="eastAsia"/>
        </w:rPr>
        <w:t>。</w:t>
      </w:r>
      <w:r w:rsidR="005770C3" w:rsidRPr="009A7772">
        <w:rPr>
          <w:rFonts w:hint="eastAsia"/>
        </w:rPr>
        <w:t>可信</w:t>
      </w:r>
      <w:r w:rsidR="002E0BE2" w:rsidRPr="009A7772">
        <w:rPr>
          <w:rFonts w:hint="eastAsia"/>
        </w:rPr>
        <w:t>服务器</w:t>
      </w:r>
      <w:r w:rsidR="00CD4ADC" w:rsidRPr="009A7772">
        <w:rPr>
          <w:rFonts w:hint="eastAsia"/>
        </w:rPr>
        <w:t>负责处理传入请求并将其传递给可用的服务提供商。因此，</w:t>
      </w:r>
      <w:r w:rsidR="005770C3" w:rsidRPr="009A7772">
        <w:rPr>
          <w:rFonts w:hint="eastAsia"/>
        </w:rPr>
        <w:t>这些工作的</w:t>
      </w:r>
      <w:r w:rsidR="00CD4ADC" w:rsidRPr="009A7772">
        <w:rPr>
          <w:rFonts w:hint="eastAsia"/>
        </w:rPr>
        <w:t>主要目标是尽快提供服务</w:t>
      </w:r>
      <w:r w:rsidR="005770C3" w:rsidRPr="009A7772">
        <w:rPr>
          <w:rFonts w:hint="eastAsia"/>
        </w:rPr>
        <w:t>，</w:t>
      </w:r>
      <w:r w:rsidR="002E0BE2" w:rsidRPr="009A7772">
        <w:rPr>
          <w:rFonts w:hint="eastAsia"/>
        </w:rPr>
        <w:t>而对移动目标的</w:t>
      </w:r>
      <w:r w:rsidR="00E736A9" w:rsidRPr="009A7772">
        <w:rPr>
          <w:rFonts w:hint="eastAsia"/>
        </w:rPr>
        <w:t>匿名</w:t>
      </w:r>
      <w:r w:rsidR="002E0BE2" w:rsidRPr="009A7772">
        <w:rPr>
          <w:rFonts w:hint="eastAsia"/>
        </w:rPr>
        <w:t>保护</w:t>
      </w:r>
      <w:r w:rsidR="00A45E97" w:rsidRPr="009A7772">
        <w:rPr>
          <w:rFonts w:hint="eastAsia"/>
        </w:rPr>
        <w:t>工作</w:t>
      </w:r>
      <w:r w:rsidR="002E0BE2" w:rsidRPr="009A7772">
        <w:rPr>
          <w:rFonts w:hint="eastAsia"/>
        </w:rPr>
        <w:t>不足</w:t>
      </w:r>
      <w:r w:rsidR="00910B33" w:rsidRPr="009A7772">
        <w:rPr>
          <w:rFonts w:hint="eastAsia"/>
        </w:rPr>
        <w:t>。</w:t>
      </w:r>
      <w:r w:rsidR="00CD4ADC" w:rsidRPr="009A7772">
        <w:rPr>
          <w:rFonts w:hint="eastAsia"/>
        </w:rPr>
        <w:t>一般来说，</w:t>
      </w:r>
      <w:r w:rsidR="00CD4ADC" w:rsidRPr="009A7772">
        <w:rPr>
          <w:rFonts w:hint="eastAsia"/>
        </w:rPr>
        <w:t>LBS</w:t>
      </w:r>
      <w:r w:rsidR="00CD4ADC" w:rsidRPr="009A7772">
        <w:rPr>
          <w:rFonts w:hint="eastAsia"/>
        </w:rPr>
        <w:t>相关隐私有两种主要类型：位置隐私和查询隐私。位置隐私旨在保护移动</w:t>
      </w:r>
      <w:r w:rsidR="00A45E97" w:rsidRPr="009A7772">
        <w:rPr>
          <w:rFonts w:hint="eastAsia"/>
        </w:rPr>
        <w:t>目标</w:t>
      </w:r>
      <w:r w:rsidR="00BE2A84" w:rsidRPr="009A7772">
        <w:rPr>
          <w:rFonts w:hint="eastAsia"/>
        </w:rPr>
        <w:t>可能从</w:t>
      </w:r>
      <w:r w:rsidR="0074009F" w:rsidRPr="009A7772">
        <w:rPr>
          <w:rFonts w:hint="eastAsia"/>
        </w:rPr>
        <w:t>其</w:t>
      </w:r>
      <w:r w:rsidR="00BE2A84" w:rsidRPr="009A7772">
        <w:rPr>
          <w:rFonts w:hint="eastAsia"/>
        </w:rPr>
        <w:t>位置泄露的个人信息；</w:t>
      </w:r>
      <w:r w:rsidR="00CD4ADC" w:rsidRPr="009A7772">
        <w:rPr>
          <w:rFonts w:hint="eastAsia"/>
        </w:rPr>
        <w:t>查询隐私旨在保护移动对象的私有</w:t>
      </w:r>
      <w:r w:rsidR="002F5002" w:rsidRPr="009A7772">
        <w:rPr>
          <w:rFonts w:hint="eastAsia"/>
        </w:rPr>
        <w:t>的</w:t>
      </w:r>
      <w:r w:rsidR="00AF3A82" w:rsidRPr="009A7772">
        <w:rPr>
          <w:rFonts w:hint="eastAsia"/>
        </w:rPr>
        <w:t>可</w:t>
      </w:r>
      <w:r w:rsidR="005F05F4" w:rsidRPr="009A7772">
        <w:rPr>
          <w:rFonts w:hint="eastAsia"/>
        </w:rPr>
        <w:t>能会</w:t>
      </w:r>
      <w:r w:rsidR="00AF3A82" w:rsidRPr="009A7772">
        <w:rPr>
          <w:rFonts w:hint="eastAsia"/>
        </w:rPr>
        <w:t>从其查询</w:t>
      </w:r>
      <w:r w:rsidR="002F5002" w:rsidRPr="009A7772">
        <w:rPr>
          <w:rFonts w:hint="eastAsia"/>
        </w:rPr>
        <w:t>中泄露</w:t>
      </w:r>
      <w:r w:rsidR="00AF3A82" w:rsidRPr="009A7772">
        <w:rPr>
          <w:rFonts w:hint="eastAsia"/>
        </w:rPr>
        <w:t>的信息</w:t>
      </w:r>
      <w:r w:rsidR="00CD4ADC" w:rsidRPr="009A7772">
        <w:rPr>
          <w:rFonts w:hint="eastAsia"/>
        </w:rPr>
        <w:t>。</w:t>
      </w:r>
      <w:r w:rsidR="006C456D" w:rsidRPr="009A7772">
        <w:rPr>
          <w:rFonts w:hint="eastAsia"/>
        </w:rPr>
        <w:t>一种最流行的用来进行位置隐私和查询隐私保护的方法是</w:t>
      </w:r>
      <w:r w:rsidR="00401C37" w:rsidRPr="009A7772">
        <w:rPr>
          <w:rFonts w:hint="eastAsia"/>
        </w:rPr>
        <w:t>k</w:t>
      </w:r>
      <w:r w:rsidR="006C456D" w:rsidRPr="009A7772">
        <w:rPr>
          <w:rFonts w:hint="eastAsia"/>
        </w:rPr>
        <w:t>匿名</w:t>
      </w:r>
      <w:r w:rsidR="00B0034B" w:rsidRPr="009A7772">
        <w:rPr>
          <w:rFonts w:hint="eastAsia"/>
        </w:rPr>
        <w:t>。</w:t>
      </w:r>
      <w:r w:rsidR="00401C37" w:rsidRPr="009A7772">
        <w:rPr>
          <w:rFonts w:hint="eastAsia"/>
        </w:rPr>
        <w:t>k</w:t>
      </w:r>
      <w:r w:rsidR="00B0034B" w:rsidRPr="009A7772">
        <w:rPr>
          <w:rFonts w:hint="eastAsia"/>
        </w:rPr>
        <w:t>匿名第一次在关系型数据库社区被介绍，</w:t>
      </w:r>
      <w:r w:rsidR="00152419" w:rsidRPr="009A7772">
        <w:rPr>
          <w:rFonts w:hint="eastAsia"/>
        </w:rPr>
        <w:t>是一种</w:t>
      </w:r>
      <w:r w:rsidR="00B0034B" w:rsidRPr="009A7772">
        <w:rPr>
          <w:rFonts w:hint="eastAsia"/>
        </w:rPr>
        <w:t>对关系型数据进行匿名处理的隐私保护方法</w:t>
      </w:r>
      <w:r w:rsidR="00152419" w:rsidRPr="009A7772">
        <w:rPr>
          <w:rFonts w:hint="eastAsia"/>
        </w:rPr>
        <w:t>，它随后在社区成员中流行了起来。</w:t>
      </w:r>
      <w:r w:rsidR="00401C37" w:rsidRPr="009A7772">
        <w:rPr>
          <w:rFonts w:hint="eastAsia"/>
        </w:rPr>
        <w:t>需要提到的是，一个关系型数据库满足</w:t>
      </w:r>
      <w:r w:rsidR="00401C37" w:rsidRPr="009A7772">
        <w:rPr>
          <w:rFonts w:hint="eastAsia"/>
        </w:rPr>
        <w:t>k</w:t>
      </w:r>
      <w:r w:rsidR="00401C37" w:rsidRPr="009A7772">
        <w:rPr>
          <w:rFonts w:hint="eastAsia"/>
        </w:rPr>
        <w:t>匿名当且仅当</w:t>
      </w:r>
      <w:r w:rsidR="00A5750C" w:rsidRPr="009A7772">
        <w:rPr>
          <w:rFonts w:hint="eastAsia"/>
        </w:rPr>
        <w:t>在一个准标识符集合</w:t>
      </w:r>
      <w:r w:rsidR="00E869D0" w:rsidRPr="009A7772">
        <w:rPr>
          <w:rFonts w:hint="eastAsia"/>
        </w:rPr>
        <w:t>前提下</w:t>
      </w:r>
      <w:r w:rsidR="00A5750C" w:rsidRPr="009A7772">
        <w:rPr>
          <w:rFonts w:hint="eastAsia"/>
        </w:rPr>
        <w:t>每一行数据无法从</w:t>
      </w:r>
      <w:r w:rsidR="00A5750C" w:rsidRPr="009A7772">
        <w:rPr>
          <w:rFonts w:hint="eastAsia"/>
        </w:rPr>
        <w:t>k-1</w:t>
      </w:r>
      <w:r w:rsidR="00A5750C" w:rsidRPr="009A7772">
        <w:rPr>
          <w:rFonts w:hint="eastAsia"/>
        </w:rPr>
        <w:t>行数据行中被识别出来</w:t>
      </w:r>
      <w:r w:rsidR="00E869D0" w:rsidRPr="009A7772">
        <w:rPr>
          <w:rFonts w:hint="eastAsia"/>
        </w:rPr>
        <w:t>。</w:t>
      </w:r>
      <w:r w:rsidR="00E221C6" w:rsidRPr="009A7772">
        <w:rPr>
          <w:rFonts w:hint="eastAsia"/>
        </w:rPr>
        <w:t>在</w:t>
      </w:r>
      <w:r w:rsidR="00E221C6" w:rsidRPr="009A7772">
        <w:rPr>
          <w:rFonts w:hint="eastAsia"/>
        </w:rPr>
        <w:t>LBS</w:t>
      </w:r>
      <w:r w:rsidR="00E221C6" w:rsidRPr="009A7772">
        <w:rPr>
          <w:rFonts w:hint="eastAsia"/>
        </w:rPr>
        <w:t>的背景下，</w:t>
      </w:r>
      <w:r w:rsidR="00D21251" w:rsidRPr="009A7772">
        <w:rPr>
          <w:rFonts w:hint="eastAsia"/>
        </w:rPr>
        <w:t>一个移动</w:t>
      </w:r>
      <w:r w:rsidR="00A71A5D" w:rsidRPr="009A7772">
        <w:rPr>
          <w:rFonts w:hint="eastAsia"/>
        </w:rPr>
        <w:t>对象</w:t>
      </w:r>
      <w:r w:rsidR="00D21251" w:rsidRPr="009A7772">
        <w:rPr>
          <w:rFonts w:hint="eastAsia"/>
        </w:rPr>
        <w:t>被认为是</w:t>
      </w:r>
      <w:r w:rsidR="00D21251" w:rsidRPr="009A7772">
        <w:rPr>
          <w:rFonts w:hint="eastAsia"/>
        </w:rPr>
        <w:t>k</w:t>
      </w:r>
      <w:r w:rsidR="00D21251" w:rsidRPr="009A7772">
        <w:rPr>
          <w:rFonts w:hint="eastAsia"/>
        </w:rPr>
        <w:t>匿名的当且仅当</w:t>
      </w:r>
      <w:r w:rsidR="00A71A5D" w:rsidRPr="009A7772">
        <w:rPr>
          <w:rFonts w:hint="eastAsia"/>
        </w:rPr>
        <w:t>它的位置信息被送到一个服务提供商时，它无法从</w:t>
      </w:r>
      <w:r w:rsidR="00212BDF" w:rsidRPr="009A7772">
        <w:rPr>
          <w:rFonts w:hint="eastAsia"/>
        </w:rPr>
        <w:t>同时</w:t>
      </w:r>
      <w:r w:rsidR="007311B4" w:rsidRPr="009A7772">
        <w:rPr>
          <w:rFonts w:hint="eastAsia"/>
        </w:rPr>
        <w:t>在同一个区域内的</w:t>
      </w:r>
      <w:r w:rsidR="00A71A5D" w:rsidRPr="009A7772">
        <w:rPr>
          <w:rFonts w:hint="eastAsia"/>
        </w:rPr>
        <w:t>至少</w:t>
      </w:r>
      <w:r w:rsidR="00A71A5D" w:rsidRPr="009A7772">
        <w:rPr>
          <w:rFonts w:hint="eastAsia"/>
        </w:rPr>
        <w:t>k-1</w:t>
      </w:r>
      <w:r w:rsidR="00A71A5D" w:rsidRPr="009A7772">
        <w:rPr>
          <w:rFonts w:hint="eastAsia"/>
        </w:rPr>
        <w:t>个其他移动对象</w:t>
      </w:r>
      <w:r w:rsidR="007311B4" w:rsidRPr="009A7772">
        <w:rPr>
          <w:rFonts w:hint="eastAsia"/>
        </w:rPr>
        <w:t>中</w:t>
      </w:r>
      <w:r w:rsidR="00A71A5D" w:rsidRPr="009A7772">
        <w:rPr>
          <w:rFonts w:hint="eastAsia"/>
        </w:rPr>
        <w:t>被识别出来</w:t>
      </w:r>
      <w:r w:rsidR="00A51037" w:rsidRPr="009A7772">
        <w:rPr>
          <w:rFonts w:hint="eastAsia"/>
        </w:rPr>
        <w:t>。</w:t>
      </w:r>
    </w:p>
    <w:p w:rsidR="00500C83" w:rsidRPr="009A7772" w:rsidRDefault="005B7A0F" w:rsidP="00FB6A91">
      <w:pPr>
        <w:adjustRightInd w:val="0"/>
        <w:snapToGrid w:val="0"/>
        <w:spacing w:line="300" w:lineRule="auto"/>
        <w:ind w:firstLineChars="200" w:firstLine="480"/>
        <w:jc w:val="both"/>
      </w:pPr>
      <w:r w:rsidRPr="009A7772">
        <w:rPr>
          <w:rFonts w:hint="eastAsia"/>
        </w:rPr>
        <w:t>就如上面所提到的，隐私已经成为了一个在</w:t>
      </w:r>
      <w:r w:rsidRPr="009A7772">
        <w:rPr>
          <w:rFonts w:hint="eastAsia"/>
        </w:rPr>
        <w:t>LBS</w:t>
      </w:r>
      <w:r w:rsidRPr="009A7772">
        <w:rPr>
          <w:rFonts w:hint="eastAsia"/>
        </w:rPr>
        <w:t>领域的主要的研究课题</w:t>
      </w:r>
      <w:r w:rsidR="001D736F" w:rsidRPr="009A7772">
        <w:rPr>
          <w:rFonts w:hint="eastAsia"/>
        </w:rPr>
        <w:t>。但是，轨迹数据并不是</w:t>
      </w:r>
      <w:r w:rsidR="001D736F" w:rsidRPr="009A7772">
        <w:rPr>
          <w:rFonts w:hint="eastAsia"/>
        </w:rPr>
        <w:t>LBS</w:t>
      </w:r>
      <w:r w:rsidR="001D736F" w:rsidRPr="009A7772">
        <w:rPr>
          <w:rFonts w:hint="eastAsia"/>
        </w:rPr>
        <w:t>隐私研究的重点</w:t>
      </w:r>
      <w:r w:rsidR="005D0785" w:rsidRPr="009A7772">
        <w:rPr>
          <w:rFonts w:hint="eastAsia"/>
        </w:rPr>
        <w:t>。原因是在轨迹数据概念里，匿名保护是离线的而且是以数据为中心的，</w:t>
      </w:r>
      <w:r w:rsidR="008B2580" w:rsidRPr="009A7772">
        <w:rPr>
          <w:rFonts w:hint="eastAsia"/>
        </w:rPr>
        <w:t>而在</w:t>
      </w:r>
      <w:r w:rsidR="008B2580" w:rsidRPr="009A7772">
        <w:rPr>
          <w:rFonts w:hint="eastAsia"/>
        </w:rPr>
        <w:t>LBS</w:t>
      </w:r>
      <w:r w:rsidR="008B2580" w:rsidRPr="009A7772">
        <w:rPr>
          <w:rFonts w:hint="eastAsia"/>
        </w:rPr>
        <w:t>的概念里，匿名保护是</w:t>
      </w:r>
      <w:r w:rsidR="00A509D5" w:rsidRPr="009A7772">
        <w:rPr>
          <w:rFonts w:hint="eastAsia"/>
        </w:rPr>
        <w:t>在线的并且是以服务为中心的</w:t>
      </w:r>
      <w:r w:rsidR="009A179C" w:rsidRPr="009A7772">
        <w:rPr>
          <w:rFonts w:hint="eastAsia"/>
        </w:rPr>
        <w:t>。在这篇论文里，我们聚焦于轨迹数据库的概念，</w:t>
      </w:r>
      <w:r w:rsidR="00905D08" w:rsidRPr="009A7772">
        <w:rPr>
          <w:rFonts w:hint="eastAsia"/>
        </w:rPr>
        <w:t>我们有一个静态的存储了移动节点的轨迹数据以及与之关联的敏感信息，如患病情况，工作，收入。我们的目标</w:t>
      </w:r>
      <w:r w:rsidR="00C9606D" w:rsidRPr="009A7772">
        <w:rPr>
          <w:rFonts w:hint="eastAsia"/>
        </w:rPr>
        <w:t>是在整个轨迹数据库匿名化的过程中，</w:t>
      </w:r>
      <w:r w:rsidR="0096057A" w:rsidRPr="009A7772">
        <w:rPr>
          <w:rFonts w:hint="eastAsia"/>
        </w:rPr>
        <w:t>在保护用户隐私的同时尽可能地</w:t>
      </w:r>
      <w:r w:rsidR="005B5457" w:rsidRPr="009A7772">
        <w:rPr>
          <w:rFonts w:hint="eastAsia"/>
        </w:rPr>
        <w:t>保证数据有效性。</w:t>
      </w:r>
    </w:p>
    <w:p w:rsidR="002F1D11" w:rsidRDefault="00500C83" w:rsidP="00FB6A91">
      <w:pPr>
        <w:adjustRightInd w:val="0"/>
        <w:snapToGrid w:val="0"/>
        <w:spacing w:line="300" w:lineRule="auto"/>
        <w:ind w:firstLineChars="200" w:firstLine="480"/>
        <w:jc w:val="both"/>
      </w:pPr>
      <w:r w:rsidRPr="009A7772">
        <w:rPr>
          <w:rFonts w:hint="eastAsia"/>
        </w:rPr>
        <w:t>现在，有三类主要的针对轨迹数据发布的隐私保护方法：</w:t>
      </w:r>
    </w:p>
    <w:p w:rsidR="002F1D11" w:rsidRDefault="00395E16" w:rsidP="00FB6A91">
      <w:pPr>
        <w:adjustRightInd w:val="0"/>
        <w:snapToGrid w:val="0"/>
        <w:spacing w:line="300" w:lineRule="auto"/>
        <w:ind w:firstLineChars="200" w:firstLine="480"/>
        <w:jc w:val="both"/>
      </w:pPr>
      <w:r w:rsidRPr="009A7772">
        <w:rPr>
          <w:rFonts w:hint="eastAsia"/>
        </w:rPr>
        <w:t>（</w:t>
      </w:r>
      <w:r w:rsidRPr="009A7772">
        <w:rPr>
          <w:rFonts w:hint="eastAsia"/>
        </w:rPr>
        <w:t>1</w:t>
      </w:r>
      <w:r w:rsidRPr="009A7772">
        <w:rPr>
          <w:rFonts w:hint="eastAsia"/>
        </w:rPr>
        <w:t>）基于群的在关系型数据库中实现</w:t>
      </w:r>
      <w:r w:rsidRPr="009A7772">
        <w:rPr>
          <w:rFonts w:hint="eastAsia"/>
        </w:rPr>
        <w:t>k</w:t>
      </w:r>
      <w:r w:rsidR="002F1D11">
        <w:rPr>
          <w:rFonts w:hint="eastAsia"/>
        </w:rPr>
        <w:t>匿名的方法。</w:t>
      </w:r>
    </w:p>
    <w:p w:rsidR="002F1D11" w:rsidRDefault="00395E16" w:rsidP="00FB6A91">
      <w:pPr>
        <w:adjustRightInd w:val="0"/>
        <w:snapToGrid w:val="0"/>
        <w:spacing w:line="300" w:lineRule="auto"/>
        <w:ind w:firstLineChars="200" w:firstLine="480"/>
        <w:jc w:val="both"/>
      </w:pPr>
      <w:r w:rsidRPr="009A7772">
        <w:rPr>
          <w:rFonts w:hint="eastAsia"/>
        </w:rPr>
        <w:t>（</w:t>
      </w:r>
      <w:r w:rsidRPr="009A7772">
        <w:rPr>
          <w:rFonts w:hint="eastAsia"/>
        </w:rPr>
        <w:t>2</w:t>
      </w:r>
      <w:r w:rsidRPr="009A7772">
        <w:rPr>
          <w:rFonts w:hint="eastAsia"/>
        </w:rPr>
        <w:t>）</w:t>
      </w:r>
      <w:r w:rsidR="00C9648B" w:rsidRPr="009A7772">
        <w:rPr>
          <w:rFonts w:hint="eastAsia"/>
        </w:rPr>
        <w:t>假设攻击者使用部分轨迹信息识别剩余的移动节点或敏感信息的准标识符方法</w:t>
      </w:r>
      <w:r w:rsidR="002F1D11">
        <w:rPr>
          <w:rFonts w:hint="eastAsia"/>
        </w:rPr>
        <w:t>。</w:t>
      </w:r>
    </w:p>
    <w:p w:rsidR="00500C83" w:rsidRPr="009A7772" w:rsidRDefault="00FE4F59" w:rsidP="00FB6A91">
      <w:pPr>
        <w:adjustRightInd w:val="0"/>
        <w:snapToGrid w:val="0"/>
        <w:spacing w:line="300" w:lineRule="auto"/>
        <w:ind w:firstLineChars="200" w:firstLine="480"/>
        <w:jc w:val="both"/>
      </w:pPr>
      <w:r w:rsidRPr="009A7772">
        <w:rPr>
          <w:rFonts w:hint="eastAsia"/>
        </w:rPr>
        <w:t>（</w:t>
      </w:r>
      <w:r w:rsidRPr="009A7772">
        <w:rPr>
          <w:rFonts w:hint="eastAsia"/>
        </w:rPr>
        <w:t>3</w:t>
      </w:r>
      <w:r w:rsidRPr="009A7772">
        <w:rPr>
          <w:rFonts w:hint="eastAsia"/>
        </w:rPr>
        <w:t>）保证移动对象</w:t>
      </w:r>
      <w:r w:rsidR="00E45800" w:rsidRPr="009A7772">
        <w:rPr>
          <w:rFonts w:hint="eastAsia"/>
        </w:rPr>
        <w:t>在</w:t>
      </w:r>
      <w:r w:rsidR="0017531D" w:rsidRPr="009A7772">
        <w:rPr>
          <w:rFonts w:hint="eastAsia"/>
        </w:rPr>
        <w:t>差分</w:t>
      </w:r>
      <w:r w:rsidR="00E45800" w:rsidRPr="009A7772">
        <w:rPr>
          <w:rFonts w:hint="eastAsia"/>
        </w:rPr>
        <w:t>隐私定义下</w:t>
      </w:r>
      <w:r w:rsidR="00A730BC" w:rsidRPr="009A7772">
        <w:rPr>
          <w:rFonts w:hint="eastAsia"/>
        </w:rPr>
        <w:t>被保护</w:t>
      </w:r>
      <w:r w:rsidR="00E45800" w:rsidRPr="009A7772">
        <w:rPr>
          <w:rFonts w:hint="eastAsia"/>
        </w:rPr>
        <w:t>的</w:t>
      </w:r>
      <w:r w:rsidR="0017531D" w:rsidRPr="009A7772">
        <w:rPr>
          <w:rFonts w:hint="eastAsia"/>
        </w:rPr>
        <w:t>差分</w:t>
      </w:r>
      <w:r w:rsidR="009E200E" w:rsidRPr="009A7772">
        <w:rPr>
          <w:rFonts w:hint="eastAsia"/>
        </w:rPr>
        <w:t>隐私</w:t>
      </w:r>
      <w:r w:rsidR="00E45800" w:rsidRPr="009A7772">
        <w:rPr>
          <w:rFonts w:hint="eastAsia"/>
        </w:rPr>
        <w:t>方法</w:t>
      </w:r>
      <w:r w:rsidR="00487F3B" w:rsidRPr="009A7772">
        <w:rPr>
          <w:rFonts w:hint="eastAsia"/>
        </w:rPr>
        <w:t>。</w:t>
      </w:r>
    </w:p>
    <w:p w:rsidR="007A05F1" w:rsidRPr="009A7772" w:rsidRDefault="007A05F1" w:rsidP="00FB6A91">
      <w:pPr>
        <w:adjustRightInd w:val="0"/>
        <w:snapToGrid w:val="0"/>
        <w:spacing w:line="300" w:lineRule="auto"/>
        <w:ind w:firstLineChars="200" w:firstLine="480"/>
        <w:jc w:val="both"/>
      </w:pPr>
      <w:r w:rsidRPr="009A7772">
        <w:rPr>
          <w:rFonts w:hint="eastAsia"/>
        </w:rPr>
        <w:t>差分隐私被定义成一种请求响应机制的性质，</w:t>
      </w:r>
      <w:r w:rsidR="009041D8" w:rsidRPr="009A7772">
        <w:rPr>
          <w:rFonts w:hint="eastAsia"/>
        </w:rPr>
        <w:t>数据库被可信</w:t>
      </w:r>
      <w:r w:rsidR="00A66ACA" w:rsidRPr="009A7772">
        <w:rPr>
          <w:rFonts w:hint="eastAsia"/>
        </w:rPr>
        <w:t>中心</w:t>
      </w:r>
      <w:r w:rsidR="009041D8" w:rsidRPr="009A7772">
        <w:rPr>
          <w:rFonts w:hint="eastAsia"/>
        </w:rPr>
        <w:t>拥有，</w:t>
      </w:r>
      <w:r w:rsidR="00A66ACA" w:rsidRPr="009A7772">
        <w:rPr>
          <w:rFonts w:hint="eastAsia"/>
        </w:rPr>
        <w:t>可信中心通过差分隐私保护方式进行请求响应。</w:t>
      </w:r>
      <w:r w:rsidR="00106635" w:rsidRPr="009A7772">
        <w:rPr>
          <w:rFonts w:hint="eastAsia"/>
        </w:rPr>
        <w:t>它确保了请求的回答在大体上不会被别的在数据库中的个人数据的缺失或出现而影响到。</w:t>
      </w:r>
      <w:r w:rsidR="009D51F8" w:rsidRPr="009A7772">
        <w:rPr>
          <w:rFonts w:hint="eastAsia"/>
        </w:rPr>
        <w:t>最近，一些方法提出了对轨迹数据进行差分隐私</w:t>
      </w:r>
      <w:r w:rsidR="009D51F8" w:rsidRPr="009A7772">
        <w:rPr>
          <w:rFonts w:hint="eastAsia"/>
        </w:rPr>
        <w:lastRenderedPageBreak/>
        <w:t>保护的方法。这些方法的目标是发布能够有效支持特定的数据分析的噪声数据，比如说统计请求响应此书和常见连续形式的挖掘。</w:t>
      </w:r>
      <w:r w:rsidR="00467931" w:rsidRPr="009A7772">
        <w:rPr>
          <w:rFonts w:hint="eastAsia"/>
        </w:rPr>
        <w:t>但</w:t>
      </w:r>
      <w:r w:rsidR="00D60EF7" w:rsidRPr="009A7772">
        <w:rPr>
          <w:rFonts w:hint="eastAsia"/>
        </w:rPr>
        <w:t>在</w:t>
      </w:r>
      <w:r w:rsidR="00AD57EB" w:rsidRPr="009A7772">
        <w:rPr>
          <w:rFonts w:hint="eastAsia"/>
        </w:rPr>
        <w:t>另一方面</w:t>
      </w:r>
      <w:r w:rsidR="00D60EF7" w:rsidRPr="009A7772">
        <w:rPr>
          <w:rFonts w:hint="eastAsia"/>
        </w:rPr>
        <w:t>，</w:t>
      </w:r>
      <w:r w:rsidR="004472B4" w:rsidRPr="009A7772">
        <w:rPr>
          <w:rFonts w:hint="eastAsia"/>
        </w:rPr>
        <w:t>发布</w:t>
      </w:r>
      <w:r w:rsidR="00AD57EB" w:rsidRPr="009A7772">
        <w:rPr>
          <w:rFonts w:hint="eastAsia"/>
        </w:rPr>
        <w:t>带有差分隐私保护的轨迹</w:t>
      </w:r>
      <w:r w:rsidR="004472B4" w:rsidRPr="009A7772">
        <w:rPr>
          <w:rFonts w:hint="eastAsia"/>
        </w:rPr>
        <w:t>数据</w:t>
      </w:r>
      <w:r w:rsidR="001F20DC" w:rsidRPr="009A7772">
        <w:rPr>
          <w:rFonts w:hint="eastAsia"/>
        </w:rPr>
        <w:t>可能</w:t>
      </w:r>
      <w:r w:rsidR="00AD57EB" w:rsidRPr="009A7772">
        <w:rPr>
          <w:rFonts w:hint="eastAsia"/>
        </w:rPr>
        <w:t>无法</w:t>
      </w:r>
      <w:r w:rsidR="001F20DC" w:rsidRPr="009A7772">
        <w:rPr>
          <w:rFonts w:hint="eastAsia"/>
        </w:rPr>
        <w:t>提供</w:t>
      </w:r>
      <w:r w:rsidR="00AD57EB" w:rsidRPr="009A7772">
        <w:rPr>
          <w:rFonts w:hint="eastAsia"/>
        </w:rPr>
        <w:t>有意义的</w:t>
      </w:r>
      <w:r w:rsidR="001F20DC" w:rsidRPr="009A7772">
        <w:rPr>
          <w:rFonts w:hint="eastAsia"/>
        </w:rPr>
        <w:t>数据</w:t>
      </w:r>
      <w:r w:rsidR="00AD57EB" w:rsidRPr="009A7772">
        <w:rPr>
          <w:rFonts w:hint="eastAsia"/>
        </w:rPr>
        <w:t>效用</w:t>
      </w:r>
      <w:r w:rsidR="001F20DC" w:rsidRPr="009A7772">
        <w:rPr>
          <w:rFonts w:hint="eastAsia"/>
        </w:rPr>
        <w:t>。</w:t>
      </w:r>
      <w:r w:rsidR="00467931" w:rsidRPr="009A7772">
        <w:rPr>
          <w:rFonts w:hint="eastAsia"/>
        </w:rPr>
        <w:t>这是因为</w:t>
      </w:r>
      <w:r w:rsidR="005C270B" w:rsidRPr="009A7772">
        <w:rPr>
          <w:rFonts w:hint="eastAsia"/>
        </w:rPr>
        <w:t>差分隐私中</w:t>
      </w:r>
      <w:r w:rsidR="00467931" w:rsidRPr="009A7772">
        <w:rPr>
          <w:rFonts w:hint="eastAsia"/>
        </w:rPr>
        <w:t>噪声的不可确定性</w:t>
      </w:r>
      <w:r w:rsidR="003A5EC6" w:rsidRPr="009A7772">
        <w:rPr>
          <w:rFonts w:hint="eastAsia"/>
        </w:rPr>
        <w:t>。</w:t>
      </w:r>
      <w:r w:rsidR="00210335" w:rsidRPr="009A7772">
        <w:rPr>
          <w:rFonts w:hint="eastAsia"/>
        </w:rPr>
        <w:t>总的来说，差分隐私方法经常给发布轨迹数据的机制强加了一个保证，这超出</w:t>
      </w:r>
      <w:r w:rsidR="00F62B6B" w:rsidRPr="009A7772">
        <w:rPr>
          <w:rFonts w:hint="eastAsia"/>
        </w:rPr>
        <w:t>了本文讨论的范围。</w:t>
      </w:r>
    </w:p>
    <w:p w:rsidR="00466D6B" w:rsidRDefault="00091E60" w:rsidP="000C485B">
      <w:pPr>
        <w:pStyle w:val="2"/>
        <w:numPr>
          <w:ilvl w:val="1"/>
          <w:numId w:val="27"/>
        </w:numPr>
        <w:tabs>
          <w:tab w:val="left" w:pos="377"/>
        </w:tabs>
        <w:spacing w:before="120"/>
        <w:ind w:left="0" w:firstLine="0"/>
        <w:jc w:val="both"/>
      </w:pPr>
      <w:r>
        <w:rPr>
          <w:rFonts w:hint="eastAsia"/>
        </w:rPr>
        <w:t xml:space="preserve">  </w:t>
      </w:r>
      <w:bookmarkStart w:id="9" w:name="_Toc488066446"/>
      <w:r w:rsidR="001E36BB">
        <w:rPr>
          <w:rFonts w:hint="eastAsia"/>
        </w:rPr>
        <w:t>研究</w:t>
      </w:r>
      <w:r w:rsidR="0058533A">
        <w:rPr>
          <w:rFonts w:hint="eastAsia"/>
        </w:rPr>
        <w:t>内容及主要工作</w:t>
      </w:r>
      <w:bookmarkEnd w:id="9"/>
    </w:p>
    <w:p w:rsidR="006A0D74" w:rsidRPr="00652BC7" w:rsidRDefault="008B3051" w:rsidP="00FB6A91">
      <w:pPr>
        <w:spacing w:line="300" w:lineRule="auto"/>
        <w:ind w:firstLineChars="200" w:firstLine="480"/>
        <w:jc w:val="both"/>
      </w:pPr>
      <w:r w:rsidRPr="00652BC7">
        <w:rPr>
          <w:rFonts w:hint="eastAsia"/>
        </w:rPr>
        <w:t>Nergiz</w:t>
      </w:r>
      <w:r w:rsidRPr="00652BC7">
        <w:rPr>
          <w:rFonts w:hint="eastAsia"/>
        </w:rPr>
        <w:t>等人</w:t>
      </w:r>
      <w:r w:rsidR="00EC7671" w:rsidRPr="006D7D08">
        <w:rPr>
          <w:vertAlign w:val="superscript"/>
        </w:rPr>
        <w:t>[</w:t>
      </w:r>
      <w:r w:rsidR="00EC7671">
        <w:rPr>
          <w:vertAlign w:val="superscript"/>
        </w:rPr>
        <w:t>3</w:t>
      </w:r>
      <w:r w:rsidR="00EC7671" w:rsidRPr="006D7D08">
        <w:rPr>
          <w:vertAlign w:val="superscript"/>
        </w:rPr>
        <w:t>]</w:t>
      </w:r>
      <w:r w:rsidRPr="00652BC7">
        <w:rPr>
          <w:rFonts w:hint="eastAsia"/>
        </w:rPr>
        <w:t>对轨迹数据采用了</w:t>
      </w:r>
      <w:r w:rsidRPr="00652BC7">
        <w:rPr>
          <w:rFonts w:hint="eastAsia"/>
        </w:rPr>
        <w:t>k</w:t>
      </w:r>
      <w:r w:rsidRPr="00652BC7">
        <w:rPr>
          <w:rFonts w:hint="eastAsia"/>
        </w:rPr>
        <w:t>匿名的概念并且提出了一种基于群的轨迹数据匿名方法。他们显示了发布隐去姓名资料的轨迹数据可能会导致隐私泄露</w:t>
      </w:r>
      <w:r w:rsidR="00742446" w:rsidRPr="00652BC7">
        <w:rPr>
          <w:rFonts w:hint="eastAsia"/>
        </w:rPr>
        <w:t>，因此提出了用于发布匿名轨迹数据的一个随机分布的重构算法。</w:t>
      </w:r>
      <w:r w:rsidR="00742446" w:rsidRPr="00652BC7">
        <w:rPr>
          <w:rFonts w:hint="eastAsia"/>
        </w:rPr>
        <w:t xml:space="preserve"> </w:t>
      </w:r>
      <w:r w:rsidR="00BA1951" w:rsidRPr="00652BC7">
        <w:rPr>
          <w:rFonts w:hint="eastAsia"/>
        </w:rPr>
        <w:t>Monreale</w:t>
      </w:r>
      <w:r w:rsidR="00BA1951" w:rsidRPr="00652BC7">
        <w:rPr>
          <w:rFonts w:hint="eastAsia"/>
        </w:rPr>
        <w:t>等人</w:t>
      </w:r>
      <w:r w:rsidR="00EC7671" w:rsidRPr="006D7D08">
        <w:rPr>
          <w:vertAlign w:val="superscript"/>
        </w:rPr>
        <w:t>[</w:t>
      </w:r>
      <w:r w:rsidR="00EC7671">
        <w:rPr>
          <w:vertAlign w:val="superscript"/>
        </w:rPr>
        <w:t>4</w:t>
      </w:r>
      <w:r w:rsidR="00EC7671" w:rsidRPr="006D7D08">
        <w:rPr>
          <w:vertAlign w:val="superscript"/>
        </w:rPr>
        <w:t>]</w:t>
      </w:r>
      <w:r w:rsidR="00BA1951" w:rsidRPr="00652BC7">
        <w:rPr>
          <w:rFonts w:hint="eastAsia"/>
        </w:rPr>
        <w:t>展示了一种结合了空间泛化概念和</w:t>
      </w:r>
      <w:r w:rsidR="00BA1951" w:rsidRPr="00652BC7">
        <w:rPr>
          <w:rFonts w:hint="eastAsia"/>
        </w:rPr>
        <w:t>k</w:t>
      </w:r>
      <w:r w:rsidR="00BA1951" w:rsidRPr="00652BC7">
        <w:rPr>
          <w:rFonts w:hint="eastAsia"/>
        </w:rPr>
        <w:t>匿名的轨迹数据匿名方法。</w:t>
      </w:r>
      <w:r w:rsidR="00457175" w:rsidRPr="00652BC7">
        <w:rPr>
          <w:rFonts w:hint="eastAsia"/>
        </w:rPr>
        <w:t>主要的思想是使用模糊化的位置信息数据来代替更精确的位置信息。</w:t>
      </w:r>
    </w:p>
    <w:p w:rsidR="007A7802" w:rsidRPr="00652BC7" w:rsidRDefault="007A7802" w:rsidP="00FB6A91">
      <w:pPr>
        <w:spacing w:line="300" w:lineRule="auto"/>
        <w:ind w:firstLineChars="200" w:firstLine="480"/>
        <w:jc w:val="both"/>
      </w:pPr>
      <w:r w:rsidRPr="00652BC7">
        <w:rPr>
          <w:rFonts w:hint="eastAsia"/>
        </w:rPr>
        <w:t>Mahdavifar</w:t>
      </w:r>
      <w:r w:rsidRPr="00652BC7">
        <w:rPr>
          <w:rFonts w:hint="eastAsia"/>
        </w:rPr>
        <w:t>等人</w:t>
      </w:r>
      <w:r w:rsidR="00EC7671" w:rsidRPr="006D7D08">
        <w:rPr>
          <w:vertAlign w:val="superscript"/>
        </w:rPr>
        <w:t>[</w:t>
      </w:r>
      <w:r w:rsidR="00EC7671">
        <w:rPr>
          <w:vertAlign w:val="superscript"/>
        </w:rPr>
        <w:t>5</w:t>
      </w:r>
      <w:r w:rsidR="00EC7671" w:rsidRPr="006D7D08">
        <w:rPr>
          <w:vertAlign w:val="superscript"/>
        </w:rPr>
        <w:t>]</w:t>
      </w:r>
      <w:r w:rsidRPr="00652BC7">
        <w:rPr>
          <w:rFonts w:hint="eastAsia"/>
        </w:rPr>
        <w:t>提出了一个贪婪的基于群的方法</w:t>
      </w:r>
      <w:r w:rsidR="000043B5" w:rsidRPr="00652BC7">
        <w:rPr>
          <w:rFonts w:hint="eastAsia"/>
        </w:rPr>
        <w:t>，在这种方法中，轨迹的匿名性在某种程度上与移动对象的隐私要求成比例。</w:t>
      </w:r>
      <w:r w:rsidR="007D0099" w:rsidRPr="00652BC7">
        <w:rPr>
          <w:rFonts w:hint="eastAsia"/>
        </w:rPr>
        <w:t>尽管这种方法目标是为了在轨迹数据发布时保护个人隐私，但是它并不能对抗属性关联攻击和相似攻击。</w:t>
      </w:r>
    </w:p>
    <w:p w:rsidR="007D0099" w:rsidRPr="00652BC7" w:rsidRDefault="00510C9D" w:rsidP="00FB6A91">
      <w:pPr>
        <w:spacing w:line="300" w:lineRule="auto"/>
        <w:ind w:firstLineChars="200" w:firstLine="480"/>
        <w:jc w:val="both"/>
      </w:pPr>
      <w:r w:rsidRPr="00652BC7">
        <w:rPr>
          <w:rFonts w:hint="eastAsia"/>
        </w:rPr>
        <w:t>Domingo-Ferrer</w:t>
      </w:r>
      <w:r w:rsidRPr="00652BC7">
        <w:rPr>
          <w:rFonts w:hint="eastAsia"/>
        </w:rPr>
        <w:t>和</w:t>
      </w:r>
      <w:r w:rsidRPr="00652BC7">
        <w:rPr>
          <w:rFonts w:hint="eastAsia"/>
        </w:rPr>
        <w:t>Trujillo-Rasua</w:t>
      </w:r>
      <w:r w:rsidR="00EC7671" w:rsidRPr="006D7D08">
        <w:rPr>
          <w:vertAlign w:val="superscript"/>
        </w:rPr>
        <w:t>[</w:t>
      </w:r>
      <w:r w:rsidR="00EC7671">
        <w:rPr>
          <w:vertAlign w:val="superscript"/>
        </w:rPr>
        <w:t>6</w:t>
      </w:r>
      <w:r w:rsidR="00EC7671" w:rsidRPr="006D7D08">
        <w:rPr>
          <w:vertAlign w:val="superscript"/>
        </w:rPr>
        <w:t>]</w:t>
      </w:r>
      <w:r w:rsidRPr="00652BC7">
        <w:rPr>
          <w:rFonts w:hint="eastAsia"/>
        </w:rPr>
        <w:t>展示了两个轨迹匿名方法，</w:t>
      </w:r>
      <w:r w:rsidR="003C19C5" w:rsidRPr="00652BC7">
        <w:rPr>
          <w:rFonts w:hint="eastAsia"/>
        </w:rPr>
        <w:t>叫做</w:t>
      </w:r>
      <w:r w:rsidR="003C19C5" w:rsidRPr="00652BC7">
        <w:rPr>
          <w:rFonts w:hint="eastAsia"/>
        </w:rPr>
        <w:t>SwapLocations</w:t>
      </w:r>
      <w:r w:rsidR="003C19C5" w:rsidRPr="00652BC7">
        <w:rPr>
          <w:rFonts w:hint="eastAsia"/>
        </w:rPr>
        <w:t>和</w:t>
      </w:r>
      <w:r w:rsidR="003C19C5" w:rsidRPr="00652BC7">
        <w:rPr>
          <w:rFonts w:hint="eastAsia"/>
        </w:rPr>
        <w:t>ReachLocations</w:t>
      </w:r>
      <w:r w:rsidR="00ED288A" w:rsidRPr="00652BC7">
        <w:rPr>
          <w:rFonts w:hint="eastAsia"/>
        </w:rPr>
        <w:t>，这两种方法</w:t>
      </w:r>
      <w:r w:rsidR="00726AE4" w:rsidRPr="00652BC7">
        <w:rPr>
          <w:rFonts w:hint="eastAsia"/>
        </w:rPr>
        <w:t>就</w:t>
      </w:r>
      <w:r w:rsidR="00ED288A" w:rsidRPr="00652BC7">
        <w:rPr>
          <w:rFonts w:hint="eastAsia"/>
        </w:rPr>
        <w:t>不包含任何干扰或广义的位置</w:t>
      </w:r>
      <w:r w:rsidR="00316861" w:rsidRPr="00652BC7">
        <w:rPr>
          <w:rFonts w:hint="eastAsia"/>
        </w:rPr>
        <w:t>方面来说</w:t>
      </w:r>
      <w:r w:rsidR="00ED288A" w:rsidRPr="00652BC7">
        <w:rPr>
          <w:rFonts w:hint="eastAsia"/>
        </w:rPr>
        <w:t>都保护了原始位置</w:t>
      </w:r>
      <w:r w:rsidR="00316861" w:rsidRPr="00652BC7">
        <w:rPr>
          <w:rFonts w:hint="eastAsia"/>
        </w:rPr>
        <w:t>。</w:t>
      </w:r>
      <w:r w:rsidR="00C402C0" w:rsidRPr="00652BC7">
        <w:rPr>
          <w:rFonts w:hint="eastAsia"/>
        </w:rPr>
        <w:t>SwapLocations</w:t>
      </w:r>
      <w:r w:rsidR="00C402C0" w:rsidRPr="00652BC7">
        <w:rPr>
          <w:rFonts w:hint="eastAsia"/>
        </w:rPr>
        <w:t>基于轨迹的微聚集和</w:t>
      </w:r>
      <w:r w:rsidR="00766389" w:rsidRPr="00652BC7">
        <w:rPr>
          <w:rFonts w:hint="eastAsia"/>
        </w:rPr>
        <w:t>位置的排列，</w:t>
      </w:r>
      <w:r w:rsidR="00277045" w:rsidRPr="00652BC7">
        <w:rPr>
          <w:rFonts w:hint="eastAsia"/>
        </w:rPr>
        <w:t>它保证了轨迹数据的</w:t>
      </w:r>
      <w:r w:rsidR="00277045" w:rsidRPr="00652BC7">
        <w:rPr>
          <w:rFonts w:hint="eastAsia"/>
        </w:rPr>
        <w:t>k</w:t>
      </w:r>
      <w:r w:rsidR="00277045" w:rsidRPr="00652BC7">
        <w:rPr>
          <w:rFonts w:hint="eastAsia"/>
        </w:rPr>
        <w:t>匿名，</w:t>
      </w:r>
      <w:r w:rsidR="00406BF2" w:rsidRPr="00652BC7">
        <w:rPr>
          <w:rFonts w:hint="eastAsia"/>
        </w:rPr>
        <w:t>但是没有考虑到可达性约束。这有可能导致在匿名发布的轨迹中一些连续不断的位置在现实世界里是不可达的，这导致</w:t>
      </w:r>
      <w:r w:rsidR="00D62D9F" w:rsidRPr="00652BC7">
        <w:rPr>
          <w:rFonts w:hint="eastAsia"/>
        </w:rPr>
        <w:t>攻击者很容易通过公开可获得的地图信息辨识出哪些是虚假的位置信息</w:t>
      </w:r>
      <w:r w:rsidR="007705C1" w:rsidRPr="00652BC7">
        <w:rPr>
          <w:rFonts w:hint="eastAsia"/>
        </w:rPr>
        <w:t>。</w:t>
      </w:r>
      <w:r w:rsidR="003903FF" w:rsidRPr="00652BC7">
        <w:rPr>
          <w:rFonts w:hint="eastAsia"/>
        </w:rPr>
        <w:t>而且，</w:t>
      </w:r>
      <w:r w:rsidR="003903FF" w:rsidRPr="00652BC7">
        <w:rPr>
          <w:rFonts w:hint="eastAsia"/>
        </w:rPr>
        <w:t>ReachLocations</w:t>
      </w:r>
      <w:r w:rsidR="008A4C1C" w:rsidRPr="00652BC7">
        <w:rPr>
          <w:rFonts w:hint="eastAsia"/>
        </w:rPr>
        <w:t>仅仅基于位置的排列并且致力于将可达性约束考虑在内。它仅仅保证了位置信息的</w:t>
      </w:r>
      <w:r w:rsidR="008A4C1C" w:rsidRPr="00652BC7">
        <w:rPr>
          <w:rFonts w:hint="eastAsia"/>
        </w:rPr>
        <w:t>k</w:t>
      </w:r>
      <w:r w:rsidR="008A4C1C" w:rsidRPr="00652BC7">
        <w:rPr>
          <w:rFonts w:hint="eastAsia"/>
        </w:rPr>
        <w:t>多样化而不是轨迹数据的</w:t>
      </w:r>
      <w:r w:rsidR="008A4C1C" w:rsidRPr="00652BC7">
        <w:rPr>
          <w:rFonts w:hint="eastAsia"/>
        </w:rPr>
        <w:t>k</w:t>
      </w:r>
      <w:r w:rsidR="008A4C1C" w:rsidRPr="00652BC7">
        <w:rPr>
          <w:rFonts w:hint="eastAsia"/>
        </w:rPr>
        <w:t>匿名。原因是在强制可达性约束的同时提供</w:t>
      </w:r>
      <w:r w:rsidR="008A4C1C" w:rsidRPr="00652BC7">
        <w:rPr>
          <w:rFonts w:hint="eastAsia"/>
        </w:rPr>
        <w:t>k</w:t>
      </w:r>
      <w:r w:rsidR="008A4C1C" w:rsidRPr="00652BC7">
        <w:rPr>
          <w:rFonts w:hint="eastAsia"/>
        </w:rPr>
        <w:t>匿名会导致许多原始位置被删除掉。</w:t>
      </w:r>
    </w:p>
    <w:p w:rsidR="00F12393" w:rsidRPr="00652BC7" w:rsidRDefault="00644FCB" w:rsidP="00FB6A91">
      <w:pPr>
        <w:spacing w:line="300" w:lineRule="auto"/>
        <w:ind w:firstLineChars="200" w:firstLine="480"/>
        <w:jc w:val="both"/>
      </w:pPr>
      <w:r w:rsidRPr="00652BC7">
        <w:rPr>
          <w:rFonts w:hint="eastAsia"/>
        </w:rPr>
        <w:t>Terrovitis</w:t>
      </w:r>
      <w:r w:rsidRPr="00652BC7">
        <w:rPr>
          <w:rFonts w:hint="eastAsia"/>
        </w:rPr>
        <w:t>等人</w:t>
      </w:r>
      <w:r w:rsidR="00EC7671" w:rsidRPr="006D7D08">
        <w:rPr>
          <w:vertAlign w:val="superscript"/>
        </w:rPr>
        <w:t>[</w:t>
      </w:r>
      <w:r w:rsidR="00EC7671">
        <w:rPr>
          <w:vertAlign w:val="superscript"/>
        </w:rPr>
        <w:t>7</w:t>
      </w:r>
      <w:r w:rsidR="00EC7671" w:rsidRPr="006D7D08">
        <w:rPr>
          <w:vertAlign w:val="superscript"/>
        </w:rPr>
        <w:t>]</w:t>
      </w:r>
      <w:r w:rsidRPr="00652BC7">
        <w:rPr>
          <w:rFonts w:hint="eastAsia"/>
        </w:rPr>
        <w:t>假设攻击者使用了一些局部轨迹信息作为其背景知识去推断他们不知道的移动点</w:t>
      </w:r>
      <w:r w:rsidR="002A2117" w:rsidRPr="00652BC7">
        <w:rPr>
          <w:rFonts w:hint="eastAsia"/>
        </w:rPr>
        <w:t>。</w:t>
      </w:r>
      <w:r w:rsidR="006021F9" w:rsidRPr="00652BC7">
        <w:rPr>
          <w:rFonts w:hint="eastAsia"/>
        </w:rPr>
        <w:t>因此，</w:t>
      </w:r>
      <w:r w:rsidR="00EA7459" w:rsidRPr="00652BC7">
        <w:rPr>
          <w:rFonts w:hint="eastAsia"/>
        </w:rPr>
        <w:t>他们反复地从原始轨迹中删去被选择的移动点直到隐私约束被满足。</w:t>
      </w:r>
      <w:r w:rsidR="00A01F56" w:rsidRPr="00652BC7">
        <w:rPr>
          <w:rFonts w:hint="eastAsia"/>
        </w:rPr>
        <w:t>Yarovoy</w:t>
      </w:r>
      <w:r w:rsidR="00A01F56" w:rsidRPr="00652BC7">
        <w:rPr>
          <w:rFonts w:hint="eastAsia"/>
        </w:rPr>
        <w:t>等人</w:t>
      </w:r>
      <w:r w:rsidR="00EC7671" w:rsidRPr="006D7D08">
        <w:rPr>
          <w:vertAlign w:val="superscript"/>
        </w:rPr>
        <w:t>[</w:t>
      </w:r>
      <w:r w:rsidR="00EC7671">
        <w:rPr>
          <w:vertAlign w:val="superscript"/>
        </w:rPr>
        <w:t>8</w:t>
      </w:r>
      <w:r w:rsidR="00EC7671" w:rsidRPr="006D7D08">
        <w:rPr>
          <w:vertAlign w:val="superscript"/>
        </w:rPr>
        <w:t>]</w:t>
      </w:r>
      <w:r w:rsidR="00A01F56" w:rsidRPr="00652BC7">
        <w:rPr>
          <w:rFonts w:hint="eastAsia"/>
        </w:rPr>
        <w:t>通过定义一种</w:t>
      </w:r>
      <w:r w:rsidR="0097246A" w:rsidRPr="00652BC7">
        <w:rPr>
          <w:rFonts w:hint="eastAsia"/>
        </w:rPr>
        <w:t>和原始轨迹数据关联在一起的</w:t>
      </w:r>
      <w:r w:rsidR="00A01F56" w:rsidRPr="00652BC7">
        <w:rPr>
          <w:rFonts w:hint="eastAsia"/>
        </w:rPr>
        <w:t>攻击图</w:t>
      </w:r>
      <w:r w:rsidR="0097246A" w:rsidRPr="00652BC7">
        <w:rPr>
          <w:rFonts w:hint="eastAsia"/>
        </w:rPr>
        <w:t>，以及它扭曲的一个，引入</w:t>
      </w:r>
      <w:r w:rsidR="00A01F56" w:rsidRPr="00652BC7">
        <w:rPr>
          <w:rFonts w:hint="eastAsia"/>
        </w:rPr>
        <w:t>了一种</w:t>
      </w:r>
      <w:r w:rsidR="00A01F56" w:rsidRPr="00652BC7">
        <w:rPr>
          <w:rFonts w:hint="eastAsia"/>
        </w:rPr>
        <w:t>k</w:t>
      </w:r>
      <w:r w:rsidR="00A01F56" w:rsidRPr="00652BC7">
        <w:rPr>
          <w:rFonts w:hint="eastAsia"/>
        </w:rPr>
        <w:t>匿名的概念</w:t>
      </w:r>
      <w:r w:rsidR="00EE21BE" w:rsidRPr="00652BC7">
        <w:rPr>
          <w:rFonts w:hint="eastAsia"/>
        </w:rPr>
        <w:t>，</w:t>
      </w:r>
      <w:r w:rsidR="0028528F" w:rsidRPr="00652BC7">
        <w:rPr>
          <w:rFonts w:hint="eastAsia"/>
        </w:rPr>
        <w:t>他们</w:t>
      </w:r>
      <w:r w:rsidR="00A97067" w:rsidRPr="00652BC7">
        <w:rPr>
          <w:rFonts w:hint="eastAsia"/>
        </w:rPr>
        <w:t>将</w:t>
      </w:r>
      <w:r w:rsidR="0028528F" w:rsidRPr="00652BC7">
        <w:rPr>
          <w:rFonts w:hint="eastAsia"/>
        </w:rPr>
        <w:t>时间戳</w:t>
      </w:r>
      <w:r w:rsidR="00A97067" w:rsidRPr="00652BC7">
        <w:rPr>
          <w:rFonts w:hint="eastAsia"/>
        </w:rPr>
        <w:t>视为</w:t>
      </w:r>
      <w:r w:rsidR="0028528F" w:rsidRPr="00652BC7">
        <w:rPr>
          <w:rFonts w:hint="eastAsia"/>
        </w:rPr>
        <w:t>一种准标识符</w:t>
      </w:r>
      <w:r w:rsidR="00A97067" w:rsidRPr="00652BC7">
        <w:rPr>
          <w:rFonts w:hint="eastAsia"/>
        </w:rPr>
        <w:t>，</w:t>
      </w:r>
      <w:r w:rsidR="00292918" w:rsidRPr="00652BC7">
        <w:rPr>
          <w:rFonts w:hint="eastAsia"/>
        </w:rPr>
        <w:t>并且展示了两种不同的算法，即</w:t>
      </w:r>
      <w:r w:rsidR="00292918" w:rsidRPr="00652BC7">
        <w:rPr>
          <w:rFonts w:hint="eastAsia"/>
        </w:rPr>
        <w:t>extreme-union</w:t>
      </w:r>
      <w:r w:rsidR="00292918" w:rsidRPr="00652BC7">
        <w:rPr>
          <w:rFonts w:hint="eastAsia"/>
        </w:rPr>
        <w:t>和</w:t>
      </w:r>
      <w:r w:rsidR="00292918" w:rsidRPr="00652BC7">
        <w:rPr>
          <w:rFonts w:hint="eastAsia"/>
        </w:rPr>
        <w:t>symmetric-anonymization</w:t>
      </w:r>
      <w:r w:rsidR="00292918" w:rsidRPr="00652BC7">
        <w:rPr>
          <w:rFonts w:hint="eastAsia"/>
        </w:rPr>
        <w:t>，来创建可证的满足</w:t>
      </w:r>
      <w:r w:rsidR="00292918" w:rsidRPr="00652BC7">
        <w:rPr>
          <w:rFonts w:hint="eastAsia"/>
        </w:rPr>
        <w:t>k</w:t>
      </w:r>
      <w:r w:rsidR="00292918" w:rsidRPr="00652BC7">
        <w:rPr>
          <w:rFonts w:hint="eastAsia"/>
        </w:rPr>
        <w:t>匿名要求得匿名</w:t>
      </w:r>
      <w:r w:rsidR="00D219CE" w:rsidRPr="00652BC7">
        <w:rPr>
          <w:rFonts w:hint="eastAsia"/>
        </w:rPr>
        <w:t>群组。</w:t>
      </w:r>
    </w:p>
    <w:p w:rsidR="00644FCB" w:rsidRPr="00652BC7" w:rsidRDefault="00F12393" w:rsidP="00FB6A91">
      <w:pPr>
        <w:spacing w:line="300" w:lineRule="auto"/>
        <w:ind w:firstLineChars="200" w:firstLine="480"/>
        <w:jc w:val="both"/>
      </w:pPr>
      <w:r w:rsidRPr="00652BC7">
        <w:rPr>
          <w:rFonts w:hint="eastAsia"/>
        </w:rPr>
        <w:t>Mohammed</w:t>
      </w:r>
      <w:r w:rsidRPr="00652BC7">
        <w:rPr>
          <w:rFonts w:hint="eastAsia"/>
        </w:rPr>
        <w:t>等人</w:t>
      </w:r>
      <w:r w:rsidR="00EC7671" w:rsidRPr="006D7D08">
        <w:rPr>
          <w:vertAlign w:val="superscript"/>
        </w:rPr>
        <w:t>[</w:t>
      </w:r>
      <w:r w:rsidR="00EC7671">
        <w:rPr>
          <w:vertAlign w:val="superscript"/>
        </w:rPr>
        <w:t>9</w:t>
      </w:r>
      <w:r w:rsidR="00EC7671" w:rsidRPr="006D7D08">
        <w:rPr>
          <w:vertAlign w:val="superscript"/>
        </w:rPr>
        <w:t>]</w:t>
      </w:r>
      <w:r w:rsidR="00E163D2" w:rsidRPr="00652BC7">
        <w:rPr>
          <w:rFonts w:hint="eastAsia"/>
        </w:rPr>
        <w:t>采用了一种</w:t>
      </w:r>
      <w:r w:rsidR="00485A43" w:rsidRPr="00652BC7">
        <w:rPr>
          <w:rFonts w:hint="eastAsia"/>
        </w:rPr>
        <w:t>叫做</w:t>
      </w:r>
      <w:r w:rsidR="00485A43" w:rsidRPr="00652BC7">
        <w:rPr>
          <w:rFonts w:hint="eastAsia"/>
        </w:rPr>
        <w:t>LKC</w:t>
      </w:r>
      <w:r w:rsidR="00485A43" w:rsidRPr="00652BC7">
        <w:rPr>
          <w:rFonts w:hint="eastAsia"/>
        </w:rPr>
        <w:t>隐私的隐私模型并且开发了一种利用全球抑制来实现</w:t>
      </w:r>
      <w:r w:rsidR="00485A43" w:rsidRPr="00652BC7">
        <w:rPr>
          <w:rFonts w:hint="eastAsia"/>
        </w:rPr>
        <w:t>LKC</w:t>
      </w:r>
      <w:r w:rsidR="00485A43" w:rsidRPr="00652BC7">
        <w:rPr>
          <w:rFonts w:hint="eastAsia"/>
        </w:rPr>
        <w:t>隐私的匿名化框架</w:t>
      </w:r>
      <w:r w:rsidR="003B200B" w:rsidRPr="00652BC7">
        <w:rPr>
          <w:rFonts w:hint="eastAsia"/>
        </w:rPr>
        <w:t>。</w:t>
      </w:r>
      <w:r w:rsidR="00246682" w:rsidRPr="00652BC7">
        <w:rPr>
          <w:rFonts w:hint="eastAsia"/>
        </w:rPr>
        <w:t>大致的思想是确保每一个</w:t>
      </w:r>
      <w:r w:rsidR="00C34393" w:rsidRPr="00652BC7">
        <w:rPr>
          <w:rFonts w:hint="eastAsia"/>
        </w:rPr>
        <w:t>在轨迹数据库中的</w:t>
      </w:r>
      <w:r w:rsidR="00246682" w:rsidRPr="00652BC7">
        <w:rPr>
          <w:rFonts w:hint="eastAsia"/>
        </w:rPr>
        <w:t>最大长度为</w:t>
      </w:r>
      <w:r w:rsidR="00246682" w:rsidRPr="00652BC7">
        <w:rPr>
          <w:rFonts w:hint="eastAsia"/>
        </w:rPr>
        <w:t>L</w:t>
      </w:r>
      <w:r w:rsidR="00246682" w:rsidRPr="00652BC7">
        <w:rPr>
          <w:rFonts w:hint="eastAsia"/>
        </w:rPr>
        <w:t>的子轨迹</w:t>
      </w:r>
      <w:r w:rsidR="00C34393" w:rsidRPr="00652BC7">
        <w:rPr>
          <w:rFonts w:hint="eastAsia"/>
        </w:rPr>
        <w:t>被至少</w:t>
      </w:r>
      <w:r w:rsidR="00C34393" w:rsidRPr="00652BC7">
        <w:rPr>
          <w:rFonts w:hint="eastAsia"/>
        </w:rPr>
        <w:t>K</w:t>
      </w:r>
      <w:r w:rsidR="00C34393" w:rsidRPr="00652BC7">
        <w:rPr>
          <w:rFonts w:hint="eastAsia"/>
        </w:rPr>
        <w:t>个轨迹数据记录所分享并且</w:t>
      </w:r>
      <w:r w:rsidR="00AD3AA9" w:rsidRPr="00652BC7">
        <w:rPr>
          <w:rFonts w:hint="eastAsia"/>
        </w:rPr>
        <w:t>推断出任何敏感属性的几率都</w:t>
      </w:r>
      <w:r w:rsidR="00AD3AA9" w:rsidRPr="00652BC7">
        <w:rPr>
          <w:rFonts w:hint="eastAsia"/>
        </w:rPr>
        <w:lastRenderedPageBreak/>
        <w:t>不大于</w:t>
      </w:r>
      <w:r w:rsidR="00AD3AA9" w:rsidRPr="00652BC7">
        <w:rPr>
          <w:rFonts w:hint="eastAsia"/>
        </w:rPr>
        <w:t>C.chen</w:t>
      </w:r>
      <w:r w:rsidR="00AD3AA9" w:rsidRPr="00652BC7">
        <w:rPr>
          <w:rFonts w:hint="eastAsia"/>
        </w:rPr>
        <w:t>等人提出的一个提供局部和全局轨迹压缩的</w:t>
      </w:r>
      <w:r w:rsidR="00BF086B" w:rsidRPr="00652BC7">
        <w:rPr>
          <w:rFonts w:hint="eastAsia"/>
        </w:rPr>
        <w:t>相似</w:t>
      </w:r>
      <w:r w:rsidR="00C97EFB" w:rsidRPr="00652BC7">
        <w:rPr>
          <w:rFonts w:hint="eastAsia"/>
        </w:rPr>
        <w:t>框架。</w:t>
      </w:r>
      <w:r w:rsidR="00C71A45" w:rsidRPr="00652BC7">
        <w:rPr>
          <w:rFonts w:hint="eastAsia"/>
        </w:rPr>
        <w:t>他们的目标是在轨迹数据库中保存移动点的实例和</w:t>
      </w:r>
      <w:r w:rsidR="00AC548E" w:rsidRPr="00652BC7">
        <w:rPr>
          <w:rFonts w:hint="eastAsia"/>
        </w:rPr>
        <w:t>在轨迹数据库中的频繁的子轨迹。</w:t>
      </w:r>
    </w:p>
    <w:p w:rsidR="00C934E0" w:rsidRPr="00652BC7" w:rsidRDefault="00C934E0" w:rsidP="00FB6A91">
      <w:pPr>
        <w:spacing w:line="300" w:lineRule="auto"/>
        <w:ind w:firstLineChars="200" w:firstLine="480"/>
        <w:jc w:val="both"/>
      </w:pPr>
      <w:r w:rsidRPr="00652BC7">
        <w:rPr>
          <w:rFonts w:hint="eastAsia"/>
        </w:rPr>
        <w:t>Ghasemzadeh</w:t>
      </w:r>
      <w:r w:rsidRPr="00652BC7">
        <w:rPr>
          <w:rFonts w:hint="eastAsia"/>
        </w:rPr>
        <w:t>等人</w:t>
      </w:r>
      <w:r w:rsidR="00EC7671" w:rsidRPr="006D7D08">
        <w:rPr>
          <w:vertAlign w:val="superscript"/>
        </w:rPr>
        <w:t>[</w:t>
      </w:r>
      <w:r w:rsidR="00EC7671">
        <w:rPr>
          <w:vertAlign w:val="superscript"/>
        </w:rPr>
        <w:t>10</w:t>
      </w:r>
      <w:r w:rsidR="00EC7671" w:rsidRPr="006D7D08">
        <w:rPr>
          <w:vertAlign w:val="superscript"/>
        </w:rPr>
        <w:t>]</w:t>
      </w:r>
      <w:r w:rsidRPr="00652BC7">
        <w:rPr>
          <w:rFonts w:hint="eastAsia"/>
        </w:rPr>
        <w:t>提出了一个</w:t>
      </w:r>
      <w:r w:rsidR="00445998" w:rsidRPr="00652BC7">
        <w:rPr>
          <w:rFonts w:hint="eastAsia"/>
        </w:rPr>
        <w:t>在轨迹数据库中</w:t>
      </w:r>
      <w:r w:rsidRPr="00652BC7">
        <w:rPr>
          <w:rFonts w:hint="eastAsia"/>
        </w:rPr>
        <w:t>达到匿名</w:t>
      </w:r>
      <w:r w:rsidR="005D1DC8" w:rsidRPr="00652BC7">
        <w:rPr>
          <w:rFonts w:hint="eastAsia"/>
        </w:rPr>
        <w:t>化</w:t>
      </w:r>
      <w:r w:rsidRPr="00652BC7">
        <w:rPr>
          <w:rFonts w:hint="eastAsia"/>
        </w:rPr>
        <w:t>的简单的方法</w:t>
      </w:r>
      <w:r w:rsidR="002F5969" w:rsidRPr="00652BC7">
        <w:rPr>
          <w:rFonts w:hint="eastAsia"/>
        </w:rPr>
        <w:t>，这种方法</w:t>
      </w:r>
      <w:r w:rsidR="001170EA" w:rsidRPr="00652BC7">
        <w:rPr>
          <w:rFonts w:hint="eastAsia"/>
        </w:rPr>
        <w:t>在</w:t>
      </w:r>
      <w:r w:rsidR="002F5969" w:rsidRPr="00652BC7">
        <w:rPr>
          <w:rFonts w:hint="eastAsia"/>
        </w:rPr>
        <w:t>保护信息</w:t>
      </w:r>
      <w:r w:rsidR="004E2B76" w:rsidRPr="00652BC7">
        <w:rPr>
          <w:rFonts w:hint="eastAsia"/>
        </w:rPr>
        <w:t>以支持有效的乘客流量分析的同时，</w:t>
      </w:r>
      <w:r w:rsidR="001170EA" w:rsidRPr="00652BC7">
        <w:rPr>
          <w:rFonts w:hint="eastAsia"/>
        </w:rPr>
        <w:t>只能</w:t>
      </w:r>
      <w:r w:rsidR="002F5969" w:rsidRPr="00652BC7">
        <w:rPr>
          <w:rFonts w:hint="eastAsia"/>
        </w:rPr>
        <w:t>抵御标识关联攻击</w:t>
      </w:r>
      <w:r w:rsidR="00CD69BA" w:rsidRPr="00652BC7">
        <w:rPr>
          <w:rFonts w:hint="eastAsia"/>
        </w:rPr>
        <w:t>。他们首先生成了轨迹数据库的概率流程图</w:t>
      </w:r>
      <w:r w:rsidR="00560EDF" w:rsidRPr="00652BC7">
        <w:rPr>
          <w:rFonts w:hint="eastAsia"/>
        </w:rPr>
        <w:t>，然后在某种程度上匿名化了数据库让</w:t>
      </w:r>
      <w:r w:rsidR="00560EDF" w:rsidRPr="00652BC7">
        <w:rPr>
          <w:rFonts w:hint="eastAsia"/>
        </w:rPr>
        <w:t>LK</w:t>
      </w:r>
      <w:r w:rsidR="00560EDF" w:rsidRPr="00652BC7">
        <w:rPr>
          <w:rFonts w:hint="eastAsia"/>
        </w:rPr>
        <w:t>隐私被满足，并且所有的对流图的影响降到了最低。</w:t>
      </w:r>
    </w:p>
    <w:p w:rsidR="00404C30" w:rsidRPr="00652BC7" w:rsidRDefault="00404C30" w:rsidP="00FB6A91">
      <w:pPr>
        <w:spacing w:line="300" w:lineRule="auto"/>
        <w:ind w:firstLineChars="200" w:firstLine="480"/>
        <w:jc w:val="both"/>
      </w:pPr>
      <w:r w:rsidRPr="00652BC7">
        <w:rPr>
          <w:rFonts w:hint="eastAsia"/>
        </w:rPr>
        <w:t>前面提到的大部分的方法都没有考虑移动对象的不同的隐私保护需求</w:t>
      </w:r>
      <w:r w:rsidR="00A8760C">
        <w:rPr>
          <w:rFonts w:hint="eastAsia"/>
        </w:rPr>
        <w:t>，</w:t>
      </w:r>
      <w:r w:rsidR="00A8760C" w:rsidRPr="00652BC7">
        <w:rPr>
          <w:rFonts w:hint="eastAsia"/>
        </w:rPr>
        <w:t>而且，他们中的大多数不能同时</w:t>
      </w:r>
      <w:r w:rsidR="00A8760C">
        <w:rPr>
          <w:rFonts w:hint="eastAsia"/>
        </w:rPr>
        <w:t>抵御</w:t>
      </w:r>
      <w:r w:rsidR="005D792A">
        <w:rPr>
          <w:rFonts w:hint="eastAsia"/>
        </w:rPr>
        <w:t>所有的三种身份</w:t>
      </w:r>
      <w:r w:rsidR="00A8760C" w:rsidRPr="00652BC7">
        <w:rPr>
          <w:rFonts w:hint="eastAsia"/>
        </w:rPr>
        <w:t>链接攻击、属性链接攻击和相似攻击。</w:t>
      </w:r>
      <w:r w:rsidR="009B5919">
        <w:rPr>
          <w:rFonts w:hint="eastAsia"/>
        </w:rPr>
        <w:t>结果是导致对某些对象而言隐私保护没有达到需求，对另外一些</w:t>
      </w:r>
      <w:r w:rsidR="002C320B">
        <w:rPr>
          <w:rFonts w:hint="eastAsia"/>
        </w:rPr>
        <w:t>对象</w:t>
      </w:r>
      <w:r w:rsidR="009B5919">
        <w:rPr>
          <w:rFonts w:hint="eastAsia"/>
        </w:rPr>
        <w:t>而言</w:t>
      </w:r>
      <w:r w:rsidR="002C320B">
        <w:rPr>
          <w:rFonts w:hint="eastAsia"/>
        </w:rPr>
        <w:t>则</w:t>
      </w:r>
      <w:r w:rsidR="002B26A5">
        <w:rPr>
          <w:rFonts w:hint="eastAsia"/>
        </w:rPr>
        <w:t>实施了过度的隐私保护，</w:t>
      </w:r>
      <w:r w:rsidR="009B5919">
        <w:rPr>
          <w:rFonts w:hint="eastAsia"/>
        </w:rPr>
        <w:t>导致既增加了不必要的信息丢失，有提高了隐私泄露的风险。</w:t>
      </w:r>
      <w:r w:rsidR="009F490B">
        <w:rPr>
          <w:rFonts w:hint="eastAsia"/>
        </w:rPr>
        <w:t>在这篇论文里，作者着重强调了个性化隐私保护</w:t>
      </w:r>
      <w:r w:rsidR="00235149">
        <w:rPr>
          <w:rFonts w:hint="eastAsia"/>
        </w:rPr>
        <w:t>的概念，因此一些移动对象可以指定对敏感属性的隐私保护的不同程度</w:t>
      </w:r>
      <w:r w:rsidR="006D1752">
        <w:rPr>
          <w:rFonts w:hint="eastAsia"/>
        </w:rPr>
        <w:t>。更具体的说，我们承认了新兴的轨迹数据发布场景，其中移动对象有不同级别的隐私保护，并且需要发布带有敏感属性的轨迹数据库。</w:t>
      </w:r>
      <w:r w:rsidR="00D73793">
        <w:rPr>
          <w:rFonts w:hint="eastAsia"/>
        </w:rPr>
        <w:t>这自然需要同时防御</w:t>
      </w:r>
      <w:r w:rsidR="005D792A">
        <w:rPr>
          <w:rFonts w:hint="eastAsia"/>
        </w:rPr>
        <w:t>身份</w:t>
      </w:r>
      <w:r w:rsidR="005D792A" w:rsidRPr="00652BC7">
        <w:rPr>
          <w:rFonts w:hint="eastAsia"/>
        </w:rPr>
        <w:t>链接攻击、属性链接攻击和相似攻击</w:t>
      </w:r>
      <w:r w:rsidR="005D792A">
        <w:rPr>
          <w:rFonts w:hint="eastAsia"/>
        </w:rPr>
        <w:t>这</w:t>
      </w:r>
      <w:r w:rsidR="00D73793">
        <w:rPr>
          <w:rFonts w:hint="eastAsia"/>
        </w:rPr>
        <w:t>三种</w:t>
      </w:r>
      <w:r w:rsidR="005D792A">
        <w:rPr>
          <w:rFonts w:hint="eastAsia"/>
        </w:rPr>
        <w:t>攻击</w:t>
      </w:r>
      <w:r w:rsidR="00D73793">
        <w:rPr>
          <w:rFonts w:hint="eastAsia"/>
        </w:rPr>
        <w:t>。</w:t>
      </w:r>
    </w:p>
    <w:p w:rsidR="006F7459" w:rsidRDefault="00CF1F40" w:rsidP="00CF1F40">
      <w:pPr>
        <w:pStyle w:val="2"/>
        <w:numPr>
          <w:ilvl w:val="1"/>
          <w:numId w:val="27"/>
        </w:numPr>
        <w:tabs>
          <w:tab w:val="left" w:pos="377"/>
        </w:tabs>
        <w:adjustRightInd w:val="0"/>
        <w:snapToGrid w:val="0"/>
        <w:spacing w:before="120"/>
        <w:ind w:left="0" w:firstLine="0"/>
        <w:jc w:val="both"/>
      </w:pPr>
      <w:r>
        <w:rPr>
          <w:rFonts w:hint="eastAsia"/>
        </w:rPr>
        <w:t xml:space="preserve">  </w:t>
      </w:r>
      <w:bookmarkStart w:id="10" w:name="_Toc488066447"/>
      <w:r w:rsidR="00B13379">
        <w:rPr>
          <w:rFonts w:hint="eastAsia"/>
        </w:rPr>
        <w:t>本</w:t>
      </w:r>
      <w:r w:rsidR="00C33827">
        <w:rPr>
          <w:rFonts w:hint="eastAsia"/>
        </w:rPr>
        <w:t>文</w:t>
      </w:r>
      <w:r w:rsidR="00A01BD3">
        <w:rPr>
          <w:rFonts w:hint="eastAsia"/>
        </w:rPr>
        <w:t>组织结构</w:t>
      </w:r>
      <w:bookmarkEnd w:id="10"/>
    </w:p>
    <w:p w:rsidR="00597479" w:rsidRPr="00BD2E29" w:rsidRDefault="00597479" w:rsidP="007F5391">
      <w:pPr>
        <w:spacing w:line="300" w:lineRule="auto"/>
        <w:ind w:firstLineChars="200" w:firstLine="480"/>
        <w:jc w:val="both"/>
        <w:rPr>
          <w:rFonts w:ascii="宋体" w:hAnsi="宋体"/>
        </w:rPr>
      </w:pPr>
      <w:r>
        <w:rPr>
          <w:rFonts w:hint="eastAsia"/>
        </w:rPr>
        <w:t>本</w:t>
      </w:r>
      <w:r w:rsidR="00B13379">
        <w:rPr>
          <w:rFonts w:ascii="宋体" w:hAnsi="宋体" w:hint="eastAsia"/>
        </w:rPr>
        <w:t>篇文章</w:t>
      </w:r>
      <w:r w:rsidRPr="00BD2E29">
        <w:rPr>
          <w:rFonts w:ascii="宋体" w:hAnsi="宋体" w:hint="eastAsia"/>
        </w:rPr>
        <w:t>主要分为六个部分：</w:t>
      </w:r>
    </w:p>
    <w:p w:rsidR="00597479" w:rsidRPr="00BD2E29" w:rsidRDefault="00A72844" w:rsidP="007F5391">
      <w:pPr>
        <w:spacing w:line="300" w:lineRule="auto"/>
        <w:ind w:firstLineChars="200" w:firstLine="480"/>
        <w:jc w:val="both"/>
        <w:rPr>
          <w:rFonts w:ascii="宋体" w:hAnsi="宋体"/>
        </w:rPr>
      </w:pPr>
      <w:r>
        <w:rPr>
          <w:rFonts w:ascii="宋体" w:hAnsi="宋体" w:hint="eastAsia"/>
        </w:rPr>
        <w:t>第一部分为绪论部分，对论文</w:t>
      </w:r>
      <w:r w:rsidR="00BD2E29">
        <w:rPr>
          <w:rFonts w:ascii="宋体" w:hAnsi="宋体" w:hint="eastAsia"/>
        </w:rPr>
        <w:t>的研究背景和研究意义做</w:t>
      </w:r>
      <w:r w:rsidR="00597479" w:rsidRPr="00BD2E29">
        <w:rPr>
          <w:rFonts w:ascii="宋体" w:hAnsi="宋体" w:hint="eastAsia"/>
        </w:rPr>
        <w:t>出介绍，探讨了</w:t>
      </w:r>
      <w:r>
        <w:rPr>
          <w:rFonts w:ascii="宋体" w:hAnsi="宋体" w:hint="eastAsia"/>
        </w:rPr>
        <w:t>论文</w:t>
      </w:r>
      <w:r w:rsidR="00597479" w:rsidRPr="00BD2E29">
        <w:rPr>
          <w:rFonts w:ascii="宋体" w:hAnsi="宋体" w:hint="eastAsia"/>
        </w:rPr>
        <w:t>涉及问题的国内外研究现状，并且根据目前已有技术的问题，结合前人已有技术提出了</w:t>
      </w:r>
      <w:r w:rsidR="004D6553">
        <w:rPr>
          <w:rFonts w:ascii="宋体" w:hAnsi="宋体" w:hint="eastAsia"/>
        </w:rPr>
        <w:t>PPTD</w:t>
      </w:r>
      <w:r w:rsidR="00597479" w:rsidRPr="00BD2E29">
        <w:rPr>
          <w:rFonts w:ascii="宋体" w:hAnsi="宋体" w:hint="eastAsia"/>
        </w:rPr>
        <w:t>算法的构思，然后对论文组织结构进行说明。</w:t>
      </w:r>
    </w:p>
    <w:p w:rsidR="00597479" w:rsidRPr="00BD2E29" w:rsidRDefault="009A5F42" w:rsidP="007F5391">
      <w:pPr>
        <w:spacing w:line="300" w:lineRule="auto"/>
        <w:ind w:firstLineChars="200" w:firstLine="480"/>
        <w:jc w:val="both"/>
        <w:rPr>
          <w:rFonts w:ascii="宋体" w:hAnsi="宋体"/>
        </w:rPr>
      </w:pPr>
      <w:r>
        <w:rPr>
          <w:rFonts w:ascii="宋体" w:hAnsi="宋体" w:hint="eastAsia"/>
        </w:rPr>
        <w:t>第二部分为论文</w:t>
      </w:r>
      <w:r w:rsidR="0026370C">
        <w:rPr>
          <w:rFonts w:ascii="宋体" w:hAnsi="宋体" w:hint="eastAsia"/>
        </w:rPr>
        <w:t>算法的相关知识，给出与算法相关的定理</w:t>
      </w:r>
      <w:r w:rsidR="000C4430">
        <w:rPr>
          <w:rFonts w:ascii="宋体" w:hAnsi="宋体" w:hint="eastAsia"/>
        </w:rPr>
        <w:t>定义</w:t>
      </w:r>
      <w:r w:rsidR="00597479" w:rsidRPr="00BD2E29">
        <w:rPr>
          <w:rFonts w:ascii="宋体" w:hAnsi="宋体" w:hint="eastAsia"/>
        </w:rPr>
        <w:t>。</w:t>
      </w:r>
    </w:p>
    <w:p w:rsidR="00597479" w:rsidRPr="00BD2E29" w:rsidRDefault="009A5F42" w:rsidP="007F5391">
      <w:pPr>
        <w:spacing w:line="300" w:lineRule="auto"/>
        <w:ind w:firstLineChars="200" w:firstLine="480"/>
        <w:jc w:val="both"/>
        <w:rPr>
          <w:rFonts w:ascii="宋体" w:hAnsi="宋体"/>
        </w:rPr>
      </w:pPr>
      <w:r>
        <w:rPr>
          <w:rFonts w:ascii="宋体" w:hAnsi="宋体" w:hint="eastAsia"/>
        </w:rPr>
        <w:t>第三部分为攻击模型介绍</w:t>
      </w:r>
      <w:r w:rsidR="00A557E7">
        <w:rPr>
          <w:rFonts w:ascii="宋体" w:hAnsi="宋体" w:hint="eastAsia"/>
        </w:rPr>
        <w:t>，</w:t>
      </w:r>
      <w:r w:rsidR="00597479" w:rsidRPr="00BD2E29">
        <w:rPr>
          <w:rFonts w:ascii="宋体" w:hAnsi="宋体" w:hint="eastAsia"/>
        </w:rPr>
        <w:t>该部分对</w:t>
      </w:r>
      <w:r w:rsidR="00A557E7">
        <w:rPr>
          <w:rFonts w:ascii="宋体" w:hAnsi="宋体" w:hint="eastAsia"/>
        </w:rPr>
        <w:t>存在的隐私泄露情况与对应的攻击模型做出介绍。</w:t>
      </w:r>
    </w:p>
    <w:p w:rsidR="008A5CBB" w:rsidRDefault="00C34408" w:rsidP="007F5391">
      <w:pPr>
        <w:spacing w:line="300" w:lineRule="auto"/>
        <w:ind w:firstLineChars="200" w:firstLine="480"/>
        <w:jc w:val="both"/>
        <w:rPr>
          <w:rFonts w:ascii="宋体" w:hAnsi="宋体"/>
        </w:rPr>
      </w:pPr>
      <w:r w:rsidRPr="00BD2E29">
        <w:rPr>
          <w:rFonts w:ascii="宋体" w:hAnsi="宋体" w:hint="eastAsia"/>
        </w:rPr>
        <w:t>第四部分为</w:t>
      </w:r>
      <w:r w:rsidR="001B1F10">
        <w:rPr>
          <w:rFonts w:ascii="宋体" w:hAnsi="宋体" w:hint="eastAsia"/>
        </w:rPr>
        <w:t>论文所提出的五种</w:t>
      </w:r>
      <w:r w:rsidRPr="00BD2E29">
        <w:rPr>
          <w:rFonts w:ascii="宋体" w:hAnsi="宋体" w:hint="eastAsia"/>
        </w:rPr>
        <w:t>算法</w:t>
      </w:r>
      <w:r w:rsidR="00DF67FB">
        <w:rPr>
          <w:rFonts w:ascii="宋体" w:hAnsi="宋体" w:hint="eastAsia"/>
        </w:rPr>
        <w:t>的</w:t>
      </w:r>
      <w:r w:rsidRPr="00BD2E29">
        <w:rPr>
          <w:rFonts w:ascii="宋体" w:hAnsi="宋体" w:hint="eastAsia"/>
        </w:rPr>
        <w:t>详细介绍，</w:t>
      </w:r>
      <w:r w:rsidR="001B1F10">
        <w:rPr>
          <w:rFonts w:ascii="宋体" w:hAnsi="宋体" w:hint="eastAsia"/>
        </w:rPr>
        <w:t>首先介绍算法的整体思想</w:t>
      </w:r>
      <w:r w:rsidR="004612AC">
        <w:rPr>
          <w:rFonts w:ascii="宋体" w:hAnsi="宋体" w:hint="eastAsia"/>
        </w:rPr>
        <w:t>，然后用图</w:t>
      </w:r>
      <w:r w:rsidRPr="00BD2E29">
        <w:rPr>
          <w:rFonts w:ascii="宋体" w:hAnsi="宋体" w:hint="eastAsia"/>
        </w:rPr>
        <w:t>和文字的方式介绍算法的具体步骤。</w:t>
      </w:r>
    </w:p>
    <w:p w:rsidR="00A557E7" w:rsidRPr="00BD2E29" w:rsidRDefault="0006190A" w:rsidP="007F5391">
      <w:pPr>
        <w:spacing w:line="300" w:lineRule="auto"/>
        <w:ind w:firstLineChars="200" w:firstLine="480"/>
        <w:jc w:val="both"/>
        <w:rPr>
          <w:rFonts w:ascii="宋体" w:hAnsi="宋体"/>
        </w:rPr>
      </w:pPr>
      <w:r>
        <w:rPr>
          <w:rFonts w:ascii="宋体" w:hAnsi="宋体" w:hint="eastAsia"/>
        </w:rPr>
        <w:t>第五部分为</w:t>
      </w:r>
      <w:r w:rsidR="00C673CD">
        <w:rPr>
          <w:rFonts w:ascii="宋体" w:hAnsi="宋体" w:hint="eastAsia"/>
        </w:rPr>
        <w:t>用</w:t>
      </w:r>
      <w:r w:rsidR="00781DB6">
        <w:rPr>
          <w:rFonts w:ascii="宋体" w:hAnsi="宋体" w:hint="eastAsia"/>
        </w:rPr>
        <w:t>代码关键部分的截图</w:t>
      </w:r>
      <w:r w:rsidR="00C673CD">
        <w:rPr>
          <w:rFonts w:ascii="宋体" w:hAnsi="宋体" w:hint="eastAsia"/>
        </w:rPr>
        <w:t>和文字</w:t>
      </w:r>
      <w:r w:rsidR="00781DB6">
        <w:rPr>
          <w:rFonts w:ascii="宋体" w:hAnsi="宋体" w:hint="eastAsia"/>
        </w:rPr>
        <w:t>阐释</w:t>
      </w:r>
      <w:r w:rsidR="006C7E8C">
        <w:rPr>
          <w:rFonts w:ascii="宋体" w:hAnsi="宋体" w:hint="eastAsia"/>
        </w:rPr>
        <w:t>实现</w:t>
      </w:r>
      <w:r>
        <w:rPr>
          <w:rFonts w:ascii="宋体" w:hAnsi="宋体" w:hint="eastAsia"/>
        </w:rPr>
        <w:t>算法</w:t>
      </w:r>
      <w:r w:rsidR="002D0601">
        <w:rPr>
          <w:rFonts w:ascii="宋体" w:hAnsi="宋体" w:hint="eastAsia"/>
        </w:rPr>
        <w:t>代码</w:t>
      </w:r>
      <w:r w:rsidR="00CD4C8F">
        <w:rPr>
          <w:rFonts w:ascii="宋体" w:hAnsi="宋体" w:hint="eastAsia"/>
        </w:rPr>
        <w:t>的具体步骤和思想</w:t>
      </w:r>
      <w:r w:rsidR="00A557E7">
        <w:rPr>
          <w:rFonts w:ascii="宋体" w:hAnsi="宋体" w:hint="eastAsia"/>
        </w:rPr>
        <w:t>。</w:t>
      </w:r>
    </w:p>
    <w:p w:rsidR="00C34408" w:rsidRDefault="00A557E7" w:rsidP="007F5391">
      <w:pPr>
        <w:tabs>
          <w:tab w:val="center" w:pos="4775"/>
        </w:tabs>
        <w:spacing w:line="300" w:lineRule="auto"/>
        <w:ind w:firstLineChars="200" w:firstLine="480"/>
        <w:jc w:val="both"/>
        <w:rPr>
          <w:rFonts w:ascii="宋体" w:hAnsi="宋体"/>
        </w:rPr>
      </w:pPr>
      <w:r>
        <w:rPr>
          <w:rFonts w:ascii="宋体" w:hAnsi="宋体" w:hint="eastAsia"/>
        </w:rPr>
        <w:t>第六</w:t>
      </w:r>
      <w:r w:rsidR="00B66778">
        <w:rPr>
          <w:rFonts w:ascii="宋体" w:hAnsi="宋体" w:hint="eastAsia"/>
        </w:rPr>
        <w:t>部分为</w:t>
      </w:r>
      <w:r w:rsidR="00780BE1">
        <w:rPr>
          <w:rFonts w:ascii="宋体" w:hAnsi="宋体" w:hint="eastAsia"/>
        </w:rPr>
        <w:t>使用</w:t>
      </w:r>
      <w:r w:rsidR="00B66778">
        <w:rPr>
          <w:rFonts w:ascii="宋体" w:hAnsi="宋体" w:hint="eastAsia"/>
        </w:rPr>
        <w:t>代码对算法的仿真</w:t>
      </w:r>
      <w:r w:rsidR="003D7250">
        <w:rPr>
          <w:rFonts w:ascii="宋体" w:hAnsi="宋体" w:hint="eastAsia"/>
        </w:rPr>
        <w:t>实验</w:t>
      </w:r>
      <w:r w:rsidR="00780BE1">
        <w:rPr>
          <w:rFonts w:ascii="宋体" w:hAnsi="宋体" w:hint="eastAsia"/>
        </w:rPr>
        <w:t>结果</w:t>
      </w:r>
      <w:r w:rsidR="00B66778">
        <w:rPr>
          <w:rFonts w:ascii="宋体" w:hAnsi="宋体" w:hint="eastAsia"/>
        </w:rPr>
        <w:t>，</w:t>
      </w:r>
      <w:r w:rsidR="0063742D">
        <w:rPr>
          <w:rFonts w:ascii="宋体" w:hAnsi="宋体" w:hint="eastAsia"/>
        </w:rPr>
        <w:t>以及根据实验结果对算法有效性和安全性的</w:t>
      </w:r>
      <w:r w:rsidR="00B66778">
        <w:rPr>
          <w:rFonts w:ascii="宋体" w:hAnsi="宋体" w:hint="eastAsia"/>
        </w:rPr>
        <w:t>的分析</w:t>
      </w:r>
      <w:r w:rsidR="00447514">
        <w:rPr>
          <w:rFonts w:ascii="宋体" w:hAnsi="宋体" w:hint="eastAsia"/>
        </w:rPr>
        <w:t>。</w:t>
      </w:r>
    </w:p>
    <w:p w:rsidR="004B0A0F" w:rsidRDefault="004B0A0F">
      <w:pPr>
        <w:rPr>
          <w:rFonts w:ascii="宋体" w:hAnsi="宋体"/>
        </w:rPr>
      </w:pPr>
      <w:bookmarkStart w:id="11" w:name="_Toc488066448"/>
      <w:r>
        <w:rPr>
          <w:rFonts w:ascii="宋体" w:hAnsi="宋体"/>
          <w:bCs/>
        </w:rPr>
        <w:br w:type="page"/>
      </w:r>
    </w:p>
    <w:p w:rsidR="00205D02" w:rsidRPr="00A417B2" w:rsidRDefault="004B140C" w:rsidP="00A417B2">
      <w:pPr>
        <w:pStyle w:val="1"/>
        <w:tabs>
          <w:tab w:val="left" w:pos="377"/>
        </w:tabs>
        <w:adjustRightInd w:val="0"/>
        <w:snapToGrid w:val="0"/>
        <w:jc w:val="both"/>
        <w:rPr>
          <w:sz w:val="30"/>
        </w:rPr>
      </w:pPr>
      <w:r w:rsidRPr="00A417B2">
        <w:rPr>
          <w:sz w:val="30"/>
        </w:rPr>
        <w:lastRenderedPageBreak/>
        <w:t>2</w:t>
      </w:r>
      <w:r w:rsidR="00536A8F" w:rsidRPr="00A417B2">
        <w:rPr>
          <w:rFonts w:hint="eastAsia"/>
          <w:sz w:val="30"/>
        </w:rPr>
        <w:t xml:space="preserve">  </w:t>
      </w:r>
      <w:r w:rsidR="00625E46" w:rsidRPr="00A417B2">
        <w:rPr>
          <w:rFonts w:hint="eastAsia"/>
          <w:sz w:val="30"/>
        </w:rPr>
        <w:t>相关</w:t>
      </w:r>
      <w:r w:rsidR="002209BF" w:rsidRPr="00A417B2">
        <w:rPr>
          <w:rFonts w:hint="eastAsia"/>
          <w:sz w:val="30"/>
        </w:rPr>
        <w:t>概念介绍</w:t>
      </w:r>
      <w:bookmarkEnd w:id="11"/>
    </w:p>
    <w:p w:rsidR="00466B5A" w:rsidRPr="00D21A85" w:rsidRDefault="0096477A" w:rsidP="0096477A">
      <w:pPr>
        <w:spacing w:line="300" w:lineRule="auto"/>
        <w:ind w:firstLineChars="200" w:firstLine="480"/>
        <w:jc w:val="both"/>
      </w:pPr>
      <w:r w:rsidRPr="00D21A85">
        <w:rPr>
          <w:rFonts w:hint="eastAsia"/>
        </w:rPr>
        <w:t>论文从基础的轨迹概念开始介绍，介绍了在算法中可能涉及到的所有概念，论文在介绍这些概念时，提出了一个例子。</w:t>
      </w:r>
      <w:r w:rsidR="00A87B9F" w:rsidRPr="00D21A85">
        <w:rPr>
          <w:rFonts w:hint="eastAsia"/>
        </w:rPr>
        <w:t>图</w:t>
      </w:r>
      <w:r w:rsidR="00A87B9F" w:rsidRPr="00D21A85">
        <w:rPr>
          <w:rFonts w:hint="eastAsia"/>
        </w:rPr>
        <w:t>2.1</w:t>
      </w:r>
      <w:r w:rsidR="00A87B9F" w:rsidRPr="00D21A85">
        <w:rPr>
          <w:rFonts w:hint="eastAsia"/>
        </w:rPr>
        <w:t>展示了例子中用到的敏感属性树的</w:t>
      </w:r>
      <w:r w:rsidR="003F3D44" w:rsidRPr="00D21A85">
        <w:rPr>
          <w:rFonts w:hint="eastAsia"/>
        </w:rPr>
        <w:t>结构和形状</w:t>
      </w:r>
      <w:r w:rsidR="00A31284" w:rsidRPr="00D21A85">
        <w:rPr>
          <w:rFonts w:hint="eastAsia"/>
        </w:rPr>
        <w:t>，这颗树有</w:t>
      </w:r>
      <w:r w:rsidR="00A31284" w:rsidRPr="00D21A85">
        <w:rPr>
          <w:rFonts w:hint="eastAsia"/>
        </w:rPr>
        <w:t>19</w:t>
      </w:r>
      <w:r w:rsidR="00A31284" w:rsidRPr="00D21A85">
        <w:rPr>
          <w:rFonts w:hint="eastAsia"/>
        </w:rPr>
        <w:t>个叶子节点，每一个节点都对应</w:t>
      </w:r>
      <w:r w:rsidR="0069694D" w:rsidRPr="00D21A85">
        <w:rPr>
          <w:rFonts w:hint="eastAsia"/>
        </w:rPr>
        <w:t>表</w:t>
      </w:r>
      <w:r w:rsidR="0069694D" w:rsidRPr="00D21A85">
        <w:rPr>
          <w:rFonts w:hint="eastAsia"/>
        </w:rPr>
        <w:t>2.1-2.3</w:t>
      </w:r>
      <w:r w:rsidR="0069694D" w:rsidRPr="00D21A85">
        <w:rPr>
          <w:rFonts w:hint="eastAsia"/>
        </w:rPr>
        <w:t>中出现的敏感属性一列中的值</w:t>
      </w:r>
      <w:r w:rsidR="003F3D44" w:rsidRPr="00D21A85">
        <w:rPr>
          <w:rFonts w:hint="eastAsia"/>
        </w:rPr>
        <w:t>。</w:t>
      </w:r>
      <w:r w:rsidR="00082FDC" w:rsidRPr="00D21A85">
        <w:rPr>
          <w:rFonts w:hint="eastAsia"/>
        </w:rPr>
        <w:t>表</w:t>
      </w:r>
      <w:r w:rsidR="006C5A14" w:rsidRPr="00D21A85">
        <w:rPr>
          <w:rFonts w:hint="eastAsia"/>
        </w:rPr>
        <w:t>2.1-2.3</w:t>
      </w:r>
      <w:r w:rsidR="006C5A14" w:rsidRPr="00D21A85">
        <w:rPr>
          <w:rFonts w:hint="eastAsia"/>
        </w:rPr>
        <w:t>展示了一张数据表以及使用了多种匿名算法后的结果数据表。</w:t>
      </w:r>
      <w:r w:rsidR="00B971CA" w:rsidRPr="00D21A85">
        <w:rPr>
          <w:rFonts w:hint="eastAsia"/>
        </w:rPr>
        <w:t>其中，表</w:t>
      </w:r>
      <w:r w:rsidR="00B971CA" w:rsidRPr="00D21A85">
        <w:rPr>
          <w:rFonts w:hint="eastAsia"/>
        </w:rPr>
        <w:t>2.1</w:t>
      </w:r>
      <w:r w:rsidR="00B971CA" w:rsidRPr="00D21A85">
        <w:rPr>
          <w:rFonts w:hint="eastAsia"/>
        </w:rPr>
        <w:t>是用到的数据表</w:t>
      </w:r>
      <w:r w:rsidR="00C50E42" w:rsidRPr="00D21A85">
        <w:rPr>
          <w:rFonts w:hint="eastAsia"/>
        </w:rPr>
        <w:t>的原始状态</w:t>
      </w:r>
      <w:r w:rsidR="00B971CA" w:rsidRPr="00D21A85">
        <w:rPr>
          <w:rFonts w:hint="eastAsia"/>
        </w:rPr>
        <w:t>，</w:t>
      </w:r>
      <w:r w:rsidR="00C50E42" w:rsidRPr="00D21A85">
        <w:rPr>
          <w:rFonts w:hint="eastAsia"/>
        </w:rPr>
        <w:t>其中的每一列的含义为</w:t>
      </w:r>
      <w:r w:rsidR="00C50E42" w:rsidRPr="00D21A85">
        <w:rPr>
          <w:rFonts w:hint="eastAsia"/>
        </w:rPr>
        <w:t>{ID</w:t>
      </w:r>
      <w:r w:rsidR="00C50E42" w:rsidRPr="00D21A85">
        <w:rPr>
          <w:rFonts w:hint="eastAsia"/>
        </w:rPr>
        <w:t>，隐私需求水平，</w:t>
      </w:r>
      <w:r w:rsidR="008E150A" w:rsidRPr="00D21A85">
        <w:rPr>
          <w:rFonts w:hint="eastAsia"/>
        </w:rPr>
        <w:t>轨迹数据，</w:t>
      </w:r>
      <w:r w:rsidR="003D4C55" w:rsidRPr="00D21A85">
        <w:rPr>
          <w:rFonts w:hint="eastAsia"/>
        </w:rPr>
        <w:t>敏感信息</w:t>
      </w:r>
      <w:r w:rsidR="00C50E42" w:rsidRPr="00D21A85">
        <w:rPr>
          <w:rFonts w:hint="eastAsia"/>
        </w:rPr>
        <w:t>}</w:t>
      </w:r>
      <w:r w:rsidR="004B0FB0" w:rsidRPr="00D21A85">
        <w:rPr>
          <w:rFonts w:hint="eastAsia"/>
        </w:rPr>
        <w:t>，表</w:t>
      </w:r>
      <w:r w:rsidR="004B0FB0" w:rsidRPr="00D21A85">
        <w:rPr>
          <w:rFonts w:hint="eastAsia"/>
        </w:rPr>
        <w:t>2.2</w:t>
      </w:r>
      <w:r w:rsidR="004B0FB0" w:rsidRPr="00D21A85">
        <w:rPr>
          <w:rFonts w:hint="eastAsia"/>
        </w:rPr>
        <w:t>是</w:t>
      </w:r>
      <w:r w:rsidR="004B0FB0" w:rsidRPr="00D21A85">
        <w:rPr>
          <w:rFonts w:hint="eastAsia"/>
        </w:rPr>
        <w:t>SAGTD</w:t>
      </w:r>
      <w:r w:rsidR="004B0FB0" w:rsidRPr="00D21A85">
        <w:rPr>
          <w:rFonts w:hint="eastAsia"/>
        </w:rPr>
        <w:t>算法泛化处理后的</w:t>
      </w:r>
      <w:r w:rsidR="002E16CD" w:rsidRPr="00D21A85">
        <w:rPr>
          <w:rFonts w:hint="eastAsia"/>
        </w:rPr>
        <w:t>结果数据表，</w:t>
      </w:r>
      <w:r w:rsidR="007D3334" w:rsidRPr="00D21A85">
        <w:rPr>
          <w:rFonts w:hint="eastAsia"/>
        </w:rPr>
        <w:t>其中敏感信息一列的值发生了改变，</w:t>
      </w:r>
      <w:r w:rsidR="00C91670" w:rsidRPr="00D21A85">
        <w:rPr>
          <w:rFonts w:hint="eastAsia"/>
        </w:rPr>
        <w:t>其值在敏感属性树的高度上升了。</w:t>
      </w:r>
      <w:r w:rsidR="00402B64" w:rsidRPr="00D21A85">
        <w:rPr>
          <w:rFonts w:hint="eastAsia"/>
        </w:rPr>
        <w:t>表</w:t>
      </w:r>
      <w:r w:rsidR="00402B64" w:rsidRPr="00D21A85">
        <w:rPr>
          <w:rFonts w:hint="eastAsia"/>
        </w:rPr>
        <w:t>2.3</w:t>
      </w:r>
      <w:r w:rsidR="00402B64" w:rsidRPr="00D21A85">
        <w:rPr>
          <w:rFonts w:hint="eastAsia"/>
        </w:rPr>
        <w:t>是</w:t>
      </w:r>
      <w:r w:rsidR="00402B64" w:rsidRPr="00D21A85">
        <w:rPr>
          <w:rFonts w:hint="eastAsia"/>
        </w:rPr>
        <w:t>MPSTD</w:t>
      </w:r>
      <w:r w:rsidR="00402B64" w:rsidRPr="00D21A85">
        <w:rPr>
          <w:rFonts w:hint="eastAsia"/>
        </w:rPr>
        <w:t>算法对</w:t>
      </w:r>
      <w:r w:rsidR="00402B64" w:rsidRPr="00D21A85">
        <w:rPr>
          <w:rFonts w:hint="eastAsia"/>
        </w:rPr>
        <w:t>SA</w:t>
      </w:r>
      <w:r w:rsidR="00402B64" w:rsidRPr="00D21A85">
        <w:rPr>
          <w:rFonts w:hint="eastAsia"/>
        </w:rPr>
        <w:t>泛化结果的数据表进行轨迹压制处理后的数据表</w:t>
      </w:r>
      <w:r w:rsidR="00903DA6" w:rsidRPr="00D21A85">
        <w:rPr>
          <w:rFonts w:hint="eastAsia"/>
        </w:rPr>
        <w:t>，其轨迹对应的列发生改变</w:t>
      </w:r>
      <w:r>
        <w:rPr>
          <w:rFonts w:hint="eastAsia"/>
        </w:rPr>
        <w:t>，其中</w:t>
      </w:r>
      <w:r w:rsidR="000150D5" w:rsidRPr="00D21A85">
        <w:rPr>
          <w:rFonts w:hint="eastAsia"/>
        </w:rPr>
        <w:t>某些点被删去了</w:t>
      </w:r>
      <w:r w:rsidR="009A3B82" w:rsidRPr="00D21A85">
        <w:rPr>
          <w:rFonts w:hint="eastAsia"/>
        </w:rPr>
        <w:t>。</w:t>
      </w:r>
    </w:p>
    <w:p w:rsidR="00466B5A" w:rsidRPr="00466B5A" w:rsidRDefault="00466B5A" w:rsidP="00C612E6">
      <w:pPr>
        <w:spacing w:line="300" w:lineRule="auto"/>
        <w:ind w:firstLineChars="200" w:firstLine="480"/>
      </w:pPr>
    </w:p>
    <w:p w:rsidR="00466B5A" w:rsidRPr="006B7AA7" w:rsidRDefault="00431637" w:rsidP="00C612E6">
      <w:pPr>
        <w:spacing w:line="300" w:lineRule="auto"/>
        <w:ind w:firstLine="420"/>
        <w:rPr>
          <w:rFonts w:cs="宋体"/>
        </w:rPr>
      </w:pPr>
      <w:r>
        <w:rPr>
          <w:noProof/>
        </w:rPr>
        <mc:AlternateContent>
          <mc:Choice Requires="wps">
            <w:drawing>
              <wp:anchor distT="0" distB="0" distL="114300" distR="114300" simplePos="0" relativeHeight="251662848" behindDoc="0" locked="0" layoutInCell="1" allowOverlap="1" wp14:anchorId="63903F51" wp14:editId="2FD9EE5A">
                <wp:simplePos x="0" y="0"/>
                <wp:positionH relativeFrom="column">
                  <wp:posOffset>-3175</wp:posOffset>
                </wp:positionH>
                <wp:positionV relativeFrom="paragraph">
                  <wp:posOffset>2032000</wp:posOffset>
                </wp:positionV>
                <wp:extent cx="5819140" cy="17272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9140" cy="172720"/>
                        </a:xfrm>
                        <a:prstGeom prst="rect">
                          <a:avLst/>
                        </a:prstGeom>
                        <a:solidFill>
                          <a:prstClr val="white"/>
                        </a:solidFill>
                        <a:ln>
                          <a:noFill/>
                        </a:ln>
                        <a:effectLst/>
                      </wps:spPr>
                      <wps:txbx>
                        <w:txbxContent>
                          <w:p w:rsidR="005A3CD6" w:rsidRPr="00E65FF7" w:rsidRDefault="005A3CD6" w:rsidP="00B354F0">
                            <w:pPr>
                              <w:jc w:val="center"/>
                              <w:rPr>
                                <w:sz w:val="21"/>
                                <w:szCs w:val="21"/>
                              </w:rPr>
                            </w:pPr>
                            <w:r w:rsidRPr="00E65FF7">
                              <w:rPr>
                                <w:rFonts w:hint="eastAsia"/>
                                <w:sz w:val="21"/>
                                <w:szCs w:val="21"/>
                              </w:rPr>
                              <w:t>图</w:t>
                            </w:r>
                            <w:r>
                              <w:rPr>
                                <w:sz w:val="21"/>
                                <w:szCs w:val="21"/>
                              </w:rPr>
                              <w:t>2</w:t>
                            </w:r>
                            <w:r>
                              <w:rPr>
                                <w:rFonts w:hint="eastAsia"/>
                                <w:sz w:val="21"/>
                                <w:szCs w:val="21"/>
                              </w:rPr>
                              <w:t>.</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图</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noProof/>
                                <w:sz w:val="21"/>
                                <w:szCs w:val="21"/>
                              </w:rPr>
                              <w:t>1</w:t>
                            </w:r>
                            <w:r>
                              <w:rPr>
                                <w:sz w:val="21"/>
                                <w:szCs w:val="21"/>
                              </w:rPr>
                              <w:fldChar w:fldCharType="end"/>
                            </w:r>
                            <w:r>
                              <w:rPr>
                                <w:rFonts w:hint="eastAsia"/>
                                <w:sz w:val="21"/>
                                <w:szCs w:val="21"/>
                              </w:rPr>
                              <w:t xml:space="preserve">  </w:t>
                            </w:r>
                            <w:r>
                              <w:rPr>
                                <w:rFonts w:hint="eastAsia"/>
                                <w:sz w:val="21"/>
                                <w:szCs w:val="21"/>
                              </w:rPr>
                              <w:t>敏感属性树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3903F51" id="_x0000_t202" coordsize="21600,21600" o:spt="202" path="m,l,21600r21600,l21600,xe">
                <v:stroke joinstyle="miter"/>
                <v:path gradientshapeok="t" o:connecttype="rect"/>
              </v:shapetype>
              <v:shape id="文本框 1" o:spid="_x0000_s1026" type="#_x0000_t202" style="position:absolute;left:0;text-align:left;margin-left:-.25pt;margin-top:160pt;width:458.2pt;height:1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" stroked="f">
                <v:textbox style="mso-fit-shape-to-text:t" inset="0,0,0,0">
                  <w:txbxContent>
                    <w:p w:rsidR="005A3CD6" w:rsidRPr="00E65FF7" w:rsidRDefault="005A3CD6" w:rsidP="00B354F0">
                      <w:pPr>
                        <w:jc w:val="center"/>
                        <w:rPr>
                          <w:sz w:val="21"/>
                          <w:szCs w:val="21"/>
                        </w:rPr>
                      </w:pPr>
                      <w:r w:rsidRPr="00E65FF7">
                        <w:rPr>
                          <w:rFonts w:hint="eastAsia"/>
                          <w:sz w:val="21"/>
                          <w:szCs w:val="21"/>
                        </w:rPr>
                        <w:t>图</w:t>
                      </w:r>
                      <w:r>
                        <w:rPr>
                          <w:sz w:val="21"/>
                          <w:szCs w:val="21"/>
                        </w:rPr>
                        <w:t>2</w:t>
                      </w:r>
                      <w:r>
                        <w:rPr>
                          <w:rFonts w:hint="eastAsia"/>
                          <w:sz w:val="21"/>
                          <w:szCs w:val="21"/>
                        </w:rPr>
                        <w:t>.</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图</w:instrText>
                      </w:r>
                      <w:r>
                        <w:rPr>
                          <w:rFonts w:hint="eastAsia"/>
                          <w:sz w:val="21"/>
                          <w:szCs w:val="21"/>
                        </w:rPr>
                        <w:instrText xml:space="preserve"> \* ARABIC</w:instrText>
                      </w:r>
                      <w:r>
                        <w:rPr>
                          <w:sz w:val="21"/>
                          <w:szCs w:val="21"/>
                        </w:rPr>
                        <w:instrText xml:space="preserve"> </w:instrText>
                      </w:r>
                      <w:r>
                        <w:rPr>
                          <w:sz w:val="21"/>
                          <w:szCs w:val="21"/>
                        </w:rPr>
                        <w:fldChar w:fldCharType="separate"/>
                      </w:r>
                      <w:r>
                        <w:rPr>
                          <w:noProof/>
                          <w:sz w:val="21"/>
                          <w:szCs w:val="21"/>
                        </w:rPr>
                        <w:t>1</w:t>
                      </w:r>
                      <w:r>
                        <w:rPr>
                          <w:sz w:val="21"/>
                          <w:szCs w:val="21"/>
                        </w:rPr>
                        <w:fldChar w:fldCharType="end"/>
                      </w:r>
                      <w:r>
                        <w:rPr>
                          <w:rFonts w:hint="eastAsia"/>
                          <w:sz w:val="21"/>
                          <w:szCs w:val="21"/>
                        </w:rPr>
                        <w:t xml:space="preserve">  </w:t>
                      </w:r>
                      <w:r>
                        <w:rPr>
                          <w:rFonts w:hint="eastAsia"/>
                          <w:sz w:val="21"/>
                          <w:szCs w:val="21"/>
                        </w:rPr>
                        <w:t>敏感属性树</w:t>
                      </w:r>
                    </w:p>
                  </w:txbxContent>
                </v:textbox>
              </v:shape>
            </w:pict>
          </mc:Fallback>
        </mc:AlternateContent>
      </w:r>
      <w:r>
        <w:rPr>
          <w:noProof/>
        </w:rPr>
        <w:drawing>
          <wp:anchor distT="0" distB="0" distL="114300" distR="114300" simplePos="0" relativeHeight="251661824" behindDoc="0" locked="0" layoutInCell="1" allowOverlap="1" wp14:anchorId="5699CA10" wp14:editId="64E999B5">
            <wp:simplePos x="0" y="0"/>
            <wp:positionH relativeFrom="column">
              <wp:align>center</wp:align>
            </wp:positionH>
            <wp:positionV relativeFrom="paragraph">
              <wp:posOffset>13335</wp:posOffset>
            </wp:positionV>
            <wp:extent cx="5547360" cy="1962150"/>
            <wp:effectExtent l="0" t="0" r="0" b="0"/>
            <wp:wrapTopAndBottom/>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2C04" w:rsidRPr="006B7AA7" w:rsidRDefault="00072C04" w:rsidP="00C612E6">
      <w:pPr>
        <w:spacing w:line="300" w:lineRule="auto"/>
      </w:pPr>
    </w:p>
    <w:p w:rsidR="00523B6A" w:rsidRPr="006B7AA7" w:rsidRDefault="00523B6A" w:rsidP="0096477A">
      <w:pPr>
        <w:jc w:val="center"/>
        <w:rPr>
          <w:sz w:val="21"/>
          <w:szCs w:val="21"/>
        </w:rPr>
      </w:pPr>
      <w:r w:rsidRPr="006B7AA7">
        <w:rPr>
          <w:rFonts w:hint="eastAsia"/>
          <w:sz w:val="21"/>
          <w:szCs w:val="21"/>
        </w:rPr>
        <w:t>表</w:t>
      </w:r>
      <w:r w:rsidR="005A3685" w:rsidRPr="006B7AA7">
        <w:rPr>
          <w:sz w:val="21"/>
          <w:szCs w:val="21"/>
        </w:rPr>
        <w:t>2</w:t>
      </w:r>
      <w:r w:rsidR="00021ECF">
        <w:rPr>
          <w:sz w:val="21"/>
          <w:szCs w:val="21"/>
        </w:rPr>
        <w:t>.1</w:t>
      </w:r>
      <w:r w:rsidR="007777EC" w:rsidRPr="006B7AA7">
        <w:rPr>
          <w:rFonts w:hint="eastAsia"/>
          <w:sz w:val="21"/>
          <w:szCs w:val="21"/>
        </w:rPr>
        <w:t xml:space="preserve"> </w:t>
      </w:r>
      <w:r w:rsidR="006151A3" w:rsidRPr="006B7AA7">
        <w:rPr>
          <w:rFonts w:hint="eastAsia"/>
          <w:sz w:val="21"/>
          <w:szCs w:val="21"/>
        </w:rPr>
        <w:t xml:space="preserve"> </w:t>
      </w:r>
      <w:r w:rsidR="007777EC" w:rsidRPr="006B7AA7">
        <w:rPr>
          <w:rFonts w:hint="eastAsia"/>
          <w:sz w:val="21"/>
          <w:szCs w:val="21"/>
        </w:rPr>
        <w:t>原始轨迹数据表</w:t>
      </w:r>
    </w:p>
    <w:tbl>
      <w:tblPr>
        <w:tblW w:w="6761" w:type="dxa"/>
        <w:jc w:val="center"/>
        <w:tblBorders>
          <w:top w:val="single" w:sz="12" w:space="0" w:color="000000" w:themeColor="text1"/>
          <w:bottom w:val="single" w:sz="12" w:space="0" w:color="000000" w:themeColor="text1"/>
        </w:tblBorders>
        <w:tblCellMar>
          <w:top w:w="15" w:type="dxa"/>
          <w:left w:w="15" w:type="dxa"/>
          <w:bottom w:w="15" w:type="dxa"/>
          <w:right w:w="15" w:type="dxa"/>
        </w:tblCellMar>
        <w:tblLook w:val="04A0" w:firstRow="1" w:lastRow="0" w:firstColumn="1" w:lastColumn="0" w:noHBand="0" w:noVBand="1"/>
      </w:tblPr>
      <w:tblGrid>
        <w:gridCol w:w="949"/>
        <w:gridCol w:w="1843"/>
        <w:gridCol w:w="2409"/>
        <w:gridCol w:w="1560"/>
      </w:tblGrid>
      <w:tr w:rsidR="004F11E5" w:rsidRPr="006B7AA7" w:rsidTr="007C7183">
        <w:trPr>
          <w:trHeight w:val="359"/>
          <w:tblHeader/>
          <w:jc w:val="center"/>
        </w:trPr>
        <w:tc>
          <w:tcPr>
            <w:tcW w:w="949" w:type="dxa"/>
            <w:tcBorders>
              <w:bottom w:val="single" w:sz="6" w:space="0" w:color="000000" w:themeColor="text1"/>
            </w:tcBorders>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ID</w:t>
            </w:r>
          </w:p>
        </w:tc>
        <w:tc>
          <w:tcPr>
            <w:tcW w:w="1843" w:type="dxa"/>
            <w:tcBorders>
              <w:bottom w:val="single" w:sz="6" w:space="0" w:color="000000" w:themeColor="text1"/>
            </w:tcBorders>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Privacy level</w:t>
            </w:r>
          </w:p>
        </w:tc>
        <w:tc>
          <w:tcPr>
            <w:tcW w:w="2409" w:type="dxa"/>
            <w:tcBorders>
              <w:bottom w:val="single" w:sz="6" w:space="0" w:color="000000" w:themeColor="text1"/>
            </w:tcBorders>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Trajectory</w:t>
            </w:r>
          </w:p>
        </w:tc>
        <w:tc>
          <w:tcPr>
            <w:tcW w:w="1560" w:type="dxa"/>
            <w:tcBorders>
              <w:bottom w:val="single" w:sz="6" w:space="0" w:color="000000" w:themeColor="text1"/>
            </w:tcBorders>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Disease</w:t>
            </w:r>
          </w:p>
        </w:tc>
      </w:tr>
      <w:tr w:rsidR="004F11E5" w:rsidRPr="006B7AA7" w:rsidTr="007C7183">
        <w:trPr>
          <w:trHeight w:val="359"/>
          <w:jc w:val="center"/>
        </w:trPr>
        <w:tc>
          <w:tcPr>
            <w:tcW w:w="949" w:type="dxa"/>
            <w:tcBorders>
              <w:top w:val="single" w:sz="6" w:space="0" w:color="000000" w:themeColor="text1"/>
            </w:tcBorders>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1</w:t>
            </w:r>
          </w:p>
        </w:tc>
        <w:tc>
          <w:tcPr>
            <w:tcW w:w="1843" w:type="dxa"/>
            <w:tcBorders>
              <w:top w:val="single" w:sz="6" w:space="0" w:color="000000" w:themeColor="text1"/>
            </w:tcBorders>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Low</w:t>
            </w:r>
          </w:p>
        </w:tc>
        <w:tc>
          <w:tcPr>
            <w:tcW w:w="2409" w:type="dxa"/>
            <w:tcBorders>
              <w:top w:val="single" w:sz="6" w:space="0" w:color="000000" w:themeColor="text1"/>
            </w:tcBorders>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rFonts w:ascii="Cambria Math" w:hAnsi="Cambria Math" w:cs="Cambria Math"/>
                <w:sz w:val="21"/>
                <w:szCs w:val="21"/>
              </w:rPr>
              <w:t>⟨</w:t>
            </w:r>
            <w:r w:rsidRPr="006B7AA7">
              <w:rPr>
                <w:sz w:val="21"/>
                <w:szCs w:val="21"/>
              </w:rPr>
              <w:t>b2, d3, c4, f6, a7, e8</w:t>
            </w:r>
            <w:r w:rsidRPr="006B7AA7">
              <w:rPr>
                <w:rFonts w:ascii="Cambria Math" w:hAnsi="Cambria Math" w:cs="Cambria Math"/>
                <w:sz w:val="21"/>
                <w:szCs w:val="21"/>
              </w:rPr>
              <w:t>⟩</w:t>
            </w:r>
          </w:p>
        </w:tc>
        <w:tc>
          <w:tcPr>
            <w:tcW w:w="1560" w:type="dxa"/>
            <w:tcBorders>
              <w:top w:val="single" w:sz="6" w:space="0" w:color="000000" w:themeColor="text1"/>
            </w:tcBorders>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HIV</w:t>
            </w:r>
          </w:p>
        </w:tc>
      </w:tr>
      <w:tr w:rsidR="004F11E5" w:rsidRPr="006B7AA7" w:rsidTr="007C7183">
        <w:trPr>
          <w:trHeight w:val="359"/>
          <w:jc w:val="center"/>
        </w:trPr>
        <w:tc>
          <w:tcPr>
            <w:tcW w:w="94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2</w:t>
            </w:r>
          </w:p>
        </w:tc>
        <w:tc>
          <w:tcPr>
            <w:tcW w:w="1843"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Medium</w:t>
            </w:r>
          </w:p>
        </w:tc>
        <w:tc>
          <w:tcPr>
            <w:tcW w:w="240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rFonts w:ascii="Cambria Math" w:hAnsi="Cambria Math" w:cs="Cambria Math"/>
                <w:sz w:val="21"/>
                <w:szCs w:val="21"/>
              </w:rPr>
              <w:t>⟨</w:t>
            </w:r>
            <w:r w:rsidRPr="006B7AA7">
              <w:rPr>
                <w:sz w:val="21"/>
                <w:szCs w:val="21"/>
              </w:rPr>
              <w:t>c4, f6, a7, e9</w:t>
            </w:r>
            <w:r w:rsidRPr="006B7AA7">
              <w:rPr>
                <w:rFonts w:ascii="Cambria Math" w:hAnsi="Cambria Math" w:cs="Cambria Math"/>
                <w:sz w:val="21"/>
                <w:szCs w:val="21"/>
              </w:rPr>
              <w:t>⟩</w:t>
            </w:r>
          </w:p>
        </w:tc>
        <w:tc>
          <w:tcPr>
            <w:tcW w:w="1560"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SARS</w:t>
            </w:r>
          </w:p>
        </w:tc>
      </w:tr>
      <w:tr w:rsidR="004F11E5" w:rsidRPr="006B7AA7" w:rsidTr="007C7183">
        <w:trPr>
          <w:trHeight w:val="345"/>
          <w:jc w:val="center"/>
        </w:trPr>
        <w:tc>
          <w:tcPr>
            <w:tcW w:w="94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3</w:t>
            </w:r>
          </w:p>
        </w:tc>
        <w:tc>
          <w:tcPr>
            <w:tcW w:w="1843"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Low</w:t>
            </w:r>
          </w:p>
        </w:tc>
        <w:tc>
          <w:tcPr>
            <w:tcW w:w="240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rFonts w:ascii="Cambria Math" w:hAnsi="Cambria Math" w:cs="Cambria Math"/>
                <w:sz w:val="21"/>
                <w:szCs w:val="21"/>
              </w:rPr>
              <w:t>⟨</w:t>
            </w:r>
            <w:r w:rsidRPr="006B7AA7">
              <w:rPr>
                <w:sz w:val="21"/>
                <w:szCs w:val="21"/>
              </w:rPr>
              <w:t>d3, c4, a7</w:t>
            </w:r>
            <w:r w:rsidRPr="006B7AA7">
              <w:rPr>
                <w:rFonts w:ascii="Cambria Math" w:hAnsi="Cambria Math" w:cs="Cambria Math"/>
                <w:sz w:val="21"/>
                <w:szCs w:val="21"/>
              </w:rPr>
              <w:t>⟩</w:t>
            </w:r>
          </w:p>
        </w:tc>
        <w:tc>
          <w:tcPr>
            <w:tcW w:w="1560"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Pancreatitis</w:t>
            </w:r>
          </w:p>
        </w:tc>
      </w:tr>
      <w:tr w:rsidR="004F11E5" w:rsidRPr="006B7AA7" w:rsidTr="007C7183">
        <w:trPr>
          <w:trHeight w:val="359"/>
          <w:jc w:val="center"/>
        </w:trPr>
        <w:tc>
          <w:tcPr>
            <w:tcW w:w="94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4</w:t>
            </w:r>
          </w:p>
        </w:tc>
        <w:tc>
          <w:tcPr>
            <w:tcW w:w="1843"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High</w:t>
            </w:r>
          </w:p>
        </w:tc>
        <w:tc>
          <w:tcPr>
            <w:tcW w:w="240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rFonts w:ascii="Cambria Math" w:hAnsi="Cambria Math" w:cs="Cambria Math"/>
                <w:sz w:val="21"/>
                <w:szCs w:val="21"/>
              </w:rPr>
              <w:t>⟨</w:t>
            </w:r>
            <w:r w:rsidRPr="006B7AA7">
              <w:rPr>
                <w:sz w:val="21"/>
                <w:szCs w:val="21"/>
              </w:rPr>
              <w:t>b2, f6, a7, e8</w:t>
            </w:r>
            <w:r w:rsidRPr="006B7AA7">
              <w:rPr>
                <w:rFonts w:ascii="Cambria Math" w:hAnsi="Cambria Math" w:cs="Cambria Math"/>
                <w:sz w:val="21"/>
                <w:szCs w:val="21"/>
              </w:rPr>
              <w:t>⟩</w:t>
            </w:r>
          </w:p>
        </w:tc>
        <w:tc>
          <w:tcPr>
            <w:tcW w:w="1560"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HIV</w:t>
            </w:r>
          </w:p>
        </w:tc>
      </w:tr>
      <w:tr w:rsidR="004F11E5" w:rsidRPr="006B7AA7" w:rsidTr="007C7183">
        <w:trPr>
          <w:trHeight w:val="359"/>
          <w:jc w:val="center"/>
        </w:trPr>
        <w:tc>
          <w:tcPr>
            <w:tcW w:w="94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5</w:t>
            </w:r>
          </w:p>
        </w:tc>
        <w:tc>
          <w:tcPr>
            <w:tcW w:w="1843"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Medium</w:t>
            </w:r>
          </w:p>
        </w:tc>
        <w:tc>
          <w:tcPr>
            <w:tcW w:w="240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rFonts w:ascii="Cambria Math" w:hAnsi="Cambria Math" w:cs="Cambria Math"/>
                <w:sz w:val="21"/>
                <w:szCs w:val="21"/>
              </w:rPr>
              <w:t>⟨</w:t>
            </w:r>
            <w:r w:rsidRPr="006B7AA7">
              <w:rPr>
                <w:sz w:val="21"/>
                <w:szCs w:val="21"/>
              </w:rPr>
              <w:t>d5, f6, e9</w:t>
            </w:r>
            <w:r w:rsidRPr="006B7AA7">
              <w:rPr>
                <w:rFonts w:ascii="Cambria Math" w:hAnsi="Cambria Math" w:cs="Cambria Math"/>
                <w:sz w:val="21"/>
                <w:szCs w:val="21"/>
              </w:rPr>
              <w:t>⟩</w:t>
            </w:r>
          </w:p>
        </w:tc>
        <w:tc>
          <w:tcPr>
            <w:tcW w:w="1560"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Flu</w:t>
            </w:r>
          </w:p>
        </w:tc>
      </w:tr>
      <w:tr w:rsidR="004F11E5" w:rsidRPr="006B7AA7" w:rsidTr="007C7183">
        <w:trPr>
          <w:trHeight w:val="345"/>
          <w:jc w:val="center"/>
        </w:trPr>
        <w:tc>
          <w:tcPr>
            <w:tcW w:w="94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6</w:t>
            </w:r>
          </w:p>
        </w:tc>
        <w:tc>
          <w:tcPr>
            <w:tcW w:w="1843"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Low</w:t>
            </w:r>
          </w:p>
        </w:tc>
        <w:tc>
          <w:tcPr>
            <w:tcW w:w="240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rFonts w:ascii="Cambria Math" w:hAnsi="Cambria Math" w:cs="Cambria Math"/>
                <w:sz w:val="21"/>
                <w:szCs w:val="21"/>
              </w:rPr>
              <w:t>⟨</w:t>
            </w:r>
            <w:r w:rsidRPr="006B7AA7">
              <w:rPr>
                <w:sz w:val="21"/>
                <w:szCs w:val="21"/>
              </w:rPr>
              <w:t>c4, d5, f6</w:t>
            </w:r>
            <w:r w:rsidRPr="006B7AA7">
              <w:rPr>
                <w:rFonts w:ascii="Cambria Math" w:hAnsi="Cambria Math" w:cs="Cambria Math"/>
                <w:sz w:val="21"/>
                <w:szCs w:val="21"/>
              </w:rPr>
              <w:t>⟩</w:t>
            </w:r>
          </w:p>
        </w:tc>
        <w:tc>
          <w:tcPr>
            <w:tcW w:w="1560"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Diabetes</w:t>
            </w:r>
          </w:p>
        </w:tc>
      </w:tr>
      <w:tr w:rsidR="004F11E5" w:rsidRPr="006B7AA7" w:rsidTr="007C7183">
        <w:trPr>
          <w:trHeight w:val="359"/>
          <w:jc w:val="center"/>
        </w:trPr>
        <w:tc>
          <w:tcPr>
            <w:tcW w:w="94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7</w:t>
            </w:r>
          </w:p>
        </w:tc>
        <w:tc>
          <w:tcPr>
            <w:tcW w:w="1843"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No Privacy</w:t>
            </w:r>
          </w:p>
        </w:tc>
        <w:tc>
          <w:tcPr>
            <w:tcW w:w="2409"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rFonts w:ascii="Cambria Math" w:hAnsi="Cambria Math" w:cs="Cambria Math"/>
                <w:sz w:val="21"/>
                <w:szCs w:val="21"/>
              </w:rPr>
              <w:t>⟨</w:t>
            </w:r>
            <w:r w:rsidRPr="006B7AA7">
              <w:rPr>
                <w:sz w:val="21"/>
                <w:szCs w:val="21"/>
              </w:rPr>
              <w:t>b2, f6, e9</w:t>
            </w:r>
            <w:r w:rsidRPr="006B7AA7">
              <w:rPr>
                <w:rFonts w:ascii="Cambria Math" w:hAnsi="Cambria Math" w:cs="Cambria Math"/>
                <w:sz w:val="21"/>
                <w:szCs w:val="21"/>
              </w:rPr>
              <w:t>⟩</w:t>
            </w:r>
          </w:p>
        </w:tc>
        <w:tc>
          <w:tcPr>
            <w:tcW w:w="1560" w:type="dxa"/>
            <w:tcMar>
              <w:top w:w="75" w:type="dxa"/>
              <w:left w:w="75" w:type="dxa"/>
              <w:bottom w:w="75" w:type="dxa"/>
              <w:right w:w="75" w:type="dxa"/>
            </w:tcMar>
            <w:vAlign w:val="center"/>
            <w:hideMark/>
          </w:tcPr>
          <w:p w:rsidR="004F11E5" w:rsidRPr="006B7AA7" w:rsidRDefault="004F11E5" w:rsidP="00552D3A">
            <w:pPr>
              <w:spacing w:line="300" w:lineRule="auto"/>
              <w:jc w:val="center"/>
              <w:rPr>
                <w:sz w:val="21"/>
                <w:szCs w:val="21"/>
              </w:rPr>
            </w:pPr>
            <w:r w:rsidRPr="006B7AA7">
              <w:rPr>
                <w:sz w:val="21"/>
                <w:szCs w:val="21"/>
              </w:rPr>
              <w:t>Cold</w:t>
            </w:r>
          </w:p>
        </w:tc>
      </w:tr>
    </w:tbl>
    <w:p w:rsidR="00B11663" w:rsidRDefault="00B11663" w:rsidP="006E117B">
      <w:pPr>
        <w:spacing w:line="300" w:lineRule="auto"/>
        <w:rPr>
          <w:sz w:val="21"/>
          <w:szCs w:val="21"/>
        </w:rPr>
      </w:pPr>
    </w:p>
    <w:p w:rsidR="00115AC1" w:rsidRPr="006B7AA7" w:rsidRDefault="00115AC1" w:rsidP="00C612E6">
      <w:pPr>
        <w:pStyle w:val="af8"/>
        <w:keepNext/>
        <w:spacing w:line="300" w:lineRule="auto"/>
        <w:jc w:val="center"/>
        <w:rPr>
          <w:rFonts w:ascii="Times New Roman" w:eastAsia="宋体" w:hAnsi="Times New Roman"/>
          <w:sz w:val="21"/>
          <w:szCs w:val="21"/>
        </w:rPr>
      </w:pPr>
      <w:r w:rsidRPr="006B7AA7">
        <w:rPr>
          <w:rFonts w:ascii="Times New Roman" w:eastAsia="宋体" w:hAnsi="Times New Roman" w:hint="eastAsia"/>
          <w:sz w:val="21"/>
          <w:szCs w:val="21"/>
        </w:rPr>
        <w:t>表</w:t>
      </w:r>
      <w:r w:rsidR="005A3685" w:rsidRPr="006B7AA7">
        <w:rPr>
          <w:rFonts w:ascii="Times New Roman" w:eastAsia="宋体" w:hAnsi="Times New Roman"/>
          <w:sz w:val="21"/>
          <w:szCs w:val="21"/>
        </w:rPr>
        <w:t>2</w:t>
      </w:r>
      <w:r w:rsidR="008B7AAD">
        <w:rPr>
          <w:rFonts w:ascii="Times New Roman" w:eastAsia="宋体" w:hAnsi="Times New Roman"/>
          <w:sz w:val="21"/>
          <w:szCs w:val="21"/>
        </w:rPr>
        <w:t>.</w:t>
      </w:r>
      <w:r w:rsidR="00EB6C67">
        <w:rPr>
          <w:rFonts w:ascii="Times New Roman" w:eastAsia="宋体" w:hAnsi="Times New Roman"/>
          <w:sz w:val="21"/>
          <w:szCs w:val="21"/>
        </w:rPr>
        <w:t>2</w:t>
      </w:r>
      <w:r w:rsidR="006151A3" w:rsidRPr="006B7AA7">
        <w:rPr>
          <w:rFonts w:ascii="Times New Roman" w:eastAsia="宋体" w:hAnsi="Times New Roman" w:hint="eastAsia"/>
          <w:sz w:val="21"/>
          <w:szCs w:val="21"/>
        </w:rPr>
        <w:t xml:space="preserve">  </w:t>
      </w:r>
      <w:r w:rsidR="00FA4450" w:rsidRPr="006B7AA7">
        <w:rPr>
          <w:rFonts w:ascii="Times New Roman" w:eastAsia="宋体" w:hAnsi="Times New Roman" w:hint="eastAsia"/>
          <w:sz w:val="21"/>
          <w:szCs w:val="21"/>
        </w:rPr>
        <w:t>SAGTD</w:t>
      </w:r>
      <w:r w:rsidR="00FA4450" w:rsidRPr="006B7AA7">
        <w:rPr>
          <w:rFonts w:ascii="Times New Roman" w:eastAsia="宋体" w:hAnsi="Times New Roman" w:hint="eastAsia"/>
          <w:sz w:val="21"/>
          <w:szCs w:val="21"/>
        </w:rPr>
        <w:t>算法泛化后数据表</w:t>
      </w:r>
    </w:p>
    <w:tbl>
      <w:tblPr>
        <w:tblW w:w="6849" w:type="dxa"/>
        <w:jc w:val="center"/>
        <w:tblBorders>
          <w:top w:val="single" w:sz="12" w:space="0" w:color="000000" w:themeColor="text1"/>
          <w:bottom w:val="single" w:sz="12" w:space="0" w:color="000000" w:themeColor="text1"/>
        </w:tblBorders>
        <w:tblCellMar>
          <w:top w:w="15" w:type="dxa"/>
          <w:left w:w="15" w:type="dxa"/>
          <w:bottom w:w="15" w:type="dxa"/>
          <w:right w:w="15" w:type="dxa"/>
        </w:tblCellMar>
        <w:tblLook w:val="04A0" w:firstRow="1" w:lastRow="0" w:firstColumn="1" w:lastColumn="0" w:noHBand="0" w:noVBand="1"/>
      </w:tblPr>
      <w:tblGrid>
        <w:gridCol w:w="652"/>
        <w:gridCol w:w="1701"/>
        <w:gridCol w:w="2410"/>
        <w:gridCol w:w="2086"/>
      </w:tblGrid>
      <w:tr w:rsidR="00E318EC" w:rsidRPr="006B7AA7" w:rsidTr="00893B9D">
        <w:trPr>
          <w:trHeight w:val="325"/>
          <w:jc w:val="center"/>
        </w:trPr>
        <w:tc>
          <w:tcPr>
            <w:tcW w:w="652" w:type="dxa"/>
            <w:tcBorders>
              <w:bottom w:val="single" w:sz="6" w:space="0" w:color="000000" w:themeColor="text1"/>
            </w:tcBorders>
            <w:tcMar>
              <w:top w:w="75" w:type="dxa"/>
              <w:left w:w="75" w:type="dxa"/>
              <w:bottom w:w="75" w:type="dxa"/>
              <w:right w:w="75" w:type="dxa"/>
            </w:tcMar>
            <w:vAlign w:val="center"/>
            <w:hideMark/>
          </w:tcPr>
          <w:p w:rsidR="000B6433" w:rsidRPr="006B7AA7" w:rsidRDefault="000B6433" w:rsidP="00893B9D">
            <w:pPr>
              <w:spacing w:line="300" w:lineRule="auto"/>
              <w:jc w:val="center"/>
              <w:rPr>
                <w:sz w:val="21"/>
                <w:szCs w:val="21"/>
              </w:rPr>
            </w:pPr>
            <w:r w:rsidRPr="006B7AA7">
              <w:rPr>
                <w:sz w:val="21"/>
                <w:szCs w:val="21"/>
              </w:rPr>
              <w:t>ID</w:t>
            </w:r>
          </w:p>
        </w:tc>
        <w:tc>
          <w:tcPr>
            <w:tcW w:w="1701" w:type="dxa"/>
            <w:tcBorders>
              <w:bottom w:val="single" w:sz="6" w:space="0" w:color="000000" w:themeColor="text1"/>
            </w:tcBorders>
            <w:tcMar>
              <w:top w:w="75" w:type="dxa"/>
              <w:left w:w="75" w:type="dxa"/>
              <w:bottom w:w="75" w:type="dxa"/>
              <w:right w:w="75" w:type="dxa"/>
            </w:tcMar>
            <w:vAlign w:val="center"/>
            <w:hideMark/>
          </w:tcPr>
          <w:p w:rsidR="000B6433" w:rsidRPr="006B7AA7" w:rsidRDefault="000B6433" w:rsidP="00893B9D">
            <w:pPr>
              <w:spacing w:line="300" w:lineRule="auto"/>
              <w:jc w:val="center"/>
              <w:rPr>
                <w:sz w:val="21"/>
                <w:szCs w:val="21"/>
              </w:rPr>
            </w:pPr>
            <w:r w:rsidRPr="006B7AA7">
              <w:rPr>
                <w:sz w:val="21"/>
                <w:szCs w:val="21"/>
              </w:rPr>
              <w:t>Privacy level</w:t>
            </w:r>
          </w:p>
        </w:tc>
        <w:tc>
          <w:tcPr>
            <w:tcW w:w="2410" w:type="dxa"/>
            <w:tcBorders>
              <w:bottom w:val="single" w:sz="6" w:space="0" w:color="000000" w:themeColor="text1"/>
            </w:tcBorders>
            <w:tcMar>
              <w:top w:w="75" w:type="dxa"/>
              <w:left w:w="75" w:type="dxa"/>
              <w:bottom w:w="75" w:type="dxa"/>
              <w:right w:w="75" w:type="dxa"/>
            </w:tcMar>
            <w:vAlign w:val="center"/>
            <w:hideMark/>
          </w:tcPr>
          <w:p w:rsidR="000B6433" w:rsidRPr="006B7AA7" w:rsidRDefault="000B6433" w:rsidP="00893B9D">
            <w:pPr>
              <w:spacing w:line="300" w:lineRule="auto"/>
              <w:jc w:val="center"/>
              <w:rPr>
                <w:sz w:val="21"/>
                <w:szCs w:val="21"/>
              </w:rPr>
            </w:pPr>
            <w:r w:rsidRPr="006B7AA7">
              <w:rPr>
                <w:sz w:val="21"/>
                <w:szCs w:val="21"/>
              </w:rPr>
              <w:t>Trajectory</w:t>
            </w:r>
          </w:p>
        </w:tc>
        <w:tc>
          <w:tcPr>
            <w:tcW w:w="2086" w:type="dxa"/>
            <w:tcBorders>
              <w:bottom w:val="single" w:sz="6" w:space="0" w:color="000000" w:themeColor="text1"/>
            </w:tcBorders>
            <w:tcMar>
              <w:top w:w="75" w:type="dxa"/>
              <w:left w:w="75" w:type="dxa"/>
              <w:bottom w:w="75" w:type="dxa"/>
              <w:right w:w="75" w:type="dxa"/>
            </w:tcMar>
            <w:vAlign w:val="center"/>
            <w:hideMark/>
          </w:tcPr>
          <w:p w:rsidR="000B6433" w:rsidRPr="006B7AA7" w:rsidRDefault="000B6433" w:rsidP="00893B9D">
            <w:pPr>
              <w:spacing w:line="300" w:lineRule="auto"/>
              <w:jc w:val="center"/>
              <w:rPr>
                <w:sz w:val="21"/>
                <w:szCs w:val="21"/>
              </w:rPr>
            </w:pPr>
            <w:r w:rsidRPr="006B7AA7">
              <w:rPr>
                <w:sz w:val="21"/>
                <w:szCs w:val="21"/>
              </w:rPr>
              <w:t>Disease</w:t>
            </w:r>
          </w:p>
        </w:tc>
      </w:tr>
      <w:tr w:rsidR="00E318EC" w:rsidRPr="006B7AA7" w:rsidTr="00893B9D">
        <w:trPr>
          <w:trHeight w:val="325"/>
          <w:jc w:val="center"/>
        </w:trPr>
        <w:tc>
          <w:tcPr>
            <w:tcW w:w="652" w:type="dxa"/>
            <w:tcBorders>
              <w:top w:val="single" w:sz="6" w:space="0" w:color="000000" w:themeColor="text1"/>
            </w:tcBorders>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1</w:t>
            </w:r>
          </w:p>
        </w:tc>
        <w:tc>
          <w:tcPr>
            <w:tcW w:w="1701" w:type="dxa"/>
            <w:tcBorders>
              <w:top w:val="single" w:sz="6" w:space="0" w:color="000000" w:themeColor="text1"/>
            </w:tcBorders>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Low</w:t>
            </w:r>
          </w:p>
        </w:tc>
        <w:tc>
          <w:tcPr>
            <w:tcW w:w="2410" w:type="dxa"/>
            <w:tcBorders>
              <w:top w:val="single" w:sz="6" w:space="0" w:color="000000" w:themeColor="text1"/>
            </w:tcBorders>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b2, d3, c4, f6, a7, e8</w:t>
            </w:r>
            <w:r w:rsidRPr="006B7AA7">
              <w:rPr>
                <w:rFonts w:ascii="Cambria Math" w:hAnsi="Cambria Math" w:cs="Cambria Math"/>
                <w:sz w:val="21"/>
                <w:szCs w:val="21"/>
              </w:rPr>
              <w:t>⟩</w:t>
            </w:r>
          </w:p>
        </w:tc>
        <w:tc>
          <w:tcPr>
            <w:tcW w:w="2086" w:type="dxa"/>
            <w:tcBorders>
              <w:top w:val="single" w:sz="6" w:space="0" w:color="000000" w:themeColor="text1"/>
            </w:tcBorders>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Weakness of Immune</w:t>
            </w:r>
          </w:p>
        </w:tc>
      </w:tr>
      <w:tr w:rsidR="00E318EC" w:rsidRPr="006B7AA7" w:rsidTr="00893B9D">
        <w:trPr>
          <w:trHeight w:val="325"/>
          <w:jc w:val="center"/>
        </w:trPr>
        <w:tc>
          <w:tcPr>
            <w:tcW w:w="652"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2</w:t>
            </w:r>
          </w:p>
        </w:tc>
        <w:tc>
          <w:tcPr>
            <w:tcW w:w="1701"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Medium</w:t>
            </w:r>
          </w:p>
        </w:tc>
        <w:tc>
          <w:tcPr>
            <w:tcW w:w="2410"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c4, f6, a7, e9</w:t>
            </w:r>
            <w:r w:rsidRPr="006B7AA7">
              <w:rPr>
                <w:rFonts w:ascii="Cambria Math" w:hAnsi="Cambria Math" w:cs="Cambria Math"/>
                <w:sz w:val="21"/>
                <w:szCs w:val="21"/>
              </w:rPr>
              <w:t>⟩</w:t>
            </w:r>
          </w:p>
        </w:tc>
        <w:tc>
          <w:tcPr>
            <w:tcW w:w="2086"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Pulmonary Disease</w:t>
            </w:r>
          </w:p>
        </w:tc>
      </w:tr>
      <w:tr w:rsidR="00E318EC" w:rsidRPr="006B7AA7" w:rsidTr="00893B9D">
        <w:trPr>
          <w:trHeight w:val="312"/>
          <w:jc w:val="center"/>
        </w:trPr>
        <w:tc>
          <w:tcPr>
            <w:tcW w:w="652"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3</w:t>
            </w:r>
          </w:p>
        </w:tc>
        <w:tc>
          <w:tcPr>
            <w:tcW w:w="1701"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Low</w:t>
            </w:r>
          </w:p>
        </w:tc>
        <w:tc>
          <w:tcPr>
            <w:tcW w:w="2410"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d3, c4, a7</w:t>
            </w:r>
            <w:r w:rsidRPr="006B7AA7">
              <w:rPr>
                <w:rFonts w:ascii="Cambria Math" w:hAnsi="Cambria Math" w:cs="Cambria Math"/>
                <w:sz w:val="21"/>
                <w:szCs w:val="21"/>
              </w:rPr>
              <w:t>⟩</w:t>
            </w:r>
          </w:p>
        </w:tc>
        <w:tc>
          <w:tcPr>
            <w:tcW w:w="2086"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Pancreatitis</w:t>
            </w:r>
          </w:p>
        </w:tc>
      </w:tr>
      <w:tr w:rsidR="00E318EC" w:rsidRPr="006B7AA7" w:rsidTr="00893B9D">
        <w:trPr>
          <w:trHeight w:val="325"/>
          <w:jc w:val="center"/>
        </w:trPr>
        <w:tc>
          <w:tcPr>
            <w:tcW w:w="652"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4</w:t>
            </w:r>
          </w:p>
        </w:tc>
        <w:tc>
          <w:tcPr>
            <w:tcW w:w="1701"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High</w:t>
            </w:r>
          </w:p>
        </w:tc>
        <w:tc>
          <w:tcPr>
            <w:tcW w:w="2410"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b2, f6, a7, e8</w:t>
            </w:r>
            <w:r w:rsidRPr="006B7AA7">
              <w:rPr>
                <w:rFonts w:ascii="Cambria Math" w:hAnsi="Cambria Math" w:cs="Cambria Math"/>
                <w:sz w:val="21"/>
                <w:szCs w:val="21"/>
              </w:rPr>
              <w:t>⟩</w:t>
            </w:r>
          </w:p>
        </w:tc>
        <w:tc>
          <w:tcPr>
            <w:tcW w:w="2086"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Any Illness</w:t>
            </w:r>
          </w:p>
        </w:tc>
      </w:tr>
      <w:tr w:rsidR="00E318EC" w:rsidRPr="006B7AA7" w:rsidTr="00893B9D">
        <w:trPr>
          <w:trHeight w:val="325"/>
          <w:jc w:val="center"/>
        </w:trPr>
        <w:tc>
          <w:tcPr>
            <w:tcW w:w="652"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5</w:t>
            </w:r>
          </w:p>
        </w:tc>
        <w:tc>
          <w:tcPr>
            <w:tcW w:w="1701"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Medium</w:t>
            </w:r>
          </w:p>
        </w:tc>
        <w:tc>
          <w:tcPr>
            <w:tcW w:w="2410"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d5, f6, e9</w:t>
            </w:r>
            <w:r w:rsidRPr="006B7AA7">
              <w:rPr>
                <w:rFonts w:ascii="Cambria Math" w:hAnsi="Cambria Math" w:cs="Cambria Math"/>
                <w:sz w:val="21"/>
                <w:szCs w:val="21"/>
              </w:rPr>
              <w:t>⟩</w:t>
            </w:r>
          </w:p>
        </w:tc>
        <w:tc>
          <w:tcPr>
            <w:tcW w:w="2086"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Pulmonary Disease</w:t>
            </w:r>
          </w:p>
        </w:tc>
      </w:tr>
      <w:tr w:rsidR="00E318EC" w:rsidRPr="006B7AA7" w:rsidTr="00893B9D">
        <w:trPr>
          <w:trHeight w:val="312"/>
          <w:jc w:val="center"/>
        </w:trPr>
        <w:tc>
          <w:tcPr>
            <w:tcW w:w="652"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6</w:t>
            </w:r>
          </w:p>
        </w:tc>
        <w:tc>
          <w:tcPr>
            <w:tcW w:w="1701"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Low</w:t>
            </w:r>
          </w:p>
        </w:tc>
        <w:tc>
          <w:tcPr>
            <w:tcW w:w="2410"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c4, d5, f6</w:t>
            </w:r>
            <w:r w:rsidRPr="006B7AA7">
              <w:rPr>
                <w:rFonts w:ascii="Cambria Math" w:hAnsi="Cambria Math" w:cs="Cambria Math"/>
                <w:sz w:val="21"/>
                <w:szCs w:val="21"/>
              </w:rPr>
              <w:t>⟩</w:t>
            </w:r>
          </w:p>
        </w:tc>
        <w:tc>
          <w:tcPr>
            <w:tcW w:w="2086"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High Blood Sugar</w:t>
            </w:r>
          </w:p>
        </w:tc>
      </w:tr>
      <w:tr w:rsidR="00E318EC" w:rsidRPr="006B7AA7" w:rsidTr="00893B9D">
        <w:trPr>
          <w:trHeight w:val="325"/>
          <w:jc w:val="center"/>
        </w:trPr>
        <w:tc>
          <w:tcPr>
            <w:tcW w:w="652"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7</w:t>
            </w:r>
          </w:p>
        </w:tc>
        <w:tc>
          <w:tcPr>
            <w:tcW w:w="1701"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No Privacy</w:t>
            </w:r>
          </w:p>
        </w:tc>
        <w:tc>
          <w:tcPr>
            <w:tcW w:w="2410"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b2, f6, e9</w:t>
            </w:r>
            <w:r w:rsidRPr="006B7AA7">
              <w:rPr>
                <w:rFonts w:ascii="Cambria Math" w:hAnsi="Cambria Math" w:cs="Cambria Math"/>
                <w:sz w:val="21"/>
                <w:szCs w:val="21"/>
              </w:rPr>
              <w:t>⟩</w:t>
            </w:r>
          </w:p>
        </w:tc>
        <w:tc>
          <w:tcPr>
            <w:tcW w:w="2086" w:type="dxa"/>
            <w:tcMar>
              <w:top w:w="75" w:type="dxa"/>
              <w:left w:w="75" w:type="dxa"/>
              <w:bottom w:w="75" w:type="dxa"/>
              <w:right w:w="75" w:type="dxa"/>
            </w:tcMar>
            <w:vAlign w:val="center"/>
            <w:hideMark/>
          </w:tcPr>
          <w:p w:rsidR="000B6433" w:rsidRPr="006B7AA7" w:rsidRDefault="000B6433" w:rsidP="00BD7752">
            <w:pPr>
              <w:spacing w:line="300" w:lineRule="auto"/>
              <w:jc w:val="center"/>
              <w:rPr>
                <w:sz w:val="21"/>
                <w:szCs w:val="21"/>
              </w:rPr>
            </w:pPr>
            <w:r w:rsidRPr="006B7AA7">
              <w:rPr>
                <w:sz w:val="21"/>
                <w:szCs w:val="21"/>
              </w:rPr>
              <w:t>Cold</w:t>
            </w:r>
          </w:p>
        </w:tc>
      </w:tr>
    </w:tbl>
    <w:p w:rsidR="000B6433" w:rsidRPr="006B7AA7" w:rsidRDefault="000B6433" w:rsidP="00C612E6">
      <w:pPr>
        <w:spacing w:line="300" w:lineRule="auto"/>
        <w:ind w:firstLineChars="200" w:firstLine="480"/>
      </w:pPr>
    </w:p>
    <w:p w:rsidR="00D07CC4" w:rsidRPr="006B7AA7" w:rsidRDefault="00D07CC4" w:rsidP="00C612E6">
      <w:pPr>
        <w:pStyle w:val="af8"/>
        <w:keepNext/>
        <w:spacing w:line="300" w:lineRule="auto"/>
        <w:jc w:val="center"/>
        <w:rPr>
          <w:rFonts w:ascii="Times New Roman" w:eastAsia="宋体" w:hAnsi="Times New Roman"/>
          <w:sz w:val="21"/>
          <w:szCs w:val="21"/>
        </w:rPr>
      </w:pPr>
      <w:r w:rsidRPr="006B7AA7">
        <w:rPr>
          <w:rFonts w:ascii="Times New Roman" w:eastAsia="宋体" w:hAnsi="Times New Roman" w:hint="eastAsia"/>
          <w:sz w:val="21"/>
          <w:szCs w:val="21"/>
        </w:rPr>
        <w:t>表</w:t>
      </w:r>
      <w:r w:rsidRPr="006B7AA7">
        <w:rPr>
          <w:rFonts w:ascii="Times New Roman" w:eastAsia="宋体" w:hAnsi="Times New Roman"/>
          <w:sz w:val="21"/>
          <w:szCs w:val="21"/>
        </w:rPr>
        <w:t>2</w:t>
      </w:r>
      <w:r w:rsidR="008B7AAD">
        <w:rPr>
          <w:rFonts w:ascii="Times New Roman" w:eastAsia="宋体" w:hAnsi="Times New Roman"/>
          <w:sz w:val="21"/>
          <w:szCs w:val="21"/>
        </w:rPr>
        <w:t>.</w:t>
      </w:r>
      <w:r w:rsidR="00EB6C67">
        <w:rPr>
          <w:rFonts w:ascii="Times New Roman" w:eastAsia="宋体" w:hAnsi="Times New Roman"/>
          <w:sz w:val="21"/>
          <w:szCs w:val="21"/>
        </w:rPr>
        <w:t>3</w:t>
      </w:r>
      <w:r w:rsidR="004F7BE8" w:rsidRPr="006B7AA7">
        <w:rPr>
          <w:rFonts w:ascii="Times New Roman" w:eastAsia="宋体" w:hAnsi="Times New Roman" w:hint="eastAsia"/>
          <w:sz w:val="21"/>
          <w:szCs w:val="21"/>
        </w:rPr>
        <w:t xml:space="preserve">  MPSTD</w:t>
      </w:r>
      <w:r w:rsidR="004F7BE8" w:rsidRPr="006B7AA7">
        <w:rPr>
          <w:rFonts w:ascii="Times New Roman" w:eastAsia="宋体" w:hAnsi="Times New Roman" w:hint="eastAsia"/>
          <w:sz w:val="21"/>
          <w:szCs w:val="21"/>
        </w:rPr>
        <w:t>算法</w:t>
      </w:r>
      <w:r w:rsidR="003D7486" w:rsidRPr="006B7AA7">
        <w:rPr>
          <w:rFonts w:ascii="Times New Roman" w:eastAsia="宋体" w:hAnsi="Times New Roman" w:hint="eastAsia"/>
          <w:sz w:val="21"/>
          <w:szCs w:val="21"/>
        </w:rPr>
        <w:t>轨迹压制后的数据表</w:t>
      </w:r>
    </w:p>
    <w:tbl>
      <w:tblPr>
        <w:tblW w:w="6898" w:type="dxa"/>
        <w:jc w:val="center"/>
        <w:tblBorders>
          <w:top w:val="single" w:sz="12" w:space="0" w:color="000000" w:themeColor="text1"/>
          <w:bottom w:val="single" w:sz="12" w:space="0" w:color="000000" w:themeColor="text1"/>
        </w:tblBorders>
        <w:tblCellMar>
          <w:top w:w="15" w:type="dxa"/>
          <w:left w:w="15" w:type="dxa"/>
          <w:bottom w:w="15" w:type="dxa"/>
          <w:right w:w="15" w:type="dxa"/>
        </w:tblCellMar>
        <w:tblLook w:val="04A0" w:firstRow="1" w:lastRow="0" w:firstColumn="1" w:lastColumn="0" w:noHBand="0" w:noVBand="1"/>
      </w:tblPr>
      <w:tblGrid>
        <w:gridCol w:w="652"/>
        <w:gridCol w:w="1701"/>
        <w:gridCol w:w="2410"/>
        <w:gridCol w:w="2135"/>
      </w:tblGrid>
      <w:tr w:rsidR="008E0952" w:rsidRPr="006B7AA7" w:rsidTr="00893B9D">
        <w:trPr>
          <w:trHeight w:val="325"/>
          <w:tblHeader/>
          <w:jc w:val="center"/>
        </w:trPr>
        <w:tc>
          <w:tcPr>
            <w:tcW w:w="652" w:type="dxa"/>
            <w:tcBorders>
              <w:bottom w:val="single" w:sz="6" w:space="0" w:color="000000" w:themeColor="text1"/>
            </w:tcBorders>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ID</w:t>
            </w:r>
          </w:p>
        </w:tc>
        <w:tc>
          <w:tcPr>
            <w:tcW w:w="1701" w:type="dxa"/>
            <w:tcBorders>
              <w:bottom w:val="single" w:sz="6" w:space="0" w:color="000000" w:themeColor="text1"/>
            </w:tcBorders>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Privacy level</w:t>
            </w:r>
          </w:p>
        </w:tc>
        <w:tc>
          <w:tcPr>
            <w:tcW w:w="2410" w:type="dxa"/>
            <w:tcBorders>
              <w:bottom w:val="single" w:sz="6" w:space="0" w:color="000000" w:themeColor="text1"/>
            </w:tcBorders>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Trajectory</w:t>
            </w:r>
          </w:p>
        </w:tc>
        <w:tc>
          <w:tcPr>
            <w:tcW w:w="2135" w:type="dxa"/>
            <w:tcBorders>
              <w:bottom w:val="single" w:sz="6" w:space="0" w:color="000000" w:themeColor="text1"/>
            </w:tcBorders>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Disease</w:t>
            </w:r>
          </w:p>
        </w:tc>
      </w:tr>
      <w:tr w:rsidR="008E0952" w:rsidRPr="006B7AA7" w:rsidTr="00893B9D">
        <w:trPr>
          <w:trHeight w:val="325"/>
          <w:jc w:val="center"/>
        </w:trPr>
        <w:tc>
          <w:tcPr>
            <w:tcW w:w="652" w:type="dxa"/>
            <w:tcBorders>
              <w:top w:val="single" w:sz="6" w:space="0" w:color="000000" w:themeColor="text1"/>
            </w:tcBorders>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1</w:t>
            </w:r>
          </w:p>
        </w:tc>
        <w:tc>
          <w:tcPr>
            <w:tcW w:w="1701" w:type="dxa"/>
            <w:tcBorders>
              <w:top w:val="single" w:sz="6" w:space="0" w:color="000000" w:themeColor="text1"/>
            </w:tcBorders>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Low</w:t>
            </w:r>
          </w:p>
        </w:tc>
        <w:tc>
          <w:tcPr>
            <w:tcW w:w="2410" w:type="dxa"/>
            <w:tcBorders>
              <w:top w:val="single" w:sz="6" w:space="0" w:color="000000" w:themeColor="text1"/>
            </w:tcBorders>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b2, d3, c4, f6, a7, e8</w:t>
            </w:r>
            <w:r w:rsidRPr="006B7AA7">
              <w:rPr>
                <w:rFonts w:ascii="Cambria Math" w:hAnsi="Cambria Math" w:cs="Cambria Math"/>
                <w:sz w:val="21"/>
                <w:szCs w:val="21"/>
              </w:rPr>
              <w:t>⟩</w:t>
            </w:r>
          </w:p>
        </w:tc>
        <w:tc>
          <w:tcPr>
            <w:tcW w:w="2135" w:type="dxa"/>
            <w:tcBorders>
              <w:top w:val="single" w:sz="6" w:space="0" w:color="000000" w:themeColor="text1"/>
            </w:tcBorders>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Weakness of Immune</w:t>
            </w:r>
          </w:p>
        </w:tc>
      </w:tr>
      <w:tr w:rsidR="008E0952" w:rsidRPr="006B7AA7" w:rsidTr="00893B9D">
        <w:trPr>
          <w:trHeight w:val="325"/>
          <w:jc w:val="center"/>
        </w:trPr>
        <w:tc>
          <w:tcPr>
            <w:tcW w:w="652"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2</w:t>
            </w:r>
          </w:p>
        </w:tc>
        <w:tc>
          <w:tcPr>
            <w:tcW w:w="1701"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Medium</w:t>
            </w:r>
          </w:p>
        </w:tc>
        <w:tc>
          <w:tcPr>
            <w:tcW w:w="2410"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c4, f6, a7, e9</w:t>
            </w:r>
            <w:r w:rsidRPr="006B7AA7">
              <w:rPr>
                <w:rFonts w:ascii="Cambria Math" w:hAnsi="Cambria Math" w:cs="Cambria Math"/>
                <w:sz w:val="21"/>
                <w:szCs w:val="21"/>
              </w:rPr>
              <w:t>⟩</w:t>
            </w:r>
          </w:p>
        </w:tc>
        <w:tc>
          <w:tcPr>
            <w:tcW w:w="2135"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Pulmonary Disease</w:t>
            </w:r>
          </w:p>
        </w:tc>
      </w:tr>
      <w:tr w:rsidR="008E0952" w:rsidRPr="006B7AA7" w:rsidTr="00893B9D">
        <w:trPr>
          <w:trHeight w:val="312"/>
          <w:jc w:val="center"/>
        </w:trPr>
        <w:tc>
          <w:tcPr>
            <w:tcW w:w="652"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3</w:t>
            </w:r>
          </w:p>
        </w:tc>
        <w:tc>
          <w:tcPr>
            <w:tcW w:w="1701"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Low</w:t>
            </w:r>
          </w:p>
        </w:tc>
        <w:tc>
          <w:tcPr>
            <w:tcW w:w="2410"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d3, c4, a7</w:t>
            </w:r>
            <w:r w:rsidRPr="006B7AA7">
              <w:rPr>
                <w:rFonts w:ascii="Cambria Math" w:hAnsi="Cambria Math" w:cs="Cambria Math"/>
                <w:sz w:val="21"/>
                <w:szCs w:val="21"/>
              </w:rPr>
              <w:t>⟩</w:t>
            </w:r>
          </w:p>
        </w:tc>
        <w:tc>
          <w:tcPr>
            <w:tcW w:w="2135"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Pancreatitis</w:t>
            </w:r>
          </w:p>
        </w:tc>
      </w:tr>
      <w:tr w:rsidR="008E0952" w:rsidRPr="006B7AA7" w:rsidTr="00893B9D">
        <w:trPr>
          <w:trHeight w:val="325"/>
          <w:jc w:val="center"/>
        </w:trPr>
        <w:tc>
          <w:tcPr>
            <w:tcW w:w="652"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4</w:t>
            </w:r>
          </w:p>
        </w:tc>
        <w:tc>
          <w:tcPr>
            <w:tcW w:w="1701"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High</w:t>
            </w:r>
          </w:p>
        </w:tc>
        <w:tc>
          <w:tcPr>
            <w:tcW w:w="2410"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f6, a</w:t>
            </w:r>
            <w:r w:rsidR="00214EF1" w:rsidRPr="006B7AA7">
              <w:rPr>
                <w:sz w:val="21"/>
                <w:szCs w:val="21"/>
              </w:rPr>
              <w:t>7</w:t>
            </w:r>
            <w:r w:rsidRPr="006B7AA7">
              <w:rPr>
                <w:rFonts w:ascii="Cambria Math" w:hAnsi="Cambria Math" w:cs="Cambria Math"/>
                <w:sz w:val="21"/>
                <w:szCs w:val="21"/>
              </w:rPr>
              <w:t>⟩</w:t>
            </w:r>
          </w:p>
        </w:tc>
        <w:tc>
          <w:tcPr>
            <w:tcW w:w="2135"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Any Illness</w:t>
            </w:r>
          </w:p>
        </w:tc>
      </w:tr>
      <w:tr w:rsidR="008E0952" w:rsidRPr="006B7AA7" w:rsidTr="00893B9D">
        <w:trPr>
          <w:trHeight w:val="325"/>
          <w:jc w:val="center"/>
        </w:trPr>
        <w:tc>
          <w:tcPr>
            <w:tcW w:w="652"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5</w:t>
            </w:r>
          </w:p>
        </w:tc>
        <w:tc>
          <w:tcPr>
            <w:tcW w:w="1701"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Medium</w:t>
            </w:r>
          </w:p>
        </w:tc>
        <w:tc>
          <w:tcPr>
            <w:tcW w:w="2410"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d5, f6, e9</w:t>
            </w:r>
            <w:r w:rsidRPr="006B7AA7">
              <w:rPr>
                <w:rFonts w:ascii="Cambria Math" w:hAnsi="Cambria Math" w:cs="Cambria Math"/>
                <w:sz w:val="21"/>
                <w:szCs w:val="21"/>
              </w:rPr>
              <w:t>⟩</w:t>
            </w:r>
          </w:p>
        </w:tc>
        <w:tc>
          <w:tcPr>
            <w:tcW w:w="2135"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Pulmonary Disease</w:t>
            </w:r>
          </w:p>
        </w:tc>
      </w:tr>
      <w:tr w:rsidR="008E0952" w:rsidRPr="006B7AA7" w:rsidTr="00893B9D">
        <w:trPr>
          <w:trHeight w:val="312"/>
          <w:jc w:val="center"/>
        </w:trPr>
        <w:tc>
          <w:tcPr>
            <w:tcW w:w="652"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6</w:t>
            </w:r>
          </w:p>
        </w:tc>
        <w:tc>
          <w:tcPr>
            <w:tcW w:w="1701"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Low</w:t>
            </w:r>
          </w:p>
        </w:tc>
        <w:tc>
          <w:tcPr>
            <w:tcW w:w="2410"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c4, d5, f6</w:t>
            </w:r>
            <w:r w:rsidRPr="006B7AA7">
              <w:rPr>
                <w:rFonts w:ascii="Cambria Math" w:hAnsi="Cambria Math" w:cs="Cambria Math"/>
                <w:sz w:val="21"/>
                <w:szCs w:val="21"/>
              </w:rPr>
              <w:t>⟩</w:t>
            </w:r>
          </w:p>
        </w:tc>
        <w:tc>
          <w:tcPr>
            <w:tcW w:w="2135"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High Blood Sugar</w:t>
            </w:r>
          </w:p>
        </w:tc>
      </w:tr>
      <w:tr w:rsidR="008E0952" w:rsidRPr="006B7AA7" w:rsidTr="00893B9D">
        <w:trPr>
          <w:trHeight w:val="325"/>
          <w:jc w:val="center"/>
        </w:trPr>
        <w:tc>
          <w:tcPr>
            <w:tcW w:w="652"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7</w:t>
            </w:r>
          </w:p>
        </w:tc>
        <w:tc>
          <w:tcPr>
            <w:tcW w:w="1701"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No Privacy</w:t>
            </w:r>
          </w:p>
        </w:tc>
        <w:tc>
          <w:tcPr>
            <w:tcW w:w="2410"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rFonts w:ascii="Cambria Math" w:hAnsi="Cambria Math" w:cs="Cambria Math"/>
                <w:sz w:val="21"/>
                <w:szCs w:val="21"/>
              </w:rPr>
              <w:t>⟨</w:t>
            </w:r>
            <w:r w:rsidRPr="006B7AA7">
              <w:rPr>
                <w:sz w:val="21"/>
                <w:szCs w:val="21"/>
              </w:rPr>
              <w:t>b2, f6, e9</w:t>
            </w:r>
            <w:r w:rsidRPr="006B7AA7">
              <w:rPr>
                <w:rFonts w:ascii="Cambria Math" w:hAnsi="Cambria Math" w:cs="Cambria Math"/>
                <w:sz w:val="21"/>
                <w:szCs w:val="21"/>
              </w:rPr>
              <w:t>⟩</w:t>
            </w:r>
          </w:p>
        </w:tc>
        <w:tc>
          <w:tcPr>
            <w:tcW w:w="2135" w:type="dxa"/>
            <w:tcMar>
              <w:top w:w="75" w:type="dxa"/>
              <w:left w:w="75" w:type="dxa"/>
              <w:bottom w:w="75" w:type="dxa"/>
              <w:right w:w="75" w:type="dxa"/>
            </w:tcMar>
            <w:vAlign w:val="center"/>
            <w:hideMark/>
          </w:tcPr>
          <w:p w:rsidR="008E0952" w:rsidRPr="006B7AA7" w:rsidRDefault="008E0952" w:rsidP="00BD7752">
            <w:pPr>
              <w:spacing w:line="300" w:lineRule="auto"/>
              <w:jc w:val="center"/>
              <w:rPr>
                <w:sz w:val="21"/>
                <w:szCs w:val="21"/>
              </w:rPr>
            </w:pPr>
            <w:r w:rsidRPr="006B7AA7">
              <w:rPr>
                <w:sz w:val="21"/>
                <w:szCs w:val="21"/>
              </w:rPr>
              <w:t>Cold</w:t>
            </w:r>
          </w:p>
        </w:tc>
      </w:tr>
    </w:tbl>
    <w:p w:rsidR="008E0952" w:rsidRDefault="008E0952" w:rsidP="00C612E6">
      <w:pPr>
        <w:spacing w:line="300" w:lineRule="auto"/>
      </w:pPr>
    </w:p>
    <w:p w:rsidR="0059426E" w:rsidRDefault="0059426E" w:rsidP="00C612E6">
      <w:pPr>
        <w:spacing w:line="300" w:lineRule="auto"/>
        <w:ind w:firstLineChars="200" w:firstLine="480"/>
      </w:pPr>
    </w:p>
    <w:p w:rsidR="0059426E" w:rsidRDefault="0059426E" w:rsidP="002F5269">
      <w:pPr>
        <w:spacing w:line="300" w:lineRule="auto"/>
        <w:ind w:firstLineChars="200" w:firstLine="480"/>
        <w:jc w:val="both"/>
      </w:pPr>
      <w:r>
        <w:rPr>
          <w:rFonts w:hint="eastAsia"/>
        </w:rPr>
        <w:t>图</w:t>
      </w:r>
      <w:r>
        <w:rPr>
          <w:rFonts w:hint="eastAsia"/>
        </w:rPr>
        <w:t>2.1</w:t>
      </w:r>
      <w:r>
        <w:rPr>
          <w:rFonts w:hint="eastAsia"/>
        </w:rPr>
        <w:t>中敏感属性树的叶子节点有</w:t>
      </w:r>
      <w:r>
        <w:rPr>
          <w:rFonts w:hint="eastAsia"/>
        </w:rPr>
        <w:t>19</w:t>
      </w:r>
      <w:r>
        <w:rPr>
          <w:rFonts w:hint="eastAsia"/>
        </w:rPr>
        <w:t>个，</w:t>
      </w:r>
      <w:r w:rsidR="008D13D1">
        <w:rPr>
          <w:rFonts w:hint="eastAsia"/>
        </w:rPr>
        <w:t>其中</w:t>
      </w:r>
      <w:r w:rsidR="008D13D1">
        <w:rPr>
          <w:rFonts w:hint="eastAsia"/>
        </w:rPr>
        <w:t>Weakness of Immune System</w:t>
      </w:r>
      <w:r w:rsidR="008D13D1">
        <w:rPr>
          <w:rFonts w:hint="eastAsia"/>
        </w:rPr>
        <w:t>的叶子节点有三个，</w:t>
      </w:r>
      <w:r w:rsidR="002D41BB">
        <w:rPr>
          <w:rFonts w:hint="eastAsia"/>
        </w:rPr>
        <w:t>Restrictive Lung</w:t>
      </w:r>
      <w:r w:rsidR="002D41BB">
        <w:rPr>
          <w:rFonts w:hint="eastAsia"/>
        </w:rPr>
        <w:t>的叶子节点有</w:t>
      </w:r>
      <w:r w:rsidR="00A35A97">
        <w:rPr>
          <w:rFonts w:hint="eastAsia"/>
        </w:rPr>
        <w:t>五个，</w:t>
      </w:r>
      <w:r w:rsidR="005E77CB">
        <w:rPr>
          <w:rFonts w:hint="eastAsia"/>
        </w:rPr>
        <w:t>Obstructive Lung</w:t>
      </w:r>
      <w:r w:rsidR="005E77CB">
        <w:rPr>
          <w:rFonts w:hint="eastAsia"/>
        </w:rPr>
        <w:t>的叶子节点有五个，</w:t>
      </w:r>
      <w:r w:rsidR="009F0013">
        <w:rPr>
          <w:rFonts w:hint="eastAsia"/>
        </w:rPr>
        <w:t>High Blood Sugar</w:t>
      </w:r>
      <w:r w:rsidR="009F0013">
        <w:rPr>
          <w:rFonts w:hint="eastAsia"/>
        </w:rPr>
        <w:t>的叶子节点有三个</w:t>
      </w:r>
      <w:r w:rsidR="00A04EBF">
        <w:rPr>
          <w:rFonts w:hint="eastAsia"/>
        </w:rPr>
        <w:t>，</w:t>
      </w:r>
      <w:r w:rsidR="00245FA5">
        <w:rPr>
          <w:rFonts w:hint="eastAsia"/>
        </w:rPr>
        <w:t>这在构建敏感属性树的时候非常重要，</w:t>
      </w:r>
      <w:r w:rsidR="00A37B3B">
        <w:rPr>
          <w:rFonts w:hint="eastAsia"/>
        </w:rPr>
        <w:t>这会影响到隐私泄露概率的计算。</w:t>
      </w:r>
    </w:p>
    <w:p w:rsidR="00D01C3E" w:rsidRDefault="00D42457" w:rsidP="002F5269">
      <w:pPr>
        <w:spacing w:line="300" w:lineRule="auto"/>
        <w:ind w:firstLineChars="200" w:firstLine="480"/>
        <w:jc w:val="both"/>
      </w:pPr>
      <w:r>
        <w:rPr>
          <w:rFonts w:hint="eastAsia"/>
        </w:rPr>
        <w:t>表</w:t>
      </w:r>
      <w:r>
        <w:rPr>
          <w:rFonts w:hint="eastAsia"/>
        </w:rPr>
        <w:t>2.2</w:t>
      </w:r>
      <w:r>
        <w:rPr>
          <w:rFonts w:hint="eastAsia"/>
        </w:rPr>
        <w:t>中</w:t>
      </w:r>
      <w:r w:rsidR="00D01C3E">
        <w:rPr>
          <w:rFonts w:hint="eastAsia"/>
        </w:rPr>
        <w:t>使用</w:t>
      </w:r>
      <w:r>
        <w:rPr>
          <w:rFonts w:hint="eastAsia"/>
        </w:rPr>
        <w:t>SAGTD</w:t>
      </w:r>
      <w:r>
        <w:rPr>
          <w:rFonts w:hint="eastAsia"/>
        </w:rPr>
        <w:t>算法的最大泛化深度为</w:t>
      </w:r>
      <w:r w:rsidR="00C44E61">
        <w:rPr>
          <w:rFonts w:hint="eastAsia"/>
        </w:rPr>
        <w:t>2</w:t>
      </w:r>
      <w:r w:rsidR="00C44E61">
        <w:rPr>
          <w:rFonts w:hint="eastAsia"/>
        </w:rPr>
        <w:t>，</w:t>
      </w:r>
      <w:r w:rsidR="00D01C3E">
        <w:rPr>
          <w:rFonts w:hint="eastAsia"/>
        </w:rPr>
        <w:t>隐私泄露概率阈值为</w:t>
      </w:r>
      <w:r w:rsidR="00D01C3E">
        <w:rPr>
          <w:rFonts w:hint="eastAsia"/>
        </w:rPr>
        <w:t>0.5</w:t>
      </w:r>
      <w:r w:rsidR="00D01C3E">
        <w:rPr>
          <w:rFonts w:hint="eastAsia"/>
        </w:rPr>
        <w:t>，攻击序列最大长度为</w:t>
      </w:r>
      <w:r w:rsidR="00D01C3E">
        <w:rPr>
          <w:rFonts w:hint="eastAsia"/>
        </w:rPr>
        <w:t>2</w:t>
      </w:r>
      <w:r w:rsidR="00D01C3E">
        <w:rPr>
          <w:rFonts w:hint="eastAsia"/>
        </w:rPr>
        <w:t>。</w:t>
      </w:r>
    </w:p>
    <w:p w:rsidR="00D01C3E" w:rsidRPr="006D7D08" w:rsidRDefault="00D01C3E" w:rsidP="002F5269">
      <w:pPr>
        <w:spacing w:line="300" w:lineRule="auto"/>
        <w:ind w:firstLineChars="200" w:firstLine="480"/>
        <w:jc w:val="both"/>
      </w:pPr>
      <w:r>
        <w:rPr>
          <w:rFonts w:hint="eastAsia"/>
        </w:rPr>
        <w:t>表</w:t>
      </w:r>
      <w:r>
        <w:rPr>
          <w:rFonts w:hint="eastAsia"/>
        </w:rPr>
        <w:t>2.3</w:t>
      </w:r>
      <w:r>
        <w:rPr>
          <w:rFonts w:hint="eastAsia"/>
        </w:rPr>
        <w:t>中使用</w:t>
      </w:r>
      <w:r>
        <w:rPr>
          <w:rFonts w:hint="eastAsia"/>
        </w:rPr>
        <w:t>MPSTD</w:t>
      </w:r>
      <w:r>
        <w:rPr>
          <w:rFonts w:hint="eastAsia"/>
        </w:rPr>
        <w:t>算法时</w:t>
      </w:r>
      <w:r w:rsidR="00006131">
        <w:rPr>
          <w:rFonts w:hint="eastAsia"/>
        </w:rPr>
        <w:t>的攻击序列最大长度为</w:t>
      </w:r>
      <w:r w:rsidR="00006131">
        <w:rPr>
          <w:rFonts w:hint="eastAsia"/>
        </w:rPr>
        <w:t>2</w:t>
      </w:r>
      <w:r w:rsidR="00006131">
        <w:rPr>
          <w:rFonts w:hint="eastAsia"/>
        </w:rPr>
        <w:t>，隐私泄露概率阈值为</w:t>
      </w:r>
      <w:r w:rsidR="00006131">
        <w:rPr>
          <w:rFonts w:hint="eastAsia"/>
        </w:rPr>
        <w:t>0.5</w:t>
      </w:r>
      <w:r w:rsidR="00006131">
        <w:rPr>
          <w:rFonts w:hint="eastAsia"/>
        </w:rPr>
        <w:t>。</w:t>
      </w:r>
    </w:p>
    <w:p w:rsidR="00D66857" w:rsidRDefault="007A60BF" w:rsidP="000C485B">
      <w:pPr>
        <w:pStyle w:val="2"/>
        <w:tabs>
          <w:tab w:val="left" w:pos="377"/>
        </w:tabs>
        <w:spacing w:before="120"/>
        <w:jc w:val="both"/>
      </w:pPr>
      <w:bookmarkStart w:id="12" w:name="_Toc488066449"/>
      <w:r>
        <w:lastRenderedPageBreak/>
        <w:t>2.1</w:t>
      </w:r>
      <w:r w:rsidR="00777FD2">
        <w:rPr>
          <w:rFonts w:hint="eastAsia"/>
        </w:rPr>
        <w:t xml:space="preserve">  </w:t>
      </w:r>
      <w:r w:rsidR="00555393">
        <w:rPr>
          <w:rFonts w:hint="eastAsia"/>
        </w:rPr>
        <w:t>轨迹</w:t>
      </w:r>
      <w:bookmarkEnd w:id="12"/>
    </w:p>
    <w:p w:rsidR="005D10C2" w:rsidRPr="00F01EDF" w:rsidRDefault="005D10C2" w:rsidP="002F5269">
      <w:pPr>
        <w:spacing w:line="300" w:lineRule="auto"/>
        <w:ind w:firstLineChars="200" w:firstLine="480"/>
        <w:jc w:val="both"/>
        <w:rPr>
          <w:rFonts w:cs="宋体"/>
        </w:rPr>
      </w:pPr>
      <w:r w:rsidRPr="00F01EDF">
        <w:rPr>
          <w:rFonts w:cs="宋体" w:hint="eastAsia"/>
        </w:rPr>
        <w:t>若</w:t>
      </w:r>
      <m:oMath>
        <m:r>
          <m:rPr>
            <m:sty m:val="p"/>
          </m:rPr>
          <w:rPr>
            <w:rFonts w:ascii="Cambria Math" w:hAnsi="Cambria Math" w:cs="宋体" w:hint="eastAsia"/>
          </w:rPr>
          <m:t>O</m:t>
        </m:r>
      </m:oMath>
      <w:r w:rsidRPr="00F01EDF">
        <w:rPr>
          <w:rFonts w:cs="宋体" w:hint="eastAsia"/>
        </w:rPr>
        <w:t>为所有用户的集合，那么</w:t>
      </w:r>
      <m:oMath>
        <m:sSub>
          <m:sSubPr>
            <m:ctrlPr>
              <w:rPr>
                <w:rFonts w:ascii="Cambria Math" w:hAnsi="Cambria Math" w:cs="宋体"/>
              </w:rPr>
            </m:ctrlPr>
          </m:sSubPr>
          <m:e>
            <m:r>
              <m:rPr>
                <m:sty m:val="p"/>
              </m:rPr>
              <w:rPr>
                <w:rFonts w:ascii="Cambria Math" w:hAnsi="Cambria Math" w:cs="宋体"/>
              </w:rPr>
              <m:t>T</m:t>
            </m:r>
          </m:e>
          <m:sub>
            <m:r>
              <m:rPr>
                <m:sty m:val="p"/>
              </m:rPr>
              <w:rPr>
                <w:rFonts w:ascii="Cambria Math" w:hAnsi="Cambria Math" w:cs="宋体"/>
              </w:rPr>
              <m:t>i</m:t>
            </m:r>
          </m:sub>
        </m:sSub>
      </m:oMath>
      <w:r w:rsidRPr="00F01EDF">
        <w:rPr>
          <w:rFonts w:cs="宋体" w:hint="eastAsia"/>
        </w:rPr>
        <w:t>就表示</w:t>
      </w:r>
      <m:oMath>
        <m:sSub>
          <m:sSubPr>
            <m:ctrlPr>
              <w:rPr>
                <w:rFonts w:ascii="Cambria Math" w:hAnsi="Cambria Math" w:cs="宋体"/>
              </w:rPr>
            </m:ctrlPr>
          </m:sSubPr>
          <m:e>
            <m:r>
              <m:rPr>
                <m:sty m:val="p"/>
              </m:rPr>
              <w:rPr>
                <w:rFonts w:ascii="Cambria Math" w:hAnsi="Cambria Math" w:cs="宋体"/>
              </w:rPr>
              <m:t>o</m:t>
            </m:r>
          </m:e>
          <m:sub>
            <m:r>
              <m:rPr>
                <m:sty m:val="p"/>
              </m:rPr>
              <w:rPr>
                <w:rFonts w:ascii="Cambria Math" w:hAnsi="Cambria Math" w:cs="宋体"/>
              </w:rPr>
              <m:t>i</m:t>
            </m:r>
          </m:sub>
        </m:sSub>
        <m:r>
          <m:rPr>
            <m:sty m:val="p"/>
          </m:rPr>
          <w:rPr>
            <w:rFonts w:ascii="Cambria Math" w:hAnsi="Cambria Math" w:cs="宋体"/>
          </w:rPr>
          <m:t>∈O</m:t>
        </m:r>
      </m:oMath>
      <w:r w:rsidR="003255C0" w:rsidRPr="00F01EDF">
        <w:rPr>
          <w:rFonts w:cs="宋体" w:hint="eastAsia"/>
        </w:rPr>
        <w:t>这个用户的轨迹，轨迹是一系列时空对的集合，表</w:t>
      </w:r>
      <w:r w:rsidR="003255C0" w:rsidRPr="00F01EDF">
        <w:rPr>
          <w:rFonts w:hint="eastAsia"/>
        </w:rPr>
        <w:t>示如</w:t>
      </w:r>
      <w:r w:rsidR="00D31F29" w:rsidRPr="00F01EDF">
        <w:rPr>
          <w:rFonts w:hint="eastAsia"/>
        </w:rPr>
        <w:t>公</w:t>
      </w:r>
      <w:r w:rsidR="003255C0" w:rsidRPr="00F01EDF">
        <w:rPr>
          <w:rFonts w:hint="eastAsia"/>
        </w:rPr>
        <w:t>式</w:t>
      </w:r>
      <w:r w:rsidR="00D31F29" w:rsidRPr="00F01EDF">
        <w:rPr>
          <w:rFonts w:hint="eastAsia"/>
        </w:rPr>
        <w:t>（</w:t>
      </w:r>
      <w:r w:rsidR="00B7013E">
        <w:rPr>
          <w:rFonts w:hint="eastAsia"/>
        </w:rPr>
        <w:t>2</w:t>
      </w:r>
      <w:r w:rsidR="003255C0" w:rsidRPr="00F01EDF">
        <w:rPr>
          <w:rFonts w:hint="eastAsia"/>
        </w:rPr>
        <w:t>.1</w:t>
      </w:r>
      <w:r w:rsidR="00D31F29" w:rsidRPr="00F01EDF">
        <w:rPr>
          <w:rFonts w:hint="eastAsia"/>
        </w:rPr>
        <w:t>）</w:t>
      </w:r>
      <w:r w:rsidRPr="00F01EDF">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810435" w:rsidRPr="00F01EDF" w:rsidTr="008F3408">
        <w:tc>
          <w:tcPr>
            <w:tcW w:w="750" w:type="pct"/>
            <w:tcMar>
              <w:left w:w="0" w:type="dxa"/>
              <w:right w:w="0" w:type="dxa"/>
            </w:tcMar>
            <w:vAlign w:val="center"/>
          </w:tcPr>
          <w:p w:rsidR="00CC093B" w:rsidRPr="00F01EDF" w:rsidRDefault="00CC093B" w:rsidP="002F5269">
            <w:pPr>
              <w:spacing w:line="300" w:lineRule="auto"/>
              <w:jc w:val="both"/>
              <w:rPr>
                <w:rFonts w:cs="宋体"/>
              </w:rPr>
            </w:pPr>
          </w:p>
        </w:tc>
        <w:tc>
          <w:tcPr>
            <w:tcW w:w="3500" w:type="pct"/>
            <w:tcMar>
              <w:left w:w="0" w:type="dxa"/>
              <w:right w:w="0" w:type="dxa"/>
            </w:tcMar>
            <w:vAlign w:val="center"/>
          </w:tcPr>
          <w:p w:rsidR="00CC093B" w:rsidRPr="005547BF" w:rsidRDefault="00FE0374" w:rsidP="002F5269">
            <w:pPr>
              <w:spacing w:line="300" w:lineRule="auto"/>
              <w:jc w:val="both"/>
              <w:rPr>
                <w:rFonts w:cs="宋体"/>
              </w:rPr>
            </w:pPr>
            <m:oMathPara>
              <m:oMathParaPr>
                <m:jc m:val="center"/>
              </m:oMathParaPr>
              <m:oMath>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i</m:t>
                    </m:r>
                  </m:sub>
                </m:sSub>
                <m:r>
                  <m:rPr>
                    <m:sty m:val="p"/>
                  </m:rPr>
                  <w:rPr>
                    <w:rFonts w:ascii="Cambria Math" w:hAnsi="Cambria Math" w:cs="宋体"/>
                  </w:rPr>
                  <m:t>=</m:t>
                </m:r>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r>
                  <m:rPr>
                    <m:sty m:val="p"/>
                  </m:rPr>
                  <w:rPr>
                    <w:rFonts w:ascii="Cambria Math" w:hAnsi="Cambria Math" w:cs="宋体"/>
                  </w:rPr>
                  <m:t>〉</m:t>
                </m:r>
              </m:oMath>
            </m:oMathPara>
          </w:p>
        </w:tc>
        <w:tc>
          <w:tcPr>
            <w:tcW w:w="750" w:type="pct"/>
            <w:tcMar>
              <w:left w:w="0" w:type="dxa"/>
              <w:right w:w="0" w:type="dxa"/>
            </w:tcMar>
            <w:vAlign w:val="center"/>
          </w:tcPr>
          <w:p w:rsidR="00CC093B" w:rsidRPr="00F01EDF" w:rsidRDefault="00DB4FAA" w:rsidP="00DE76ED">
            <w:pPr>
              <w:spacing w:line="300" w:lineRule="auto"/>
              <w:jc w:val="right"/>
              <w:rPr>
                <w:rFonts w:cs="宋体"/>
              </w:rPr>
            </w:pPr>
            <w:r w:rsidRPr="00F01EDF">
              <w:t>（</w:t>
            </w:r>
            <w:r w:rsidR="00B7013E">
              <w:rPr>
                <w:rFonts w:hint="eastAsia"/>
              </w:rPr>
              <w:t>2</w:t>
            </w:r>
            <w:r w:rsidRPr="00F01EDF">
              <w:rPr>
                <w:rFonts w:hint="eastAsia"/>
              </w:rPr>
              <w:t>.1</w:t>
            </w:r>
            <w:r w:rsidRPr="00F01EDF">
              <w:t>）</w:t>
            </w:r>
          </w:p>
        </w:tc>
      </w:tr>
    </w:tbl>
    <w:p w:rsidR="005D10C2" w:rsidRPr="00F01EDF" w:rsidRDefault="005D10C2" w:rsidP="002F5269">
      <w:pPr>
        <w:spacing w:line="300" w:lineRule="auto"/>
        <w:ind w:firstLineChars="200" w:firstLine="480"/>
        <w:jc w:val="both"/>
        <w:rPr>
          <w:rFonts w:cs="宋体"/>
        </w:rPr>
      </w:pPr>
      <w:r w:rsidRPr="00F01EDF">
        <w:rPr>
          <w:rFonts w:cs="宋体" w:hint="eastAsia"/>
        </w:rPr>
        <w:t>其中每一个</w:t>
      </w:r>
      <m:oMath>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k</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k</m:t>
            </m:r>
          </m:sup>
        </m:sSubSup>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i</m:t>
            </m:r>
          </m:sub>
        </m:sSub>
      </m:oMath>
      <w:r w:rsidRPr="00F01EDF">
        <w:rPr>
          <w:rFonts w:cs="宋体" w:hint="eastAsia"/>
        </w:rPr>
        <w:t>被叫做移动点并被标记为</w:t>
      </w:r>
      <m:oMath>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k</m:t>
            </m:r>
          </m:sup>
        </m:sSubSup>
      </m:oMath>
      <w:r w:rsidRPr="00F01EDF">
        <w:rPr>
          <w:rFonts w:cs="宋体"/>
        </w:rPr>
        <w:t>。</w:t>
      </w:r>
    </w:p>
    <w:p w:rsidR="005D10C2" w:rsidRPr="00F01EDF" w:rsidRDefault="00FE0374" w:rsidP="002F5269">
      <w:pPr>
        <w:spacing w:line="300" w:lineRule="auto"/>
        <w:ind w:firstLineChars="200" w:firstLine="480"/>
        <w:jc w:val="both"/>
        <w:rPr>
          <w:rFonts w:cs="宋体"/>
        </w:rPr>
      </w:pPr>
      <m:oMath>
        <m:sSub>
          <m:sSubPr>
            <m:ctrlPr>
              <w:rPr>
                <w:rFonts w:ascii="Cambria Math" w:hAnsi="Cambria Math" w:cs="宋体"/>
              </w:rPr>
            </m:ctrlPr>
          </m:sSubPr>
          <m:e>
            <m:r>
              <m:rPr>
                <m:sty m:val="p"/>
              </m:rPr>
              <w:rPr>
                <w:rFonts w:ascii="Cambria Math" w:hAnsi="Cambria Math" w:cs="宋体"/>
              </w:rPr>
              <m:t>T</m:t>
            </m:r>
          </m:e>
          <m:sub>
            <m:r>
              <m:rPr>
                <m:sty m:val="p"/>
              </m:rPr>
              <w:rPr>
                <w:rFonts w:ascii="Cambria Math" w:hAnsi="Cambria Math" w:cs="宋体"/>
              </w:rPr>
              <m:t>i</m:t>
            </m:r>
          </m:sub>
        </m:sSub>
      </m:oMath>
      <w:r w:rsidR="005D10C2" w:rsidRPr="00F01EDF">
        <w:rPr>
          <w:rFonts w:cs="宋体" w:hint="eastAsia"/>
        </w:rPr>
        <w:t>的长度通过</w:t>
      </w:r>
      <m:oMath>
        <m:r>
          <m:rPr>
            <m:sty m:val="p"/>
          </m:rPr>
          <w:rPr>
            <w:rFonts w:ascii="Cambria Math" w:hAnsi="Cambria Math" w:cs="宋体"/>
          </w:rPr>
          <m:t xml:space="preserve"> </m:t>
        </m:r>
        <m:d>
          <m:dPr>
            <m:begChr m:val="|"/>
            <m:endChr m:val="|"/>
            <m:ctrlPr>
              <w:rPr>
                <w:rFonts w:ascii="Cambria Math" w:hAnsi="Cambria Math" w:cs="宋体"/>
              </w:rPr>
            </m:ctrlPr>
          </m:dPr>
          <m:e>
            <m:sSub>
              <m:sSubPr>
                <m:ctrlPr>
                  <w:rPr>
                    <w:rFonts w:ascii="Cambria Math" w:hAnsi="Cambria Math" w:cs="宋体"/>
                  </w:rPr>
                </m:ctrlPr>
              </m:sSubPr>
              <m:e>
                <m:r>
                  <m:rPr>
                    <m:sty m:val="p"/>
                  </m:rPr>
                  <w:rPr>
                    <w:rFonts w:ascii="Cambria Math" w:hAnsi="Cambria Math" w:cs="宋体" w:hint="eastAsia"/>
                  </w:rPr>
                  <m:t>T</m:t>
                </m:r>
              </m:e>
              <m:sub>
                <m:r>
                  <m:rPr>
                    <m:sty m:val="p"/>
                  </m:rPr>
                  <w:rPr>
                    <w:rFonts w:ascii="Cambria Math" w:hAnsi="Cambria Math" w:cs="宋体"/>
                  </w:rPr>
                  <m:t>i</m:t>
                </m:r>
              </m:sub>
            </m:sSub>
          </m:e>
        </m:d>
      </m:oMath>
      <w:r w:rsidR="005D10C2" w:rsidRPr="00F01EDF">
        <w:rPr>
          <w:rFonts w:cs="宋体" w:hint="eastAsia"/>
        </w:rPr>
        <w:t>标记。</w:t>
      </w:r>
    </w:p>
    <w:p w:rsidR="005D10C2" w:rsidRPr="00F01EDF" w:rsidRDefault="00FE0374" w:rsidP="002F5269">
      <w:pPr>
        <w:spacing w:line="300" w:lineRule="auto"/>
        <w:ind w:firstLineChars="200" w:firstLine="480"/>
        <w:jc w:val="both"/>
        <w:rPr>
          <w:rFonts w:cs="宋体"/>
        </w:rPr>
      </w:pPr>
      <m:oMath>
        <m:sSubSup>
          <m:sSubSupPr>
            <m:ctrlPr>
              <w:rPr>
                <w:rFonts w:ascii="Cambria Math" w:hAnsi="Cambria Math" w:cs="宋体"/>
              </w:rPr>
            </m:ctrlPr>
          </m:sSubSupPr>
          <m:e>
            <m:r>
              <m:rPr>
                <m:sty m:val="p"/>
              </m:rPr>
              <w:rPr>
                <w:rFonts w:ascii="Cambria Math" w:hAnsi="Cambria Math" w:cs="宋体"/>
              </w:rPr>
              <m:t>τ</m:t>
            </m:r>
          </m:e>
          <m:sub>
            <m:r>
              <m:rPr>
                <m:sty m:val="p"/>
              </m:rPr>
              <w:rPr>
                <w:rFonts w:ascii="Cambria Math" w:hAnsi="Cambria Math" w:cs="宋体"/>
              </w:rPr>
              <m:t>i</m:t>
            </m:r>
          </m:sub>
          <m:sup>
            <m:r>
              <m:rPr>
                <m:sty m:val="p"/>
              </m:rPr>
              <w:rPr>
                <w:rFonts w:ascii="Cambria Math" w:hAnsi="Cambria Math" w:cs="宋体"/>
              </w:rPr>
              <m:t>k</m:t>
            </m:r>
          </m:sup>
        </m:sSubSup>
      </m:oMath>
      <w:r w:rsidR="005D10C2" w:rsidRPr="00F01EDF">
        <w:rPr>
          <w:rFonts w:cs="宋体" w:hint="eastAsia"/>
        </w:rPr>
        <w:t>表示</w:t>
      </w:r>
      <m:oMath>
        <m:sSub>
          <m:sSubPr>
            <m:ctrlPr>
              <w:rPr>
                <w:rFonts w:ascii="Cambria Math" w:hAnsi="Cambria Math" w:cs="宋体"/>
              </w:rPr>
            </m:ctrlPr>
          </m:sSubPr>
          <m:e>
            <m:r>
              <m:rPr>
                <m:sty m:val="p"/>
              </m:rPr>
              <w:rPr>
                <w:rFonts w:ascii="Cambria Math" w:hAnsi="Cambria Math" w:cs="宋体"/>
              </w:rPr>
              <m:t>T</m:t>
            </m:r>
          </m:e>
          <m:sub>
            <m:r>
              <m:rPr>
                <m:sty m:val="p"/>
              </m:rPr>
              <w:rPr>
                <w:rFonts w:ascii="Cambria Math" w:hAnsi="Cambria Math" w:cs="宋体"/>
              </w:rPr>
              <m:t>i</m:t>
            </m:r>
          </m:sub>
        </m:sSub>
      </m:oMath>
      <w:r w:rsidR="005D10C2" w:rsidRPr="00F01EDF">
        <w:rPr>
          <w:rFonts w:cs="宋体" w:hint="eastAsia"/>
        </w:rPr>
        <w:t>中所有小于</w:t>
      </w:r>
      <w:r w:rsidR="005D10C2" w:rsidRPr="00F01EDF">
        <w:rPr>
          <w:rFonts w:cs="宋体" w:hint="eastAsia"/>
        </w:rPr>
        <w:t>k</w:t>
      </w:r>
      <w:r w:rsidR="005D10C2" w:rsidRPr="00F01EDF">
        <w:rPr>
          <w:rFonts w:cs="宋体" w:hint="eastAsia"/>
        </w:rPr>
        <w:t>的轨迹的集合。</w:t>
      </w:r>
    </w:p>
    <w:p w:rsidR="008D03C7" w:rsidRPr="00F01EDF" w:rsidRDefault="005D10C2" w:rsidP="00D57E8B">
      <w:pPr>
        <w:spacing w:line="300" w:lineRule="auto"/>
        <w:ind w:firstLineChars="200" w:firstLine="480"/>
        <w:jc w:val="both"/>
      </w:pPr>
      <w:r w:rsidRPr="00F01EDF">
        <w:rPr>
          <w:rFonts w:cs="宋体" w:hint="eastAsia"/>
        </w:rPr>
        <w:t>两个移动点的顺序关系通过</w:t>
      </w:r>
      <w:r w:rsidRPr="00F01EDF">
        <w:rPr>
          <w:rFonts w:ascii="MS Gothic" w:eastAsia="MS Gothic" w:hAnsi="MS Gothic" w:cs="MS Gothic" w:hint="eastAsia"/>
        </w:rPr>
        <w:t>≺</w:t>
      </w:r>
      <w:r w:rsidRPr="00F01EDF">
        <w:rPr>
          <w:rFonts w:cs="宋体" w:hint="eastAsia"/>
        </w:rPr>
        <w:t>表示，对于两个移动点</w:t>
      </w:r>
      <m:oMath>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k</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k</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k</m:t>
            </m:r>
          </m:sup>
        </m:sSubSup>
        <m:r>
          <m:rPr>
            <m:sty m:val="p"/>
          </m:rPr>
          <w:rPr>
            <w:rFonts w:ascii="Cambria Math" w:hAnsi="Cambria Math" w:cs="宋体"/>
          </w:rPr>
          <m:t>)</m:t>
        </m:r>
      </m:oMath>
      <w:r w:rsidRPr="00F01EDF">
        <w:rPr>
          <w:rFonts w:cs="宋体"/>
        </w:rPr>
        <w:t>，</w:t>
      </w:r>
      <m:oMath>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sSup>
              <m:sSupPr>
                <m:ctrlPr>
                  <w:rPr>
                    <w:rFonts w:ascii="Cambria Math" w:hAnsi="Cambria Math" w:cs="宋体"/>
                  </w:rPr>
                </m:ctrlPr>
              </m:sSupPr>
              <m:e>
                <m:r>
                  <m:rPr>
                    <m:sty m:val="p"/>
                  </m:rPr>
                  <w:rPr>
                    <w:rFonts w:ascii="Cambria Math" w:hAnsi="Cambria Math" w:cs="宋体"/>
                  </w:rPr>
                  <m:t>k</m:t>
                </m:r>
              </m:e>
              <m:sup>
                <m:r>
                  <m:rPr>
                    <m:sty m:val="p"/>
                  </m:rPr>
                  <w:rPr>
                    <w:rFonts w:ascii="Cambria Math" w:hAnsi="Cambria Math" w:cs="宋体"/>
                  </w:rPr>
                  <m:t>'</m:t>
                </m:r>
              </m:sup>
            </m:sSup>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sSup>
              <m:sSupPr>
                <m:ctrlPr>
                  <w:rPr>
                    <w:rFonts w:ascii="Cambria Math" w:hAnsi="Cambria Math" w:cs="宋体"/>
                  </w:rPr>
                </m:ctrlPr>
              </m:sSupPr>
              <m:e>
                <m:r>
                  <m:rPr>
                    <m:sty m:val="p"/>
                  </m:rPr>
                  <w:rPr>
                    <w:rFonts w:ascii="Cambria Math" w:hAnsi="Cambria Math" w:cs="宋体"/>
                  </w:rPr>
                  <m:t>k</m:t>
                </m:r>
              </m:e>
              <m:sup>
                <m:r>
                  <m:rPr>
                    <m:sty m:val="p"/>
                  </m:rPr>
                  <w:rPr>
                    <w:rFonts w:ascii="Cambria Math" w:hAnsi="Cambria Math" w:cs="宋体"/>
                  </w:rPr>
                  <m:t>'</m:t>
                </m:r>
              </m:sup>
            </m:sSup>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sSup>
              <m:sSupPr>
                <m:ctrlPr>
                  <w:rPr>
                    <w:rFonts w:ascii="Cambria Math" w:hAnsi="Cambria Math" w:cs="宋体"/>
                  </w:rPr>
                </m:ctrlPr>
              </m:sSupPr>
              <m:e>
                <m:r>
                  <m:rPr>
                    <m:sty m:val="p"/>
                  </m:rPr>
                  <w:rPr>
                    <w:rFonts w:ascii="Cambria Math" w:hAnsi="Cambria Math" w:cs="宋体"/>
                  </w:rPr>
                  <m:t>k</m:t>
                </m:r>
              </m:e>
              <m:sup>
                <m:r>
                  <m:rPr>
                    <m:sty m:val="p"/>
                  </m:rPr>
                  <w:rPr>
                    <w:rFonts w:ascii="Cambria Math" w:hAnsi="Cambria Math" w:cs="宋体"/>
                  </w:rPr>
                  <m:t>'</m:t>
                </m:r>
              </m:sup>
            </m:sSup>
          </m:sup>
        </m:sSubSup>
        <m:r>
          <m:rPr>
            <m:sty m:val="p"/>
          </m:rPr>
          <w:rPr>
            <w:rFonts w:ascii="Cambria Math" w:hAnsi="Cambria Math" w:cs="宋体"/>
          </w:rPr>
          <m:t>)</m:t>
        </m:r>
      </m:oMath>
      <w:r w:rsidRPr="00F01EDF">
        <w:rPr>
          <w:rFonts w:cs="宋体"/>
        </w:rPr>
        <w:t>，</w:t>
      </w:r>
      <m:oMath>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k</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sSup>
              <m:sSupPr>
                <m:ctrlPr>
                  <w:rPr>
                    <w:rFonts w:ascii="Cambria Math" w:hAnsi="Cambria Math" w:cs="宋体"/>
                  </w:rPr>
                </m:ctrlPr>
              </m:sSupPr>
              <m:e>
                <m:r>
                  <m:rPr>
                    <m:sty m:val="p"/>
                  </m:rPr>
                  <w:rPr>
                    <w:rFonts w:ascii="Cambria Math" w:hAnsi="Cambria Math" w:cs="宋体"/>
                  </w:rPr>
                  <m:t>k</m:t>
                </m:r>
              </m:e>
              <m:sup>
                <m:r>
                  <m:rPr>
                    <m:sty m:val="p"/>
                  </m:rPr>
                  <w:rPr>
                    <w:rFonts w:ascii="Cambria Math" w:hAnsi="Cambria Math" w:cs="宋体"/>
                  </w:rPr>
                  <m:t>'</m:t>
                </m:r>
              </m:sup>
            </m:sSup>
          </m:sup>
        </m:sSubSup>
        <m:r>
          <m:rPr>
            <m:nor/>
          </m:rPr>
          <w:rPr>
            <w:rFonts w:ascii="宋体" w:hAnsi="宋体" w:cs="宋体"/>
          </w:rPr>
          <m:t>iff</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k</m:t>
            </m:r>
          </m:sup>
        </m:sSubSup>
        <m:r>
          <m:rPr>
            <m:sty m:val="p"/>
          </m:rPr>
          <w:rPr>
            <w:rFonts w:ascii="Cambria Math" w:hAnsi="Cambria Math" w:cs="宋体"/>
          </w:rPr>
          <m:t>&lt;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sSup>
              <m:sSupPr>
                <m:ctrlPr>
                  <w:rPr>
                    <w:rFonts w:ascii="Cambria Math" w:hAnsi="Cambria Math" w:cs="宋体"/>
                  </w:rPr>
                </m:ctrlPr>
              </m:sSupPr>
              <m:e>
                <m:r>
                  <m:rPr>
                    <m:sty m:val="p"/>
                  </m:rPr>
                  <w:rPr>
                    <w:rFonts w:ascii="Cambria Math" w:hAnsi="Cambria Math" w:cs="宋体"/>
                  </w:rPr>
                  <m:t>k</m:t>
                </m:r>
              </m:e>
              <m:sup>
                <m:r>
                  <m:rPr>
                    <m:sty m:val="p"/>
                  </m:rPr>
                  <w:rPr>
                    <w:rFonts w:ascii="Cambria Math" w:hAnsi="Cambria Math" w:cs="宋体"/>
                  </w:rPr>
                  <m:t>'</m:t>
                </m:r>
              </m:sup>
            </m:sSup>
          </m:sup>
        </m:sSubSup>
        <m:r>
          <m:rPr>
            <m:sty m:val="p"/>
          </m:rPr>
          <w:rPr>
            <w:rFonts w:ascii="Cambria Math" w:hAnsi="Cambria Math" w:cs="宋体"/>
          </w:rPr>
          <m:t>.</m:t>
        </m:r>
      </m:oMath>
      <w:r w:rsidRPr="00F01EDF">
        <w:rPr>
          <w:rFonts w:cs="宋体" w:hint="eastAsia"/>
        </w:rPr>
        <w:t>即先发生的排在前面，后发生的排在后面。</w:t>
      </w:r>
    </w:p>
    <w:p w:rsidR="007C466F" w:rsidRPr="006D7D08" w:rsidRDefault="007A60BF" w:rsidP="000C485B">
      <w:pPr>
        <w:pStyle w:val="2"/>
        <w:tabs>
          <w:tab w:val="left" w:pos="377"/>
        </w:tabs>
        <w:spacing w:before="120"/>
        <w:jc w:val="both"/>
      </w:pPr>
      <w:bookmarkStart w:id="13" w:name="_Toc488066450"/>
      <w:r>
        <w:t>2.2</w:t>
      </w:r>
      <w:r w:rsidR="00056859">
        <w:t xml:space="preserve"> </w:t>
      </w:r>
      <w:r w:rsidR="00250EF3">
        <w:rPr>
          <w:rFonts w:hint="eastAsia"/>
        </w:rPr>
        <w:t xml:space="preserve"> </w:t>
      </w:r>
      <w:r w:rsidR="005512B7">
        <w:rPr>
          <w:rFonts w:hint="eastAsia"/>
        </w:rPr>
        <w:t>轨迹的联结</w:t>
      </w:r>
      <w:bookmarkEnd w:id="13"/>
    </w:p>
    <w:p w:rsidR="00482FE3" w:rsidRPr="005A11A3" w:rsidRDefault="00482FE3" w:rsidP="00D57E8B">
      <w:pPr>
        <w:spacing w:line="300" w:lineRule="auto"/>
        <w:ind w:firstLineChars="200" w:firstLine="480"/>
        <w:jc w:val="both"/>
        <w:rPr>
          <w:rFonts w:cs="宋体"/>
        </w:rPr>
      </w:pPr>
      <w:r w:rsidRPr="005A11A3">
        <w:rPr>
          <w:rFonts w:cs="宋体" w:hint="eastAsia"/>
        </w:rPr>
        <w:t>两轨迹</w:t>
      </w:r>
      <m:oMath>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i</m:t>
            </m:r>
          </m:sub>
        </m:sSub>
        <m:r>
          <m:rPr>
            <m:sty m:val="p"/>
          </m:rPr>
          <w:rPr>
            <w:rFonts w:ascii="Cambria Math" w:hAnsi="Cambria Math" w:cs="宋体"/>
          </w:rPr>
          <m:t>=</m:t>
        </m:r>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r>
          <m:rPr>
            <m:sty m:val="p"/>
          </m:rPr>
          <w:rPr>
            <w:rFonts w:ascii="Cambria Math" w:hAnsi="Cambria Math" w:cs="宋体"/>
          </w:rPr>
          <m:t>〉</m:t>
        </m:r>
      </m:oMath>
      <w:r w:rsidRPr="005A11A3">
        <w:rPr>
          <w:rFonts w:cs="宋体" w:hint="eastAsia"/>
        </w:rPr>
        <w:t>和</w:t>
      </w:r>
      <m:oMath>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j</m:t>
            </m:r>
          </m:sub>
        </m:sSub>
        <m:r>
          <m:rPr>
            <m:sty m:val="p"/>
          </m:rPr>
          <w:rPr>
            <w:rFonts w:ascii="Cambria Math" w:hAnsi="Cambria Math" w:cs="宋体"/>
          </w:rPr>
          <m:t>=</m:t>
        </m:r>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j</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j</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j</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j</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j</m:t>
            </m:r>
          </m:sub>
          <m:sup>
            <m:r>
              <m:rPr>
                <m:sty m:val="p"/>
              </m:rPr>
              <w:rPr>
                <w:rFonts w:ascii="Cambria Math" w:hAnsi="Cambria Math" w:cs="宋体"/>
              </w:rPr>
              <m:t>m</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j</m:t>
            </m:r>
          </m:sub>
          <m:sup>
            <m:r>
              <m:rPr>
                <m:sty m:val="p"/>
              </m:rPr>
              <w:rPr>
                <w:rFonts w:ascii="Cambria Math" w:hAnsi="Cambria Math" w:cs="宋体"/>
              </w:rPr>
              <m:t>m</m:t>
            </m:r>
          </m:sup>
        </m:sSubSup>
        <m:r>
          <m:rPr>
            <m:sty m:val="p"/>
          </m:rPr>
          <w:rPr>
            <w:rFonts w:ascii="Cambria Math" w:hAnsi="Cambria Math" w:cs="宋体"/>
          </w:rPr>
          <m:t>)</m:t>
        </m:r>
        <m:r>
          <m:rPr>
            <m:sty m:val="p"/>
          </m:rPr>
          <w:rPr>
            <w:rFonts w:ascii="Cambria Math" w:hAnsi="Cambria Math" w:cs="宋体"/>
          </w:rPr>
          <m:t>〉</m:t>
        </m:r>
      </m:oMath>
      <w:r w:rsidRPr="005A11A3">
        <w:rPr>
          <w:rFonts w:cs="宋体" w:hint="eastAsia"/>
        </w:rPr>
        <w:t>被称为可联结的当且仅当</w:t>
      </w:r>
      <w:r w:rsidRPr="005A11A3">
        <w:rPr>
          <w:rFonts w:cs="宋体" w:hint="eastAsia"/>
        </w:rPr>
        <w:t xml:space="preserve"> </w:t>
      </w:r>
      <m:oMath>
        <m:sSubSup>
          <m:sSubSupPr>
            <m:ctrlPr>
              <w:rPr>
                <w:rFonts w:ascii="Cambria Math" w:hAnsi="Cambria Math" w:cs="宋体"/>
              </w:rPr>
            </m:ctrlPr>
          </m:sSubSupPr>
          <m:e>
            <m:r>
              <m:rPr>
                <m:sty m:val="p"/>
              </m:rPr>
              <w:rPr>
                <w:rFonts w:ascii="Cambria Math" w:hAnsi="Cambria Math" w:cs="宋体"/>
              </w:rPr>
              <m:t>τ</m:t>
            </m:r>
          </m:e>
          <m:sub>
            <m:r>
              <m:rPr>
                <m:sty m:val="p"/>
              </m:rPr>
              <w:rPr>
                <w:rFonts w:ascii="Cambria Math" w:hAnsi="Cambria Math" w:cs="宋体"/>
              </w:rPr>
              <m:t>i</m:t>
            </m:r>
          </m:sub>
          <m:sup>
            <m:r>
              <m:rPr>
                <m:sty m:val="p"/>
              </m:rPr>
              <w:rPr>
                <w:rFonts w:ascii="Cambria Math" w:hAnsi="Cambria Math" w:cs="宋体"/>
              </w:rPr>
              <m:t>m-1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τ</m:t>
            </m:r>
          </m:e>
          <m:sub>
            <m:r>
              <m:rPr>
                <m:sty m:val="p"/>
              </m:rPr>
              <w:rPr>
                <w:rFonts w:ascii="Cambria Math" w:hAnsi="Cambria Math" w:cs="宋体"/>
              </w:rPr>
              <m:t>j</m:t>
            </m:r>
          </m:sub>
          <m:sup>
            <m:r>
              <m:rPr>
                <m:sty m:val="p"/>
              </m:rPr>
              <w:rPr>
                <w:rFonts w:ascii="Cambria Math" w:hAnsi="Cambria Math" w:cs="宋体"/>
              </w:rPr>
              <m:t>m-1</m:t>
            </m:r>
          </m:sup>
        </m:sSubSup>
      </m:oMath>
      <w:r w:rsidRPr="005A11A3">
        <w:rPr>
          <w:rFonts w:cs="宋体" w:hint="eastAsia"/>
        </w:rPr>
        <w:t>并且</w:t>
      </w:r>
      <w:r w:rsidRPr="005A11A3">
        <w:rPr>
          <w:rFonts w:cs="宋体" w:hint="eastAsia"/>
        </w:rPr>
        <w:t xml:space="preserve"> </w:t>
      </w:r>
      <m:oMath>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&lt;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j</m:t>
            </m:r>
          </m:sub>
          <m:sup>
            <m:r>
              <m:rPr>
                <m:sty m:val="p"/>
              </m:rPr>
              <w:rPr>
                <w:rFonts w:ascii="Cambria Math" w:hAnsi="Cambria Math" w:cs="宋体"/>
              </w:rPr>
              <m:t>m</m:t>
            </m:r>
          </m:sup>
        </m:sSubSup>
      </m:oMath>
      <w:r w:rsidRPr="005A11A3">
        <w:rPr>
          <w:rFonts w:cs="宋体"/>
        </w:rPr>
        <w:t>。</w:t>
      </w:r>
    </w:p>
    <w:p w:rsidR="00BD399F" w:rsidRPr="005A11A3" w:rsidRDefault="00482FE3" w:rsidP="00D57E8B">
      <w:pPr>
        <w:spacing w:line="300" w:lineRule="auto"/>
        <w:ind w:firstLineChars="200" w:firstLine="480"/>
        <w:jc w:val="both"/>
      </w:pPr>
      <w:r w:rsidRPr="005A11A3">
        <w:rPr>
          <w:rFonts w:cs="宋体" w:hint="eastAsia"/>
        </w:rPr>
        <w:t>两轨迹之间的联结表示</w:t>
      </w:r>
      <w:r w:rsidR="0088756F" w:rsidRPr="005A11A3">
        <w:rPr>
          <w:rFonts w:cs="宋体" w:hint="eastAsia"/>
        </w:rPr>
        <w:t>如公式</w:t>
      </w:r>
      <w:r w:rsidR="0088756F" w:rsidRPr="005A11A3">
        <w:rPr>
          <w:rFonts w:hint="eastAsia"/>
        </w:rPr>
        <w:t>（</w:t>
      </w:r>
      <w:r w:rsidR="00B7013E">
        <w:rPr>
          <w:rFonts w:hint="eastAsia"/>
        </w:rPr>
        <w:t>2</w:t>
      </w:r>
      <w:r w:rsidR="0088756F" w:rsidRPr="005A11A3">
        <w:rPr>
          <w:rFonts w:hint="eastAsia"/>
        </w:rPr>
        <w:t>.2</w:t>
      </w:r>
      <w:r w:rsidR="0088756F" w:rsidRPr="005A11A3">
        <w:rPr>
          <w:rFonts w:hint="eastAsia"/>
        </w:rPr>
        <w:t>）</w:t>
      </w:r>
      <w:r w:rsidR="0096681A" w:rsidRPr="005A11A3">
        <w:rPr>
          <w:rFonts w:hint="eastAsia"/>
        </w:rPr>
        <w:t>。</w:t>
      </w:r>
      <w:r w:rsidRPr="005A11A3">
        <w:fldChar w:fldCharType="begin"/>
      </w:r>
      <w:r w:rsidRPr="005A11A3">
        <w:instrText xml:space="preserve"> QUOTE </w:instrText>
      </w:r>
      <m:oMath>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i</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j</m:t>
            </m:r>
          </m:sub>
        </m:sSub>
        <m:r>
          <m:rPr>
            <m:sty m:val="p"/>
          </m:rPr>
          <w:rPr>
            <w:rFonts w:ascii="Cambria Math" w:hAnsi="Cambria Math" w:cs="宋体"/>
          </w:rPr>
          <m:t>=</m:t>
        </m:r>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j</m:t>
            </m:r>
          </m:sub>
          <m:sup>
            <m:r>
              <m:rPr>
                <m:sty m:val="p"/>
              </m:rPr>
              <w:rPr>
                <w:rFonts w:ascii="Cambria Math" w:hAnsi="Cambria Math" w:cs="宋体"/>
              </w:rPr>
              <m:t>m</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j</m:t>
            </m:r>
          </m:sub>
          <m:sup>
            <m:r>
              <m:rPr>
                <m:sty m:val="p"/>
              </m:rPr>
              <w:rPr>
                <w:rFonts w:ascii="Cambria Math" w:hAnsi="Cambria Math" w:cs="宋体"/>
              </w:rPr>
              <m:t>m</m:t>
            </m:r>
          </m:sup>
        </m:sSubSup>
        <m:r>
          <m:rPr>
            <m:sty m:val="p"/>
          </m:rPr>
          <w:rPr>
            <w:rFonts w:ascii="Cambria Math" w:hAnsi="Cambria Math" w:cs="宋体"/>
          </w:rPr>
          <m:t>)</m:t>
        </m:r>
        <m:r>
          <m:rPr>
            <m:sty m:val="p"/>
          </m:rPr>
          <w:rPr>
            <w:rFonts w:ascii="Cambria Math" w:hAnsi="Cambria Math" w:cs="宋体"/>
          </w:rPr>
          <m:t>〉</m:t>
        </m:r>
      </m:oMath>
      <w:r w:rsidRPr="005A11A3">
        <w:instrText xml:space="preserve"> </w:instrText>
      </w:r>
      <w:r w:rsidRPr="005A11A3">
        <w:fldChar w:fldCharType="end"/>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810435" w:rsidRPr="00EC7A03" w:rsidTr="003552F5">
        <w:tc>
          <w:tcPr>
            <w:tcW w:w="750" w:type="pct"/>
            <w:tcMar>
              <w:left w:w="0" w:type="dxa"/>
              <w:right w:w="0" w:type="dxa"/>
            </w:tcMar>
            <w:vAlign w:val="center"/>
          </w:tcPr>
          <w:p w:rsidR="00BD399F" w:rsidRPr="005A11A3" w:rsidRDefault="00BD399F" w:rsidP="007D3489">
            <w:pPr>
              <w:spacing w:line="300" w:lineRule="auto"/>
              <w:jc w:val="both"/>
              <w:rPr>
                <w:rFonts w:cs="宋体"/>
              </w:rPr>
            </w:pPr>
          </w:p>
        </w:tc>
        <w:tc>
          <w:tcPr>
            <w:tcW w:w="3500" w:type="pct"/>
            <w:tcMar>
              <w:left w:w="0" w:type="dxa"/>
              <w:right w:w="0" w:type="dxa"/>
            </w:tcMar>
            <w:vAlign w:val="center"/>
          </w:tcPr>
          <w:p w:rsidR="00BD399F" w:rsidRPr="00EC7A03" w:rsidRDefault="00FE0374" w:rsidP="007D3489">
            <w:pPr>
              <w:keepNext/>
              <w:spacing w:line="300" w:lineRule="auto"/>
              <w:jc w:val="both"/>
              <w:rPr>
                <w:rFonts w:cs="宋体"/>
              </w:rPr>
            </w:pPr>
            <m:oMathPara>
              <m:oMathParaPr>
                <m:jc m:val="center"/>
              </m:oMathParaPr>
              <m:oMath>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i</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j</m:t>
                    </m:r>
                  </m:sub>
                </m:sSub>
                <m:r>
                  <m:rPr>
                    <m:sty m:val="p"/>
                  </m:rPr>
                  <w:rPr>
                    <w:rFonts w:ascii="Cambria Math" w:hAnsi="Cambria Math" w:cs="宋体"/>
                  </w:rPr>
                  <m:t>=</m:t>
                </m:r>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l</m:t>
                    </m:r>
                  </m:e>
                  <m:sub>
                    <m:r>
                      <m:rPr>
                        <m:sty m:val="p"/>
                      </m:rPr>
                      <w:rPr>
                        <w:rFonts w:ascii="Cambria Math" w:hAnsi="Cambria Math" w:cs="宋体"/>
                      </w:rPr>
                      <m:t>j</m:t>
                    </m:r>
                  </m:sub>
                  <m:sup>
                    <m:r>
                      <m:rPr>
                        <m:sty m:val="p"/>
                      </m:rPr>
                      <w:rPr>
                        <w:rFonts w:ascii="Cambria Math" w:hAnsi="Cambria Math" w:cs="宋体"/>
                      </w:rPr>
                      <m:t>m</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t</m:t>
                    </m:r>
                  </m:e>
                  <m:sub>
                    <m:r>
                      <m:rPr>
                        <m:sty m:val="p"/>
                      </m:rPr>
                      <w:rPr>
                        <w:rFonts w:ascii="Cambria Math" w:hAnsi="Cambria Math" w:cs="宋体"/>
                      </w:rPr>
                      <m:t>j</m:t>
                    </m:r>
                  </m:sub>
                  <m:sup>
                    <m:r>
                      <m:rPr>
                        <m:sty m:val="p"/>
                      </m:rPr>
                      <w:rPr>
                        <w:rFonts w:ascii="Cambria Math" w:hAnsi="Cambria Math" w:cs="宋体"/>
                      </w:rPr>
                      <m:t>m</m:t>
                    </m:r>
                  </m:sup>
                </m:sSubSup>
                <m:r>
                  <m:rPr>
                    <m:sty m:val="p"/>
                  </m:rPr>
                  <w:rPr>
                    <w:rFonts w:ascii="Cambria Math" w:hAnsi="Cambria Math" w:cs="宋体"/>
                  </w:rPr>
                  <m:t>)</m:t>
                </m:r>
                <m:r>
                  <m:rPr>
                    <m:sty m:val="p"/>
                  </m:rPr>
                  <w:rPr>
                    <w:rFonts w:ascii="Cambria Math" w:hAnsi="Cambria Math" w:cs="宋体"/>
                  </w:rPr>
                  <m:t>〉</m:t>
                </m:r>
              </m:oMath>
            </m:oMathPara>
          </w:p>
        </w:tc>
        <w:tc>
          <w:tcPr>
            <w:tcW w:w="750" w:type="pct"/>
            <w:tcMar>
              <w:left w:w="0" w:type="dxa"/>
              <w:right w:w="0" w:type="dxa"/>
            </w:tcMar>
            <w:vAlign w:val="center"/>
          </w:tcPr>
          <w:p w:rsidR="00BD399F" w:rsidRPr="005A11A3" w:rsidRDefault="00BD399F" w:rsidP="00DE76ED">
            <w:pPr>
              <w:spacing w:line="300" w:lineRule="auto"/>
              <w:jc w:val="right"/>
              <w:rPr>
                <w:rFonts w:cs="宋体"/>
              </w:rPr>
            </w:pPr>
            <w:r w:rsidRPr="00EC7A03">
              <w:rPr>
                <w:rFonts w:cs="宋体"/>
              </w:rPr>
              <w:t>（</w:t>
            </w:r>
            <w:r w:rsidR="00B7013E" w:rsidRPr="00EC7A03">
              <w:rPr>
                <w:rFonts w:cs="宋体" w:hint="eastAsia"/>
              </w:rPr>
              <w:t>2</w:t>
            </w:r>
            <w:r w:rsidRPr="00EC7A03">
              <w:rPr>
                <w:rFonts w:cs="宋体" w:hint="eastAsia"/>
              </w:rPr>
              <w:t>.2</w:t>
            </w:r>
            <w:r w:rsidRPr="00EC7A03">
              <w:rPr>
                <w:rFonts w:cs="宋体"/>
              </w:rPr>
              <w:t>）</w:t>
            </w:r>
          </w:p>
        </w:tc>
      </w:tr>
    </w:tbl>
    <w:p w:rsidR="001426E2" w:rsidRDefault="00250EF3" w:rsidP="00BF107B">
      <w:pPr>
        <w:pStyle w:val="2"/>
        <w:tabs>
          <w:tab w:val="left" w:pos="377"/>
        </w:tabs>
        <w:spacing w:before="120"/>
        <w:jc w:val="both"/>
      </w:pPr>
      <w:bookmarkStart w:id="14" w:name="_Toc488066451"/>
      <w:r>
        <w:rPr>
          <w:rFonts w:hint="eastAsia"/>
        </w:rPr>
        <w:t>2.3  子轨迹</w:t>
      </w:r>
      <w:bookmarkEnd w:id="14"/>
    </w:p>
    <w:p w:rsidR="00F04892" w:rsidRPr="00EC34AF" w:rsidRDefault="00F903EA" w:rsidP="00D57E8B">
      <w:pPr>
        <w:spacing w:line="300" w:lineRule="auto"/>
        <w:ind w:firstLine="420"/>
        <w:jc w:val="both"/>
        <w:rPr>
          <w:rFonts w:cs="宋体"/>
        </w:rPr>
      </w:pPr>
      <w:r w:rsidRPr="00EC34AF">
        <w:rPr>
          <w:rFonts w:cs="宋体" w:hint="eastAsia"/>
        </w:rPr>
        <w:t>现有</w:t>
      </w:r>
      <m:oMath>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i</m:t>
            </m:r>
          </m:sub>
        </m:sSub>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oMath>
      <w:r w:rsidRPr="00EC34AF">
        <w:rPr>
          <w:rFonts w:cs="宋体" w:hint="eastAsia"/>
        </w:rPr>
        <w:t>和</w:t>
      </w:r>
      <m:oMath>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j</m:t>
            </m:r>
          </m:sub>
        </m:sSub>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j</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j</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j</m:t>
            </m:r>
          </m:sub>
          <m:sup>
            <m:r>
              <m:rPr>
                <m:sty m:val="p"/>
              </m:rPr>
              <w:rPr>
                <w:rFonts w:ascii="Cambria Math" w:hAnsi="Cambria Math" w:cs="宋体"/>
              </w:rPr>
              <m:t>s</m:t>
            </m:r>
          </m:sup>
        </m:sSubSup>
        <m:r>
          <m:rPr>
            <m:sty m:val="p"/>
          </m:rPr>
          <w:rPr>
            <w:rFonts w:ascii="Cambria Math" w:hAnsi="Cambria Math" w:cs="宋体"/>
          </w:rPr>
          <m:t>〉</m:t>
        </m:r>
      </m:oMath>
      <w:r w:rsidRPr="00EC34AF">
        <w:rPr>
          <w:rFonts w:cs="宋体" w:hint="eastAsia"/>
        </w:rPr>
        <w:t>两个轨迹，如果</w:t>
      </w:r>
      <w:r w:rsidR="006C3331" w:rsidRPr="00EC34AF">
        <w:rPr>
          <w:rFonts w:cs="宋体" w:hint="eastAsia"/>
        </w:rPr>
        <w:t>两轨迹满足</w:t>
      </w:r>
      <w:r w:rsidR="00DC2DCE" w:rsidRPr="00EC34AF">
        <w:rPr>
          <w:rFonts w:cs="宋体" w:hint="eastAsia"/>
        </w:rPr>
        <w:t>公</w:t>
      </w:r>
      <w:r w:rsidR="006C3331" w:rsidRPr="00EC34AF">
        <w:rPr>
          <w:rFonts w:cs="宋体" w:hint="eastAsia"/>
        </w:rPr>
        <w:t>式</w:t>
      </w:r>
      <w:r w:rsidRPr="00EC34AF">
        <w:rPr>
          <w:rFonts w:cs="宋体" w:hint="eastAsia"/>
        </w:rPr>
        <w:t xml:space="preserve"> </w:t>
      </w:r>
      <w:r w:rsidR="00DC2DCE" w:rsidRPr="00EC34AF">
        <w:rPr>
          <w:rFonts w:hint="eastAsia"/>
        </w:rPr>
        <w:t>（</w:t>
      </w:r>
      <w:r w:rsidR="00DA6C61" w:rsidRPr="00EC34AF">
        <w:rPr>
          <w:rFonts w:hint="eastAsia"/>
        </w:rPr>
        <w:t>2</w:t>
      </w:r>
      <w:r w:rsidR="00DC2DCE" w:rsidRPr="00EC34AF">
        <w:rPr>
          <w:rFonts w:hint="eastAsia"/>
        </w:rPr>
        <w:t>.3</w:t>
      </w:r>
      <w:r w:rsidR="00DC2DCE" w:rsidRPr="00EC34AF">
        <w:rPr>
          <w:rFonts w:hint="eastAsia"/>
        </w:rPr>
        <w:t>）</w:t>
      </w:r>
      <w:r w:rsidR="001577CF" w:rsidRPr="00EC34AF">
        <w:rPr>
          <w:rFonts w:hint="eastAsia"/>
        </w:rPr>
        <w:t>和公式</w:t>
      </w:r>
      <w:r w:rsidR="001577CF" w:rsidRPr="00EC34AF">
        <w:t>（</w:t>
      </w:r>
      <w:r w:rsidR="00DA6C61" w:rsidRPr="00EC34AF">
        <w:rPr>
          <w:rFonts w:hint="eastAsia"/>
        </w:rPr>
        <w:t>2</w:t>
      </w:r>
      <w:r w:rsidR="001577CF" w:rsidRPr="00EC34AF">
        <w:rPr>
          <w:rFonts w:hint="eastAsia"/>
        </w:rPr>
        <w:t>.4</w:t>
      </w:r>
      <w:r w:rsidR="001577CF" w:rsidRPr="00EC34AF">
        <w:t>）</w:t>
      </w:r>
      <w:r w:rsidR="00954DA2" w:rsidRPr="00EC34AF">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F04892" w:rsidRPr="00EC34AF" w:rsidTr="008277FA">
        <w:tc>
          <w:tcPr>
            <w:tcW w:w="750" w:type="pct"/>
            <w:tcMar>
              <w:left w:w="0" w:type="dxa"/>
              <w:right w:w="0" w:type="dxa"/>
            </w:tcMar>
            <w:vAlign w:val="center"/>
          </w:tcPr>
          <w:p w:rsidR="00F04892" w:rsidRPr="00EC34AF" w:rsidRDefault="00F04892" w:rsidP="00C612E6">
            <w:pPr>
              <w:spacing w:line="300" w:lineRule="auto"/>
              <w:jc w:val="center"/>
              <w:rPr>
                <w:rFonts w:cs="宋体"/>
              </w:rPr>
            </w:pPr>
          </w:p>
        </w:tc>
        <w:tc>
          <w:tcPr>
            <w:tcW w:w="3500" w:type="pct"/>
            <w:tcMar>
              <w:left w:w="0" w:type="dxa"/>
              <w:right w:w="0" w:type="dxa"/>
            </w:tcMar>
            <w:vAlign w:val="center"/>
          </w:tcPr>
          <w:p w:rsidR="00F04892" w:rsidRPr="00EC34AF" w:rsidRDefault="00FE0374" w:rsidP="00C612E6">
            <w:pPr>
              <w:spacing w:line="300" w:lineRule="auto"/>
              <w:jc w:val="center"/>
              <w:rPr>
                <w:rFonts w:cs="宋体"/>
              </w:rPr>
            </w:pPr>
            <m:oMathPara>
              <m:oMath>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j</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sSub>
                      <m:sSubPr>
                        <m:ctrlPr>
                          <w:rPr>
                            <w:rFonts w:ascii="Cambria Math" w:hAnsi="Cambria Math" w:cs="宋体"/>
                          </w:rPr>
                        </m:ctrlPr>
                      </m:sSubPr>
                      <m:e>
                        <m:r>
                          <m:rPr>
                            <m:sty m:val="p"/>
                          </m:rPr>
                          <w:rPr>
                            <w:rFonts w:ascii="Cambria Math" w:hAnsi="Cambria Math" w:cs="宋体"/>
                          </w:rPr>
                          <m:t>k</m:t>
                        </m:r>
                      </m:e>
                      <m:sub>
                        <m:r>
                          <m:rPr>
                            <m:sty m:val="p"/>
                          </m:rPr>
                          <w:rPr>
                            <w:rFonts w:ascii="Cambria Math" w:hAnsi="Cambria Math" w:cs="宋体"/>
                          </w:rPr>
                          <m:t>1</m:t>
                        </m:r>
                      </m:sub>
                    </m:sSub>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j</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sSub>
                      <m:sSubPr>
                        <m:ctrlPr>
                          <w:rPr>
                            <w:rFonts w:ascii="Cambria Math" w:hAnsi="Cambria Math" w:cs="宋体"/>
                          </w:rPr>
                        </m:ctrlPr>
                      </m:sSubPr>
                      <m:e>
                        <m:r>
                          <m:rPr>
                            <m:sty m:val="p"/>
                          </m:rPr>
                          <w:rPr>
                            <w:rFonts w:ascii="Cambria Math" w:hAnsi="Cambria Math" w:cs="宋体"/>
                          </w:rPr>
                          <m:t>k</m:t>
                        </m:r>
                      </m:e>
                      <m:sub>
                        <m:r>
                          <m:rPr>
                            <m:sty m:val="p"/>
                          </m:rPr>
                          <w:rPr>
                            <w:rFonts w:ascii="Cambria Math" w:hAnsi="Cambria Math" w:cs="宋体"/>
                          </w:rPr>
                          <m:t>2</m:t>
                        </m:r>
                      </m:sub>
                    </m:sSub>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j</m:t>
                    </m:r>
                  </m:sub>
                  <m:sup>
                    <m:r>
                      <m:rPr>
                        <m:sty m:val="p"/>
                      </m:rPr>
                      <w:rPr>
                        <w:rFonts w:ascii="Cambria Math" w:hAnsi="Cambria Math" w:cs="宋体"/>
                      </w:rPr>
                      <m:t>s</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sSub>
                      <m:sSubPr>
                        <m:ctrlPr>
                          <w:rPr>
                            <w:rFonts w:ascii="Cambria Math" w:hAnsi="Cambria Math" w:cs="宋体"/>
                          </w:rPr>
                        </m:ctrlPr>
                      </m:sSubPr>
                      <m:e>
                        <m:r>
                          <m:rPr>
                            <m:sty m:val="p"/>
                          </m:rPr>
                          <w:rPr>
                            <w:rFonts w:ascii="Cambria Math" w:hAnsi="Cambria Math" w:cs="宋体"/>
                          </w:rPr>
                          <m:t>k</m:t>
                        </m:r>
                      </m:e>
                      <m:sub>
                        <m:r>
                          <m:rPr>
                            <m:sty m:val="p"/>
                          </m:rPr>
                          <w:rPr>
                            <w:rFonts w:ascii="Cambria Math" w:hAnsi="Cambria Math" w:cs="宋体"/>
                          </w:rPr>
                          <m:t>s</m:t>
                        </m:r>
                      </m:sub>
                    </m:sSub>
                  </m:sup>
                </m:sSubSup>
                <m:r>
                  <m:rPr>
                    <m:sty m:val="p"/>
                  </m:rPr>
                  <w:rPr>
                    <w:rFonts w:ascii="Cambria Math" w:hAnsi="Cambria Math" w:cs="宋体"/>
                  </w:rPr>
                  <m:t>.</m:t>
                </m:r>
              </m:oMath>
            </m:oMathPara>
          </w:p>
        </w:tc>
        <w:tc>
          <w:tcPr>
            <w:tcW w:w="750" w:type="pct"/>
            <w:tcMar>
              <w:left w:w="0" w:type="dxa"/>
              <w:right w:w="0" w:type="dxa"/>
            </w:tcMar>
            <w:vAlign w:val="center"/>
          </w:tcPr>
          <w:p w:rsidR="00F04892" w:rsidRPr="00EC34AF" w:rsidRDefault="00F04892" w:rsidP="00340A63">
            <w:pPr>
              <w:spacing w:line="300" w:lineRule="auto"/>
              <w:jc w:val="right"/>
              <w:rPr>
                <w:rFonts w:cs="宋体"/>
              </w:rPr>
            </w:pPr>
            <w:r w:rsidRPr="00EC34AF">
              <w:t>（</w:t>
            </w:r>
            <w:r w:rsidR="00B7013E" w:rsidRPr="00EC34AF">
              <w:rPr>
                <w:rFonts w:hint="eastAsia"/>
              </w:rPr>
              <w:t>2</w:t>
            </w:r>
            <w:r w:rsidR="00DC2DCE" w:rsidRPr="00EC34AF">
              <w:rPr>
                <w:rFonts w:hint="eastAsia"/>
              </w:rPr>
              <w:t>.3</w:t>
            </w:r>
            <w:r w:rsidRPr="00EC34AF">
              <w:t>）</w:t>
            </w:r>
          </w:p>
        </w:tc>
      </w:tr>
      <w:tr w:rsidR="00F04892" w:rsidRPr="00EC34AF" w:rsidTr="008277FA">
        <w:tc>
          <w:tcPr>
            <w:tcW w:w="750" w:type="pct"/>
            <w:tcMar>
              <w:left w:w="0" w:type="dxa"/>
              <w:right w:w="0" w:type="dxa"/>
            </w:tcMar>
            <w:vAlign w:val="center"/>
          </w:tcPr>
          <w:p w:rsidR="00F04892" w:rsidRPr="00EC34AF" w:rsidRDefault="00F04892" w:rsidP="00C612E6">
            <w:pPr>
              <w:spacing w:line="300" w:lineRule="auto"/>
              <w:jc w:val="both"/>
              <w:rPr>
                <w:rFonts w:cs="宋体"/>
              </w:rPr>
            </w:pPr>
          </w:p>
        </w:tc>
        <w:tc>
          <w:tcPr>
            <w:tcW w:w="3500" w:type="pct"/>
            <w:tcMar>
              <w:left w:w="0" w:type="dxa"/>
              <w:right w:w="0" w:type="dxa"/>
            </w:tcMar>
            <w:vAlign w:val="center"/>
          </w:tcPr>
          <w:p w:rsidR="00F04892" w:rsidRPr="00EC34AF" w:rsidRDefault="00431637" w:rsidP="00C612E6">
            <w:pPr>
              <w:spacing w:line="300" w:lineRule="auto"/>
              <w:jc w:val="center"/>
              <w:rPr>
                <w:position w:val="-17"/>
              </w:rPr>
            </w:pPr>
            <m:oMathPara>
              <m:oMath>
                <m:r>
                  <m:rPr>
                    <m:sty m:val="p"/>
                  </m:rPr>
                  <w:rPr>
                    <w:rFonts w:ascii="Cambria Math" w:hAnsi="Cambria Math" w:cs="宋体"/>
                  </w:rPr>
                  <m:t>1</m:t>
                </m:r>
                <m:sSub>
                  <m:sSubPr>
                    <m:ctrlPr>
                      <w:rPr>
                        <w:rFonts w:ascii="Cambria Math" w:hAnsi="Cambria Math" w:cs="宋体"/>
                      </w:rPr>
                    </m:ctrlPr>
                  </m:sSubPr>
                  <m:e>
                    <m:r>
                      <m:rPr>
                        <m:sty m:val="p"/>
                      </m:rPr>
                      <w:rPr>
                        <w:rFonts w:ascii="Cambria Math" w:hAnsi="Cambria Math" w:cs="宋体"/>
                      </w:rPr>
                      <m:t>&lt;K</m:t>
                    </m:r>
                  </m:e>
                  <m:sub>
                    <m:r>
                      <m:rPr>
                        <m:sty m:val="p"/>
                      </m:rPr>
                      <w:rPr>
                        <w:rFonts w:ascii="Cambria Math" w:hAnsi="Cambria Math" w:cs="宋体"/>
                      </w:rPr>
                      <m:t>1</m:t>
                    </m:r>
                  </m:sub>
                </m:sSub>
                <m:r>
                  <m:rPr>
                    <m:sty m:val="p"/>
                  </m:rPr>
                  <w:rPr>
                    <w:rFonts w:ascii="Cambria Math" w:hAnsi="Cambria Math" w:cs="宋体"/>
                  </w:rPr>
                  <m:t>&lt;..&lt;</m:t>
                </m:r>
                <m:sSub>
                  <m:sSubPr>
                    <m:ctrlPr>
                      <w:rPr>
                        <w:rFonts w:ascii="Cambria Math" w:hAnsi="Cambria Math" w:cs="宋体"/>
                      </w:rPr>
                    </m:ctrlPr>
                  </m:sSubPr>
                  <m:e>
                    <m:r>
                      <m:rPr>
                        <m:sty m:val="p"/>
                      </m:rPr>
                      <w:rPr>
                        <w:rFonts w:ascii="Cambria Math" w:hAnsi="Cambria Math" w:cs="宋体"/>
                      </w:rPr>
                      <m:t>K</m:t>
                    </m:r>
                  </m:e>
                  <m:sub>
                    <m:r>
                      <m:rPr>
                        <m:sty m:val="p"/>
                      </m:rPr>
                      <w:rPr>
                        <w:rFonts w:ascii="Cambria Math" w:hAnsi="Cambria Math" w:cs="宋体"/>
                      </w:rPr>
                      <m:t>s</m:t>
                    </m:r>
                  </m:sub>
                </m:sSub>
                <m:r>
                  <m:rPr>
                    <m:sty m:val="p"/>
                  </m:rPr>
                  <w:rPr>
                    <w:rFonts w:ascii="Cambria Math" w:hAnsi="Cambria Math" w:cs="宋体"/>
                  </w:rPr>
                  <m:t>≤m</m:t>
                </m:r>
              </m:oMath>
            </m:oMathPara>
          </w:p>
        </w:tc>
        <w:tc>
          <w:tcPr>
            <w:tcW w:w="750" w:type="pct"/>
            <w:tcMar>
              <w:left w:w="0" w:type="dxa"/>
              <w:right w:w="0" w:type="dxa"/>
            </w:tcMar>
            <w:vAlign w:val="center"/>
          </w:tcPr>
          <w:p w:rsidR="00F04892" w:rsidRPr="00EC34AF" w:rsidRDefault="00D565A2" w:rsidP="00340A63">
            <w:pPr>
              <w:spacing w:line="300" w:lineRule="auto"/>
              <w:jc w:val="right"/>
            </w:pPr>
            <w:r w:rsidRPr="00EC34AF">
              <w:t>（</w:t>
            </w:r>
            <w:r w:rsidR="00B7013E" w:rsidRPr="00EC34AF">
              <w:rPr>
                <w:rFonts w:hint="eastAsia"/>
              </w:rPr>
              <w:t>2</w:t>
            </w:r>
            <w:r w:rsidRPr="00EC34AF">
              <w:rPr>
                <w:rFonts w:hint="eastAsia"/>
              </w:rPr>
              <w:t>.4</w:t>
            </w:r>
            <w:r w:rsidRPr="00EC34AF">
              <w:t>）</w:t>
            </w:r>
          </w:p>
        </w:tc>
      </w:tr>
    </w:tbl>
    <w:p w:rsidR="00300244" w:rsidRPr="00EC34AF" w:rsidRDefault="00F903EA" w:rsidP="00D57E8B">
      <w:pPr>
        <w:spacing w:line="300" w:lineRule="auto"/>
        <w:ind w:firstLineChars="200" w:firstLine="480"/>
        <w:jc w:val="both"/>
        <w:rPr>
          <w:rFonts w:cs="宋体"/>
        </w:rPr>
      </w:pPr>
      <w:r w:rsidRPr="00EC34AF">
        <w:rPr>
          <w:rFonts w:cstheme="minorEastAsia"/>
        </w:rPr>
        <w:fldChar w:fldCharType="begin"/>
      </w:r>
      <w:r w:rsidRPr="00EC34AF">
        <w:rPr>
          <w:rFonts w:cstheme="minorEastAsia"/>
        </w:rPr>
        <w:instrText xml:space="preserve"> QUOTE </w:instrText>
      </w:r>
      <m:oMath>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j</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sSub>
              <m:sSubPr>
                <m:ctrlPr>
                  <w:rPr>
                    <w:rFonts w:ascii="Cambria Math" w:hAnsi="Cambria Math" w:cs="宋体"/>
                  </w:rPr>
                </m:ctrlPr>
              </m:sSubPr>
              <m:e>
                <m:r>
                  <m:rPr>
                    <m:sty m:val="p"/>
                  </m:rPr>
                  <w:rPr>
                    <w:rFonts w:ascii="Cambria Math" w:hAnsi="Cambria Math" w:cs="宋体"/>
                  </w:rPr>
                  <m:t>k</m:t>
                </m:r>
              </m:e>
              <m:sub>
                <m:r>
                  <m:rPr>
                    <m:sty m:val="p"/>
                  </m:rPr>
                  <w:rPr>
                    <w:rFonts w:ascii="Cambria Math" w:hAnsi="Cambria Math" w:cs="宋体"/>
                  </w:rPr>
                  <m:t>1</m:t>
                </m:r>
              </m:sub>
            </m:sSub>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j</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sSub>
              <m:sSubPr>
                <m:ctrlPr>
                  <w:rPr>
                    <w:rFonts w:ascii="Cambria Math" w:hAnsi="Cambria Math" w:cs="宋体"/>
                  </w:rPr>
                </m:ctrlPr>
              </m:sSubPr>
              <m:e>
                <m:r>
                  <m:rPr>
                    <m:sty m:val="p"/>
                  </m:rPr>
                  <w:rPr>
                    <w:rFonts w:ascii="Cambria Math" w:hAnsi="Cambria Math" w:cs="宋体"/>
                  </w:rPr>
                  <m:t>k</m:t>
                </m:r>
              </m:e>
              <m:sub>
                <m:r>
                  <m:rPr>
                    <m:sty m:val="p"/>
                  </m:rPr>
                  <w:rPr>
                    <w:rFonts w:ascii="Cambria Math" w:hAnsi="Cambria Math" w:cs="宋体"/>
                  </w:rPr>
                  <m:t>2</m:t>
                </m:r>
              </m:sub>
            </m:sSub>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j</m:t>
            </m:r>
          </m:sub>
          <m:sup>
            <m:r>
              <m:rPr>
                <m:sty m:val="p"/>
              </m:rPr>
              <w:rPr>
                <w:rFonts w:ascii="Cambria Math" w:hAnsi="Cambria Math" w:cs="宋体"/>
              </w:rPr>
              <m:t>s</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sSub>
              <m:sSubPr>
                <m:ctrlPr>
                  <w:rPr>
                    <w:rFonts w:ascii="Cambria Math" w:hAnsi="Cambria Math" w:cs="宋体"/>
                  </w:rPr>
                </m:ctrlPr>
              </m:sSubPr>
              <m:e>
                <m:r>
                  <m:rPr>
                    <m:sty m:val="p"/>
                  </m:rPr>
                  <w:rPr>
                    <w:rFonts w:ascii="Cambria Math" w:hAnsi="Cambria Math" w:cs="宋体"/>
                  </w:rPr>
                  <m:t>k</m:t>
                </m:r>
              </m:e>
              <m:sub>
                <m:r>
                  <m:rPr>
                    <m:sty m:val="p"/>
                  </m:rPr>
                  <w:rPr>
                    <w:rFonts w:ascii="Cambria Math" w:hAnsi="Cambria Math" w:cs="宋体"/>
                  </w:rPr>
                  <m:t>s</m:t>
                </m:r>
              </m:sub>
            </m:sSub>
          </m:sup>
        </m:sSubSup>
        <m:r>
          <m:rPr>
            <m:sty m:val="p"/>
          </m:rPr>
          <w:rPr>
            <w:rFonts w:ascii="Cambria Math" w:hAnsi="Cambria Math" w:cs="宋体"/>
          </w:rPr>
          <m:t>.</m:t>
        </m:r>
      </m:oMath>
      <w:r w:rsidRPr="00EC34AF">
        <w:rPr>
          <w:rFonts w:cstheme="minorEastAsia"/>
        </w:rPr>
        <w:instrText xml:space="preserve"> </w:instrText>
      </w:r>
      <w:r w:rsidRPr="00EC34AF">
        <w:rPr>
          <w:rFonts w:cstheme="minorEastAsia"/>
        </w:rPr>
        <w:fldChar w:fldCharType="end"/>
      </w:r>
      <w:r w:rsidRPr="00EC34AF">
        <w:rPr>
          <w:rFonts w:cstheme="minorEastAsia"/>
        </w:rPr>
        <w:fldChar w:fldCharType="begin"/>
      </w:r>
      <w:r w:rsidRPr="00EC34AF">
        <w:rPr>
          <w:rFonts w:cstheme="minorEastAsia"/>
        </w:rPr>
        <w:instrText xml:space="preserve"> QUOTE </w:instrText>
      </w:r>
      <m:oMath>
        <m:r>
          <m:rPr>
            <m:sty m:val="p"/>
          </m:rPr>
          <w:rPr>
            <w:rFonts w:ascii="Cambria Math" w:hAnsi="Cambria Math" w:cs="宋体"/>
          </w:rPr>
          <m:t>1</m:t>
        </m:r>
        <m:sSub>
          <m:sSubPr>
            <m:ctrlPr>
              <w:rPr>
                <w:rFonts w:ascii="Cambria Math" w:hAnsi="Cambria Math" w:cs="宋体"/>
              </w:rPr>
            </m:ctrlPr>
          </m:sSubPr>
          <m:e>
            <m:r>
              <m:rPr>
                <m:sty m:val="p"/>
              </m:rPr>
              <w:rPr>
                <w:rFonts w:ascii="Cambria Math" w:hAnsi="Cambria Math" w:cs="宋体"/>
              </w:rPr>
              <m:t>&lt;K</m:t>
            </m:r>
          </m:e>
          <m:sub>
            <m:r>
              <m:rPr>
                <m:sty m:val="p"/>
              </m:rPr>
              <w:rPr>
                <w:rFonts w:ascii="Cambria Math" w:hAnsi="Cambria Math" w:cs="宋体"/>
              </w:rPr>
              <m:t>1</m:t>
            </m:r>
          </m:sub>
        </m:sSub>
        <m:r>
          <m:rPr>
            <m:sty m:val="p"/>
          </m:rPr>
          <w:rPr>
            <w:rFonts w:ascii="Cambria Math" w:hAnsi="Cambria Math" w:cs="宋体"/>
          </w:rPr>
          <m:t>&lt;..&lt;</m:t>
        </m:r>
        <m:sSub>
          <m:sSubPr>
            <m:ctrlPr>
              <w:rPr>
                <w:rFonts w:ascii="Cambria Math" w:hAnsi="Cambria Math" w:cs="宋体"/>
              </w:rPr>
            </m:ctrlPr>
          </m:sSubPr>
          <m:e>
            <m:r>
              <m:rPr>
                <m:sty m:val="p"/>
              </m:rPr>
              <w:rPr>
                <w:rFonts w:ascii="Cambria Math" w:hAnsi="Cambria Math" w:cs="宋体"/>
              </w:rPr>
              <m:t>K</m:t>
            </m:r>
          </m:e>
          <m:sub>
            <m:r>
              <m:rPr>
                <m:sty m:val="p"/>
              </m:rPr>
              <w:rPr>
                <w:rFonts w:ascii="Cambria Math" w:hAnsi="Cambria Math" w:cs="宋体"/>
              </w:rPr>
              <m:t>s</m:t>
            </m:r>
          </m:sub>
        </m:sSub>
        <m:r>
          <m:rPr>
            <m:sty m:val="p"/>
          </m:rPr>
          <w:rPr>
            <w:rFonts w:ascii="Cambria Math" w:hAnsi="Cambria Math" w:cs="宋体"/>
          </w:rPr>
          <m:t>≤m</m:t>
        </m:r>
      </m:oMath>
      <w:r w:rsidRPr="00EC34AF">
        <w:rPr>
          <w:rFonts w:cstheme="minorEastAsia"/>
        </w:rPr>
        <w:instrText xml:space="preserve"> </w:instrText>
      </w:r>
      <w:r w:rsidRPr="00EC34AF">
        <w:rPr>
          <w:rFonts w:cstheme="minorEastAsia"/>
        </w:rPr>
        <w:fldChar w:fldCharType="end"/>
      </w:r>
      <w:r w:rsidRPr="00EC34AF">
        <w:rPr>
          <w:rFonts w:cs="宋体" w:hint="eastAsia"/>
        </w:rPr>
        <w:t>那么</w:t>
      </w:r>
      <m:oMath>
        <m:sSub>
          <m:sSubPr>
            <m:ctrlPr>
              <w:rPr>
                <w:rFonts w:ascii="Cambria Math" w:hAnsi="Cambria Math" w:cs="宋体"/>
              </w:rPr>
            </m:ctrlPr>
          </m:sSubPr>
          <m:e>
            <m:r>
              <m:rPr>
                <m:sty m:val="p"/>
              </m:rPr>
              <w:rPr>
                <w:rFonts w:ascii="Cambria Math" w:hAnsi="Cambria Math" w:cs="宋体"/>
              </w:rPr>
              <m:t>T</m:t>
            </m:r>
          </m:e>
          <m:sub>
            <m:r>
              <m:rPr>
                <m:sty m:val="p"/>
              </m:rPr>
              <w:rPr>
                <w:rFonts w:ascii="Cambria Math" w:hAnsi="Cambria Math" w:cs="宋体"/>
              </w:rPr>
              <m:t>j</m:t>
            </m:r>
          </m:sub>
        </m:sSub>
      </m:oMath>
      <w:r w:rsidRPr="00EC34AF">
        <w:rPr>
          <w:rFonts w:cs="宋体" w:hint="eastAsia"/>
        </w:rPr>
        <w:t>就被叫做</w:t>
      </w:r>
      <m:oMath>
        <m:sSub>
          <m:sSubPr>
            <m:ctrlPr>
              <w:rPr>
                <w:rFonts w:ascii="Cambria Math" w:hAnsi="Cambria Math" w:cs="宋体"/>
              </w:rPr>
            </m:ctrlPr>
          </m:sSubPr>
          <m:e>
            <m:r>
              <m:rPr>
                <m:sty m:val="p"/>
              </m:rPr>
              <w:rPr>
                <w:rFonts w:ascii="Cambria Math" w:hAnsi="Cambria Math" w:cs="宋体" w:hint="eastAsia"/>
              </w:rPr>
              <m:t>T</m:t>
            </m:r>
          </m:e>
          <m:sub>
            <m:r>
              <m:rPr>
                <m:sty m:val="p"/>
              </m:rPr>
              <w:rPr>
                <w:rFonts w:ascii="Cambria Math" w:hAnsi="Cambria Math" w:cs="宋体"/>
              </w:rPr>
              <m:t>i</m:t>
            </m:r>
          </m:sub>
        </m:sSub>
      </m:oMath>
      <w:r w:rsidRPr="00EC34AF">
        <w:rPr>
          <w:rFonts w:cs="宋体" w:hint="eastAsia"/>
        </w:rPr>
        <w:t>的子轨迹，并被标记为</w:t>
      </w:r>
      <m:oMath>
        <m:sSub>
          <m:sSubPr>
            <m:ctrlPr>
              <w:rPr>
                <w:rFonts w:ascii="Cambria Math" w:hAnsi="Cambria Math" w:cs="宋体"/>
              </w:rPr>
            </m:ctrlPr>
          </m:sSubPr>
          <m:e>
            <m:r>
              <m:rPr>
                <m:sty m:val="p"/>
              </m:rPr>
              <w:rPr>
                <w:rFonts w:ascii="Cambria Math" w:hAnsi="Cambria Math" w:cs="宋体"/>
              </w:rPr>
              <m:t>T</m:t>
            </m:r>
          </m:e>
          <m:sub>
            <m:r>
              <m:rPr>
                <m:sty m:val="p"/>
              </m:rPr>
              <w:rPr>
                <w:rFonts w:ascii="Cambria Math" w:hAnsi="Cambria Math" w:cs="宋体"/>
              </w:rPr>
              <m:t>j</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T</m:t>
            </m:r>
          </m:e>
          <m:sub>
            <m:r>
              <m:rPr>
                <m:sty m:val="p"/>
              </m:rPr>
              <w:rPr>
                <w:rFonts w:ascii="Cambria Math" w:hAnsi="Cambria Math" w:cs="宋体"/>
              </w:rPr>
              <m:t>i</m:t>
            </m:r>
          </m:sub>
        </m:sSub>
      </m:oMath>
      <w:r w:rsidRPr="00EC34AF">
        <w:rPr>
          <w:rFonts w:cs="宋体"/>
        </w:rPr>
        <w:t>。</w:t>
      </w:r>
    </w:p>
    <w:p w:rsidR="0004091C" w:rsidRPr="00EC34AF" w:rsidRDefault="00F903EA" w:rsidP="00D57E8B">
      <w:pPr>
        <w:spacing w:line="300" w:lineRule="auto"/>
        <w:ind w:firstLineChars="200" w:firstLine="480"/>
        <w:jc w:val="both"/>
        <w:rPr>
          <w:rFonts w:cs="宋体"/>
        </w:rPr>
      </w:pPr>
      <w:r w:rsidRPr="00EC34AF">
        <w:rPr>
          <w:rFonts w:cs="宋体" w:hint="eastAsia"/>
        </w:rPr>
        <w:t>轨迹数据库中</w:t>
      </w:r>
      <m:oMath>
        <m:sSub>
          <m:sSubPr>
            <m:ctrlPr>
              <w:rPr>
                <w:rFonts w:ascii="Cambria Math" w:hAnsi="Cambria Math" w:cs="宋体"/>
              </w:rPr>
            </m:ctrlPr>
          </m:sSubPr>
          <m:e>
            <m:r>
              <m:rPr>
                <m:sty m:val="p"/>
              </m:rPr>
              <w:rPr>
                <w:rFonts w:ascii="Cambria Math" w:hAnsi="Cambria Math" w:cs="宋体"/>
              </w:rPr>
              <m:t>r</m:t>
            </m:r>
          </m:e>
          <m:sub>
            <m:r>
              <m:rPr>
                <m:sty m:val="p"/>
              </m:rPr>
              <w:rPr>
                <w:rFonts w:ascii="Cambria Math" w:hAnsi="Cambria Math" w:cs="宋体"/>
              </w:rPr>
              <m:t>i</m:t>
            </m:r>
          </m:sub>
        </m:sSub>
      </m:oMath>
      <w:r w:rsidRPr="00EC34AF">
        <w:rPr>
          <w:rFonts w:cs="宋体" w:hint="eastAsia"/>
        </w:rPr>
        <w:t>行表示为</w:t>
      </w:r>
      <w:r w:rsidR="009D276B" w:rsidRPr="00EC34AF">
        <w:rPr>
          <w:rFonts w:cs="宋体" w:hint="eastAsia"/>
        </w:rPr>
        <w:t>公式</w:t>
      </w:r>
      <w:r w:rsidR="009D276B" w:rsidRPr="00EC34AF">
        <w:t>（</w:t>
      </w:r>
      <w:r w:rsidR="00DA6C61" w:rsidRPr="00EC34AF">
        <w:rPr>
          <w:rFonts w:hint="eastAsia"/>
        </w:rPr>
        <w:t>2</w:t>
      </w:r>
      <w:r w:rsidR="009D276B" w:rsidRPr="00EC34AF">
        <w:rPr>
          <w:rFonts w:hint="eastAsia"/>
        </w:rPr>
        <w:t>.5</w:t>
      </w:r>
      <w:r w:rsidR="009D276B" w:rsidRPr="00EC34AF">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04091C" w:rsidRPr="00EC34AF" w:rsidTr="008277FA">
        <w:tc>
          <w:tcPr>
            <w:tcW w:w="750" w:type="pct"/>
            <w:tcMar>
              <w:left w:w="0" w:type="dxa"/>
              <w:right w:w="0" w:type="dxa"/>
            </w:tcMar>
            <w:vAlign w:val="center"/>
          </w:tcPr>
          <w:p w:rsidR="0004091C" w:rsidRPr="00EC34AF" w:rsidRDefault="0004091C" w:rsidP="00C612E6">
            <w:pPr>
              <w:spacing w:line="300" w:lineRule="auto"/>
              <w:jc w:val="center"/>
              <w:rPr>
                <w:rFonts w:cs="宋体"/>
              </w:rPr>
            </w:pPr>
          </w:p>
        </w:tc>
        <w:tc>
          <w:tcPr>
            <w:tcW w:w="3500" w:type="pct"/>
            <w:tcMar>
              <w:left w:w="0" w:type="dxa"/>
              <w:right w:w="0" w:type="dxa"/>
            </w:tcMar>
            <w:vAlign w:val="center"/>
          </w:tcPr>
          <w:p w:rsidR="0004091C" w:rsidRPr="00EC34AF" w:rsidRDefault="00FE0374" w:rsidP="00C612E6">
            <w:pPr>
              <w:spacing w:line="300" w:lineRule="auto"/>
              <w:jc w:val="center"/>
              <w:rPr>
                <w:rFonts w:cs="宋体"/>
              </w:rPr>
            </w:pPr>
            <m:oMathPara>
              <m:oMath>
                <m:sSub>
                  <m:sSubPr>
                    <m:ctrlPr>
                      <w:rPr>
                        <w:rFonts w:ascii="Cambria Math" w:hAnsi="Cambria Math" w:cs="宋体"/>
                      </w:rPr>
                    </m:ctrlPr>
                  </m:sSubPr>
                  <m:e>
                    <m:r>
                      <m:rPr>
                        <m:sty m:val="p"/>
                      </m:rPr>
                      <w:rPr>
                        <w:rFonts w:ascii="Cambria Math" w:hAnsi="Cambria Math" w:cs="宋体"/>
                      </w:rPr>
                      <m:t>r</m:t>
                    </m:r>
                  </m:e>
                  <m:sub>
                    <m:r>
                      <m:rPr>
                        <m:sty m:val="p"/>
                      </m:rPr>
                      <w:rPr>
                        <w:rFonts w:ascii="Cambria Math" w:hAnsi="Cambria Math" w:cs="宋体"/>
                      </w:rPr>
                      <m:t>i</m:t>
                    </m:r>
                  </m:sub>
                </m:sSub>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s</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s</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s</m:t>
                    </m:r>
                  </m:e>
                  <m:sub>
                    <m:r>
                      <m:rPr>
                        <m:sty m:val="p"/>
                      </m:rPr>
                      <w:rPr>
                        <w:rFonts w:ascii="Cambria Math" w:hAnsi="Cambria Math" w:cs="宋体"/>
                      </w:rPr>
                      <m:t>i</m:t>
                    </m:r>
                  </m:sub>
                  <m:sup>
                    <m:r>
                      <m:rPr>
                        <m:sty m:val="p"/>
                      </m:rPr>
                      <w:rPr>
                        <w:rFonts w:ascii="Cambria Math" w:hAnsi="Cambria Math" w:cs="宋体"/>
                      </w:rPr>
                      <m:t>n</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a</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a</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a</m:t>
                    </m:r>
                  </m:e>
                  <m:sub>
                    <m:r>
                      <m:rPr>
                        <m:sty m:val="p"/>
                      </m:rPr>
                      <w:rPr>
                        <w:rFonts w:ascii="Cambria Math" w:hAnsi="Cambria Math" w:cs="宋体"/>
                      </w:rPr>
                      <m:t>i</m:t>
                    </m:r>
                  </m:sub>
                  <m:sup>
                    <m:r>
                      <m:rPr>
                        <m:sty m:val="p"/>
                      </m:rPr>
                      <w:rPr>
                        <w:rFonts w:ascii="Cambria Math" w:hAnsi="Cambria Math" w:cs="宋体"/>
                      </w:rPr>
                      <m:t>q</m:t>
                    </m:r>
                  </m:sup>
                </m:sSubSup>
              </m:oMath>
            </m:oMathPara>
          </w:p>
        </w:tc>
        <w:tc>
          <w:tcPr>
            <w:tcW w:w="750" w:type="pct"/>
            <w:tcMar>
              <w:left w:w="0" w:type="dxa"/>
              <w:right w:w="0" w:type="dxa"/>
            </w:tcMar>
            <w:vAlign w:val="center"/>
          </w:tcPr>
          <w:p w:rsidR="0004091C" w:rsidRPr="00EC34AF" w:rsidRDefault="0004091C" w:rsidP="00340A63">
            <w:pPr>
              <w:spacing w:line="300" w:lineRule="auto"/>
              <w:jc w:val="right"/>
              <w:rPr>
                <w:rFonts w:cs="宋体"/>
              </w:rPr>
            </w:pPr>
            <w:r w:rsidRPr="00EC34AF">
              <w:t>（</w:t>
            </w:r>
            <w:r w:rsidR="00B7013E" w:rsidRPr="00EC34AF">
              <w:rPr>
                <w:rFonts w:hint="eastAsia"/>
              </w:rPr>
              <w:t>2</w:t>
            </w:r>
            <w:r w:rsidRPr="00EC34AF">
              <w:rPr>
                <w:rFonts w:hint="eastAsia"/>
              </w:rPr>
              <w:t>.5</w:t>
            </w:r>
            <w:r w:rsidRPr="00EC34AF">
              <w:t>）</w:t>
            </w:r>
          </w:p>
        </w:tc>
      </w:tr>
    </w:tbl>
    <w:p w:rsidR="00F903EA" w:rsidRPr="00EC34AF" w:rsidRDefault="00F903EA" w:rsidP="00C612E6">
      <w:pPr>
        <w:spacing w:line="300" w:lineRule="auto"/>
        <w:ind w:firstLineChars="200" w:firstLine="480"/>
        <w:rPr>
          <w:rFonts w:cs="宋体"/>
        </w:rPr>
      </w:pPr>
      <w:r w:rsidRPr="00EC34AF">
        <w:rPr>
          <w:rFonts w:cstheme="minorEastAsia"/>
        </w:rPr>
        <w:fldChar w:fldCharType="begin"/>
      </w:r>
      <w:r w:rsidRPr="00EC34AF">
        <w:rPr>
          <w:rFonts w:cstheme="minorEastAsia"/>
        </w:rPr>
        <w:instrText xml:space="preserve"> QUOTE </w:instrText>
      </w:r>
      <m:oMath>
        <m:sSub>
          <m:sSubPr>
            <m:ctrlPr>
              <w:rPr>
                <w:rFonts w:ascii="Cambria Math" w:hAnsi="Cambria Math" w:cs="宋体"/>
              </w:rPr>
            </m:ctrlPr>
          </m:sSubPr>
          <m:e>
            <m:r>
              <m:rPr>
                <m:sty m:val="p"/>
              </m:rPr>
              <w:rPr>
                <w:rFonts w:ascii="Cambria Math" w:hAnsi="Cambria Math" w:cs="宋体"/>
              </w:rPr>
              <m:t>r</m:t>
            </m:r>
          </m:e>
          <m:sub>
            <m:r>
              <m:rPr>
                <m:sty m:val="p"/>
              </m:rPr>
              <w:rPr>
                <w:rFonts w:ascii="Cambria Math" w:hAnsi="Cambria Math" w:cs="宋体"/>
              </w:rPr>
              <m:t>i</m:t>
            </m:r>
          </m:sub>
        </m:sSub>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s</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s</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s</m:t>
            </m:r>
          </m:e>
          <m:sub>
            <m:r>
              <m:rPr>
                <m:sty m:val="p"/>
              </m:rPr>
              <w:rPr>
                <w:rFonts w:ascii="Cambria Math" w:hAnsi="Cambria Math" w:cs="宋体"/>
              </w:rPr>
              <m:t>i</m:t>
            </m:r>
          </m:sub>
          <m:sup>
            <m:r>
              <m:rPr>
                <m:sty m:val="p"/>
              </m:rPr>
              <w:rPr>
                <w:rFonts w:ascii="Cambria Math" w:hAnsi="Cambria Math" w:cs="宋体"/>
              </w:rPr>
              <m:t>n</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a</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a</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a</m:t>
            </m:r>
          </m:e>
          <m:sub>
            <m:r>
              <m:rPr>
                <m:sty m:val="p"/>
              </m:rPr>
              <w:rPr>
                <w:rFonts w:ascii="Cambria Math" w:hAnsi="Cambria Math" w:cs="宋体"/>
              </w:rPr>
              <m:t>i</m:t>
            </m:r>
          </m:sub>
          <m:sup>
            <m:r>
              <m:rPr>
                <m:sty m:val="p"/>
              </m:rPr>
              <w:rPr>
                <w:rFonts w:ascii="Cambria Math" w:hAnsi="Cambria Math" w:cs="宋体"/>
              </w:rPr>
              <m:t>q</m:t>
            </m:r>
          </m:sup>
        </m:sSubSup>
      </m:oMath>
      <w:r w:rsidRPr="00EC34AF">
        <w:rPr>
          <w:rFonts w:cstheme="minorEastAsia"/>
        </w:rPr>
        <w:instrText xml:space="preserve"> </w:instrText>
      </w:r>
      <w:r w:rsidRPr="00EC34AF">
        <w:rPr>
          <w:rFonts w:cstheme="minorEastAsia"/>
        </w:rPr>
        <w:fldChar w:fldCharType="end"/>
      </w:r>
      <m:oMath>
        <m:sSub>
          <m:sSubPr>
            <m:ctrlPr>
              <w:rPr>
                <w:rFonts w:ascii="Cambria Math" w:hAnsi="Cambria Math" w:cs="宋体"/>
              </w:rPr>
            </m:ctrlPr>
          </m:sSubPr>
          <m:e>
            <m:r>
              <m:rPr>
                <m:sty m:val="p"/>
              </m:rPr>
              <w:rPr>
                <w:rFonts w:ascii="Cambria Math" w:hAnsi="Cambria Math" w:cs="宋体"/>
              </w:rPr>
              <m:t>r</m:t>
            </m:r>
          </m:e>
          <m:sub>
            <m:r>
              <m:rPr>
                <m:sty m:val="p"/>
              </m:rPr>
              <w:rPr>
                <w:rFonts w:ascii="Cambria Math" w:hAnsi="Cambria Math" w:cs="宋体"/>
              </w:rPr>
              <m:t>i</m:t>
            </m:r>
          </m:sub>
        </m:sSub>
      </m:oMath>
      <w:r w:rsidRPr="00EC34AF">
        <w:rPr>
          <w:rFonts w:cs="宋体" w:hint="eastAsia"/>
        </w:rPr>
        <w:t>行的轨迹集表示为</w:t>
      </w:r>
      <w:r w:rsidR="00726A9E" w:rsidRPr="00EC34AF">
        <w:rPr>
          <w:rFonts w:cs="宋体" w:hint="eastAsia"/>
        </w:rPr>
        <w:t>公式</w:t>
      </w:r>
      <w:r w:rsidR="00726A9E" w:rsidRPr="00EC34AF">
        <w:t>（</w:t>
      </w:r>
      <w:r w:rsidR="00DA6C61" w:rsidRPr="00EC34AF">
        <w:rPr>
          <w:rFonts w:hint="eastAsia"/>
        </w:rPr>
        <w:t>2</w:t>
      </w:r>
      <w:r w:rsidR="00726A9E" w:rsidRPr="00EC34AF">
        <w:rPr>
          <w:rFonts w:hint="eastAsia"/>
        </w:rPr>
        <w:t>.6</w:t>
      </w:r>
      <w:r w:rsidR="00726A9E" w:rsidRPr="00EC34AF">
        <w:t>）</w:t>
      </w:r>
      <w:r w:rsidRPr="00EC34AF">
        <w:rPr>
          <w:rFonts w:cstheme="minorEastAsia"/>
        </w:rPr>
        <w:fldChar w:fldCharType="begin"/>
      </w:r>
      <w:r w:rsidRPr="00EC34AF">
        <w:rPr>
          <w:rFonts w:cstheme="minorEastAsia"/>
        </w:rPr>
        <w:instrText xml:space="preserve"> QUOTE </w:instrText>
      </w:r>
      <m:oMath>
        <m:r>
          <m:rPr>
            <m:sty m:val="p"/>
          </m:rPr>
          <w:rPr>
            <w:rFonts w:ascii="Cambria Math" w:hAnsi="Cambria Math" w:cs="宋体"/>
          </w:rPr>
          <m:t>τ(</m:t>
        </m:r>
        <m:sSub>
          <m:sSubPr>
            <m:ctrlPr>
              <w:rPr>
                <w:rFonts w:ascii="Cambria Math" w:hAnsi="Cambria Math" w:cs="宋体"/>
              </w:rPr>
            </m:ctrlPr>
          </m:sSubPr>
          <m:e>
            <m:r>
              <m:rPr>
                <m:sty m:val="p"/>
              </m:rPr>
              <w:rPr>
                <w:rFonts w:ascii="Cambria Math" w:hAnsi="Cambria Math" w:cs="宋体"/>
              </w:rPr>
              <m:t>r</m:t>
            </m:r>
          </m:e>
          <m:sub>
            <m:r>
              <m:rPr>
                <m:sty m:val="p"/>
              </m:rPr>
              <w:rPr>
                <w:rFonts w:ascii="Cambria Math" w:hAnsi="Cambria Math" w:cs="宋体"/>
              </w:rPr>
              <m:t>i</m:t>
            </m:r>
          </m:sub>
        </m:sSub>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r>
          <m:rPr>
            <m:sty m:val="p"/>
          </m:rPr>
          <w:rPr>
            <w:rFonts w:ascii="Cambria Math" w:hAnsi="Cambria Math" w:cs="宋体"/>
          </w:rPr>
          <m:t>.</m:t>
        </m:r>
      </m:oMath>
      <w:r w:rsidRPr="00EC34AF">
        <w:rPr>
          <w:rFonts w:cstheme="minorEastAsia"/>
        </w:rPr>
        <w:instrText xml:space="preserve"> </w:instrText>
      </w:r>
      <w:r w:rsidRPr="00EC34AF">
        <w:rPr>
          <w:rFonts w:cstheme="minorEastAsia"/>
        </w:rPr>
        <w:fldChar w:fldCharType="end"/>
      </w:r>
      <w:r w:rsidRPr="00EC34AF">
        <w:rPr>
          <w:rFonts w:cs="宋体"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B74EB4" w:rsidRPr="00EC34AF" w:rsidTr="008277FA">
        <w:tc>
          <w:tcPr>
            <w:tcW w:w="750" w:type="pct"/>
            <w:tcMar>
              <w:left w:w="0" w:type="dxa"/>
              <w:right w:w="0" w:type="dxa"/>
            </w:tcMar>
            <w:vAlign w:val="center"/>
          </w:tcPr>
          <w:p w:rsidR="00B74EB4" w:rsidRPr="00EC34AF" w:rsidRDefault="00B74EB4" w:rsidP="00C612E6">
            <w:pPr>
              <w:spacing w:line="300" w:lineRule="auto"/>
              <w:jc w:val="center"/>
              <w:rPr>
                <w:rFonts w:cs="宋体"/>
              </w:rPr>
            </w:pPr>
          </w:p>
        </w:tc>
        <w:tc>
          <w:tcPr>
            <w:tcW w:w="3500" w:type="pct"/>
            <w:tcMar>
              <w:left w:w="0" w:type="dxa"/>
              <w:right w:w="0" w:type="dxa"/>
            </w:tcMar>
            <w:vAlign w:val="center"/>
          </w:tcPr>
          <w:p w:rsidR="00B74EB4" w:rsidRPr="00EC34AF" w:rsidRDefault="00431637" w:rsidP="00C612E6">
            <w:pPr>
              <w:spacing w:line="300" w:lineRule="auto"/>
              <w:jc w:val="center"/>
              <w:rPr>
                <w:rFonts w:cs="宋体"/>
              </w:rPr>
            </w:pPr>
            <m:oMathPara>
              <m:oMath>
                <m:r>
                  <m:rPr>
                    <m:sty m:val="p"/>
                  </m:rPr>
                  <w:rPr>
                    <w:rFonts w:ascii="Cambria Math" w:hAnsi="Cambria Math" w:cs="宋体"/>
                  </w:rPr>
                  <m:t>τ(</m:t>
                </m:r>
                <m:sSub>
                  <m:sSubPr>
                    <m:ctrlPr>
                      <w:rPr>
                        <w:rFonts w:ascii="Cambria Math" w:hAnsi="Cambria Math" w:cs="宋体"/>
                      </w:rPr>
                    </m:ctrlPr>
                  </m:sSubPr>
                  <m:e>
                    <m:r>
                      <m:rPr>
                        <m:sty m:val="p"/>
                      </m:rPr>
                      <w:rPr>
                        <w:rFonts w:ascii="Cambria Math" w:hAnsi="Cambria Math" w:cs="宋体"/>
                      </w:rPr>
                      <m:t>r</m:t>
                    </m:r>
                  </m:e>
                  <m:sub>
                    <m:r>
                      <m:rPr>
                        <m:sty m:val="p"/>
                      </m:rPr>
                      <w:rPr>
                        <w:rFonts w:ascii="Cambria Math" w:hAnsi="Cambria Math" w:cs="宋体"/>
                      </w:rPr>
                      <m:t>i</m:t>
                    </m:r>
                  </m:sub>
                </m:sSub>
                <m:r>
                  <m:rPr>
                    <m:sty m:val="p"/>
                  </m:rPr>
                  <w:rPr>
                    <w:rFonts w:ascii="Cambria Math" w:hAnsi="Cambria Math" w:cs="宋体"/>
                  </w:rPr>
                  <m:t>)=</m:t>
                </m:r>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1</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2</m:t>
                    </m:r>
                  </m:sup>
                </m:sSubSup>
                <m:r>
                  <m:rPr>
                    <m:sty m:val="p"/>
                  </m:rPr>
                  <w:rPr>
                    <w:rFonts w:ascii="Cambria Math" w:hAnsi="Cambria Math" w:cs="宋体"/>
                  </w:rPr>
                  <m:t>,…,</m:t>
                </m:r>
                <m:sSubSup>
                  <m:sSubSupPr>
                    <m:ctrlPr>
                      <w:rPr>
                        <w:rFonts w:ascii="Cambria Math" w:hAnsi="Cambria Math" w:cs="宋体"/>
                      </w:rPr>
                    </m:ctrlPr>
                  </m:sSubSupPr>
                  <m:e>
                    <m:r>
                      <m:rPr>
                        <m:sty m:val="p"/>
                      </m:rPr>
                      <w:rPr>
                        <w:rFonts w:ascii="Cambria Math" w:hAnsi="Cambria Math" w:cs="宋体"/>
                      </w:rPr>
                      <m:t>p</m:t>
                    </m:r>
                  </m:e>
                  <m:sub>
                    <m:r>
                      <m:rPr>
                        <m:sty m:val="p"/>
                      </m:rPr>
                      <w:rPr>
                        <w:rFonts w:ascii="Cambria Math" w:hAnsi="Cambria Math" w:cs="宋体"/>
                      </w:rPr>
                      <m:t>i</m:t>
                    </m:r>
                  </m:sub>
                  <m:sup>
                    <m:r>
                      <m:rPr>
                        <m:sty m:val="p"/>
                      </m:rPr>
                      <w:rPr>
                        <w:rFonts w:ascii="Cambria Math" w:hAnsi="Cambria Math" w:cs="宋体"/>
                      </w:rPr>
                      <m:t>m</m:t>
                    </m:r>
                  </m:sup>
                </m:sSubSup>
                <m:r>
                  <m:rPr>
                    <m:sty m:val="p"/>
                  </m:rPr>
                  <w:rPr>
                    <w:rFonts w:ascii="Cambria Math" w:hAnsi="Cambria Math" w:cs="宋体"/>
                  </w:rPr>
                  <m:t>〉</m:t>
                </m:r>
                <m:r>
                  <m:rPr>
                    <m:sty m:val="p"/>
                  </m:rPr>
                  <w:rPr>
                    <w:rFonts w:ascii="Cambria Math" w:hAnsi="Cambria Math" w:cs="宋体"/>
                  </w:rPr>
                  <m:t>.</m:t>
                </m:r>
              </m:oMath>
            </m:oMathPara>
          </w:p>
        </w:tc>
        <w:tc>
          <w:tcPr>
            <w:tcW w:w="750" w:type="pct"/>
            <w:tcMar>
              <w:left w:w="0" w:type="dxa"/>
              <w:right w:w="0" w:type="dxa"/>
            </w:tcMar>
            <w:vAlign w:val="center"/>
          </w:tcPr>
          <w:p w:rsidR="00B74EB4" w:rsidRPr="00EC34AF" w:rsidRDefault="00B74EB4" w:rsidP="00340A63">
            <w:pPr>
              <w:spacing w:line="300" w:lineRule="auto"/>
              <w:jc w:val="right"/>
              <w:rPr>
                <w:rFonts w:cs="宋体"/>
              </w:rPr>
            </w:pPr>
            <w:r w:rsidRPr="00EC34AF">
              <w:t>（</w:t>
            </w:r>
            <w:r w:rsidR="00B7013E" w:rsidRPr="00EC34AF">
              <w:rPr>
                <w:rFonts w:hint="eastAsia"/>
              </w:rPr>
              <w:t>2</w:t>
            </w:r>
            <w:r w:rsidR="00996519" w:rsidRPr="00EC34AF">
              <w:rPr>
                <w:rFonts w:hint="eastAsia"/>
              </w:rPr>
              <w:t>.6</w:t>
            </w:r>
            <w:r w:rsidRPr="00EC34AF">
              <w:t>）</w:t>
            </w:r>
          </w:p>
        </w:tc>
      </w:tr>
    </w:tbl>
    <w:p w:rsidR="00F51D66" w:rsidRDefault="00F51D66" w:rsidP="00BF107B">
      <w:pPr>
        <w:pStyle w:val="2"/>
        <w:tabs>
          <w:tab w:val="left" w:pos="377"/>
        </w:tabs>
        <w:spacing w:before="120"/>
        <w:jc w:val="both"/>
      </w:pPr>
      <w:bookmarkStart w:id="15" w:name="_Toc488066452"/>
      <w:r>
        <w:rPr>
          <w:rFonts w:hint="eastAsia"/>
        </w:rPr>
        <w:lastRenderedPageBreak/>
        <w:t>2.4  敏感属性树</w:t>
      </w:r>
      <w:bookmarkEnd w:id="15"/>
    </w:p>
    <w:p w:rsidR="000D72E4" w:rsidRPr="008D0718" w:rsidRDefault="000D72E4" w:rsidP="001B2FF1">
      <w:pPr>
        <w:spacing w:line="300" w:lineRule="auto"/>
        <w:ind w:firstLineChars="200" w:firstLine="480"/>
        <w:jc w:val="both"/>
      </w:pPr>
      <w:r w:rsidRPr="008D0718">
        <w:rPr>
          <w:rFonts w:hint="eastAsia"/>
        </w:rPr>
        <w:t>论文将</w:t>
      </w:r>
      <w:r w:rsidR="005717B8" w:rsidRPr="008D0718">
        <w:rPr>
          <w:rFonts w:hint="eastAsia"/>
        </w:rPr>
        <w:t>待处理的数据表</w:t>
      </w:r>
      <w:r w:rsidRPr="008D0718">
        <w:rPr>
          <w:rFonts w:hint="eastAsia"/>
        </w:rPr>
        <w:t>中的所有敏感属性的可能取值以及</w:t>
      </w:r>
      <w:r w:rsidR="00F23600" w:rsidRPr="008D0718">
        <w:rPr>
          <w:rFonts w:hint="eastAsia"/>
        </w:rPr>
        <w:t>其各种泛化后的可能的属性值聚集在一起构建成一棵属性树，</w:t>
      </w:r>
      <w:r w:rsidR="005717B8" w:rsidRPr="008D0718">
        <w:rPr>
          <w:rFonts w:hint="eastAsia"/>
        </w:rPr>
        <w:t>范例所使用的敏感属性树如图</w:t>
      </w:r>
      <w:r w:rsidR="005717B8" w:rsidRPr="008D0718">
        <w:rPr>
          <w:rFonts w:hint="eastAsia"/>
        </w:rPr>
        <w:t>2.1</w:t>
      </w:r>
      <w:r w:rsidR="005717B8" w:rsidRPr="008D0718">
        <w:rPr>
          <w:rFonts w:hint="eastAsia"/>
        </w:rPr>
        <w:t>所示，</w:t>
      </w:r>
      <w:r w:rsidR="009176E5" w:rsidRPr="008D0718">
        <w:rPr>
          <w:rFonts w:hint="eastAsia"/>
        </w:rPr>
        <w:t>共有</w:t>
      </w:r>
      <w:r w:rsidR="009176E5" w:rsidRPr="008D0718">
        <w:rPr>
          <w:rFonts w:hint="eastAsia"/>
        </w:rPr>
        <w:t>19</w:t>
      </w:r>
      <w:r w:rsidR="009176E5" w:rsidRPr="008D0718">
        <w:rPr>
          <w:rFonts w:hint="eastAsia"/>
        </w:rPr>
        <w:t>个叶子结点，值得注意的是</w:t>
      </w:r>
      <w:r w:rsidR="009176E5" w:rsidRPr="008D0718">
        <w:rPr>
          <w:rFonts w:hint="eastAsia"/>
        </w:rPr>
        <w:t>Weakness of Immune System</w:t>
      </w:r>
      <w:r w:rsidR="009176E5" w:rsidRPr="008D0718">
        <w:rPr>
          <w:rFonts w:hint="eastAsia"/>
        </w:rPr>
        <w:t>下有三个叶子节点，</w:t>
      </w:r>
      <w:r w:rsidR="009176E5" w:rsidRPr="008D0718">
        <w:rPr>
          <w:rFonts w:hint="eastAsia"/>
        </w:rPr>
        <w:t>Restrictive Lung</w:t>
      </w:r>
      <w:r w:rsidR="009176E5" w:rsidRPr="008D0718">
        <w:rPr>
          <w:rFonts w:hint="eastAsia"/>
        </w:rPr>
        <w:t>下有五个叶子节点，</w:t>
      </w:r>
      <w:r w:rsidR="009176E5" w:rsidRPr="008D0718">
        <w:rPr>
          <w:rFonts w:hint="eastAsia"/>
        </w:rPr>
        <w:t>Obstructive Lung</w:t>
      </w:r>
      <w:r w:rsidR="009176E5" w:rsidRPr="008D0718">
        <w:rPr>
          <w:rFonts w:hint="eastAsia"/>
        </w:rPr>
        <w:t>下有五个叶子节点，</w:t>
      </w:r>
      <w:r w:rsidR="009176E5" w:rsidRPr="008D0718">
        <w:rPr>
          <w:rFonts w:hint="eastAsia"/>
        </w:rPr>
        <w:t>High Blood Sugar</w:t>
      </w:r>
      <w:r w:rsidR="009176E5" w:rsidRPr="008D0718">
        <w:rPr>
          <w:rFonts w:hint="eastAsia"/>
        </w:rPr>
        <w:t>下有三个叶子节点，</w:t>
      </w:r>
      <w:r w:rsidR="00BC1B14" w:rsidRPr="008D0718">
        <w:rPr>
          <w:rFonts w:hint="eastAsia"/>
        </w:rPr>
        <w:t>读者自行实现代码时</w:t>
      </w:r>
      <w:r w:rsidR="009176E5" w:rsidRPr="008D0718">
        <w:rPr>
          <w:rFonts w:hint="eastAsia"/>
        </w:rPr>
        <w:t>构建出来的树必须和上图中一致，否则会因为泄露概率的计算结果不同导致算法结果不同。</w:t>
      </w:r>
    </w:p>
    <w:p w:rsidR="009115B0" w:rsidRPr="008D0718" w:rsidRDefault="00D514A4" w:rsidP="0001026E">
      <w:pPr>
        <w:spacing w:line="300" w:lineRule="auto"/>
        <w:ind w:firstLineChars="200" w:firstLine="480"/>
        <w:jc w:val="both"/>
        <w:rPr>
          <w:rFonts w:cs="宋体"/>
        </w:rPr>
      </w:pPr>
      <m:oMath>
        <m:r>
          <m:rPr>
            <m:scr m:val="script"/>
          </m:rPr>
          <w:rPr>
            <w:rFonts w:ascii="Cambria Math" w:hAnsi="Cambria Math" w:cs="宋体"/>
          </w:rPr>
          <m:t>l(</m:t>
        </m:r>
        <m:sSub>
          <m:sSubPr>
            <m:ctrlPr>
              <w:rPr>
                <w:rFonts w:ascii="Cambria Math" w:hAnsi="Cambria Math" w:cs="宋体"/>
                <w:i/>
              </w:rPr>
            </m:ctrlPr>
          </m:sSubPr>
          <m:e>
            <m:r>
              <w:rPr>
                <w:rFonts w:ascii="Cambria Math" w:hAnsi="Cambria Math" w:cs="宋体"/>
              </w:rPr>
              <m:t>V</m:t>
            </m:r>
          </m:e>
          <m:sub>
            <m:r>
              <w:rPr>
                <w:rFonts w:ascii="Cambria Math" w:hAnsi="Cambria Math" w:cs="宋体"/>
              </w:rPr>
              <m:t>i</m:t>
            </m:r>
          </m:sub>
        </m:sSub>
        <m:r>
          <w:rPr>
            <w:rFonts w:ascii="Cambria Math" w:hAnsi="Cambria Math" w:cs="宋体"/>
          </w:rPr>
          <m:t>)</m:t>
        </m:r>
      </m:oMath>
      <w:r w:rsidR="009115B0" w:rsidRPr="008D0718">
        <w:rPr>
          <w:rFonts w:cs="宋体" w:hint="eastAsia"/>
        </w:rPr>
        <w:t>表示某节点的叶子结点集合，</w:t>
      </w:r>
      <w:r w:rsidR="009115B0" w:rsidRPr="008D0718">
        <w:rPr>
          <w:rFonts w:cs="Arial"/>
          <w:color w:val="505050"/>
          <w:sz w:val="27"/>
          <w:szCs w:val="27"/>
        </w:rPr>
        <w:t> </w:t>
      </w:r>
      <m:oMath>
        <m:d>
          <m:dPr>
            <m:begChr m:val="|"/>
            <m:endChr m:val="|"/>
            <m:ctrlPr>
              <w:rPr>
                <w:rFonts w:ascii="Cambria Math" w:hAnsi="Cambria Math" w:cs="宋体"/>
                <w:i/>
              </w:rPr>
            </m:ctrlPr>
          </m:dPr>
          <m:e>
            <m:r>
              <m:rPr>
                <m:scr m:val="script"/>
              </m:rPr>
              <w:rPr>
                <w:rFonts w:ascii="Cambria Math" w:hAnsi="Cambria Math" w:cs="宋体"/>
              </w:rPr>
              <m:t>l(</m:t>
            </m:r>
            <m:sSub>
              <m:sSubPr>
                <m:ctrlPr>
                  <w:rPr>
                    <w:rFonts w:ascii="Cambria Math" w:hAnsi="Cambria Math" w:cs="宋体"/>
                    <w:i/>
                  </w:rPr>
                </m:ctrlPr>
              </m:sSubPr>
              <m:e>
                <m:r>
                  <w:rPr>
                    <w:rFonts w:ascii="Cambria Math" w:hAnsi="Cambria Math" w:cs="宋体"/>
                  </w:rPr>
                  <m:t>V</m:t>
                </m:r>
              </m:e>
              <m:sub>
                <m:r>
                  <w:rPr>
                    <w:rFonts w:ascii="Cambria Math" w:hAnsi="Cambria Math" w:cs="宋体"/>
                  </w:rPr>
                  <m:t>i</m:t>
                </m:r>
              </m:sub>
            </m:sSub>
            <m:r>
              <w:rPr>
                <w:rFonts w:ascii="Cambria Math" w:hAnsi="Cambria Math" w:cs="宋体"/>
              </w:rPr>
              <m:t>)</m:t>
            </m:r>
          </m:e>
        </m:d>
      </m:oMath>
      <w:r w:rsidR="009115B0" w:rsidRPr="008D0718">
        <w:rPr>
          <w:rFonts w:cs="宋体" w:hint="eastAsia"/>
        </w:rPr>
        <w:t>被称为其长度，举例来说。</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B97263" w:rsidRPr="008D0718" w:rsidTr="009565F1">
        <w:tc>
          <w:tcPr>
            <w:tcW w:w="750" w:type="pct"/>
            <w:tcMar>
              <w:left w:w="0" w:type="dxa"/>
              <w:right w:w="0" w:type="dxa"/>
            </w:tcMar>
            <w:vAlign w:val="center"/>
          </w:tcPr>
          <w:p w:rsidR="00B97263" w:rsidRPr="008D0718" w:rsidRDefault="00B97263" w:rsidP="005C7E6C">
            <w:pPr>
              <w:spacing w:line="300" w:lineRule="auto"/>
              <w:jc w:val="center"/>
              <w:rPr>
                <w:rFonts w:cs="宋体"/>
              </w:rPr>
            </w:pPr>
          </w:p>
        </w:tc>
        <w:tc>
          <w:tcPr>
            <w:tcW w:w="3500" w:type="pct"/>
            <w:tcMar>
              <w:left w:w="0" w:type="dxa"/>
              <w:right w:w="0" w:type="dxa"/>
            </w:tcMar>
            <w:vAlign w:val="center"/>
          </w:tcPr>
          <w:p w:rsidR="00B97263" w:rsidRPr="008D0718" w:rsidRDefault="00431637" w:rsidP="005C7E6C">
            <w:pPr>
              <w:spacing w:line="300" w:lineRule="auto"/>
              <w:jc w:val="center"/>
              <w:rPr>
                <w:rFonts w:cs="宋体"/>
              </w:rPr>
            </w:pPr>
            <m:oMathPara>
              <m:oMathParaPr>
                <m:jc m:val="center"/>
              </m:oMathParaPr>
              <m:oMath>
                <m:r>
                  <m:rPr>
                    <m:scr m:val="script"/>
                  </m:rPr>
                  <w:rPr>
                    <w:rFonts w:ascii="Cambria Math" w:hAnsi="Cambria Math" w:cs="宋体"/>
                  </w:rPr>
                  <m:t>l(</m:t>
                </m:r>
                <m:r>
                  <m:rPr>
                    <m:nor/>
                  </m:rPr>
                  <w:rPr>
                    <w:rFonts w:cs="宋体"/>
                    <w:i/>
                  </w:rPr>
                  <m:t>LungInfection</m:t>
                </m:r>
                <m:r>
                  <w:rPr>
                    <w:rFonts w:ascii="Cambria Math" w:hAnsi="Cambria Math" w:cs="宋体"/>
                  </w:rPr>
                  <m:t>)={</m:t>
                </m:r>
                <m:r>
                  <m:rPr>
                    <m:nor/>
                  </m:rPr>
                  <w:rPr>
                    <w:rFonts w:cs="宋体"/>
                    <w:i/>
                  </w:rPr>
                  <m:t>Flu,Cold,SARS</m:t>
                </m:r>
                <m:r>
                  <w:rPr>
                    <w:rFonts w:ascii="Cambria Math" w:hAnsi="Cambria Math" w:cs="宋体"/>
                  </w:rPr>
                  <m:t>}</m:t>
                </m:r>
              </m:oMath>
            </m:oMathPara>
          </w:p>
        </w:tc>
        <w:tc>
          <w:tcPr>
            <w:tcW w:w="750" w:type="pct"/>
            <w:tcMar>
              <w:left w:w="0" w:type="dxa"/>
              <w:right w:w="0" w:type="dxa"/>
            </w:tcMar>
            <w:vAlign w:val="center"/>
          </w:tcPr>
          <w:p w:rsidR="00B97263" w:rsidRPr="008D0718" w:rsidRDefault="00B97263" w:rsidP="009D7AE8">
            <w:pPr>
              <w:spacing w:line="300" w:lineRule="auto"/>
              <w:jc w:val="right"/>
              <w:rPr>
                <w:rFonts w:cs="宋体"/>
              </w:rPr>
            </w:pPr>
            <w:r w:rsidRPr="008D0718">
              <w:t>（</w:t>
            </w:r>
            <w:r w:rsidR="00B7013E" w:rsidRPr="008D0718">
              <w:rPr>
                <w:rFonts w:hint="eastAsia"/>
              </w:rPr>
              <w:t>2</w:t>
            </w:r>
            <w:r w:rsidRPr="008D0718">
              <w:rPr>
                <w:rFonts w:hint="eastAsia"/>
              </w:rPr>
              <w:t>.7</w:t>
            </w:r>
            <w:r w:rsidRPr="008D0718">
              <w:t>）</w:t>
            </w:r>
          </w:p>
        </w:tc>
      </w:tr>
      <w:tr w:rsidR="00B97263" w:rsidRPr="008D0718" w:rsidTr="009565F1">
        <w:tc>
          <w:tcPr>
            <w:tcW w:w="750" w:type="pct"/>
            <w:tcMar>
              <w:left w:w="0" w:type="dxa"/>
              <w:right w:w="0" w:type="dxa"/>
            </w:tcMar>
            <w:vAlign w:val="center"/>
          </w:tcPr>
          <w:p w:rsidR="00B97263" w:rsidRPr="008D0718" w:rsidRDefault="00B97263" w:rsidP="005C7E6C">
            <w:pPr>
              <w:spacing w:line="300" w:lineRule="auto"/>
              <w:jc w:val="center"/>
              <w:rPr>
                <w:rFonts w:cs="宋体"/>
              </w:rPr>
            </w:pPr>
          </w:p>
        </w:tc>
        <w:tc>
          <w:tcPr>
            <w:tcW w:w="3500" w:type="pct"/>
            <w:tcMar>
              <w:left w:w="0" w:type="dxa"/>
              <w:right w:w="0" w:type="dxa"/>
            </w:tcMar>
            <w:vAlign w:val="center"/>
          </w:tcPr>
          <w:p w:rsidR="00B97263" w:rsidRPr="008D0718" w:rsidRDefault="00431637" w:rsidP="005C7E6C">
            <w:pPr>
              <w:spacing w:line="300" w:lineRule="auto"/>
              <w:jc w:val="center"/>
            </w:pPr>
            <m:oMathPara>
              <m:oMathParaPr>
                <m:jc m:val="center"/>
              </m:oMathParaPr>
              <m:oMath>
                <m:r>
                  <m:rPr>
                    <m:scr m:val="script"/>
                  </m:rPr>
                  <w:rPr>
                    <w:rFonts w:ascii="Cambria Math" w:hAnsi="Cambria Math" w:cs="宋体"/>
                  </w:rPr>
                  <m:t>|l(</m:t>
                </m:r>
                <m:r>
                  <m:rPr>
                    <m:nor/>
                  </m:rPr>
                  <w:rPr>
                    <w:rFonts w:cs="宋体"/>
                    <w:i/>
                  </w:rPr>
                  <m:t>LungInfection</m:t>
                </m:r>
                <m:r>
                  <w:rPr>
                    <w:rFonts w:ascii="Cambria Math" w:hAnsi="Cambria Math" w:cs="宋体"/>
                  </w:rPr>
                  <m:t>)|=3</m:t>
                </m:r>
              </m:oMath>
            </m:oMathPara>
          </w:p>
        </w:tc>
        <w:tc>
          <w:tcPr>
            <w:tcW w:w="750" w:type="pct"/>
            <w:tcMar>
              <w:left w:w="0" w:type="dxa"/>
              <w:right w:w="0" w:type="dxa"/>
            </w:tcMar>
            <w:vAlign w:val="center"/>
          </w:tcPr>
          <w:p w:rsidR="00B97263" w:rsidRPr="008D0718" w:rsidRDefault="00B97263" w:rsidP="009D7AE8">
            <w:pPr>
              <w:spacing w:line="300" w:lineRule="auto"/>
              <w:jc w:val="right"/>
            </w:pPr>
            <w:r w:rsidRPr="008D0718">
              <w:t>（</w:t>
            </w:r>
            <w:r w:rsidR="00B7013E" w:rsidRPr="008D0718">
              <w:rPr>
                <w:rFonts w:hint="eastAsia"/>
              </w:rPr>
              <w:t>2</w:t>
            </w:r>
            <w:r w:rsidRPr="008D0718">
              <w:rPr>
                <w:rFonts w:hint="eastAsia"/>
              </w:rPr>
              <w:t>.8</w:t>
            </w:r>
            <w:r w:rsidRPr="008D0718">
              <w:t>）</w:t>
            </w:r>
          </w:p>
        </w:tc>
      </w:tr>
    </w:tbl>
    <w:p w:rsidR="009115B0" w:rsidRPr="008D0718" w:rsidRDefault="00B25823" w:rsidP="007863D7">
      <w:pPr>
        <w:spacing w:line="300" w:lineRule="auto"/>
        <w:ind w:firstLineChars="200" w:firstLine="480"/>
        <w:jc w:val="both"/>
      </w:pPr>
      <w:r w:rsidRPr="008D0718">
        <w:rPr>
          <w:rFonts w:hint="eastAsia"/>
        </w:rPr>
        <w:t>公式</w:t>
      </w:r>
      <w:r w:rsidRPr="008D0718">
        <w:t>（</w:t>
      </w:r>
      <w:r w:rsidR="0093568B" w:rsidRPr="008D0718">
        <w:rPr>
          <w:rFonts w:hint="eastAsia"/>
        </w:rPr>
        <w:t>2</w:t>
      </w:r>
      <w:r w:rsidRPr="008D0718">
        <w:rPr>
          <w:rFonts w:hint="eastAsia"/>
        </w:rPr>
        <w:t>.7</w:t>
      </w:r>
      <w:r w:rsidRPr="008D0718">
        <w:t>）</w:t>
      </w:r>
      <w:r w:rsidR="00145BE6" w:rsidRPr="008D0718">
        <w:rPr>
          <w:rFonts w:hint="eastAsia"/>
        </w:rPr>
        <w:t>表明</w:t>
      </w:r>
      <w:r w:rsidR="00145BE6" w:rsidRPr="008D0718">
        <w:rPr>
          <w:rFonts w:hint="eastAsia"/>
        </w:rPr>
        <w:t>Lung Infection</w:t>
      </w:r>
      <w:r w:rsidR="00145BE6" w:rsidRPr="008D0718">
        <w:rPr>
          <w:rFonts w:hint="eastAsia"/>
        </w:rPr>
        <w:t>在树中对应的节点的所有的</w:t>
      </w:r>
      <w:r w:rsidR="00513886" w:rsidRPr="008D0718">
        <w:rPr>
          <w:rFonts w:hint="eastAsia"/>
        </w:rPr>
        <w:t>叶子节点</w:t>
      </w:r>
      <w:r w:rsidR="00145BE6" w:rsidRPr="008D0718">
        <w:rPr>
          <w:rFonts w:hint="eastAsia"/>
        </w:rPr>
        <w:t>结合所包含的元素有</w:t>
      </w:r>
      <w:r w:rsidR="00145BE6" w:rsidRPr="008D0718">
        <w:rPr>
          <w:rFonts w:hint="eastAsia"/>
        </w:rPr>
        <w:t>Flu</w:t>
      </w:r>
      <w:r w:rsidR="00145BE6" w:rsidRPr="008D0718">
        <w:rPr>
          <w:rFonts w:hint="eastAsia"/>
        </w:rPr>
        <w:t>，</w:t>
      </w:r>
      <w:r w:rsidR="00145BE6" w:rsidRPr="008D0718">
        <w:rPr>
          <w:rFonts w:hint="eastAsia"/>
        </w:rPr>
        <w:t>Cold</w:t>
      </w:r>
      <w:r w:rsidR="00145BE6" w:rsidRPr="008D0718">
        <w:rPr>
          <w:rFonts w:hint="eastAsia"/>
        </w:rPr>
        <w:t>，</w:t>
      </w:r>
      <w:r w:rsidR="00145BE6" w:rsidRPr="008D0718">
        <w:rPr>
          <w:rFonts w:hint="eastAsia"/>
        </w:rPr>
        <w:t>SARS</w:t>
      </w:r>
      <w:r w:rsidR="00AF5450" w:rsidRPr="008D0718">
        <w:rPr>
          <w:rFonts w:hint="eastAsia"/>
        </w:rPr>
        <w:t>。公式</w:t>
      </w:r>
      <w:r w:rsidR="00AF5450" w:rsidRPr="008D0718">
        <w:t>（</w:t>
      </w:r>
      <w:r w:rsidR="0093568B" w:rsidRPr="008D0718">
        <w:rPr>
          <w:rFonts w:hint="eastAsia"/>
        </w:rPr>
        <w:t>2</w:t>
      </w:r>
      <w:r w:rsidR="00AF5450" w:rsidRPr="008D0718">
        <w:rPr>
          <w:rFonts w:hint="eastAsia"/>
        </w:rPr>
        <w:t>.8</w:t>
      </w:r>
      <w:r w:rsidR="00AF5450" w:rsidRPr="008D0718">
        <w:t>）</w:t>
      </w:r>
      <w:r w:rsidR="00AF5450" w:rsidRPr="008D0718">
        <w:rPr>
          <w:rFonts w:hint="eastAsia"/>
        </w:rPr>
        <w:t>中</w:t>
      </w:r>
      <w:r w:rsidR="00856986" w:rsidRPr="008D0718">
        <w:rPr>
          <w:rFonts w:hint="eastAsia"/>
        </w:rPr>
        <w:t>表明此集合的长度为</w:t>
      </w:r>
      <w:r w:rsidR="00856986" w:rsidRPr="008D0718">
        <w:rPr>
          <w:rFonts w:hint="eastAsia"/>
        </w:rPr>
        <w:t>3</w:t>
      </w:r>
      <w:r w:rsidR="00856986" w:rsidRPr="008D0718">
        <w:rPr>
          <w:rFonts w:hint="eastAsia"/>
        </w:rPr>
        <w:t>。</w:t>
      </w:r>
      <w:r w:rsidR="009115B0" w:rsidRPr="008D0718">
        <w:rPr>
          <w:rFonts w:hint="eastAsia"/>
        </w:rPr>
        <w:t>注意</w:t>
      </w:r>
      <w:r w:rsidR="00513886" w:rsidRPr="008D0718">
        <w:rPr>
          <w:rFonts w:hint="eastAsia"/>
        </w:rPr>
        <w:t>每个叶子节点</w:t>
      </w:r>
      <w:r w:rsidR="009115B0" w:rsidRPr="008D0718">
        <w:rPr>
          <w:rFonts w:hint="eastAsia"/>
        </w:rPr>
        <w:t>的叶子结点集合的长度都为</w:t>
      </w:r>
      <w:r w:rsidR="009115B0" w:rsidRPr="008D0718">
        <w:rPr>
          <w:rFonts w:hint="eastAsia"/>
        </w:rPr>
        <w:t>1</w:t>
      </w:r>
      <w:r w:rsidR="004D2DD7" w:rsidRPr="008D0718">
        <w:rPr>
          <w:rFonts w:hint="eastAsia"/>
        </w:rPr>
        <w:t>，且包含元素有且仅有</w:t>
      </w:r>
      <w:r w:rsidR="00513886" w:rsidRPr="008D0718">
        <w:rPr>
          <w:rFonts w:hint="eastAsia"/>
        </w:rPr>
        <w:t>叶子节点本身</w:t>
      </w:r>
      <w:r w:rsidR="009115B0" w:rsidRPr="008D0718">
        <w:rPr>
          <w:rFonts w:hint="eastAsia"/>
        </w:rPr>
        <w:t>。</w:t>
      </w:r>
    </w:p>
    <w:p w:rsidR="00F51D66" w:rsidRDefault="00F51D66" w:rsidP="00BF107B">
      <w:pPr>
        <w:pStyle w:val="2"/>
        <w:tabs>
          <w:tab w:val="left" w:pos="377"/>
        </w:tabs>
        <w:spacing w:before="120"/>
        <w:jc w:val="both"/>
      </w:pPr>
      <w:bookmarkStart w:id="16" w:name="_Toc488066453"/>
      <w:r>
        <w:rPr>
          <w:rFonts w:hint="eastAsia"/>
        </w:rPr>
        <w:t>2.5  祖先节点</w:t>
      </w:r>
      <w:bookmarkEnd w:id="16"/>
    </w:p>
    <w:p w:rsidR="00114F87" w:rsidRPr="009E14AC" w:rsidRDefault="009E5EA0" w:rsidP="0075694E">
      <w:pPr>
        <w:spacing w:line="300" w:lineRule="auto"/>
        <w:ind w:firstLineChars="200" w:firstLine="480"/>
        <w:jc w:val="both"/>
        <w:rPr>
          <w:rFonts w:cs="宋体"/>
        </w:rPr>
      </w:pPr>
      <m:oMath>
        <m:r>
          <m:rPr>
            <m:sty m:val="p"/>
          </m:rPr>
          <w:rPr>
            <w:rFonts w:ascii="Cambria Math" w:hAnsi="Cambria Math" w:cs="宋体"/>
          </w:rPr>
          <m:t>c</m:t>
        </m:r>
        <m:d>
          <m:dPr>
            <m:ctrlPr>
              <w:rPr>
                <w:rFonts w:ascii="Cambria Math" w:hAnsi="Cambria Math" w:cs="宋体"/>
              </w:rPr>
            </m:ctrlPr>
          </m:dPr>
          <m:e>
            <m:sSub>
              <m:sSubPr>
                <m:ctrlPr>
                  <w:rPr>
                    <w:rFonts w:ascii="Cambria Math" w:hAnsi="Cambria Math" w:cs="宋体"/>
                    <w:i/>
                  </w:rPr>
                </m:ctrlPr>
              </m:sSubPr>
              <m:e>
                <m:r>
                  <w:rPr>
                    <w:rFonts w:ascii="Cambria Math" w:hAnsi="Cambria Math" w:cs="宋体"/>
                  </w:rPr>
                  <m:t>v</m:t>
                </m:r>
              </m:e>
              <m:sub>
                <m:r>
                  <w:rPr>
                    <w:rFonts w:ascii="Cambria Math" w:hAnsi="Cambria Math" w:cs="宋体"/>
                  </w:rPr>
                  <m:t>i</m:t>
                </m:r>
              </m:sub>
            </m:sSub>
          </m:e>
        </m:d>
      </m:oMath>
      <w:r w:rsidR="00114F87" w:rsidRPr="009E14AC">
        <w:rPr>
          <w:rFonts w:cs="宋体" w:hint="eastAsia"/>
        </w:rPr>
        <w:t>表示在属性树内某节点的所有祖先结点的集合，这里和二叉树的祖先结点的概念基本相同。</w:t>
      </w:r>
    </w:p>
    <w:p w:rsidR="00F51D66" w:rsidRDefault="00F51D66" w:rsidP="00BF107B">
      <w:pPr>
        <w:pStyle w:val="2"/>
        <w:tabs>
          <w:tab w:val="left" w:pos="377"/>
        </w:tabs>
        <w:spacing w:before="120"/>
        <w:jc w:val="both"/>
      </w:pPr>
      <w:bookmarkStart w:id="17" w:name="_Toc488066454"/>
      <w:r>
        <w:rPr>
          <w:rFonts w:hint="eastAsia"/>
        </w:rPr>
        <w:t>2.6  守护节点</w:t>
      </w:r>
      <w:bookmarkEnd w:id="17"/>
    </w:p>
    <w:p w:rsidR="00630344" w:rsidRPr="00425F0F" w:rsidRDefault="00630344" w:rsidP="00630344">
      <w:pPr>
        <w:spacing w:line="300" w:lineRule="auto"/>
        <w:ind w:firstLineChars="200" w:firstLine="480"/>
      </w:pPr>
      <w:r w:rsidRPr="00425F0F">
        <w:rPr>
          <w:rFonts w:hint="eastAsia"/>
        </w:rPr>
        <w:t>守护节点是根据数据表中用户的不同的隐私保护需求计算出来的，</w:t>
      </w:r>
      <w:r w:rsidR="00772E1C" w:rsidRPr="00425F0F">
        <w:rPr>
          <w:rFonts w:hint="eastAsia"/>
        </w:rPr>
        <w:t>表</w:t>
      </w:r>
      <w:r w:rsidR="00772E1C" w:rsidRPr="00425F0F">
        <w:rPr>
          <w:rFonts w:hint="eastAsia"/>
        </w:rPr>
        <w:t>2.1</w:t>
      </w:r>
      <w:r w:rsidR="00772E1C" w:rsidRPr="00425F0F">
        <w:rPr>
          <w:rFonts w:hint="eastAsia"/>
        </w:rPr>
        <w:t>中是原始数据表，其中隐私保护需求</w:t>
      </w:r>
      <w:r w:rsidR="00772E1C" w:rsidRPr="00425F0F">
        <w:rPr>
          <w:rFonts w:hint="eastAsia"/>
        </w:rPr>
        <w:t>Privacy Level</w:t>
      </w:r>
      <w:r w:rsidR="00772E1C" w:rsidRPr="00425F0F">
        <w:rPr>
          <w:rFonts w:hint="eastAsia"/>
        </w:rPr>
        <w:t>一列有四种不同的取值，分别是</w:t>
      </w:r>
      <w:r w:rsidR="00772E1C" w:rsidRPr="00425F0F">
        <w:rPr>
          <w:rFonts w:hint="eastAsia"/>
        </w:rPr>
        <w:t>Low</w:t>
      </w:r>
      <w:r w:rsidR="00772E1C" w:rsidRPr="00425F0F">
        <w:rPr>
          <w:rFonts w:hint="eastAsia"/>
        </w:rPr>
        <w:t>，</w:t>
      </w:r>
      <w:r w:rsidR="00B85B56" w:rsidRPr="00425F0F">
        <w:rPr>
          <w:rFonts w:hint="eastAsia"/>
        </w:rPr>
        <w:t xml:space="preserve"> </w:t>
      </w:r>
      <w:r w:rsidR="00772E1C" w:rsidRPr="00425F0F">
        <w:rPr>
          <w:rFonts w:hint="eastAsia"/>
        </w:rPr>
        <w:t>Medium</w:t>
      </w:r>
      <w:r w:rsidR="00772E1C" w:rsidRPr="00425F0F">
        <w:rPr>
          <w:rFonts w:hint="eastAsia"/>
        </w:rPr>
        <w:t>，</w:t>
      </w:r>
      <w:r w:rsidR="00772E1C" w:rsidRPr="00425F0F">
        <w:rPr>
          <w:rFonts w:hint="eastAsia"/>
        </w:rPr>
        <w:t xml:space="preserve"> High</w:t>
      </w:r>
      <w:r w:rsidR="00772E1C" w:rsidRPr="00425F0F">
        <w:rPr>
          <w:rFonts w:hint="eastAsia"/>
        </w:rPr>
        <w:t>以及</w:t>
      </w:r>
      <w:r w:rsidR="006573B4" w:rsidRPr="00425F0F">
        <w:rPr>
          <w:rFonts w:hint="eastAsia"/>
        </w:rPr>
        <w:t>No Privacy</w:t>
      </w:r>
      <w:r w:rsidR="006573B4" w:rsidRPr="00425F0F">
        <w:rPr>
          <w:rFonts w:hint="eastAsia"/>
        </w:rPr>
        <w:t>，</w:t>
      </w:r>
      <w:r w:rsidR="00B85B56" w:rsidRPr="00425F0F">
        <w:rPr>
          <w:rFonts w:hint="eastAsia"/>
        </w:rPr>
        <w:t>其中</w:t>
      </w:r>
      <w:r w:rsidR="00B85B56" w:rsidRPr="00425F0F">
        <w:rPr>
          <w:rFonts w:hint="eastAsia"/>
        </w:rPr>
        <w:t>Low</w:t>
      </w:r>
      <w:r w:rsidR="00B85B56" w:rsidRPr="00425F0F">
        <w:rPr>
          <w:rFonts w:hint="eastAsia"/>
        </w:rPr>
        <w:t>的取值用整数</w:t>
      </w:r>
      <w:r w:rsidR="00B85B56" w:rsidRPr="00425F0F">
        <w:rPr>
          <w:rFonts w:hint="eastAsia"/>
        </w:rPr>
        <w:t>0</w:t>
      </w:r>
      <w:r w:rsidR="00B85B56" w:rsidRPr="00425F0F">
        <w:rPr>
          <w:rFonts w:hint="eastAsia"/>
        </w:rPr>
        <w:t>代替，</w:t>
      </w:r>
      <w:r w:rsidR="00B85B56" w:rsidRPr="00425F0F">
        <w:rPr>
          <w:rFonts w:hint="eastAsia"/>
        </w:rPr>
        <w:t>Medium</w:t>
      </w:r>
      <w:r w:rsidR="00B85B56" w:rsidRPr="00425F0F">
        <w:rPr>
          <w:rFonts w:hint="eastAsia"/>
        </w:rPr>
        <w:t>的取值使用整数</w:t>
      </w:r>
      <w:r w:rsidR="00B85B56" w:rsidRPr="00425F0F">
        <w:rPr>
          <w:rFonts w:hint="eastAsia"/>
        </w:rPr>
        <w:t>1</w:t>
      </w:r>
      <w:r w:rsidR="00B85B56" w:rsidRPr="00425F0F">
        <w:rPr>
          <w:rFonts w:hint="eastAsia"/>
        </w:rPr>
        <w:t>代替，</w:t>
      </w:r>
      <w:r w:rsidR="00B85B56" w:rsidRPr="00425F0F">
        <w:rPr>
          <w:rFonts w:hint="eastAsia"/>
        </w:rPr>
        <w:t>High</w:t>
      </w:r>
      <w:r w:rsidR="00B85B56" w:rsidRPr="00425F0F">
        <w:rPr>
          <w:rFonts w:hint="eastAsia"/>
        </w:rPr>
        <w:t>的取值使用整数</w:t>
      </w:r>
      <w:r w:rsidR="00B85B56" w:rsidRPr="00425F0F">
        <w:rPr>
          <w:rFonts w:hint="eastAsia"/>
        </w:rPr>
        <w:t>2</w:t>
      </w:r>
      <w:r w:rsidR="00B85B56" w:rsidRPr="00425F0F">
        <w:rPr>
          <w:rFonts w:hint="eastAsia"/>
        </w:rPr>
        <w:t>代替，</w:t>
      </w:r>
      <w:r w:rsidR="00EB0505" w:rsidRPr="00425F0F">
        <w:rPr>
          <w:rFonts w:hint="eastAsia"/>
        </w:rPr>
        <w:t>No Privacy</w:t>
      </w:r>
      <w:r w:rsidR="00EB0505" w:rsidRPr="00425F0F">
        <w:rPr>
          <w:rFonts w:hint="eastAsia"/>
        </w:rPr>
        <w:t>的行不做处理，这样就可以计算出每一行的守护节点</w:t>
      </w:r>
      <w:r w:rsidR="00B343E8" w:rsidRPr="00425F0F">
        <w:rPr>
          <w:rFonts w:hint="eastAsia"/>
        </w:rPr>
        <w:t>，</w:t>
      </w:r>
      <w:r w:rsidR="003709C3" w:rsidRPr="00425F0F">
        <w:rPr>
          <w:rFonts w:hint="eastAsia"/>
        </w:rPr>
        <w:t>某行的守护节点</w:t>
      </w:r>
      <m:oMath>
        <m:sSub>
          <m:sSubPr>
            <m:ctrlPr>
              <w:rPr>
                <w:rFonts w:ascii="Cambria Math" w:hAnsi="Cambria Math" w:cs="宋体"/>
              </w:rPr>
            </m:ctrlPr>
          </m:sSubPr>
          <m:e>
            <m:r>
              <w:rPr>
                <w:rFonts w:ascii="Cambria Math" w:hAnsi="Cambria Math" w:cs="宋体"/>
              </w:rPr>
              <m:t>v</m:t>
            </m:r>
          </m:e>
          <m:sub>
            <m:r>
              <w:rPr>
                <w:rFonts w:ascii="Cambria Math" w:hAnsi="Cambria Math" w:cs="宋体"/>
              </w:rPr>
              <m:t>j</m:t>
            </m:r>
          </m:sub>
        </m:sSub>
      </m:oMath>
      <w:r w:rsidR="00CC6E44" w:rsidRPr="00425F0F">
        <w:rPr>
          <w:rFonts w:hint="eastAsia"/>
        </w:rPr>
        <w:t>需要满足</w:t>
      </w:r>
      <w:r w:rsidR="003709C3" w:rsidRPr="00425F0F">
        <w:rPr>
          <w:rFonts w:hint="eastAsia"/>
        </w:rPr>
        <w:t>公式</w:t>
      </w:r>
      <w:r w:rsidR="00E02D70" w:rsidRPr="00425F0F">
        <w:t>（</w:t>
      </w:r>
      <w:r w:rsidR="00E02D70" w:rsidRPr="00425F0F">
        <w:rPr>
          <w:rFonts w:hint="eastAsia"/>
        </w:rPr>
        <w:t>2.9</w:t>
      </w:r>
      <w:r w:rsidR="00E02D70" w:rsidRPr="00425F0F">
        <w:t>）</w:t>
      </w:r>
      <w:r w:rsidR="003709C3" w:rsidRPr="00425F0F">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6533FB" w:rsidRPr="00425F0F" w:rsidTr="00C104AC">
        <w:tc>
          <w:tcPr>
            <w:tcW w:w="750" w:type="pct"/>
            <w:tcMar>
              <w:left w:w="0" w:type="dxa"/>
              <w:right w:w="0" w:type="dxa"/>
            </w:tcMar>
            <w:vAlign w:val="center"/>
          </w:tcPr>
          <w:p w:rsidR="006533FB" w:rsidRPr="00425F0F" w:rsidRDefault="006533FB" w:rsidP="005547BF">
            <w:pPr>
              <w:spacing w:line="300" w:lineRule="auto"/>
              <w:jc w:val="center"/>
              <w:rPr>
                <w:rFonts w:cs="宋体"/>
              </w:rPr>
            </w:pPr>
          </w:p>
        </w:tc>
        <w:tc>
          <w:tcPr>
            <w:tcW w:w="3500" w:type="pct"/>
            <w:tcMar>
              <w:left w:w="0" w:type="dxa"/>
              <w:right w:w="0" w:type="dxa"/>
            </w:tcMar>
            <w:vAlign w:val="center"/>
          </w:tcPr>
          <w:p w:rsidR="006533FB" w:rsidRPr="00425F0F" w:rsidRDefault="00431637" w:rsidP="005547BF">
            <w:pPr>
              <w:spacing w:line="300" w:lineRule="auto"/>
              <w:jc w:val="center"/>
              <w:rPr>
                <w:rFonts w:cs="宋体"/>
              </w:rPr>
            </w:pPr>
            <m:oMathPara>
              <m:oMath>
                <m:r>
                  <w:rPr>
                    <w:rFonts w:ascii="Cambria Math" w:hAnsi="Cambria Math" w:cs="宋体"/>
                  </w:rPr>
                  <m:t>ι(</m:t>
                </m:r>
                <m:sSub>
                  <m:sSubPr>
                    <m:ctrlPr>
                      <w:rPr>
                        <w:rFonts w:ascii="Cambria Math" w:hAnsi="Cambria Math" w:cs="宋体"/>
                      </w:rPr>
                    </m:ctrlPr>
                  </m:sSubPr>
                  <m:e>
                    <m:r>
                      <w:rPr>
                        <w:rFonts w:ascii="Cambria Math" w:hAnsi="Cambria Math" w:cs="宋体"/>
                      </w:rPr>
                      <m:t>v</m:t>
                    </m:r>
                  </m:e>
                  <m:sub>
                    <m:r>
                      <w:rPr>
                        <w:rFonts w:ascii="Cambria Math" w:hAnsi="Cambria Math" w:cs="宋体"/>
                      </w:rPr>
                      <m:t>i</m:t>
                    </m:r>
                  </m:sub>
                </m:sSub>
                <m:r>
                  <w:rPr>
                    <w:rFonts w:ascii="Cambria Math" w:hAnsi="Cambria Math" w:cs="宋体"/>
                  </w:rPr>
                  <m:t>)=θ(ρ(</m:t>
                </m:r>
                <m:sSub>
                  <m:sSubPr>
                    <m:ctrlPr>
                      <w:rPr>
                        <w:rFonts w:ascii="Cambria Math" w:hAnsi="Cambria Math" w:cs="宋体"/>
                      </w:rPr>
                    </m:ctrlPr>
                  </m:sSubPr>
                  <m:e>
                    <m:r>
                      <w:rPr>
                        <w:rFonts w:ascii="Cambria Math" w:hAnsi="Cambria Math" w:cs="宋体"/>
                      </w:rPr>
                      <m:t>r</m:t>
                    </m:r>
                  </m:e>
                  <m:sub>
                    <m:r>
                      <w:rPr>
                        <w:rFonts w:ascii="Cambria Math" w:hAnsi="Cambria Math" w:cs="宋体"/>
                      </w:rPr>
                      <m:t>i</m:t>
                    </m:r>
                  </m:sub>
                </m:sSub>
                <m:r>
                  <w:rPr>
                    <w:rFonts w:ascii="Cambria Math" w:hAnsi="Cambria Math" w:cs="宋体"/>
                  </w:rPr>
                  <m:t>))</m:t>
                </m:r>
              </m:oMath>
            </m:oMathPara>
          </w:p>
        </w:tc>
        <w:tc>
          <w:tcPr>
            <w:tcW w:w="750" w:type="pct"/>
            <w:tcMar>
              <w:left w:w="0" w:type="dxa"/>
              <w:right w:w="0" w:type="dxa"/>
            </w:tcMar>
            <w:vAlign w:val="center"/>
          </w:tcPr>
          <w:p w:rsidR="006533FB" w:rsidRPr="00425F0F" w:rsidRDefault="006533FB" w:rsidP="00335D20">
            <w:pPr>
              <w:spacing w:line="300" w:lineRule="auto"/>
              <w:jc w:val="right"/>
              <w:rPr>
                <w:rFonts w:cs="宋体"/>
              </w:rPr>
            </w:pPr>
            <w:r w:rsidRPr="00425F0F">
              <w:t>（</w:t>
            </w:r>
            <w:r w:rsidRPr="00425F0F">
              <w:rPr>
                <w:rFonts w:hint="eastAsia"/>
              </w:rPr>
              <w:t>2.</w:t>
            </w:r>
            <w:r w:rsidR="00E02D70" w:rsidRPr="00425F0F">
              <w:rPr>
                <w:rFonts w:hint="eastAsia"/>
              </w:rPr>
              <w:t>9</w:t>
            </w:r>
            <w:r w:rsidRPr="00425F0F">
              <w:t>）</w:t>
            </w:r>
          </w:p>
        </w:tc>
      </w:tr>
    </w:tbl>
    <w:p w:rsidR="00CD4065" w:rsidRDefault="00E16E3C" w:rsidP="00E16E3C">
      <w:pPr>
        <w:spacing w:line="300" w:lineRule="auto"/>
        <w:ind w:firstLineChars="200" w:firstLine="480"/>
        <w:jc w:val="both"/>
      </w:pPr>
      <w:r w:rsidRPr="00425F0F">
        <w:rPr>
          <w:rFonts w:hint="eastAsia"/>
        </w:rPr>
        <w:t>公式</w:t>
      </w:r>
      <w:r w:rsidRPr="00425F0F">
        <w:t>（</w:t>
      </w:r>
      <w:r w:rsidRPr="00425F0F">
        <w:rPr>
          <w:rFonts w:hint="eastAsia"/>
        </w:rPr>
        <w:t>2.9</w:t>
      </w:r>
      <w:r w:rsidRPr="00425F0F">
        <w:t>）</w:t>
      </w:r>
      <w:r w:rsidRPr="00425F0F">
        <w:rPr>
          <w:rFonts w:hint="eastAsia"/>
        </w:rPr>
        <w:t>中</w:t>
      </w:r>
      <w:r w:rsidR="00CD4065" w:rsidRPr="00425F0F">
        <w:rPr>
          <w:rFonts w:hint="eastAsia"/>
        </w:rPr>
        <w:t>表示</w:t>
      </w:r>
      <m:oMath>
        <m:sSub>
          <m:sSubPr>
            <m:ctrlPr>
              <w:rPr>
                <w:rFonts w:ascii="Cambria Math" w:hAnsi="Cambria Math" w:cs="宋体"/>
              </w:rPr>
            </m:ctrlPr>
          </m:sSubPr>
          <m:e>
            <m:r>
              <w:rPr>
                <w:rFonts w:ascii="Cambria Math" w:hAnsi="Cambria Math" w:cs="宋体"/>
              </w:rPr>
              <m:t>r</m:t>
            </m:r>
          </m:e>
          <m:sub>
            <m:r>
              <w:rPr>
                <w:rFonts w:ascii="Cambria Math" w:hAnsi="Cambria Math" w:cs="宋体"/>
              </w:rPr>
              <m:t>i</m:t>
            </m:r>
          </m:sub>
        </m:sSub>
      </m:oMath>
      <w:r w:rsidR="00CD4065" w:rsidRPr="00425F0F">
        <w:rPr>
          <w:rFonts w:hint="eastAsia"/>
        </w:rPr>
        <w:t>对应的用户。输入某用户对象</w:t>
      </w:r>
      <m:oMath>
        <m:sSub>
          <m:sSubPr>
            <m:ctrlPr>
              <w:rPr>
                <w:rFonts w:ascii="Cambria Math" w:hAnsi="Cambria Math" w:cs="宋体"/>
              </w:rPr>
            </m:ctrlPr>
          </m:sSubPr>
          <m:e>
            <m:r>
              <w:rPr>
                <w:rFonts w:ascii="Cambria Math" w:hAnsi="Cambria Math" w:cs="宋体"/>
              </w:rPr>
              <m:t>r</m:t>
            </m:r>
          </m:e>
          <m:sub>
            <m:r>
              <w:rPr>
                <w:rFonts w:ascii="Cambria Math" w:hAnsi="Cambria Math" w:cs="宋体"/>
              </w:rPr>
              <m:t>i</m:t>
            </m:r>
          </m:sub>
        </m:sSub>
      </m:oMath>
      <w:r w:rsidR="00CD4065" w:rsidRPr="00425F0F">
        <w:rPr>
          <w:rFonts w:hint="eastAsia"/>
        </w:rPr>
        <w:t>，</w:t>
      </w:r>
      <m:oMath>
        <m:r>
          <w:rPr>
            <w:rFonts w:ascii="Cambria Math" w:hAnsi="Cambria Math" w:cs="宋体"/>
          </w:rPr>
          <m:t>θ</m:t>
        </m:r>
      </m:oMath>
      <w:r w:rsidR="00CD4065" w:rsidRPr="00425F0F">
        <w:rPr>
          <w:rFonts w:hint="eastAsia"/>
        </w:rPr>
        <w:t>函数返回用户的隐私保护对应的整数</w:t>
      </w:r>
      <w:r w:rsidR="00BB1E5B">
        <w:rPr>
          <w:rFonts w:hint="eastAsia"/>
        </w:rPr>
        <w:t>，如表</w:t>
      </w:r>
      <w:r w:rsidR="00BB1E5B">
        <w:rPr>
          <w:rFonts w:hint="eastAsia"/>
        </w:rPr>
        <w:t>2.1</w:t>
      </w:r>
      <w:r w:rsidR="00BB1E5B">
        <w:rPr>
          <w:rFonts w:hint="eastAsia"/>
        </w:rPr>
        <w:t>中</w:t>
      </w:r>
      <m:oMath>
        <m:r>
          <w:rPr>
            <w:rFonts w:ascii="Cambria Math" w:hAnsi="Cambria Math" w:cs="宋体"/>
          </w:rPr>
          <m:t>θ</m:t>
        </m:r>
      </m:oMath>
      <w:r w:rsidR="00BB1E5B">
        <w:rPr>
          <w:rFonts w:hint="eastAsia"/>
        </w:rPr>
        <w:t>(</w:t>
      </w:r>
      <m:oMath>
        <m:sSub>
          <m:sSubPr>
            <m:ctrlPr>
              <w:rPr>
                <w:rFonts w:ascii="Cambria Math" w:hAnsi="Cambria Math" w:cs="宋体"/>
              </w:rPr>
            </m:ctrlPr>
          </m:sSubPr>
          <m:e>
            <m:r>
              <w:rPr>
                <w:rFonts w:ascii="Cambria Math" w:hAnsi="Cambria Math" w:cs="宋体"/>
              </w:rPr>
              <m:t>r</m:t>
            </m:r>
          </m:e>
          <m:sub>
            <m:r>
              <w:rPr>
                <w:rFonts w:ascii="Cambria Math" w:hAnsi="Cambria Math" w:cs="宋体"/>
              </w:rPr>
              <m:t>1</m:t>
            </m:r>
          </m:sub>
        </m:sSub>
      </m:oMath>
      <w:r w:rsidR="00BB1E5B">
        <w:rPr>
          <w:rFonts w:hint="eastAsia"/>
        </w:rPr>
        <w:t>)</w:t>
      </w:r>
      <w:r w:rsidR="00BB1E5B">
        <w:rPr>
          <w:rFonts w:hint="eastAsia"/>
        </w:rPr>
        <w:t>返回的值为</w:t>
      </w:r>
      <w:r w:rsidR="00BB1E5B">
        <w:rPr>
          <w:rFonts w:hint="eastAsia"/>
        </w:rPr>
        <w:t>0</w:t>
      </w:r>
      <w:r w:rsidR="00BB1E5B">
        <w:rPr>
          <w:rFonts w:hint="eastAsia"/>
        </w:rPr>
        <w:t>，因为第一行对应的隐私需求水平是</w:t>
      </w:r>
      <w:r w:rsidR="00BB1E5B">
        <w:rPr>
          <w:rFonts w:hint="eastAsia"/>
        </w:rPr>
        <w:t>0</w:t>
      </w:r>
      <w:r w:rsidR="00CD4065" w:rsidRPr="00425F0F">
        <w:rPr>
          <w:rFonts w:hint="eastAsia"/>
        </w:rPr>
        <w:t>。</w:t>
      </w:r>
      <m:oMath>
        <m:r>
          <w:rPr>
            <w:rFonts w:ascii="Cambria Math" w:hAnsi="Cambria Math" w:cs="宋体"/>
          </w:rPr>
          <m:t>ι(</m:t>
        </m:r>
        <m:sSub>
          <m:sSubPr>
            <m:ctrlPr>
              <w:rPr>
                <w:rFonts w:ascii="Cambria Math" w:hAnsi="Cambria Math" w:cs="宋体"/>
              </w:rPr>
            </m:ctrlPr>
          </m:sSubPr>
          <m:e>
            <m:r>
              <w:rPr>
                <w:rFonts w:ascii="Cambria Math" w:hAnsi="Cambria Math" w:cs="宋体"/>
              </w:rPr>
              <m:t>v</m:t>
            </m:r>
          </m:e>
          <m:sub>
            <m:r>
              <w:rPr>
                <w:rFonts w:ascii="Cambria Math" w:hAnsi="Cambria Math" w:cs="宋体"/>
              </w:rPr>
              <m:t>i</m:t>
            </m:r>
          </m:sub>
        </m:sSub>
        <m:r>
          <w:rPr>
            <w:rFonts w:ascii="Cambria Math" w:hAnsi="Cambria Math" w:cs="宋体"/>
          </w:rPr>
          <m:t>)</m:t>
        </m:r>
      </m:oMath>
      <w:r w:rsidR="009866FE">
        <w:rPr>
          <w:rFonts w:hint="eastAsia"/>
        </w:rPr>
        <w:t>表示某结点的高度，所有</w:t>
      </w:r>
      <w:r w:rsidR="00CD4065" w:rsidRPr="00425F0F">
        <w:rPr>
          <w:rFonts w:hint="eastAsia"/>
        </w:rPr>
        <w:t>叶子结点的高度</w:t>
      </w:r>
      <w:r w:rsidR="009866FE">
        <w:rPr>
          <w:rFonts w:hint="eastAsia"/>
        </w:rPr>
        <w:t>都</w:t>
      </w:r>
      <w:r w:rsidR="00CD4065" w:rsidRPr="00425F0F">
        <w:rPr>
          <w:rFonts w:hint="eastAsia"/>
        </w:rPr>
        <w:t>是</w:t>
      </w:r>
      <w:r w:rsidR="00CD4065" w:rsidRPr="00425F0F">
        <w:rPr>
          <w:rFonts w:hint="eastAsia"/>
        </w:rPr>
        <w:t>0</w:t>
      </w:r>
      <w:r w:rsidR="00E925E7">
        <w:rPr>
          <w:rFonts w:hint="eastAsia"/>
        </w:rPr>
        <w:t>，树</w:t>
      </w:r>
      <w:r w:rsidR="00CD4065" w:rsidRPr="00425F0F">
        <w:rPr>
          <w:rFonts w:hint="eastAsia"/>
        </w:rPr>
        <w:t>中根节点</w:t>
      </w:r>
      <w:r w:rsidR="00CD4065" w:rsidRPr="00425F0F">
        <w:rPr>
          <w:rFonts w:hint="eastAsia"/>
        </w:rPr>
        <w:t>Any Illness</w:t>
      </w:r>
      <w:r w:rsidR="00CD4065" w:rsidRPr="00425F0F">
        <w:rPr>
          <w:rFonts w:hint="eastAsia"/>
        </w:rPr>
        <w:t>的高度是</w:t>
      </w:r>
      <w:r w:rsidR="00CD4065" w:rsidRPr="00425F0F">
        <w:rPr>
          <w:rFonts w:hint="eastAsia"/>
        </w:rPr>
        <w:t>3</w:t>
      </w:r>
      <w:r w:rsidR="00CD4065" w:rsidRPr="00425F0F">
        <w:rPr>
          <w:rFonts w:hint="eastAsia"/>
        </w:rPr>
        <w:t>。</w:t>
      </w:r>
    </w:p>
    <w:p w:rsidR="005671FB" w:rsidRPr="005671FB" w:rsidRDefault="005671FB" w:rsidP="005671FB">
      <w:pPr>
        <w:spacing w:line="300" w:lineRule="auto"/>
        <w:ind w:firstLineChars="200" w:firstLine="480"/>
        <w:jc w:val="both"/>
      </w:pPr>
      <w:r>
        <w:rPr>
          <w:rFonts w:hint="eastAsia"/>
        </w:rPr>
        <w:t>例如，表</w:t>
      </w:r>
      <w:r>
        <w:rPr>
          <w:rFonts w:hint="eastAsia"/>
        </w:rPr>
        <w:t>2.1</w:t>
      </w:r>
      <w:r>
        <w:rPr>
          <w:rFonts w:hint="eastAsia"/>
        </w:rPr>
        <w:t>中</w:t>
      </w:r>
      <w:r>
        <w:rPr>
          <w:rFonts w:hint="eastAsia"/>
        </w:rPr>
        <w:t>ID</w:t>
      </w:r>
      <w:r>
        <w:rPr>
          <w:rFonts w:hint="eastAsia"/>
        </w:rPr>
        <w:t>为</w:t>
      </w:r>
      <w:r>
        <w:rPr>
          <w:rFonts w:hint="eastAsia"/>
        </w:rPr>
        <w:t>1</w:t>
      </w:r>
      <w:r>
        <w:rPr>
          <w:rFonts w:hint="eastAsia"/>
        </w:rPr>
        <w:t>的行对应的守护节点是</w:t>
      </w:r>
      <w:r>
        <w:rPr>
          <w:rFonts w:hint="eastAsia"/>
        </w:rPr>
        <w:t>HIV</w:t>
      </w:r>
      <w:r>
        <w:rPr>
          <w:rFonts w:hint="eastAsia"/>
        </w:rPr>
        <w:t>，因为此行的隐私保护需求水平整数为</w:t>
      </w:r>
      <w:r>
        <w:rPr>
          <w:rFonts w:hint="eastAsia"/>
        </w:rPr>
        <w:t>0</w:t>
      </w:r>
      <w:r>
        <w:rPr>
          <w:rFonts w:hint="eastAsia"/>
        </w:rPr>
        <w:t>，守护节点的高度也是</w:t>
      </w:r>
      <w:r>
        <w:rPr>
          <w:rFonts w:hint="eastAsia"/>
        </w:rPr>
        <w:t>0</w:t>
      </w:r>
      <w:r>
        <w:rPr>
          <w:rFonts w:hint="eastAsia"/>
        </w:rPr>
        <w:t>，因此守护节点为其敏感属性对应的节点本身。</w:t>
      </w:r>
      <w:r>
        <w:rPr>
          <w:rFonts w:hint="eastAsia"/>
        </w:rPr>
        <w:t>ID</w:t>
      </w:r>
      <w:r>
        <w:rPr>
          <w:rFonts w:hint="eastAsia"/>
        </w:rPr>
        <w:lastRenderedPageBreak/>
        <w:t>为</w:t>
      </w:r>
      <w:r>
        <w:rPr>
          <w:rFonts w:hint="eastAsia"/>
        </w:rPr>
        <w:t>2</w:t>
      </w:r>
      <w:r>
        <w:rPr>
          <w:rFonts w:hint="eastAsia"/>
        </w:rPr>
        <w:t>的行对应的守护节点是</w:t>
      </w:r>
      <w:r>
        <w:rPr>
          <w:rFonts w:hint="eastAsia"/>
        </w:rPr>
        <w:t>Lung Infection</w:t>
      </w:r>
      <w:r>
        <w:rPr>
          <w:rFonts w:hint="eastAsia"/>
        </w:rPr>
        <w:t>，因为此行的隐私保护需求水平整数为</w:t>
      </w:r>
      <w:r>
        <w:rPr>
          <w:rFonts w:hint="eastAsia"/>
        </w:rPr>
        <w:t>1</w:t>
      </w:r>
      <w:r>
        <w:rPr>
          <w:rFonts w:hint="eastAsia"/>
        </w:rPr>
        <w:t>，因此此行的守护节点的高度也为</w:t>
      </w:r>
      <w:r>
        <w:rPr>
          <w:rFonts w:hint="eastAsia"/>
        </w:rPr>
        <w:t>1</w:t>
      </w:r>
      <w:r>
        <w:rPr>
          <w:rFonts w:hint="eastAsia"/>
        </w:rPr>
        <w:t>，</w:t>
      </w:r>
      <w:r>
        <w:rPr>
          <w:rFonts w:hint="eastAsia"/>
        </w:rPr>
        <w:t>SARS</w:t>
      </w:r>
      <w:r>
        <w:rPr>
          <w:rFonts w:hint="eastAsia"/>
        </w:rPr>
        <w:t>节点向上数</w:t>
      </w:r>
      <w:r>
        <w:rPr>
          <w:rFonts w:hint="eastAsia"/>
        </w:rPr>
        <w:t>1</w:t>
      </w:r>
      <w:r>
        <w:rPr>
          <w:rFonts w:hint="eastAsia"/>
        </w:rPr>
        <w:t>，对应节点为</w:t>
      </w:r>
      <w:r>
        <w:rPr>
          <w:rFonts w:hint="eastAsia"/>
        </w:rPr>
        <w:t>Lung Infection</w:t>
      </w:r>
      <w:r>
        <w:rPr>
          <w:rFonts w:hint="eastAsia"/>
        </w:rPr>
        <w:t>。</w:t>
      </w:r>
    </w:p>
    <w:p w:rsidR="006533FB" w:rsidRDefault="006C77DF" w:rsidP="00E030CC">
      <w:pPr>
        <w:spacing w:line="300" w:lineRule="auto"/>
        <w:ind w:firstLineChars="200" w:firstLine="480"/>
        <w:jc w:val="both"/>
      </w:pPr>
      <w:r>
        <w:rPr>
          <w:rFonts w:hint="eastAsia"/>
        </w:rPr>
        <w:t>某行</w:t>
      </w:r>
      <w:r w:rsidR="00590B41" w:rsidRPr="00425F0F">
        <w:rPr>
          <w:rFonts w:hint="eastAsia"/>
        </w:rPr>
        <w:t>的守护结点</w:t>
      </w:r>
      <w:r w:rsidR="00417F31">
        <w:rPr>
          <w:rFonts w:hint="eastAsia"/>
        </w:rPr>
        <w:t>通过</w:t>
      </w:r>
      <m:oMath>
        <m:r>
          <m:rPr>
            <m:sty m:val="p"/>
          </m:rPr>
          <w:rPr>
            <w:rFonts w:ascii="Cambria Math" w:hAnsi="Cambria Math"/>
          </w:rPr>
          <m:t>g</m:t>
        </m:r>
        <m:d>
          <m:dPr>
            <m:ctrlPr>
              <w:rPr>
                <w:rFonts w:ascii="Cambria Math" w:hAnsi="Cambria Math"/>
              </w:rPr>
            </m:ctrlPr>
          </m:dPr>
          <m:e>
            <m:sSub>
              <m:sSubPr>
                <m:ctrlPr>
                  <w:rPr>
                    <w:rFonts w:ascii="Cambria Math" w:hAnsi="Cambria Math" w:cs="宋体"/>
                  </w:rPr>
                </m:ctrlPr>
              </m:sSubPr>
              <m:e>
                <m:r>
                  <w:rPr>
                    <w:rFonts w:ascii="Cambria Math" w:hAnsi="Cambria Math" w:cs="宋体"/>
                  </w:rPr>
                  <m:t>r</m:t>
                </m:r>
              </m:e>
              <m:sub>
                <m:r>
                  <w:rPr>
                    <w:rFonts w:ascii="Cambria Math" w:hAnsi="Cambria Math" w:cs="宋体"/>
                  </w:rPr>
                  <m:t>i</m:t>
                </m:r>
              </m:sub>
            </m:sSub>
          </m:e>
        </m:d>
      </m:oMath>
      <w:r w:rsidR="00ED0EDD">
        <w:rPr>
          <w:rFonts w:hint="eastAsia"/>
        </w:rPr>
        <w:t>表示</w:t>
      </w:r>
      <w:r w:rsidR="00D265BD">
        <w:rPr>
          <w:rFonts w:hint="eastAsia"/>
        </w:rPr>
        <w:t>。</w:t>
      </w:r>
      <w:r w:rsidR="0010079B">
        <w:rPr>
          <w:rFonts w:hint="eastAsia"/>
        </w:rPr>
        <w:t>一行数据的守护节点表明在最大长度和阈值的限制下，无论攻击者拥有何种背景知识，攻击者能够得知此行对应的敏感信息至少不能是守护节点对应的值，</w:t>
      </w:r>
      <w:r w:rsidR="007D2D70">
        <w:rPr>
          <w:rFonts w:hint="eastAsia"/>
        </w:rPr>
        <w:t>比如表</w:t>
      </w:r>
      <w:r w:rsidR="007D2D70">
        <w:rPr>
          <w:rFonts w:hint="eastAsia"/>
        </w:rPr>
        <w:t>2.1</w:t>
      </w:r>
      <w:r w:rsidR="007D2D70">
        <w:rPr>
          <w:rFonts w:hint="eastAsia"/>
        </w:rPr>
        <w:t>中</w:t>
      </w:r>
      <w:r w:rsidR="007D2D70">
        <w:rPr>
          <w:rFonts w:hint="eastAsia"/>
        </w:rPr>
        <w:t>ID</w:t>
      </w:r>
      <w:r w:rsidR="007D2D70">
        <w:rPr>
          <w:rFonts w:hint="eastAsia"/>
        </w:rPr>
        <w:t>为</w:t>
      </w:r>
      <w:r w:rsidR="007D2D70">
        <w:rPr>
          <w:rFonts w:hint="eastAsia"/>
        </w:rPr>
        <w:t>2</w:t>
      </w:r>
      <w:r w:rsidR="007D2D70">
        <w:rPr>
          <w:rFonts w:hint="eastAsia"/>
        </w:rPr>
        <w:t>的行</w:t>
      </w:r>
      <w:r w:rsidR="0086397C">
        <w:rPr>
          <w:rFonts w:hint="eastAsia"/>
        </w:rPr>
        <w:t>的守护节点为</w:t>
      </w:r>
      <w:r w:rsidR="0086397C">
        <w:rPr>
          <w:rFonts w:hint="eastAsia"/>
        </w:rPr>
        <w:t>Lung Infection</w:t>
      </w:r>
      <w:r w:rsidR="0086397C">
        <w:rPr>
          <w:rFonts w:hint="eastAsia"/>
        </w:rPr>
        <w:t>，这表明</w:t>
      </w:r>
      <w:r w:rsidR="007D2D70">
        <w:rPr>
          <w:rFonts w:hint="eastAsia"/>
        </w:rPr>
        <w:t>在</w:t>
      </w:r>
      <w:r w:rsidR="000E51DF">
        <w:rPr>
          <w:rFonts w:hint="eastAsia"/>
        </w:rPr>
        <w:t>经过算法</w:t>
      </w:r>
      <w:r w:rsidR="005C6A39">
        <w:rPr>
          <w:rFonts w:hint="eastAsia"/>
        </w:rPr>
        <w:t>处理后</w:t>
      </w:r>
      <w:r w:rsidR="00D46798">
        <w:rPr>
          <w:rFonts w:hint="eastAsia"/>
        </w:rPr>
        <w:t>，</w:t>
      </w:r>
      <w:r w:rsidR="000E51DF">
        <w:rPr>
          <w:rFonts w:hint="eastAsia"/>
        </w:rPr>
        <w:t>攻击者</w:t>
      </w:r>
      <w:r w:rsidR="00B70D01">
        <w:rPr>
          <w:rFonts w:hint="eastAsia"/>
        </w:rPr>
        <w:t>最多只能</w:t>
      </w:r>
      <w:r w:rsidR="00F25207">
        <w:rPr>
          <w:rFonts w:hint="eastAsia"/>
        </w:rPr>
        <w:t>推断出</w:t>
      </w:r>
      <w:r w:rsidR="00F25C05">
        <w:rPr>
          <w:rFonts w:hint="eastAsia"/>
        </w:rPr>
        <w:t>此病人所患病为</w:t>
      </w:r>
      <w:r w:rsidR="00AA24CF">
        <w:rPr>
          <w:rFonts w:hint="eastAsia"/>
        </w:rPr>
        <w:t>Pulmonary Disease</w:t>
      </w:r>
      <w:r w:rsidR="00AA24CF">
        <w:rPr>
          <w:rFonts w:hint="eastAsia"/>
        </w:rPr>
        <w:t>，而不能推断出是</w:t>
      </w:r>
      <w:r w:rsidR="00AA24CF">
        <w:rPr>
          <w:rFonts w:hint="eastAsia"/>
        </w:rPr>
        <w:t>Lung Infection</w:t>
      </w:r>
      <w:r w:rsidR="00AA24CF">
        <w:rPr>
          <w:rFonts w:hint="eastAsia"/>
        </w:rPr>
        <w:t>或者更为细致的病情。</w:t>
      </w:r>
    </w:p>
    <w:p w:rsidR="00E030CC" w:rsidRPr="00E030CC" w:rsidRDefault="00E030CC" w:rsidP="00E030CC">
      <w:pPr>
        <w:spacing w:line="300" w:lineRule="auto"/>
        <w:ind w:firstLineChars="200" w:firstLine="480"/>
        <w:jc w:val="both"/>
      </w:pPr>
      <w:r>
        <w:rPr>
          <w:rFonts w:hint="eastAsia"/>
        </w:rPr>
        <w:t>需要注意的是，无论是在泛化过程中还是泛化后，各行的守护节点是不变的，</w:t>
      </w:r>
      <w:r w:rsidR="00320B23">
        <w:rPr>
          <w:rFonts w:hint="eastAsia"/>
        </w:rPr>
        <w:t>一行的守护节点仅根据隐私保护需求而确定</w:t>
      </w:r>
      <w:r w:rsidR="00B73FDC">
        <w:rPr>
          <w:rFonts w:hint="eastAsia"/>
        </w:rPr>
        <w:t>，即在数据表处理前就已经确定了。</w:t>
      </w:r>
    </w:p>
    <w:p w:rsidR="00F51D66" w:rsidRDefault="00F51D66" w:rsidP="00BF107B">
      <w:pPr>
        <w:pStyle w:val="2"/>
        <w:tabs>
          <w:tab w:val="left" w:pos="377"/>
        </w:tabs>
        <w:spacing w:before="120"/>
        <w:jc w:val="both"/>
      </w:pPr>
      <w:bookmarkStart w:id="18" w:name="_Toc488066455"/>
      <w:r>
        <w:rPr>
          <w:rFonts w:hint="eastAsia"/>
        </w:rPr>
        <w:t>2.7  孪生节点</w:t>
      </w:r>
      <w:bookmarkEnd w:id="18"/>
    </w:p>
    <w:p w:rsidR="00393990" w:rsidRPr="00393990" w:rsidRDefault="00E030CC" w:rsidP="009878FF">
      <w:pPr>
        <w:spacing w:line="300" w:lineRule="auto"/>
        <w:ind w:firstLineChars="200" w:firstLine="480"/>
        <w:jc w:val="both"/>
      </w:pPr>
      <w:r>
        <w:rPr>
          <w:rFonts w:hint="eastAsia"/>
        </w:rPr>
        <w:t>无论是在</w:t>
      </w:r>
      <w:r w:rsidR="00F21676">
        <w:rPr>
          <w:rFonts w:hint="eastAsia"/>
        </w:rPr>
        <w:t>泛化前还是泛化后</w:t>
      </w:r>
      <w:r w:rsidR="003865BB">
        <w:rPr>
          <w:rFonts w:hint="eastAsia"/>
        </w:rPr>
        <w:t>，</w:t>
      </w:r>
      <w:r w:rsidR="00987D31">
        <w:rPr>
          <w:rFonts w:hint="eastAsia"/>
        </w:rPr>
        <w:t>孪生节</w:t>
      </w:r>
      <w:r w:rsidR="003865BB">
        <w:rPr>
          <w:rFonts w:hint="eastAsia"/>
        </w:rPr>
        <w:t>点函数</w:t>
      </w:r>
      <m:oMath>
        <m:r>
          <w:rPr>
            <w:rFonts w:ascii="Cambria Math" w:hAnsi="Cambria Math" w:cstheme="minorEastAsia"/>
          </w:rPr>
          <m:t>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m:t>
        </m:r>
      </m:oMath>
      <w:r w:rsidR="005462F9">
        <w:rPr>
          <w:rFonts w:hint="eastAsia"/>
        </w:rPr>
        <w:t>返回的</w:t>
      </w:r>
      <w:r w:rsidR="00987D31">
        <w:rPr>
          <w:rFonts w:hint="eastAsia"/>
        </w:rPr>
        <w:t>节点</w:t>
      </w:r>
      <w:r w:rsidR="0060684E">
        <w:rPr>
          <w:rFonts w:hint="eastAsia"/>
        </w:rPr>
        <w:t>都是此时</w:t>
      </w:r>
      <w:r w:rsidR="00516D0F">
        <w:rPr>
          <w:rFonts w:hint="eastAsia"/>
        </w:rPr>
        <w:t>行</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oMath>
      <w:r w:rsidR="00516D0F">
        <w:rPr>
          <w:rFonts w:hint="eastAsia"/>
        </w:rPr>
        <w:t>中</w:t>
      </w:r>
      <w:r w:rsidR="00DF1B9A">
        <w:rPr>
          <w:rFonts w:hint="eastAsia"/>
        </w:rPr>
        <w:t>敏感属性</w:t>
      </w:r>
      <w:r w:rsidR="00516D0F">
        <w:rPr>
          <w:rFonts w:hint="eastAsia"/>
        </w:rPr>
        <w:t>对应</w:t>
      </w:r>
      <w:r w:rsidR="00DF1B9A">
        <w:rPr>
          <w:rFonts w:hint="eastAsia"/>
        </w:rPr>
        <w:t>的树中的节点。</w:t>
      </w:r>
    </w:p>
    <w:p w:rsidR="00F07206" w:rsidRDefault="00F07206" w:rsidP="00BF107B">
      <w:pPr>
        <w:pStyle w:val="2"/>
        <w:tabs>
          <w:tab w:val="left" w:pos="377"/>
        </w:tabs>
        <w:spacing w:before="120"/>
        <w:jc w:val="both"/>
      </w:pPr>
      <w:bookmarkStart w:id="19" w:name="_Toc488066456"/>
      <w:r>
        <w:t>2.8</w:t>
      </w:r>
      <w:r>
        <w:rPr>
          <w:rFonts w:hint="eastAsia"/>
        </w:rPr>
        <w:t xml:space="preserve">  攻击者背景知识</w:t>
      </w:r>
      <w:bookmarkEnd w:id="19"/>
    </w:p>
    <w:p w:rsidR="006449D9" w:rsidRDefault="00E25848" w:rsidP="00A613B7">
      <w:pPr>
        <w:spacing w:line="300" w:lineRule="auto"/>
        <w:ind w:firstLineChars="200" w:firstLine="480"/>
        <w:jc w:val="both"/>
      </w:pPr>
      <w:r>
        <w:rPr>
          <w:rFonts w:hint="eastAsia"/>
        </w:rPr>
        <w:t>攻击者在针对某对象进行攻击时，如果预先知道此</w:t>
      </w:r>
      <w:r w:rsidR="002D2FE4">
        <w:rPr>
          <w:rFonts w:hint="eastAsia"/>
        </w:rPr>
        <w:t>对象在某些时刻去过的某些</w:t>
      </w:r>
      <w:r w:rsidR="0092312C">
        <w:rPr>
          <w:rFonts w:hint="eastAsia"/>
        </w:rPr>
        <w:t>地点，即预先得知用户的某些轨迹时空对，</w:t>
      </w:r>
      <w:r w:rsidR="00111A4B">
        <w:rPr>
          <w:rFonts w:hint="eastAsia"/>
        </w:rPr>
        <w:t>攻击者</w:t>
      </w:r>
      <w:r w:rsidR="00167CF6" w:rsidRPr="00167CF6">
        <w:rPr>
          <w:rFonts w:hint="eastAsia"/>
        </w:rPr>
        <w:t>就能通过</w:t>
      </w:r>
      <w:r w:rsidR="002559DC">
        <w:rPr>
          <w:rFonts w:hint="eastAsia"/>
        </w:rPr>
        <w:t>标识符链接攻击、属性链接攻击、相似攻击</w:t>
      </w:r>
      <w:r w:rsidR="00167CF6" w:rsidRPr="00167CF6">
        <w:rPr>
          <w:rFonts w:hint="eastAsia"/>
        </w:rPr>
        <w:t>三种攻击方式</w:t>
      </w:r>
      <w:r w:rsidR="0092312C">
        <w:rPr>
          <w:rFonts w:hint="eastAsia"/>
        </w:rPr>
        <w:t>推断匹配得到</w:t>
      </w:r>
      <w:r w:rsidR="00154CCC">
        <w:rPr>
          <w:rFonts w:hint="eastAsia"/>
        </w:rPr>
        <w:t>被攻击者的敏感</w:t>
      </w:r>
      <w:r w:rsidR="00D7792B">
        <w:rPr>
          <w:rFonts w:hint="eastAsia"/>
        </w:rPr>
        <w:t>信息，</w:t>
      </w:r>
      <w:r w:rsidR="00D8737B">
        <w:rPr>
          <w:rFonts w:hint="eastAsia"/>
        </w:rPr>
        <w:t>正因为这三种攻击的存在，</w:t>
      </w:r>
      <w:r w:rsidR="00167CF6" w:rsidRPr="00167CF6">
        <w:rPr>
          <w:rFonts w:hint="eastAsia"/>
        </w:rPr>
        <w:t>即使在发布的数据库中去除了用户的姓名和身份证号等</w:t>
      </w:r>
      <w:r w:rsidR="00C81C1E">
        <w:rPr>
          <w:rFonts w:hint="eastAsia"/>
        </w:rPr>
        <w:t>标识出</w:t>
      </w:r>
      <w:r w:rsidR="00167CF6" w:rsidRPr="00167CF6">
        <w:rPr>
          <w:rFonts w:hint="eastAsia"/>
        </w:rPr>
        <w:t>个人信息</w:t>
      </w:r>
      <w:r w:rsidR="00940136">
        <w:rPr>
          <w:rFonts w:hint="eastAsia"/>
        </w:rPr>
        <w:t>的标识符</w:t>
      </w:r>
      <w:r w:rsidR="00167CF6" w:rsidRPr="00167CF6">
        <w:rPr>
          <w:rFonts w:hint="eastAsia"/>
        </w:rPr>
        <w:t>，用户的个人隐私依然有</w:t>
      </w:r>
      <w:r w:rsidR="00D7792B">
        <w:rPr>
          <w:rFonts w:hint="eastAsia"/>
        </w:rPr>
        <w:t>这样的</w:t>
      </w:r>
      <w:r w:rsidR="00A67068">
        <w:rPr>
          <w:rFonts w:hint="eastAsia"/>
        </w:rPr>
        <w:t>风险。论文将攻击者预先得知的背景知识用公式</w:t>
      </w:r>
      <w:r w:rsidR="00A67068" w:rsidRPr="00425F0F">
        <w:t>（</w:t>
      </w:r>
      <w:r w:rsidR="00A67068" w:rsidRPr="00425F0F">
        <w:rPr>
          <w:rFonts w:hint="eastAsia"/>
        </w:rPr>
        <w:t>2.</w:t>
      </w:r>
      <w:r w:rsidR="00A67068">
        <w:rPr>
          <w:rFonts w:hint="eastAsia"/>
        </w:rPr>
        <w:t>10</w:t>
      </w:r>
      <w:r w:rsidR="00A67068" w:rsidRPr="00425F0F">
        <w:t>）</w:t>
      </w:r>
      <w:r w:rsidR="00167CF6" w:rsidRPr="00167CF6">
        <w:rPr>
          <w:rFonts w:hint="eastAsia"/>
        </w:rPr>
        <w:t>表示</w:t>
      </w:r>
      <w:r w:rsidR="00E54B9F">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7A185D" w:rsidRPr="00425F0F" w:rsidTr="00C63B3F">
        <w:tc>
          <w:tcPr>
            <w:tcW w:w="750" w:type="pct"/>
            <w:tcMar>
              <w:left w:w="0" w:type="dxa"/>
              <w:right w:w="0" w:type="dxa"/>
            </w:tcMar>
            <w:vAlign w:val="center"/>
          </w:tcPr>
          <w:p w:rsidR="007A185D" w:rsidRPr="00425F0F" w:rsidRDefault="007A185D" w:rsidP="00A613B7">
            <w:pPr>
              <w:spacing w:line="300" w:lineRule="auto"/>
              <w:jc w:val="center"/>
              <w:rPr>
                <w:rFonts w:cs="宋体"/>
              </w:rPr>
            </w:pPr>
          </w:p>
        </w:tc>
        <w:tc>
          <w:tcPr>
            <w:tcW w:w="3500" w:type="pct"/>
            <w:tcMar>
              <w:left w:w="0" w:type="dxa"/>
              <w:right w:w="0" w:type="dxa"/>
            </w:tcMar>
            <w:vAlign w:val="center"/>
          </w:tcPr>
          <w:p w:rsidR="007A185D" w:rsidRPr="008C1319" w:rsidRDefault="00FE0374" w:rsidP="00A613B7">
            <w:pPr>
              <w:spacing w:line="300" w:lineRule="auto"/>
              <w:ind w:firstLineChars="200" w:firstLine="480"/>
              <w:rPr>
                <w:rFonts w:asciiTheme="minorEastAsia" w:hAnsiTheme="minorEastAsia" w:cstheme="minorEastAsia"/>
              </w:rPr>
            </w:pPr>
            <m:oMathPara>
              <m:oMath>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p</m:t>
                    </m:r>
                  </m:e>
                  <m:sub>
                    <m:r>
                      <w:rPr>
                        <w:rFonts w:ascii="Cambria Math" w:hAnsi="Cambria Math" w:cstheme="minorEastAsia"/>
                      </w:rPr>
                      <m:t>i</m:t>
                    </m:r>
                  </m:sub>
                  <m:sup>
                    <m:r>
                      <w:rPr>
                        <w:rFonts w:ascii="Cambria Math" w:hAnsi="Cambria Math" w:cstheme="minorEastAsia"/>
                      </w:rPr>
                      <m:t>1</m:t>
                    </m:r>
                  </m:sup>
                </m:sSubSup>
                <m: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p</m:t>
                    </m:r>
                  </m:e>
                  <m:sub>
                    <m:r>
                      <w:rPr>
                        <w:rFonts w:ascii="Cambria Math" w:hAnsi="Cambria Math" w:cstheme="minorEastAsia"/>
                      </w:rPr>
                      <m:t>i</m:t>
                    </m:r>
                  </m:sub>
                  <m:sup>
                    <m:r>
                      <w:rPr>
                        <w:rFonts w:ascii="Cambria Math" w:hAnsi="Cambria Math" w:cstheme="minorEastAsia"/>
                      </w:rPr>
                      <m:t>2</m:t>
                    </m:r>
                  </m:sup>
                </m:sSubSup>
                <m: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p</m:t>
                    </m:r>
                  </m:e>
                  <m:sub>
                    <m:r>
                      <w:rPr>
                        <w:rFonts w:ascii="Cambria Math" w:hAnsi="Cambria Math" w:cstheme="minorEastAsia"/>
                      </w:rPr>
                      <m:t>i</m:t>
                    </m:r>
                  </m:sub>
                  <m:sup>
                    <m:r>
                      <w:rPr>
                        <w:rFonts w:ascii="Cambria Math" w:hAnsi="Cambria Math" w:cstheme="minorEastAsia"/>
                      </w:rPr>
                      <m:t>l</m:t>
                    </m:r>
                  </m:sup>
                </m:sSubSup>
                <m:r>
                  <w:rPr>
                    <w:rFonts w:ascii="Cambria Math" w:hAnsi="Cambria Math" w:cstheme="minorEastAsia"/>
                  </w:rPr>
                  <m:t>〉</m:t>
                </m:r>
                <m:r>
                  <w:rPr>
                    <w:rFonts w:ascii="Cambria Math" w:hAnsi="Cambria Math" w:cstheme="minorEastAsia"/>
                  </w:rPr>
                  <m:t>,l≤δ</m:t>
                </m:r>
              </m:oMath>
            </m:oMathPara>
          </w:p>
        </w:tc>
        <w:tc>
          <w:tcPr>
            <w:tcW w:w="750" w:type="pct"/>
            <w:tcMar>
              <w:left w:w="0" w:type="dxa"/>
              <w:right w:w="0" w:type="dxa"/>
            </w:tcMar>
            <w:vAlign w:val="center"/>
          </w:tcPr>
          <w:p w:rsidR="007A185D" w:rsidRPr="00425F0F" w:rsidRDefault="007A185D" w:rsidP="00A613B7">
            <w:pPr>
              <w:spacing w:line="300" w:lineRule="auto"/>
              <w:jc w:val="right"/>
              <w:rPr>
                <w:rFonts w:cs="宋体"/>
              </w:rPr>
            </w:pPr>
            <w:r w:rsidRPr="00425F0F">
              <w:t>（</w:t>
            </w:r>
            <w:r w:rsidRPr="00425F0F">
              <w:rPr>
                <w:rFonts w:hint="eastAsia"/>
              </w:rPr>
              <w:t>2.</w:t>
            </w:r>
            <w:r>
              <w:rPr>
                <w:rFonts w:hint="eastAsia"/>
              </w:rPr>
              <w:t>10</w:t>
            </w:r>
            <w:r w:rsidRPr="00425F0F">
              <w:t>）</w:t>
            </w:r>
          </w:p>
        </w:tc>
      </w:tr>
    </w:tbl>
    <w:p w:rsidR="00E54B9F" w:rsidRDefault="00F17A52" w:rsidP="0091411D">
      <w:pPr>
        <w:spacing w:line="300" w:lineRule="auto"/>
        <w:ind w:firstLineChars="200" w:firstLine="480"/>
        <w:jc w:val="both"/>
      </w:pPr>
      <w:r>
        <w:rPr>
          <w:rFonts w:hint="eastAsia"/>
        </w:rPr>
        <w:t>其中</w:t>
      </w:r>
      <m:oMath>
        <m:r>
          <w:rPr>
            <w:rFonts w:ascii="Cambria Math" w:hAnsi="Cambria Math" w:cstheme="minorEastAsia"/>
          </w:rPr>
          <m:t>δ</m:t>
        </m:r>
      </m:oMath>
      <w:r>
        <w:rPr>
          <w:rFonts w:hint="eastAsia"/>
        </w:rPr>
        <w:t>是预先设定好的</w:t>
      </w:r>
      <w:r w:rsidR="00D6116C">
        <w:rPr>
          <w:rFonts w:hint="eastAsia"/>
        </w:rPr>
        <w:t>此</w:t>
      </w:r>
      <w:r>
        <w:rPr>
          <w:rFonts w:hint="eastAsia"/>
        </w:rPr>
        <w:t>攻击序列所含</w:t>
      </w:r>
      <w:r w:rsidR="00AC6B66">
        <w:rPr>
          <w:rFonts w:hint="eastAsia"/>
        </w:rPr>
        <w:t>移动节点</w:t>
      </w:r>
      <w:r>
        <w:rPr>
          <w:rFonts w:hint="eastAsia"/>
        </w:rPr>
        <w:t>元素的最大数目，</w:t>
      </w:r>
      <w:r w:rsidR="00D6116C">
        <w:rPr>
          <w:rFonts w:hint="eastAsia"/>
        </w:rPr>
        <w:t>攻击者根据这个攻击序列</w:t>
      </w:r>
      <w:r w:rsidR="002E7A06">
        <w:rPr>
          <w:rFonts w:hint="eastAsia"/>
        </w:rPr>
        <w:t>所匹配出的数据表用公式</w:t>
      </w:r>
      <w:r w:rsidR="002E7A06" w:rsidRPr="00425F0F">
        <w:t>（</w:t>
      </w:r>
      <w:r w:rsidR="002E7A06" w:rsidRPr="00425F0F">
        <w:rPr>
          <w:rFonts w:hint="eastAsia"/>
        </w:rPr>
        <w:t>2.</w:t>
      </w:r>
      <w:r w:rsidR="002E7A06">
        <w:rPr>
          <w:rFonts w:hint="eastAsia"/>
        </w:rPr>
        <w:t>11</w:t>
      </w:r>
      <w:r w:rsidR="002E7A06" w:rsidRPr="00425F0F">
        <w:t>）</w:t>
      </w:r>
      <w:r w:rsidR="002E7A06">
        <w:rPr>
          <w:rFonts w:hint="eastAsia"/>
        </w:rPr>
        <w:t>表示</w:t>
      </w:r>
      <w:r w:rsidR="00813ACE">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6304C3" w:rsidRPr="00EC34AF" w:rsidTr="00C63B3F">
        <w:tc>
          <w:tcPr>
            <w:tcW w:w="750" w:type="pct"/>
            <w:tcMar>
              <w:left w:w="0" w:type="dxa"/>
              <w:right w:w="0" w:type="dxa"/>
            </w:tcMar>
            <w:vAlign w:val="center"/>
          </w:tcPr>
          <w:p w:rsidR="006304C3" w:rsidRPr="00EC34AF" w:rsidRDefault="006304C3" w:rsidP="0091411D">
            <w:pPr>
              <w:spacing w:line="300" w:lineRule="auto"/>
              <w:jc w:val="center"/>
              <w:rPr>
                <w:rFonts w:cs="宋体"/>
              </w:rPr>
            </w:pPr>
          </w:p>
        </w:tc>
        <w:tc>
          <w:tcPr>
            <w:tcW w:w="3500" w:type="pct"/>
            <w:tcMar>
              <w:left w:w="0" w:type="dxa"/>
              <w:right w:w="0" w:type="dxa"/>
            </w:tcMar>
            <w:vAlign w:val="center"/>
          </w:tcPr>
          <w:p w:rsidR="006304C3" w:rsidRPr="006304C3" w:rsidRDefault="006304C3" w:rsidP="0091411D">
            <w:pPr>
              <w:spacing w:line="300" w:lineRule="auto"/>
              <w:ind w:firstLineChars="200" w:firstLine="480"/>
              <w:rPr>
                <w:rFonts w:asciiTheme="minorEastAsia" w:hAnsiTheme="minorEastAsia" w:cstheme="minorEastAsia"/>
              </w:rPr>
            </w:pPr>
            <m:oMathPara>
              <m:oMath>
                <m:r>
                  <w:rPr>
                    <w:rFonts w:ascii="Cambria Math" w:hAnsi="Cambria Math" w:cstheme="minorEastAsia"/>
                  </w:rPr>
                  <m:t>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⊑τ(</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m:t>
                </m:r>
              </m:oMath>
            </m:oMathPara>
          </w:p>
        </w:tc>
        <w:tc>
          <w:tcPr>
            <w:tcW w:w="750" w:type="pct"/>
            <w:tcMar>
              <w:left w:w="0" w:type="dxa"/>
              <w:right w:w="0" w:type="dxa"/>
            </w:tcMar>
            <w:vAlign w:val="center"/>
          </w:tcPr>
          <w:p w:rsidR="006304C3" w:rsidRPr="00EC34AF" w:rsidRDefault="006304C3" w:rsidP="0091411D">
            <w:pPr>
              <w:spacing w:line="300" w:lineRule="auto"/>
              <w:jc w:val="right"/>
              <w:rPr>
                <w:rFonts w:cs="宋体"/>
              </w:rPr>
            </w:pPr>
            <w:r w:rsidRPr="00EC34AF">
              <w:t>（</w:t>
            </w:r>
            <w:r w:rsidRPr="00EC34AF">
              <w:rPr>
                <w:rFonts w:hint="eastAsia"/>
              </w:rPr>
              <w:t>2</w:t>
            </w:r>
            <w:r>
              <w:rPr>
                <w:rFonts w:hint="eastAsia"/>
              </w:rPr>
              <w:t>.11</w:t>
            </w:r>
            <w:r w:rsidRPr="00EC34AF">
              <w:t>）</w:t>
            </w:r>
          </w:p>
        </w:tc>
      </w:tr>
    </w:tbl>
    <w:p w:rsidR="00813ACE" w:rsidRPr="0038308D" w:rsidRDefault="009B6CD6" w:rsidP="0091411D">
      <w:pPr>
        <w:spacing w:line="300" w:lineRule="auto"/>
        <w:ind w:firstLineChars="200" w:firstLine="480"/>
        <w:jc w:val="both"/>
      </w:pPr>
      <w:r>
        <w:rPr>
          <w:rFonts w:hint="eastAsia"/>
        </w:rPr>
        <w:t>例如如果当前攻击者的序列为</w:t>
      </w:r>
      <w:r w:rsidR="001F6220">
        <w:rPr>
          <w:rFonts w:hint="eastAsia"/>
        </w:rPr>
        <w:t>&lt;b2&gt;</w:t>
      </w:r>
      <w:r w:rsidR="001F6220">
        <w:rPr>
          <w:rFonts w:hint="eastAsia"/>
        </w:rPr>
        <w:t>，</w:t>
      </w:r>
      <w:r w:rsidR="0038308D">
        <w:rPr>
          <w:rFonts w:hint="eastAsia"/>
        </w:rPr>
        <w:t>在表</w:t>
      </w:r>
      <w:r w:rsidR="0038308D">
        <w:rPr>
          <w:rFonts w:hint="eastAsia"/>
        </w:rPr>
        <w:t>2.1</w:t>
      </w:r>
      <w:r w:rsidR="0038308D">
        <w:rPr>
          <w:rFonts w:hint="eastAsia"/>
        </w:rPr>
        <w:t>中，攻击者能匹配出来的行就是</w:t>
      </w:r>
      <m:oMath>
        <m:sSub>
          <m:sSubPr>
            <m:ctrlPr>
              <w:rPr>
                <w:rFonts w:ascii="Cambria Math" w:hAnsi="Cambria Math" w:cs="宋体"/>
              </w:rPr>
            </m:ctrlPr>
          </m:sSubPr>
          <m:e>
            <m:r>
              <w:rPr>
                <w:rFonts w:ascii="Cambria Math" w:hAnsi="Cambria Math" w:cs="宋体"/>
              </w:rPr>
              <m:t>r</m:t>
            </m:r>
          </m:e>
          <m:sub>
            <m:r>
              <w:rPr>
                <w:rFonts w:ascii="Cambria Math" w:hAnsi="Cambria Math" w:cs="宋体"/>
              </w:rPr>
              <m:t>1</m:t>
            </m:r>
          </m:sub>
        </m:sSub>
      </m:oMath>
      <w:r w:rsidR="0038308D">
        <w:t>，</w:t>
      </w:r>
      <m:oMath>
        <m:sSub>
          <m:sSubPr>
            <m:ctrlPr>
              <w:rPr>
                <w:rFonts w:ascii="Cambria Math" w:hAnsi="Cambria Math" w:cs="宋体"/>
              </w:rPr>
            </m:ctrlPr>
          </m:sSubPr>
          <m:e>
            <m:r>
              <w:rPr>
                <w:rFonts w:ascii="Cambria Math" w:hAnsi="Cambria Math" w:cs="宋体"/>
              </w:rPr>
              <m:t>r</m:t>
            </m:r>
          </m:e>
          <m:sub>
            <m:r>
              <w:rPr>
                <w:rFonts w:ascii="Cambria Math" w:hAnsi="Cambria Math" w:cs="宋体"/>
              </w:rPr>
              <m:t>4</m:t>
            </m:r>
          </m:sub>
        </m:sSub>
      </m:oMath>
      <w:r w:rsidR="0038308D">
        <w:t>，</w:t>
      </w:r>
      <m:oMath>
        <m:sSub>
          <m:sSubPr>
            <m:ctrlPr>
              <w:rPr>
                <w:rFonts w:ascii="Cambria Math" w:hAnsi="Cambria Math" w:cs="宋体"/>
              </w:rPr>
            </m:ctrlPr>
          </m:sSubPr>
          <m:e>
            <m:r>
              <w:rPr>
                <w:rFonts w:ascii="Cambria Math" w:hAnsi="Cambria Math" w:cs="宋体"/>
              </w:rPr>
              <m:t>r</m:t>
            </m:r>
          </m:e>
          <m:sub>
            <m:r>
              <w:rPr>
                <w:rFonts w:ascii="Cambria Math" w:hAnsi="Cambria Math" w:cs="宋体"/>
              </w:rPr>
              <m:t>7</m:t>
            </m:r>
          </m:sub>
        </m:sSub>
      </m:oMath>
      <w:r w:rsidR="00422215">
        <w:rPr>
          <w:rFonts w:hint="eastAsia"/>
        </w:rPr>
        <w:t>，</w:t>
      </w:r>
      <w:r w:rsidR="00C2726C">
        <w:rPr>
          <w:rFonts w:hint="eastAsia"/>
        </w:rPr>
        <w:t>即</w:t>
      </w:r>
      <m:oMath>
        <m:r>
          <w:rPr>
            <w:rFonts w:ascii="Cambria Math" w:hAnsi="Cambria Math" w:cstheme="minorEastAsia"/>
          </w:rPr>
          <m:t>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oMath>
      <w:r w:rsidR="00C2726C">
        <w:rPr>
          <w:rFonts w:hint="eastAsia"/>
        </w:rPr>
        <w:t>包含</w:t>
      </w:r>
      <m:oMath>
        <m:sSub>
          <m:sSubPr>
            <m:ctrlPr>
              <w:rPr>
                <w:rFonts w:ascii="Cambria Math" w:hAnsi="Cambria Math" w:cs="宋体"/>
              </w:rPr>
            </m:ctrlPr>
          </m:sSubPr>
          <m:e>
            <m:r>
              <w:rPr>
                <w:rFonts w:ascii="Cambria Math" w:hAnsi="Cambria Math" w:cs="宋体"/>
              </w:rPr>
              <m:t>r</m:t>
            </m:r>
          </m:e>
          <m:sub>
            <m:r>
              <w:rPr>
                <w:rFonts w:ascii="Cambria Math" w:hAnsi="Cambria Math" w:cs="宋体"/>
              </w:rPr>
              <m:t>1</m:t>
            </m:r>
          </m:sub>
        </m:sSub>
      </m:oMath>
      <w:r w:rsidR="00C2726C">
        <w:t>，</w:t>
      </w:r>
      <m:oMath>
        <m:sSub>
          <m:sSubPr>
            <m:ctrlPr>
              <w:rPr>
                <w:rFonts w:ascii="Cambria Math" w:hAnsi="Cambria Math" w:cs="宋体"/>
              </w:rPr>
            </m:ctrlPr>
          </m:sSubPr>
          <m:e>
            <m:r>
              <w:rPr>
                <w:rFonts w:ascii="Cambria Math" w:hAnsi="Cambria Math" w:cs="宋体"/>
              </w:rPr>
              <m:t>r</m:t>
            </m:r>
          </m:e>
          <m:sub>
            <m:r>
              <w:rPr>
                <w:rFonts w:ascii="Cambria Math" w:hAnsi="Cambria Math" w:cs="宋体"/>
              </w:rPr>
              <m:t>4</m:t>
            </m:r>
          </m:sub>
        </m:sSub>
      </m:oMath>
      <w:r w:rsidR="00C2726C">
        <w:t>，</w:t>
      </w:r>
      <m:oMath>
        <m:sSub>
          <m:sSubPr>
            <m:ctrlPr>
              <w:rPr>
                <w:rFonts w:ascii="Cambria Math" w:hAnsi="Cambria Math" w:cs="宋体"/>
              </w:rPr>
            </m:ctrlPr>
          </m:sSubPr>
          <m:e>
            <m:r>
              <w:rPr>
                <w:rFonts w:ascii="Cambria Math" w:hAnsi="Cambria Math" w:cs="宋体"/>
              </w:rPr>
              <m:t>r</m:t>
            </m:r>
          </m:e>
          <m:sub>
            <m:r>
              <w:rPr>
                <w:rFonts w:ascii="Cambria Math" w:hAnsi="Cambria Math" w:cs="宋体"/>
              </w:rPr>
              <m:t>7</m:t>
            </m:r>
          </m:sub>
        </m:sSub>
      </m:oMath>
      <w:r w:rsidR="00C2726C">
        <w:t>。</w:t>
      </w:r>
    </w:p>
    <w:p w:rsidR="00F07206" w:rsidRDefault="00F07206" w:rsidP="00BF107B">
      <w:pPr>
        <w:pStyle w:val="2"/>
        <w:tabs>
          <w:tab w:val="left" w:pos="377"/>
        </w:tabs>
        <w:spacing w:before="120"/>
        <w:jc w:val="both"/>
      </w:pPr>
      <w:bookmarkStart w:id="20" w:name="_Toc488066457"/>
      <w:r>
        <w:rPr>
          <w:rFonts w:hint="eastAsia"/>
        </w:rPr>
        <w:t>2.9  泛化深度</w:t>
      </w:r>
      <w:bookmarkEnd w:id="20"/>
    </w:p>
    <w:p w:rsidR="00F60F90" w:rsidRDefault="001F128A" w:rsidP="00C272CD">
      <w:pPr>
        <w:spacing w:line="300" w:lineRule="auto"/>
        <w:ind w:firstLineChars="200" w:firstLine="480"/>
        <w:jc w:val="both"/>
      </w:pPr>
      <w:r>
        <w:rPr>
          <w:rFonts w:hint="eastAsia"/>
        </w:rPr>
        <w:t>表</w:t>
      </w:r>
      <w:r>
        <w:rPr>
          <w:rFonts w:hint="eastAsia"/>
        </w:rPr>
        <w:t>2.2</w:t>
      </w:r>
      <w:r>
        <w:rPr>
          <w:rFonts w:hint="eastAsia"/>
        </w:rPr>
        <w:t>是经过了</w:t>
      </w:r>
      <w:r>
        <w:rPr>
          <w:rFonts w:hint="eastAsia"/>
        </w:rPr>
        <w:t>SA</w:t>
      </w:r>
      <w:r>
        <w:rPr>
          <w:rFonts w:hint="eastAsia"/>
        </w:rPr>
        <w:t>泛化后数据表结果，</w:t>
      </w:r>
      <w:r w:rsidR="009B360E">
        <w:rPr>
          <w:rFonts w:hint="eastAsia"/>
        </w:rPr>
        <w:t>和表</w:t>
      </w:r>
      <w:r w:rsidR="009B360E">
        <w:rPr>
          <w:rFonts w:hint="eastAsia"/>
        </w:rPr>
        <w:t>2.1</w:t>
      </w:r>
      <w:r w:rsidR="001F06E3">
        <w:rPr>
          <w:rFonts w:hint="eastAsia"/>
        </w:rPr>
        <w:t>中的数据表</w:t>
      </w:r>
      <w:r w:rsidR="009B360E">
        <w:rPr>
          <w:rFonts w:hint="eastAsia"/>
        </w:rPr>
        <w:t>相比</w:t>
      </w:r>
      <w:r w:rsidR="001F06E3">
        <w:rPr>
          <w:rFonts w:hint="eastAsia"/>
        </w:rPr>
        <w:t>，</w:t>
      </w:r>
      <w:r w:rsidR="001F06E3">
        <w:rPr>
          <w:rFonts w:hint="eastAsia"/>
        </w:rPr>
        <w:t>Disease</w:t>
      </w:r>
      <w:r w:rsidR="001F06E3">
        <w:rPr>
          <w:rFonts w:hint="eastAsia"/>
        </w:rPr>
        <w:t>敏感属性一列的值发生了变化，各行的值</w:t>
      </w:r>
      <w:r w:rsidR="00B012DB">
        <w:rPr>
          <w:rFonts w:hint="eastAsia"/>
        </w:rPr>
        <w:t>发生了不同程度的泛化，</w:t>
      </w:r>
      <w:r w:rsidR="00E5091F">
        <w:rPr>
          <w:rFonts w:hint="eastAsia"/>
        </w:rPr>
        <w:t>第一行</w:t>
      </w:r>
      <w:r w:rsidR="00E5091F">
        <w:rPr>
          <w:rFonts w:hint="eastAsia"/>
        </w:rPr>
        <w:t>HIV</w:t>
      </w:r>
      <w:r w:rsidR="00E5091F">
        <w:rPr>
          <w:rFonts w:hint="eastAsia"/>
        </w:rPr>
        <w:t>泛化</w:t>
      </w:r>
      <w:r w:rsidR="000F746D">
        <w:rPr>
          <w:rFonts w:hint="eastAsia"/>
        </w:rPr>
        <w:t>为</w:t>
      </w:r>
      <w:r w:rsidR="00E5091F">
        <w:rPr>
          <w:rFonts w:hint="eastAsia"/>
        </w:rPr>
        <w:t>Weakness of Immune</w:t>
      </w:r>
      <w:r w:rsidR="00136C46">
        <w:rPr>
          <w:rFonts w:hint="eastAsia"/>
        </w:rPr>
        <w:t>，第二行</w:t>
      </w:r>
      <w:r w:rsidR="00136C46">
        <w:rPr>
          <w:rFonts w:hint="eastAsia"/>
        </w:rPr>
        <w:t>SARS</w:t>
      </w:r>
      <w:r w:rsidR="00136C46">
        <w:rPr>
          <w:rFonts w:hint="eastAsia"/>
        </w:rPr>
        <w:t>泛化</w:t>
      </w:r>
      <w:r w:rsidR="000F746D">
        <w:rPr>
          <w:rFonts w:hint="eastAsia"/>
        </w:rPr>
        <w:t>为</w:t>
      </w:r>
      <w:r w:rsidR="00136C46" w:rsidRPr="005B5295">
        <w:t>Pulmonary Disease</w:t>
      </w:r>
      <w:r w:rsidR="00136C46" w:rsidRPr="005B5295">
        <w:t>，</w:t>
      </w:r>
      <w:r w:rsidR="006967EC">
        <w:rPr>
          <w:rFonts w:hint="eastAsia"/>
        </w:rPr>
        <w:t>第四</w:t>
      </w:r>
      <w:r w:rsidR="005B5295" w:rsidRPr="005B5295">
        <w:rPr>
          <w:rFonts w:hint="eastAsia"/>
        </w:rPr>
        <w:t>行</w:t>
      </w:r>
      <w:r w:rsidR="009B5AC8">
        <w:rPr>
          <w:rFonts w:hint="eastAsia"/>
        </w:rPr>
        <w:t>HIV</w:t>
      </w:r>
      <w:r w:rsidR="009B5AC8">
        <w:rPr>
          <w:rFonts w:hint="eastAsia"/>
        </w:rPr>
        <w:t>泛化</w:t>
      </w:r>
      <w:r w:rsidR="000F746D">
        <w:rPr>
          <w:rFonts w:hint="eastAsia"/>
        </w:rPr>
        <w:t>为</w:t>
      </w:r>
      <w:r w:rsidR="00295CC9">
        <w:rPr>
          <w:rFonts w:hint="eastAsia"/>
        </w:rPr>
        <w:t>Any Illness</w:t>
      </w:r>
      <w:r w:rsidR="00295CC9">
        <w:rPr>
          <w:rFonts w:hint="eastAsia"/>
        </w:rPr>
        <w:t>，</w:t>
      </w:r>
      <w:r w:rsidR="00BF2315">
        <w:rPr>
          <w:rFonts w:hint="eastAsia"/>
        </w:rPr>
        <w:t>第五行</w:t>
      </w:r>
      <w:r w:rsidR="00BF2315" w:rsidRPr="00741988">
        <w:t>Flu</w:t>
      </w:r>
      <w:r w:rsidR="00BF2315" w:rsidRPr="00741988">
        <w:rPr>
          <w:rFonts w:hint="eastAsia"/>
        </w:rPr>
        <w:t>泛化</w:t>
      </w:r>
      <w:r w:rsidR="000F746D" w:rsidRPr="00741988">
        <w:rPr>
          <w:rFonts w:hint="eastAsia"/>
        </w:rPr>
        <w:t>为</w:t>
      </w:r>
      <w:r w:rsidR="00636D72" w:rsidRPr="00741988">
        <w:t>Pulmonary Disease</w:t>
      </w:r>
      <w:r w:rsidR="00636D72" w:rsidRPr="00741988">
        <w:t>，</w:t>
      </w:r>
      <w:r w:rsidR="000639FA">
        <w:rPr>
          <w:rFonts w:hint="eastAsia"/>
        </w:rPr>
        <w:t>第六行</w:t>
      </w:r>
      <w:r w:rsidR="001A2281">
        <w:rPr>
          <w:rFonts w:hint="eastAsia"/>
        </w:rPr>
        <w:t>Diabetes</w:t>
      </w:r>
      <w:r w:rsidR="001A2281">
        <w:rPr>
          <w:rFonts w:hint="eastAsia"/>
        </w:rPr>
        <w:t>泛化为</w:t>
      </w:r>
      <w:r w:rsidR="00301F5B">
        <w:rPr>
          <w:rFonts w:hint="eastAsia"/>
        </w:rPr>
        <w:t>High Blood Sugar</w:t>
      </w:r>
      <w:r w:rsidR="00301F5B">
        <w:rPr>
          <w:rFonts w:hint="eastAsia"/>
        </w:rPr>
        <w:t>。</w:t>
      </w:r>
    </w:p>
    <w:p w:rsidR="00FA64C8" w:rsidRDefault="00F477D3" w:rsidP="00C272CD">
      <w:pPr>
        <w:spacing w:line="300" w:lineRule="auto"/>
        <w:ind w:firstLineChars="200" w:firstLine="480"/>
        <w:jc w:val="both"/>
      </w:pPr>
      <w:r>
        <w:rPr>
          <w:rFonts w:hint="eastAsia"/>
        </w:rPr>
        <w:lastRenderedPageBreak/>
        <w:t>将</w:t>
      </w:r>
      <w:r w:rsidR="00FA64C8">
        <w:rPr>
          <w:rFonts w:hint="eastAsia"/>
        </w:rPr>
        <w:t>这些行</w:t>
      </w:r>
      <w:r>
        <w:rPr>
          <w:rFonts w:hint="eastAsia"/>
        </w:rPr>
        <w:t>泛化前的敏感属性</w:t>
      </w:r>
      <w:r w:rsidR="00FA64C8">
        <w:rPr>
          <w:rFonts w:hint="eastAsia"/>
        </w:rPr>
        <w:t>以及</w:t>
      </w:r>
      <w:r>
        <w:rPr>
          <w:rFonts w:hint="eastAsia"/>
        </w:rPr>
        <w:t>泛化后</w:t>
      </w:r>
      <w:r w:rsidR="00FA64C8">
        <w:rPr>
          <w:rFonts w:hint="eastAsia"/>
        </w:rPr>
        <w:t>敏感属性</w:t>
      </w:r>
      <w:r>
        <w:rPr>
          <w:rFonts w:hint="eastAsia"/>
        </w:rPr>
        <w:t>与</w:t>
      </w:r>
      <w:r w:rsidR="007D148B">
        <w:rPr>
          <w:rFonts w:hint="eastAsia"/>
        </w:rPr>
        <w:t>图</w:t>
      </w:r>
      <w:r w:rsidR="007D148B">
        <w:rPr>
          <w:rFonts w:hint="eastAsia"/>
        </w:rPr>
        <w:t>2.1</w:t>
      </w:r>
      <w:r w:rsidR="007D148B">
        <w:rPr>
          <w:rFonts w:hint="eastAsia"/>
        </w:rPr>
        <w:t>中的</w:t>
      </w:r>
      <w:r>
        <w:rPr>
          <w:rFonts w:hint="eastAsia"/>
        </w:rPr>
        <w:t>敏感属性树对应，可以看到</w:t>
      </w:r>
      <w:r w:rsidR="009B11FB">
        <w:rPr>
          <w:rFonts w:hint="eastAsia"/>
        </w:rPr>
        <w:t>这些行对应节点高度向上增加的最大值为</w:t>
      </w:r>
      <w:r w:rsidR="009B11FB">
        <w:rPr>
          <w:rFonts w:hint="eastAsia"/>
        </w:rPr>
        <w:t>2</w:t>
      </w:r>
      <w:r w:rsidR="009B11FB">
        <w:rPr>
          <w:rFonts w:hint="eastAsia"/>
        </w:rPr>
        <w:t>，</w:t>
      </w:r>
      <w:r w:rsidR="00874FB7">
        <w:rPr>
          <w:rFonts w:hint="eastAsia"/>
        </w:rPr>
        <w:t>高度增加最大的是第四行，</w:t>
      </w:r>
      <w:r w:rsidR="00861CA0">
        <w:rPr>
          <w:rFonts w:hint="eastAsia"/>
        </w:rPr>
        <w:t>HIV</w:t>
      </w:r>
      <w:r w:rsidR="00861CA0">
        <w:rPr>
          <w:rFonts w:hint="eastAsia"/>
        </w:rPr>
        <w:t>对应高度为</w:t>
      </w:r>
      <w:r w:rsidR="00861CA0">
        <w:rPr>
          <w:rFonts w:hint="eastAsia"/>
        </w:rPr>
        <w:t>0</w:t>
      </w:r>
      <w:r w:rsidR="00861CA0">
        <w:rPr>
          <w:rFonts w:hint="eastAsia"/>
        </w:rPr>
        <w:t>，</w:t>
      </w:r>
      <w:r w:rsidR="00861CA0">
        <w:rPr>
          <w:rFonts w:hint="eastAsia"/>
        </w:rPr>
        <w:t>Any Illness</w:t>
      </w:r>
      <w:r w:rsidR="00861CA0">
        <w:rPr>
          <w:rFonts w:hint="eastAsia"/>
        </w:rPr>
        <w:t>对应高度为</w:t>
      </w:r>
      <w:r w:rsidR="00861CA0">
        <w:rPr>
          <w:rFonts w:hint="eastAsia"/>
        </w:rPr>
        <w:t>2</w:t>
      </w:r>
      <w:r w:rsidR="00861CA0">
        <w:rPr>
          <w:rFonts w:hint="eastAsia"/>
        </w:rPr>
        <w:t>，</w:t>
      </w:r>
      <w:r w:rsidR="009E4D8C">
        <w:rPr>
          <w:rFonts w:hint="eastAsia"/>
        </w:rPr>
        <w:t>差值为</w:t>
      </w:r>
      <w:r w:rsidR="009E4D8C">
        <w:rPr>
          <w:rFonts w:hint="eastAsia"/>
        </w:rPr>
        <w:t>2</w:t>
      </w:r>
      <w:r w:rsidR="009E4D8C">
        <w:rPr>
          <w:rFonts w:hint="eastAsia"/>
        </w:rPr>
        <w:t>。</w:t>
      </w:r>
    </w:p>
    <w:p w:rsidR="00310910" w:rsidRDefault="00675348" w:rsidP="00C272CD">
      <w:pPr>
        <w:spacing w:line="300" w:lineRule="auto"/>
        <w:ind w:firstLineChars="200" w:firstLine="480"/>
        <w:jc w:val="both"/>
      </w:pPr>
      <w:r>
        <w:rPr>
          <w:rFonts w:hint="eastAsia"/>
        </w:rPr>
        <w:t>论文</w:t>
      </w:r>
      <w:r w:rsidR="00310910">
        <w:rPr>
          <w:rFonts w:hint="eastAsia"/>
        </w:rPr>
        <w:t>定义</w:t>
      </w:r>
      <w:r w:rsidR="00476F7F">
        <w:rPr>
          <w:rFonts w:hint="eastAsia"/>
        </w:rPr>
        <w:t>泛化深度为公式</w:t>
      </w:r>
      <w:r w:rsidR="00247E88" w:rsidRPr="00425F0F">
        <w:t>（</w:t>
      </w:r>
      <w:r w:rsidR="00247E88" w:rsidRPr="00425F0F">
        <w:rPr>
          <w:rFonts w:hint="eastAsia"/>
        </w:rPr>
        <w:t>2.</w:t>
      </w:r>
      <w:r w:rsidR="00247E88">
        <w:rPr>
          <w:rFonts w:hint="eastAsia"/>
        </w:rPr>
        <w:t>12</w:t>
      </w:r>
      <w:r w:rsidR="00247E88" w:rsidRPr="00425F0F">
        <w:t>）</w:t>
      </w:r>
      <w:r w:rsidR="000B0765">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187E60" w:rsidRPr="005A11A3" w:rsidTr="000B69B0">
        <w:tc>
          <w:tcPr>
            <w:tcW w:w="750" w:type="pct"/>
            <w:tcMar>
              <w:left w:w="0" w:type="dxa"/>
              <w:right w:w="0" w:type="dxa"/>
            </w:tcMar>
            <w:vAlign w:val="center"/>
          </w:tcPr>
          <w:p w:rsidR="00187E60" w:rsidRPr="005A11A3" w:rsidRDefault="00187E60" w:rsidP="00C272CD">
            <w:pPr>
              <w:spacing w:line="300" w:lineRule="auto"/>
              <w:jc w:val="both"/>
              <w:rPr>
                <w:rFonts w:cs="宋体"/>
              </w:rPr>
            </w:pPr>
          </w:p>
        </w:tc>
        <w:tc>
          <w:tcPr>
            <w:tcW w:w="3500" w:type="pct"/>
            <w:tcMar>
              <w:left w:w="0" w:type="dxa"/>
              <w:right w:w="0" w:type="dxa"/>
            </w:tcMar>
            <w:vAlign w:val="center"/>
          </w:tcPr>
          <w:p w:rsidR="00187E60" w:rsidRPr="00724E0B" w:rsidRDefault="00724E0B" w:rsidP="00C272CD">
            <w:pPr>
              <w:spacing w:line="300" w:lineRule="auto"/>
              <w:ind w:firstLineChars="200" w:firstLine="480"/>
              <w:rPr>
                <w:rFonts w:asciiTheme="minorEastAsia" w:hAnsiTheme="minorEastAsia" w:cstheme="minorEastAsia"/>
              </w:rPr>
            </w:pPr>
            <m:oMathPara>
              <m:oMath>
                <m:r>
                  <w:rPr>
                    <w:rFonts w:ascii="Cambria Math" w:hAnsi="Cambria Math" w:cstheme="minorEastAsia"/>
                  </w:rPr>
                  <m:t>ζ(</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m:t>
                </m:r>
                <m:m>
                  <m:mPr>
                    <m:plcHide m:val="1"/>
                    <m:mcs>
                      <m:mc>
                        <m:mcPr>
                          <m:count m:val="2"/>
                          <m:mcJc m:val="center"/>
                        </m:mcPr>
                      </m:mc>
                    </m:mcs>
                    <m:ctrlPr>
                      <w:rPr>
                        <w:rFonts w:ascii="Cambria Math" w:hAnsi="Cambria Math" w:cstheme="minorEastAsia"/>
                      </w:rPr>
                    </m:ctrlPr>
                  </m:mPr>
                  <m:mr>
                    <m:e>
                      <m:r>
                        <w:rPr>
                          <w:rFonts w:ascii="Cambria Math" w:hAnsi="Cambria Math" w:cstheme="minorEastAsia"/>
                        </w:rPr>
                        <m:t>ι(η(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))-ι(g(</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m:t>
                      </m:r>
                    </m:e>
                    <m:e>
                      <m:r>
                        <w:rPr>
                          <w:rFonts w:ascii="Cambria Math" w:hAnsi="Cambria Math" w:cstheme="minorEastAsia"/>
                        </w:rPr>
                        <m:t>ι(η(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))&gt;ι(g(</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m:t>
                      </m:r>
                    </m:e>
                  </m:mr>
                  <m:mr>
                    <m:e>
                      <m:r>
                        <w:rPr>
                          <w:rFonts w:ascii="Cambria Math" w:hAnsi="Cambria Math" w:cstheme="minorEastAsia"/>
                        </w:rPr>
                        <m:t>0</m:t>
                      </m:r>
                    </m:e>
                    <m:e>
                      <m:r>
                        <m:rPr>
                          <m:sty m:val="p"/>
                        </m:rPr>
                        <w:rPr>
                          <w:rFonts w:ascii="Cambria Math" w:hAnsi="Cambria Math" w:cstheme="minorEastAsia"/>
                        </w:rPr>
                        <m:t>otherwise</m:t>
                      </m:r>
                      <m:r>
                        <w:rPr>
                          <w:rFonts w:ascii="Cambria Math" w:hAnsi="Cambria Math" w:cstheme="minorEastAsia"/>
                        </w:rPr>
                        <m:t>.</m:t>
                      </m:r>
                    </m:e>
                  </m:mr>
                </m:m>
              </m:oMath>
            </m:oMathPara>
          </w:p>
        </w:tc>
        <w:tc>
          <w:tcPr>
            <w:tcW w:w="750" w:type="pct"/>
            <w:tcMar>
              <w:left w:w="0" w:type="dxa"/>
              <w:right w:w="0" w:type="dxa"/>
            </w:tcMar>
            <w:vAlign w:val="center"/>
          </w:tcPr>
          <w:p w:rsidR="00187E60" w:rsidRPr="005A11A3" w:rsidRDefault="00187E60" w:rsidP="00C272CD">
            <w:pPr>
              <w:spacing w:line="300" w:lineRule="auto"/>
              <w:jc w:val="right"/>
              <w:rPr>
                <w:rFonts w:cs="宋体"/>
              </w:rPr>
            </w:pPr>
            <w:r w:rsidRPr="005A11A3">
              <w:t>（</w:t>
            </w:r>
            <w:r>
              <w:rPr>
                <w:rFonts w:hint="eastAsia"/>
              </w:rPr>
              <w:t>2</w:t>
            </w:r>
            <w:r w:rsidRPr="005A11A3">
              <w:rPr>
                <w:rFonts w:hint="eastAsia"/>
              </w:rPr>
              <w:t>.</w:t>
            </w:r>
            <w:r w:rsidR="007318A6">
              <w:rPr>
                <w:rFonts w:hint="eastAsia"/>
              </w:rPr>
              <w:t>1</w:t>
            </w:r>
            <w:r w:rsidRPr="005A11A3">
              <w:rPr>
                <w:rFonts w:hint="eastAsia"/>
              </w:rPr>
              <w:t>2</w:t>
            </w:r>
            <w:r w:rsidRPr="005A11A3">
              <w:t>）</w:t>
            </w:r>
          </w:p>
        </w:tc>
      </w:tr>
    </w:tbl>
    <w:p w:rsidR="00187E60" w:rsidRPr="001A2281" w:rsidRDefault="009104D4" w:rsidP="00C272CD">
      <w:pPr>
        <w:spacing w:line="300" w:lineRule="auto"/>
        <w:ind w:firstLineChars="200" w:firstLine="480"/>
        <w:jc w:val="both"/>
      </w:pPr>
      <w:r>
        <w:rPr>
          <w:rFonts w:hint="eastAsia"/>
        </w:rPr>
        <w:t>最大泛化深度表示为</w:t>
      </w:r>
      <m:oMath>
        <m:sSub>
          <m:sSubPr>
            <m:ctrlPr>
              <w:rPr>
                <w:rFonts w:ascii="Cambria Math" w:hAnsi="Cambria Math" w:cstheme="minorEastAsia"/>
                <w:i/>
              </w:rPr>
            </m:ctrlPr>
          </m:sSubPr>
          <m:e>
            <m:r>
              <w:rPr>
                <w:rFonts w:ascii="Cambria Math" w:hAnsi="Cambria Math" w:cstheme="minorEastAsia"/>
              </w:rPr>
              <m:t>ζ</m:t>
            </m:r>
          </m:e>
          <m:sub>
            <m:r>
              <w:rPr>
                <w:rFonts w:ascii="Cambria Math" w:hAnsi="Cambria Math" w:cstheme="minorEastAsia"/>
              </w:rPr>
              <m:t>max</m:t>
            </m:r>
          </m:sub>
        </m:sSub>
      </m:oMath>
      <w:r>
        <w:t>，</w:t>
      </w:r>
      <w:r>
        <w:rPr>
          <w:rFonts w:hint="eastAsia"/>
        </w:rPr>
        <w:t>它表明某行泛化结果的孪生节点和此行的守护节点的高度差不能超过</w:t>
      </w:r>
      <m:oMath>
        <m:sSub>
          <m:sSubPr>
            <m:ctrlPr>
              <w:rPr>
                <w:rFonts w:ascii="Cambria Math" w:hAnsi="Cambria Math" w:cstheme="minorEastAsia"/>
                <w:i/>
              </w:rPr>
            </m:ctrlPr>
          </m:sSubPr>
          <m:e>
            <m:r>
              <w:rPr>
                <w:rFonts w:ascii="Cambria Math" w:hAnsi="Cambria Math" w:cstheme="minorEastAsia"/>
              </w:rPr>
              <m:t>ζ</m:t>
            </m:r>
          </m:e>
          <m:sub>
            <m:r>
              <w:rPr>
                <w:rFonts w:ascii="Cambria Math" w:hAnsi="Cambria Math" w:cstheme="minorEastAsia"/>
              </w:rPr>
              <m:t>max</m:t>
            </m:r>
          </m:sub>
        </m:sSub>
      </m:oMath>
      <w:r>
        <w:rPr>
          <w:rFonts w:hint="eastAsia"/>
        </w:rPr>
        <w:t>。</w:t>
      </w:r>
    </w:p>
    <w:p w:rsidR="00F07206" w:rsidRDefault="00F07206" w:rsidP="00BF107B">
      <w:pPr>
        <w:pStyle w:val="2"/>
        <w:tabs>
          <w:tab w:val="left" w:pos="377"/>
        </w:tabs>
        <w:spacing w:before="120"/>
        <w:jc w:val="both"/>
      </w:pPr>
      <w:bookmarkStart w:id="21" w:name="_Toc488066458"/>
      <w:r>
        <w:rPr>
          <w:rFonts w:hint="eastAsia"/>
        </w:rPr>
        <w:t>2.10  泄露概率</w:t>
      </w:r>
      <w:bookmarkEnd w:id="21"/>
    </w:p>
    <w:p w:rsidR="00AC36FA" w:rsidRPr="00135F15" w:rsidRDefault="00D5430C" w:rsidP="00225BED">
      <w:pPr>
        <w:spacing w:line="300" w:lineRule="auto"/>
        <w:ind w:firstLineChars="200" w:firstLine="480"/>
        <w:jc w:val="both"/>
      </w:pPr>
      <w:r w:rsidRPr="00135F15">
        <w:rPr>
          <w:rFonts w:hint="eastAsia"/>
        </w:rPr>
        <w:t>给定一个轨迹</w:t>
      </w:r>
      <w:r w:rsidR="00C01D4F" w:rsidRPr="00135F15">
        <w:rPr>
          <w:rFonts w:hint="eastAsia"/>
        </w:rPr>
        <w:t>数据表</w:t>
      </w:r>
      <w:r w:rsidRPr="00135F15">
        <w:rPr>
          <w:rFonts w:hint="eastAsia"/>
        </w:rPr>
        <w:t>，</w:t>
      </w:r>
      <w:r w:rsidR="00F66F8A" w:rsidRPr="00135F15">
        <w:rPr>
          <w:rFonts w:hint="eastAsia"/>
        </w:rPr>
        <w:t>攻击者的背景知识</w:t>
      </w:r>
      <m:oMath>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oMath>
      <w:r w:rsidR="00F66F8A" w:rsidRPr="00135F15">
        <w:rPr>
          <w:rFonts w:hint="eastAsia"/>
        </w:rPr>
        <w:t>，</w:t>
      </w:r>
      <w:r w:rsidR="00CB7DB6" w:rsidRPr="00135F15">
        <w:rPr>
          <w:rFonts w:hint="eastAsia"/>
        </w:rPr>
        <w:t>攻击者通过背景知识匹配到</w:t>
      </w:r>
      <m:oMath>
        <m:r>
          <w:rPr>
            <w:rFonts w:ascii="Cambria Math" w:hAnsi="Cambria Math" w:cstheme="minorEastAsia"/>
          </w:rPr>
          <m:t>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oMath>
      <w:r w:rsidR="00D55A1E" w:rsidRPr="00135F15">
        <w:t>，</w:t>
      </w:r>
      <w:r w:rsidR="00C27A3D" w:rsidRPr="00135F15">
        <w:rPr>
          <w:rFonts w:hint="eastAsia"/>
        </w:rPr>
        <w:t>此时就可以计算</w:t>
      </w:r>
      <m:oMath>
        <m:r>
          <w:rPr>
            <w:rFonts w:ascii="Cambria Math" w:hAnsi="Cambria Math" w:cstheme="minorEastAsia"/>
          </w:rPr>
          <m:t>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oMath>
      <w:r w:rsidR="00C27A3D" w:rsidRPr="00135F15">
        <w:rPr>
          <w:rFonts w:hint="eastAsia"/>
        </w:rPr>
        <w:t>中某行的泄露概率，</w:t>
      </w:r>
      <w:r w:rsidR="006A565B" w:rsidRPr="00135F15">
        <w:rPr>
          <w:rFonts w:hint="eastAsia"/>
        </w:rPr>
        <w:t>论文定义待求值得</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oMath>
      <w:r w:rsidR="006A565B" w:rsidRPr="00135F15">
        <w:rPr>
          <w:rFonts w:cstheme="minorEastAsia" w:hint="eastAsia"/>
        </w:rPr>
        <w:t>相对于匹配到的数据库中的某行</w:t>
      </w:r>
      <m:oMath>
        <m:sSub>
          <m:sSubPr>
            <m:ctrlPr>
              <w:rPr>
                <w:rFonts w:ascii="Cambria Math" w:hAnsi="Cambria Math" w:cstheme="minorEastAsia"/>
              </w:rPr>
            </m:ctrlPr>
          </m:sSubPr>
          <m:e>
            <m:r>
              <w:rPr>
                <w:rFonts w:ascii="Cambria Math" w:hAnsi="Cambria Math" w:cstheme="minorEastAsia" w:hint="eastAsia"/>
              </w:rPr>
              <m:t>r</m:t>
            </m:r>
          </m:e>
          <m:sub>
            <m:r>
              <w:rPr>
                <w:rFonts w:ascii="Cambria Math" w:hAnsi="Cambria Math" w:cstheme="minorEastAsia"/>
              </w:rPr>
              <m:t>k</m:t>
            </m:r>
          </m:sub>
        </m:sSub>
      </m:oMath>
      <w:r w:rsidR="006A565B" w:rsidRPr="00135F15">
        <w:rPr>
          <w:rFonts w:cstheme="minorEastAsia" w:hint="eastAsia"/>
        </w:rPr>
        <w:t>的泄露概率为</w:t>
      </w:r>
      <w:r w:rsidR="0035194F" w:rsidRPr="00135F15">
        <w:rPr>
          <w:rFonts w:cstheme="minorEastAsia" w:hint="eastAsia"/>
        </w:rPr>
        <w:t>公式</w:t>
      </w:r>
      <w:r w:rsidR="0035194F" w:rsidRPr="00135F15">
        <w:t>（</w:t>
      </w:r>
      <w:r w:rsidR="0035194F" w:rsidRPr="00135F15">
        <w:rPr>
          <w:rFonts w:hint="eastAsia"/>
        </w:rPr>
        <w:t>2.13</w:t>
      </w:r>
      <w:r w:rsidR="0035194F" w:rsidRPr="00135F15">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196450" w:rsidRPr="00135F15" w:rsidTr="00E334BD">
        <w:tc>
          <w:tcPr>
            <w:tcW w:w="750" w:type="pct"/>
            <w:tcMar>
              <w:left w:w="0" w:type="dxa"/>
              <w:right w:w="0" w:type="dxa"/>
            </w:tcMar>
            <w:vAlign w:val="center"/>
          </w:tcPr>
          <w:p w:rsidR="00196450" w:rsidRPr="00135F15" w:rsidRDefault="00196450" w:rsidP="00225BED">
            <w:pPr>
              <w:spacing w:line="300" w:lineRule="auto"/>
              <w:jc w:val="both"/>
              <w:rPr>
                <w:rFonts w:cs="宋体"/>
              </w:rPr>
            </w:pPr>
          </w:p>
        </w:tc>
        <w:tc>
          <w:tcPr>
            <w:tcW w:w="3500" w:type="pct"/>
            <w:tcMar>
              <w:left w:w="0" w:type="dxa"/>
              <w:right w:w="0" w:type="dxa"/>
            </w:tcMar>
            <w:vAlign w:val="center"/>
          </w:tcPr>
          <w:p w:rsidR="00196450" w:rsidRPr="00135F15" w:rsidRDefault="00AE6AE5" w:rsidP="00225BED">
            <w:pPr>
              <w:spacing w:line="300" w:lineRule="auto"/>
              <w:ind w:firstLineChars="200" w:firstLine="480"/>
              <w:rPr>
                <w:rFonts w:cstheme="minorEastAsia"/>
              </w:rPr>
            </w:pPr>
            <m:oMathPara>
              <m:oMath>
                <m:r>
                  <w:rPr>
                    <w:rFonts w:ascii="Cambria Math" w:hAnsi="Cambria Math" w:cstheme="minorEastAsia"/>
                  </w:rPr>
                  <m:t>P</m:t>
                </m:r>
                <m:r>
                  <m:rPr>
                    <m:scr m:val="script"/>
                  </m:rPr>
                  <w:rPr>
                    <w:rFonts w:ascii="Cambria Math" w:hAnsi="Cambria Math" w:cstheme="minorEastAsia"/>
                  </w:rPr>
                  <m:t>(l(</m:t>
                </m:r>
                <m:r>
                  <w:rPr>
                    <w:rFonts w:ascii="Cambria Math" w:hAnsi="Cambria Math" w:cstheme="minorEastAsia"/>
                  </w:rPr>
                  <m:t>g(</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m:rPr>
                    <m:scr m:val="script"/>
                  </m:rPr>
                  <w:rPr>
                    <w:rFonts w:ascii="Cambria Math" w:hAnsi="Cambria Math" w:cstheme="minorEastAsia"/>
                  </w:rPr>
                  <m:t>))|l(</m:t>
                </m:r>
                <m:r>
                  <w:rPr>
                    <w:rFonts w:ascii="Cambria Math" w:hAnsi="Cambria Math" w:cstheme="minorEastAsia"/>
                  </w:rPr>
                  <m:t>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m:t>
                </m:r>
                <m:f>
                  <m:fPr>
                    <m:ctrlPr>
                      <w:rPr>
                        <w:rFonts w:ascii="Cambria Math" w:hAnsi="Cambria Math" w:cstheme="minorEastAsia"/>
                      </w:rPr>
                    </m:ctrlPr>
                  </m:fPr>
                  <m:num>
                    <m:r>
                      <m:rPr>
                        <m:scr m:val="script"/>
                      </m:rPr>
                      <w:rPr>
                        <w:rFonts w:ascii="Cambria Math" w:hAnsi="Cambria Math" w:cstheme="minorEastAsia"/>
                      </w:rPr>
                      <m:t>|l(</m:t>
                    </m:r>
                    <m:r>
                      <w:rPr>
                        <w:rFonts w:ascii="Cambria Math" w:hAnsi="Cambria Math" w:cstheme="minorEastAsia"/>
                      </w:rPr>
                      <m:t>g(</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m:rPr>
                        <m:scr m:val="script"/>
                      </m:rPr>
                      <w:rPr>
                        <w:rFonts w:ascii="Cambria Math" w:hAnsi="Cambria Math" w:cstheme="minorEastAsia"/>
                      </w:rPr>
                      <m:t>))∩l(</m:t>
                    </m:r>
                    <m:r>
                      <w:rPr>
                        <w:rFonts w:ascii="Cambria Math" w:hAnsi="Cambria Math" w:cstheme="minorEastAsia"/>
                      </w:rPr>
                      <m:t>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m:t>
                    </m:r>
                  </m:num>
                  <m:den>
                    <m:r>
                      <m:rPr>
                        <m:scr m:val="script"/>
                      </m:rPr>
                      <w:rPr>
                        <w:rFonts w:ascii="Cambria Math" w:hAnsi="Cambria Math" w:cstheme="minorEastAsia"/>
                      </w:rPr>
                      <m:t>|l(</m:t>
                    </m:r>
                    <m:r>
                      <w:rPr>
                        <w:rFonts w:ascii="Cambria Math" w:hAnsi="Cambria Math" w:cstheme="minorEastAsia"/>
                      </w:rPr>
                      <m:t>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m:t>
                    </m:r>
                  </m:den>
                </m:f>
                <m:r>
                  <w:rPr>
                    <w:rFonts w:ascii="Cambria Math" w:hAnsi="Cambria Math" w:cstheme="minorEastAsia"/>
                  </w:rPr>
                  <m:t>.</m:t>
                </m:r>
              </m:oMath>
            </m:oMathPara>
          </w:p>
        </w:tc>
        <w:tc>
          <w:tcPr>
            <w:tcW w:w="750" w:type="pct"/>
            <w:tcMar>
              <w:left w:w="0" w:type="dxa"/>
              <w:right w:w="0" w:type="dxa"/>
            </w:tcMar>
            <w:vAlign w:val="center"/>
          </w:tcPr>
          <w:p w:rsidR="00196450" w:rsidRPr="00135F15" w:rsidRDefault="00196450" w:rsidP="00225BED">
            <w:pPr>
              <w:spacing w:line="300" w:lineRule="auto"/>
              <w:jc w:val="right"/>
              <w:rPr>
                <w:rFonts w:cs="宋体"/>
              </w:rPr>
            </w:pPr>
            <w:r w:rsidRPr="00135F15">
              <w:t>（</w:t>
            </w:r>
            <w:r w:rsidRPr="00135F15">
              <w:rPr>
                <w:rFonts w:hint="eastAsia"/>
              </w:rPr>
              <w:t>2.13</w:t>
            </w:r>
            <w:r w:rsidRPr="00135F15">
              <w:t>）</w:t>
            </w:r>
          </w:p>
        </w:tc>
      </w:tr>
    </w:tbl>
    <w:p w:rsidR="00877861" w:rsidRPr="00135F15" w:rsidRDefault="006D2565" w:rsidP="00225BED">
      <w:pPr>
        <w:spacing w:line="300" w:lineRule="auto"/>
        <w:ind w:firstLineChars="200" w:firstLine="480"/>
        <w:jc w:val="both"/>
      </w:pPr>
      <w:r w:rsidRPr="00135F15">
        <w:rPr>
          <w:rFonts w:hint="eastAsia"/>
        </w:rPr>
        <w:t>公式</w:t>
      </w:r>
      <w:r w:rsidRPr="00135F15">
        <w:t>（</w:t>
      </w:r>
      <w:r w:rsidRPr="00135F15">
        <w:rPr>
          <w:rFonts w:hint="eastAsia"/>
        </w:rPr>
        <w:t>2.13</w:t>
      </w:r>
      <w:r w:rsidRPr="00135F15">
        <w:t>）</w:t>
      </w:r>
      <w:r w:rsidRPr="00135F15">
        <w:rPr>
          <w:rFonts w:hint="eastAsia"/>
        </w:rPr>
        <w:t>中的值有三种</w:t>
      </w:r>
      <w:r w:rsidR="00550DA0" w:rsidRPr="00135F15">
        <w:rPr>
          <w:rFonts w:hint="eastAsia"/>
        </w:rPr>
        <w:t>可能的结果</w:t>
      </w:r>
      <w:r w:rsidR="00877861" w:rsidRPr="00135F15">
        <w:rPr>
          <w:rFonts w:hint="eastAsia"/>
        </w:rPr>
        <w:t>，表示为公式</w:t>
      </w:r>
      <w:r w:rsidR="00877861" w:rsidRPr="00135F15">
        <w:t>（</w:t>
      </w:r>
      <w:r w:rsidR="00877861" w:rsidRPr="00135F15">
        <w:rPr>
          <w:rFonts w:hint="eastAsia"/>
        </w:rPr>
        <w:t>2.14</w:t>
      </w:r>
      <w:r w:rsidR="00877861" w:rsidRPr="00135F15">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F53BDF" w:rsidRPr="00135F15" w:rsidTr="00E334BD">
        <w:tc>
          <w:tcPr>
            <w:tcW w:w="750" w:type="pct"/>
            <w:tcMar>
              <w:left w:w="0" w:type="dxa"/>
              <w:right w:w="0" w:type="dxa"/>
            </w:tcMar>
            <w:vAlign w:val="center"/>
          </w:tcPr>
          <w:p w:rsidR="00F53BDF" w:rsidRPr="00135F15" w:rsidRDefault="00F53BDF" w:rsidP="00225BED">
            <w:pPr>
              <w:spacing w:line="300" w:lineRule="auto"/>
              <w:jc w:val="both"/>
              <w:rPr>
                <w:rFonts w:cs="宋体"/>
              </w:rPr>
            </w:pPr>
          </w:p>
        </w:tc>
        <w:tc>
          <w:tcPr>
            <w:tcW w:w="3500" w:type="pct"/>
            <w:tcMar>
              <w:left w:w="0" w:type="dxa"/>
              <w:right w:w="0" w:type="dxa"/>
            </w:tcMar>
            <w:vAlign w:val="center"/>
          </w:tcPr>
          <w:p w:rsidR="00F53BDF" w:rsidRPr="00135F15" w:rsidRDefault="00F53BDF" w:rsidP="00225BED">
            <w:pPr>
              <w:spacing w:line="300" w:lineRule="auto"/>
              <w:ind w:firstLineChars="200" w:firstLine="480"/>
              <w:rPr>
                <w:rFonts w:cstheme="minorEastAsia"/>
              </w:rPr>
            </w:pPr>
            <m:oMathPara>
              <m:oMath>
                <m:r>
                  <w:rPr>
                    <w:rFonts w:ascii="Cambria Math" w:hAnsi="Cambria Math" w:cstheme="minorEastAsia"/>
                  </w:rPr>
                  <m:t>P</m:t>
                </m:r>
                <m:r>
                  <m:rPr>
                    <m:scr m:val="script"/>
                  </m:rPr>
                  <w:rPr>
                    <w:rFonts w:ascii="Cambria Math" w:hAnsi="Cambria Math" w:cstheme="minorEastAsia"/>
                  </w:rPr>
                  <m:t>(l(</m:t>
                </m:r>
                <m:r>
                  <w:rPr>
                    <w:rFonts w:ascii="Cambria Math" w:hAnsi="Cambria Math" w:cstheme="minorEastAsia"/>
                  </w:rPr>
                  <m:t>g(</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m:rPr>
                    <m:scr m:val="script"/>
                  </m:rPr>
                  <w:rPr>
                    <w:rFonts w:ascii="Cambria Math" w:hAnsi="Cambria Math" w:cstheme="minorEastAsia"/>
                  </w:rPr>
                  <m:t>))|l(</m:t>
                </m:r>
                <m:r>
                  <w:rPr>
                    <w:rFonts w:ascii="Cambria Math" w:hAnsi="Cambria Math" w:cstheme="minorEastAsia"/>
                  </w:rPr>
                  <m:t>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m:t>
                </m:r>
                <m:m>
                  <m:mPr>
                    <m:plcHide m:val="1"/>
                    <m:mcs>
                      <m:mc>
                        <m:mcPr>
                          <m:count m:val="2"/>
                          <m:mcJc m:val="center"/>
                        </m:mcPr>
                      </m:mc>
                    </m:mcs>
                    <m:ctrlPr>
                      <w:rPr>
                        <w:rFonts w:ascii="Cambria Math" w:hAnsi="Cambria Math" w:cstheme="minorEastAsia"/>
                      </w:rPr>
                    </m:ctrlPr>
                  </m:mPr>
                  <m:mr>
                    <m:e>
                      <m:r>
                        <w:rPr>
                          <w:rFonts w:ascii="Cambria Math" w:hAnsi="Cambria Math" w:cstheme="minorEastAsia"/>
                        </w:rPr>
                        <m:t>1</m:t>
                      </m:r>
                    </m:e>
                    <m:e>
                      <m:r>
                        <w:rPr>
                          <w:rFonts w:ascii="Cambria Math" w:hAnsi="Cambria Math" w:cstheme="minorEastAsia"/>
                        </w:rPr>
                        <m:t>g(</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)∈c(η(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))∨g(</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m:t>
                      </m:r>
                    </m:e>
                  </m:mr>
                  <m:mr>
                    <m:e>
                      <m:r>
                        <w:rPr>
                          <w:rFonts w:ascii="Cambria Math" w:hAnsi="Cambria Math" w:cstheme="minorEastAsia"/>
                        </w:rPr>
                        <m:t>α</m:t>
                      </m:r>
                    </m:e>
                    <m:e>
                      <m:r>
                        <w:rPr>
                          <w:rFonts w:ascii="Cambria Math" w:hAnsi="Cambria Math" w:cstheme="minorEastAsia"/>
                        </w:rPr>
                        <m:t>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)∈c(g(</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m:t>
                      </m:r>
                    </m:e>
                  </m:mr>
                  <m:mr>
                    <m:e>
                      <m:r>
                        <w:rPr>
                          <w:rFonts w:ascii="Cambria Math" w:hAnsi="Cambria Math" w:cstheme="minorEastAsia"/>
                        </w:rPr>
                        <m:t>0</m:t>
                      </m:r>
                    </m:e>
                    <m:e>
                      <m:r>
                        <m:rPr>
                          <m:sty m:val="p"/>
                        </m:rPr>
                        <w:rPr>
                          <w:rFonts w:ascii="Cambria Math" w:hAnsi="Cambria Math" w:cstheme="minorEastAsia"/>
                        </w:rPr>
                        <m:t>otherwise</m:t>
                      </m:r>
                      <m:r>
                        <w:rPr>
                          <w:rFonts w:ascii="Cambria Math" w:hAnsi="Cambria Math" w:cstheme="minorEastAsia"/>
                        </w:rPr>
                        <m:t>,</m:t>
                      </m:r>
                    </m:e>
                  </m:mr>
                </m:m>
              </m:oMath>
            </m:oMathPara>
          </w:p>
        </w:tc>
        <w:tc>
          <w:tcPr>
            <w:tcW w:w="750" w:type="pct"/>
            <w:tcMar>
              <w:left w:w="0" w:type="dxa"/>
              <w:right w:w="0" w:type="dxa"/>
            </w:tcMar>
            <w:vAlign w:val="center"/>
          </w:tcPr>
          <w:p w:rsidR="00F53BDF" w:rsidRPr="00135F15" w:rsidRDefault="00F53BDF" w:rsidP="00225BED">
            <w:pPr>
              <w:spacing w:line="300" w:lineRule="auto"/>
              <w:jc w:val="right"/>
              <w:rPr>
                <w:rFonts w:cs="宋体"/>
              </w:rPr>
            </w:pPr>
            <w:r w:rsidRPr="00135F15">
              <w:t>（</w:t>
            </w:r>
            <w:r w:rsidRPr="00135F15">
              <w:rPr>
                <w:rFonts w:hint="eastAsia"/>
              </w:rPr>
              <w:t>2.14</w:t>
            </w:r>
            <w:r w:rsidRPr="00135F15">
              <w:t>）</w:t>
            </w:r>
          </w:p>
        </w:tc>
      </w:tr>
    </w:tbl>
    <w:p w:rsidR="00877861" w:rsidRPr="00135F15" w:rsidRDefault="00F145A4" w:rsidP="00225BED">
      <w:pPr>
        <w:spacing w:line="300" w:lineRule="auto"/>
        <w:ind w:firstLineChars="200" w:firstLine="480"/>
        <w:jc w:val="both"/>
      </w:pPr>
      <w:r w:rsidRPr="00135F15">
        <w:rPr>
          <w:rFonts w:hint="eastAsia"/>
        </w:rPr>
        <w:t>第一种情况是</w:t>
      </w:r>
      <w:r w:rsidR="00631FD3" w:rsidRPr="00135F15">
        <w:rPr>
          <w:rFonts w:hint="eastAsia"/>
        </w:rPr>
        <w:t>当待求值行</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oMath>
      <w:r w:rsidR="008604FD" w:rsidRPr="00135F15">
        <w:rPr>
          <w:rFonts w:hint="eastAsia"/>
        </w:rPr>
        <w:t>的守护节点被</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oMath>
      <w:r w:rsidR="008604FD" w:rsidRPr="00135F15">
        <w:rPr>
          <w:rFonts w:hint="eastAsia"/>
        </w:rPr>
        <w:t>所覆盖</w:t>
      </w:r>
      <w:r w:rsidR="002D1360" w:rsidRPr="00135F15">
        <w:rPr>
          <w:rFonts w:hint="eastAsia"/>
        </w:rPr>
        <w:t>或者</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oMath>
      <w:r w:rsidR="002D1360" w:rsidRPr="00135F15">
        <w:rPr>
          <w:rFonts w:hint="eastAsia"/>
        </w:rPr>
        <w:t>的守护节点等于</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oMath>
      <w:r w:rsidR="002D1360" w:rsidRPr="00135F15">
        <w:rPr>
          <w:rFonts w:hint="eastAsia"/>
        </w:rPr>
        <w:t>的孪生节点</w:t>
      </w:r>
      <w:r w:rsidR="00A60CA4" w:rsidRPr="00135F15">
        <w:rPr>
          <w:rFonts w:hint="eastAsia"/>
        </w:rPr>
        <w:t>时，</w:t>
      </w:r>
      <w:r w:rsidR="002A62F1" w:rsidRPr="00135F15">
        <w:rPr>
          <w:rFonts w:hint="eastAsia"/>
        </w:rPr>
        <w:t>这表明</w:t>
      </w:r>
      <w:r w:rsidR="00203709" w:rsidRPr="00135F15">
        <w:rPr>
          <w:rFonts w:cstheme="minorEastAsia" w:hint="eastAsia"/>
        </w:rPr>
        <w:t>公式</w:t>
      </w:r>
      <w:r w:rsidR="00203709" w:rsidRPr="00135F15">
        <w:t>（</w:t>
      </w:r>
      <w:r w:rsidR="00203709" w:rsidRPr="00135F15">
        <w:rPr>
          <w:rFonts w:hint="eastAsia"/>
        </w:rPr>
        <w:t>2.13</w:t>
      </w:r>
      <w:r w:rsidR="00203709" w:rsidRPr="00135F15">
        <w:t>）</w:t>
      </w:r>
      <w:r w:rsidR="00305A59" w:rsidRPr="00135F15">
        <w:rPr>
          <w:rFonts w:hint="eastAsia"/>
        </w:rPr>
        <w:t>其</w:t>
      </w:r>
      <w:r w:rsidR="00203709" w:rsidRPr="00135F15">
        <w:rPr>
          <w:rFonts w:hint="eastAsia"/>
        </w:rPr>
        <w:t>分子与分母</w:t>
      </w:r>
      <w:r w:rsidR="00132394" w:rsidRPr="00135F15">
        <w:rPr>
          <w:rFonts w:hint="eastAsia"/>
        </w:rPr>
        <w:t>相等，故结果为</w:t>
      </w:r>
      <w:r w:rsidR="00132394" w:rsidRPr="00135F15">
        <w:rPr>
          <w:rFonts w:hint="eastAsia"/>
        </w:rPr>
        <w:t>1</w:t>
      </w:r>
      <w:r w:rsidR="00DE4534" w:rsidRPr="00135F15">
        <w:rPr>
          <w:rFonts w:hint="eastAsia"/>
        </w:rPr>
        <w:t>。</w:t>
      </w:r>
    </w:p>
    <w:p w:rsidR="006D4308" w:rsidRPr="00135F15" w:rsidRDefault="006D4308" w:rsidP="00225BED">
      <w:pPr>
        <w:spacing w:line="300" w:lineRule="auto"/>
        <w:ind w:firstLineChars="200" w:firstLine="480"/>
        <w:jc w:val="both"/>
      </w:pPr>
      <w:r w:rsidRPr="00135F15">
        <w:rPr>
          <w:rFonts w:hint="eastAsia"/>
        </w:rPr>
        <w:t>第二种情况是</w:t>
      </w:r>
      <w:r w:rsidRPr="00135F15">
        <w:rPr>
          <w:rFonts w:cstheme="minorEastAsia" w:hint="eastAsia"/>
        </w:rPr>
        <w:t>公式</w:t>
      </w:r>
      <w:r w:rsidRPr="00135F15">
        <w:t>（</w:t>
      </w:r>
      <w:r w:rsidRPr="00135F15">
        <w:rPr>
          <w:rFonts w:hint="eastAsia"/>
        </w:rPr>
        <w:t>2.13</w:t>
      </w:r>
      <w:r w:rsidRPr="00135F15">
        <w:t>）</w:t>
      </w:r>
      <w:r w:rsidRPr="00135F15">
        <w:rPr>
          <w:rFonts w:hint="eastAsia"/>
        </w:rPr>
        <w:t>中的分子小于分母，结果在</w:t>
      </w:r>
      <w:r w:rsidRPr="00135F15">
        <w:rPr>
          <w:rFonts w:hint="eastAsia"/>
        </w:rPr>
        <w:t>0</w:t>
      </w:r>
      <w:r w:rsidRPr="00135F15">
        <w:rPr>
          <w:rFonts w:hint="eastAsia"/>
        </w:rPr>
        <w:t>到</w:t>
      </w:r>
      <w:r w:rsidRPr="00135F15">
        <w:rPr>
          <w:rFonts w:hint="eastAsia"/>
        </w:rPr>
        <w:t>1</w:t>
      </w:r>
      <w:r w:rsidRPr="00135F15">
        <w:rPr>
          <w:rFonts w:hint="eastAsia"/>
        </w:rPr>
        <w:t>之间。</w:t>
      </w:r>
    </w:p>
    <w:p w:rsidR="006D4308" w:rsidRPr="00135F15" w:rsidRDefault="006D4308" w:rsidP="00225BED">
      <w:pPr>
        <w:spacing w:line="300" w:lineRule="auto"/>
        <w:ind w:firstLineChars="200" w:firstLine="480"/>
        <w:jc w:val="both"/>
      </w:pPr>
      <w:r w:rsidRPr="00135F15">
        <w:rPr>
          <w:rFonts w:hint="eastAsia"/>
        </w:rPr>
        <w:t>第三种情况是</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oMath>
      <w:r w:rsidRPr="00135F15">
        <w:rPr>
          <w:rFonts w:hint="eastAsia"/>
        </w:rPr>
        <w:t>和</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oMath>
      <w:r w:rsidRPr="00135F15">
        <w:rPr>
          <w:rFonts w:hint="eastAsia"/>
        </w:rPr>
        <w:t>没有交集，</w:t>
      </w:r>
      <w:r w:rsidR="001176B2" w:rsidRPr="00135F15">
        <w:rPr>
          <w:rFonts w:hint="eastAsia"/>
        </w:rPr>
        <w:t>分子为</w:t>
      </w:r>
      <w:r w:rsidR="001176B2" w:rsidRPr="00135F15">
        <w:rPr>
          <w:rFonts w:hint="eastAsia"/>
        </w:rPr>
        <w:t>0</w:t>
      </w:r>
      <w:r w:rsidR="001176B2" w:rsidRPr="00135F15">
        <w:rPr>
          <w:rFonts w:hint="eastAsia"/>
        </w:rPr>
        <w:t>。</w:t>
      </w:r>
    </w:p>
    <w:p w:rsidR="00D6140C" w:rsidRPr="00135F15" w:rsidRDefault="00F64BEF" w:rsidP="00225BED">
      <w:pPr>
        <w:spacing w:line="300" w:lineRule="auto"/>
        <w:ind w:firstLineChars="200" w:firstLine="480"/>
        <w:jc w:val="both"/>
      </w:pPr>
      <w:r w:rsidRPr="00135F15">
        <w:rPr>
          <w:rFonts w:hint="eastAsia"/>
        </w:rPr>
        <w:t>计算</w:t>
      </w:r>
      <m:oMath>
        <m:r>
          <w:rPr>
            <w:rFonts w:ascii="Cambria Math" w:hAnsi="Cambria Math" w:cstheme="minorEastAsia"/>
          </w:rPr>
          <m:t>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oMath>
      <w:r w:rsidRPr="00135F15">
        <w:rPr>
          <w:rFonts w:hint="eastAsia"/>
        </w:rPr>
        <w:t>中某行</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oMath>
      <w:r w:rsidRPr="00135F15">
        <w:rPr>
          <w:rFonts w:hint="eastAsia"/>
        </w:rPr>
        <w:t>的隐私泄露概率</w:t>
      </w:r>
      <w:r w:rsidR="0072082B" w:rsidRPr="00135F15">
        <w:rPr>
          <w:rFonts w:hint="eastAsia"/>
        </w:rPr>
        <w:t>为公式</w:t>
      </w:r>
      <w:r w:rsidR="0072082B" w:rsidRPr="00135F15">
        <w:t>（</w:t>
      </w:r>
      <w:r w:rsidR="0072082B" w:rsidRPr="00135F15">
        <w:rPr>
          <w:rFonts w:hint="eastAsia"/>
        </w:rPr>
        <w:t>2.15</w:t>
      </w:r>
      <w:r w:rsidR="0072082B" w:rsidRPr="00135F15">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E201D0" w:rsidRPr="00135F15" w:rsidTr="00E334BD">
        <w:tc>
          <w:tcPr>
            <w:tcW w:w="750" w:type="pct"/>
            <w:tcMar>
              <w:left w:w="0" w:type="dxa"/>
              <w:right w:w="0" w:type="dxa"/>
            </w:tcMar>
            <w:vAlign w:val="center"/>
          </w:tcPr>
          <w:p w:rsidR="00E201D0" w:rsidRPr="00135F15" w:rsidRDefault="00E201D0" w:rsidP="00225BED">
            <w:pPr>
              <w:spacing w:line="300" w:lineRule="auto"/>
              <w:jc w:val="both"/>
              <w:rPr>
                <w:rFonts w:cs="宋体"/>
              </w:rPr>
            </w:pPr>
          </w:p>
        </w:tc>
        <w:tc>
          <w:tcPr>
            <w:tcW w:w="3500" w:type="pct"/>
            <w:tcMar>
              <w:left w:w="0" w:type="dxa"/>
              <w:right w:w="0" w:type="dxa"/>
            </w:tcMar>
            <w:vAlign w:val="center"/>
          </w:tcPr>
          <w:p w:rsidR="00E201D0" w:rsidRPr="00135F15" w:rsidRDefault="00FE0374" w:rsidP="00225BED">
            <w:pPr>
              <w:spacing w:line="300" w:lineRule="auto"/>
              <w:ind w:firstLineChars="200" w:firstLine="480"/>
              <w:rPr>
                <w:rFonts w:cstheme="minorEastAsia"/>
              </w:rPr>
            </w:pPr>
            <m:oMathPara>
              <m:oMath>
                <m:sSub>
                  <m:sSubPr>
                    <m:ctrlPr>
                      <w:rPr>
                        <w:rFonts w:ascii="Cambria Math" w:hAnsi="Cambria Math" w:cstheme="minorEastAsia"/>
                      </w:rPr>
                    </m:ctrlPr>
                  </m:sSubPr>
                  <m:e>
                    <m:r>
                      <w:rPr>
                        <w:rFonts w:ascii="Cambria Math" w:hAnsi="Cambria Math" w:cstheme="minorEastAsia"/>
                      </w:rPr>
                      <m:t>P</m:t>
                    </m:r>
                  </m:e>
                  <m:sub>
                    <m:r>
                      <w:rPr>
                        <w:rFonts w:ascii="Cambria Math" w:hAnsi="Cambria Math" w:cstheme="minorEastAsia"/>
                      </w:rPr>
                      <m:t>b</m:t>
                    </m:r>
                  </m:sub>
                </m:sSub>
                <m:r>
                  <w:rPr>
                    <w:rFonts w:ascii="Cambria Math" w:hAnsi="Cambria Math" w:cstheme="minorEastAsia"/>
                  </w:rPr>
                  <m:t>(ρ(</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f>
                  <m:fPr>
                    <m:ctrlPr>
                      <w:rPr>
                        <w:rFonts w:ascii="Cambria Math" w:hAnsi="Cambria Math" w:cstheme="minorEastAsia"/>
                      </w:rPr>
                    </m:ctrlPr>
                  </m:fPr>
                  <m:num>
                    <m:r>
                      <w:rPr>
                        <w:rFonts w:ascii="Cambria Math" w:hAnsi="Cambria Math" w:cstheme="minorEastAsia"/>
                      </w:rPr>
                      <m:t>1</m:t>
                    </m:r>
                  </m:num>
                  <m:den>
                    <m:r>
                      <w:rPr>
                        <w:rFonts w:ascii="Cambria Math" w:hAnsi="Cambria Math" w:cstheme="minorEastAsia"/>
                      </w:rPr>
                      <m:t>|T(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den>
                </m:f>
                <m:nary>
                  <m:naryPr>
                    <m:chr m:val="∑"/>
                    <m:limLoc m:val="undOvr"/>
                    <m:grow m:val="1"/>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sub>
                  <m:sup/>
                  <m:e>
                    <m:r>
                      <w:rPr>
                        <w:rFonts w:ascii="Cambria Math" w:hAnsi="Cambria Math" w:cstheme="minorEastAsia"/>
                      </w:rPr>
                      <m:t>P</m:t>
                    </m:r>
                    <m:r>
                      <m:rPr>
                        <m:scr m:val="script"/>
                      </m:rPr>
                      <w:rPr>
                        <w:rFonts w:ascii="Cambria Math" w:hAnsi="Cambria Math" w:cstheme="minorEastAsia"/>
                      </w:rPr>
                      <m:t>(l(</m:t>
                    </m:r>
                    <m:r>
                      <w:rPr>
                        <w:rFonts w:ascii="Cambria Math" w:hAnsi="Cambria Math" w:cstheme="minorEastAsia"/>
                      </w:rPr>
                      <m:t>g(</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m:rPr>
                        <m:scr m:val="script"/>
                      </m:rPr>
                      <w:rPr>
                        <w:rFonts w:ascii="Cambria Math" w:hAnsi="Cambria Math" w:cstheme="minorEastAsia"/>
                      </w:rPr>
                      <m:t>))|l(</m:t>
                    </m:r>
                    <m:r>
                      <w:rPr>
                        <w:rFonts w:ascii="Cambria Math" w:hAnsi="Cambria Math" w:cstheme="minorEastAsia"/>
                      </w:rPr>
                      <m:t>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m:t>
                    </m:r>
                  </m:e>
                </m:nary>
              </m:oMath>
            </m:oMathPara>
          </w:p>
        </w:tc>
        <w:tc>
          <w:tcPr>
            <w:tcW w:w="750" w:type="pct"/>
            <w:tcMar>
              <w:left w:w="0" w:type="dxa"/>
              <w:right w:w="0" w:type="dxa"/>
            </w:tcMar>
            <w:vAlign w:val="center"/>
          </w:tcPr>
          <w:p w:rsidR="00E201D0" w:rsidRPr="00135F15" w:rsidRDefault="00E201D0" w:rsidP="00225BED">
            <w:pPr>
              <w:spacing w:line="300" w:lineRule="auto"/>
              <w:jc w:val="right"/>
              <w:rPr>
                <w:rFonts w:cs="宋体"/>
              </w:rPr>
            </w:pPr>
            <w:r w:rsidRPr="00135F15">
              <w:t>（</w:t>
            </w:r>
            <w:r w:rsidRPr="00135F15">
              <w:rPr>
                <w:rFonts w:hint="eastAsia"/>
              </w:rPr>
              <w:t>2.15</w:t>
            </w:r>
            <w:r w:rsidRPr="00135F15">
              <w:t>）</w:t>
            </w:r>
          </w:p>
        </w:tc>
      </w:tr>
    </w:tbl>
    <w:p w:rsidR="00E201D0" w:rsidRPr="00135F15" w:rsidRDefault="0019106B" w:rsidP="00225BED">
      <w:pPr>
        <w:spacing w:line="300" w:lineRule="auto"/>
        <w:ind w:firstLineChars="200" w:firstLine="480"/>
        <w:jc w:val="both"/>
      </w:pPr>
      <w:r w:rsidRPr="00135F15">
        <w:rPr>
          <w:rFonts w:hint="eastAsia"/>
        </w:rPr>
        <w:t>即计算</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oMath>
      <w:r w:rsidRPr="00135F15">
        <w:rPr>
          <w:rFonts w:hint="eastAsia"/>
        </w:rPr>
        <w:t>的隐私泄露概率，将</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oMath>
      <w:r w:rsidRPr="00135F15">
        <w:rPr>
          <w:rFonts w:hint="eastAsia"/>
        </w:rPr>
        <w:t>对应于</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oMath>
      <w:r w:rsidRPr="00135F15">
        <w:rPr>
          <w:rFonts w:hint="eastAsia"/>
        </w:rPr>
        <w:t>的每个隐私泄露概率都计算出来，加在一起后除于</w:t>
      </w:r>
      <m:oMath>
        <m:r>
          <w:rPr>
            <w:rFonts w:ascii="Cambria Math" w:hAnsi="Cambria Math" w:cstheme="minorEastAsia"/>
          </w:rPr>
          <m:t>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oMath>
      <w:r w:rsidR="009D6D57" w:rsidRPr="00135F15">
        <w:rPr>
          <w:rFonts w:hint="eastAsia"/>
        </w:rPr>
        <w:t>的长度。</w:t>
      </w:r>
    </w:p>
    <w:p w:rsidR="004712CB" w:rsidRDefault="004712CB" w:rsidP="00225BED">
      <w:pPr>
        <w:spacing w:line="300" w:lineRule="auto"/>
        <w:ind w:firstLineChars="200" w:firstLine="480"/>
        <w:jc w:val="both"/>
      </w:pPr>
      <w:r w:rsidRPr="00135F15">
        <w:rPr>
          <w:rFonts w:hint="eastAsia"/>
        </w:rPr>
        <w:t>例如，给定表</w:t>
      </w:r>
      <w:r w:rsidRPr="00135F15">
        <w:rPr>
          <w:rFonts w:hint="eastAsia"/>
        </w:rPr>
        <w:t>2.2</w:t>
      </w:r>
      <w:r w:rsidRPr="00135F15">
        <w:rPr>
          <w:rFonts w:hint="eastAsia"/>
        </w:rPr>
        <w:t>中的</w:t>
      </w:r>
      <w:r w:rsidR="00135F15">
        <w:rPr>
          <w:rFonts w:hint="eastAsia"/>
        </w:rPr>
        <w:t>数据表</w:t>
      </w:r>
      <w:r w:rsidR="005F6843">
        <w:rPr>
          <w:rFonts w:hint="eastAsia"/>
        </w:rPr>
        <w:t>，</w:t>
      </w:r>
      <w:r w:rsidR="003A33C9">
        <w:rPr>
          <w:rFonts w:hint="eastAsia"/>
        </w:rPr>
        <w:t>攻击序列为</w:t>
      </w:r>
      <m:oMath>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a7</m:t>
        </m:r>
        <m:r>
          <w:rPr>
            <w:rFonts w:ascii="Cambria Math" w:hAnsi="Cambria Math"/>
          </w:rPr>
          <m:t>〉</m:t>
        </m:r>
      </m:oMath>
      <w:r w:rsidR="0048261F">
        <w:t>，</w:t>
      </w:r>
      <w:r w:rsidR="0048261F">
        <w:rPr>
          <w:rFonts w:hint="eastAsia"/>
        </w:rPr>
        <w:t>因此匹配出的</w:t>
      </w:r>
      <m:oMath>
        <m:r>
          <w:rPr>
            <w:rFonts w:ascii="Cambria Math" w:hAnsi="Cambria Math" w:cstheme="minorEastAsia"/>
          </w:rPr>
          <m:t>T(</m:t>
        </m:r>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2</m:t>
            </m:r>
          </m:sub>
        </m:sSub>
        <m: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3</m:t>
            </m:r>
          </m:sub>
        </m:sSub>
        <m: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4</m:t>
            </m:r>
          </m:sub>
        </m:sSub>
        <m:r>
          <w:rPr>
            <w:rFonts w:ascii="Cambria Math" w:hAnsi="Cambria Math" w:cstheme="minorEastAsia"/>
          </w:rPr>
          <m:t>}</m:t>
        </m:r>
      </m:oMath>
      <w:r w:rsidR="00E16764">
        <w:t>，</w:t>
      </w:r>
      <w:r w:rsidR="0082702F">
        <w:rPr>
          <w:rFonts w:hint="eastAsia"/>
        </w:rPr>
        <w:t>我们知道</w:t>
      </w:r>
      <m:oMath>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r>
          <m:rPr>
            <m:nor/>
          </m:rPr>
          <m:t>Pancreatitis</m:t>
        </m:r>
      </m:oMath>
      <w:r w:rsidR="0082702F">
        <w:t>，</w:t>
      </w:r>
      <m:oMath>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nor/>
          </m:rPr>
          <m:t>WeaknessofImmune</m:t>
        </m:r>
      </m:oMath>
      <w:r w:rsidR="00947840">
        <w:t>，</w:t>
      </w:r>
      <m:oMath>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r>
          <m:rPr>
            <m:nor/>
          </m:rPr>
          <m:t>PulmonaryDisease</m:t>
        </m:r>
      </m:oMath>
      <w:r w:rsidR="00917AB1">
        <w:t>，</w:t>
      </w:r>
      <m:oMath>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r>
          <m:rPr>
            <m:nor/>
          </m:rPr>
          <m:t>Pancreatitis</m:t>
        </m:r>
      </m:oMath>
      <w:r w:rsidR="006B0BCD">
        <w:t>，</w:t>
      </w:r>
      <m:oMath>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r>
          <m:rPr>
            <m:nor/>
          </m:rPr>
          <m:t>AnyIllness</m:t>
        </m:r>
      </m:oMath>
      <w:r w:rsidR="006B0BCD">
        <w:t>，</w:t>
      </w:r>
      <w:r w:rsidR="006B0467">
        <w:rPr>
          <w:rFonts w:hint="eastAsia"/>
        </w:rPr>
        <w:t>这样根据公式</w:t>
      </w:r>
      <w:r w:rsidR="006B0467" w:rsidRPr="00135F15">
        <w:t>（</w:t>
      </w:r>
      <w:r w:rsidR="006B0467" w:rsidRPr="00135F15">
        <w:rPr>
          <w:rFonts w:hint="eastAsia"/>
        </w:rPr>
        <w:t>2.13</w:t>
      </w:r>
      <w:r w:rsidR="006B0467" w:rsidRPr="00135F15">
        <w:t>）</w:t>
      </w:r>
      <w:r w:rsidR="006B0467">
        <w:rPr>
          <w:rFonts w:hint="eastAsia"/>
        </w:rPr>
        <w:t>和公式</w:t>
      </w:r>
      <w:r w:rsidR="006B0467" w:rsidRPr="00135F15">
        <w:t>（</w:t>
      </w:r>
      <w:r w:rsidR="006B0467" w:rsidRPr="00135F15">
        <w:rPr>
          <w:rFonts w:hint="eastAsia"/>
        </w:rPr>
        <w:t>2.1</w:t>
      </w:r>
      <w:r w:rsidR="006B0467">
        <w:rPr>
          <w:rFonts w:hint="eastAsia"/>
        </w:rPr>
        <w:t>4</w:t>
      </w:r>
      <w:r w:rsidR="006B0467" w:rsidRPr="00135F15">
        <w:t>）</w:t>
      </w:r>
      <w:r w:rsidR="006B0467">
        <w:rPr>
          <w:rFonts w:hint="eastAsia"/>
        </w:rPr>
        <w:t>就可以计算出如下结果：</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8D45D8" w:rsidRPr="00135F15" w:rsidTr="009F0FB2">
        <w:tc>
          <w:tcPr>
            <w:tcW w:w="750" w:type="pct"/>
            <w:tcMar>
              <w:left w:w="0" w:type="dxa"/>
              <w:right w:w="0" w:type="dxa"/>
            </w:tcMar>
            <w:vAlign w:val="center"/>
          </w:tcPr>
          <w:p w:rsidR="008D45D8" w:rsidRPr="00135F15" w:rsidRDefault="008D45D8" w:rsidP="00225BED">
            <w:pPr>
              <w:spacing w:line="300" w:lineRule="auto"/>
              <w:jc w:val="both"/>
              <w:rPr>
                <w:rFonts w:cs="宋体"/>
              </w:rPr>
            </w:pPr>
          </w:p>
        </w:tc>
        <w:tc>
          <w:tcPr>
            <w:tcW w:w="3500" w:type="pct"/>
            <w:tcMar>
              <w:left w:w="0" w:type="dxa"/>
              <w:right w:w="0" w:type="dxa"/>
            </w:tcMar>
            <w:vAlign w:val="center"/>
          </w:tcPr>
          <w:p w:rsidR="008D45D8" w:rsidRPr="00135F15" w:rsidRDefault="00FE0374" w:rsidP="00225BED">
            <w:pPr>
              <w:spacing w:line="300" w:lineRule="auto"/>
              <w:ind w:firstLineChars="200" w:firstLine="480"/>
              <w:rPr>
                <w:rFonts w:cstheme="minorEastAsia"/>
              </w:rPr>
            </w:pPr>
            <m:oMathPara>
              <m:oMath>
                <m:m>
                  <m:mPr>
                    <m:plcHide m:val="1"/>
                    <m:mcs>
                      <m:mc>
                        <m:mcPr>
                          <m:count m:val="3"/>
                          <m:mcJc m:val="center"/>
                        </m:mcPr>
                      </m:mc>
                    </m:mcs>
                    <m:ctrlPr>
                      <w:rPr>
                        <w:rFonts w:ascii="Cambria Math" w:hAnsi="Cambria Math"/>
                      </w:rPr>
                    </m:ctrlPr>
                  </m:mPr>
                  <m:mr>
                    <m:e>
                      <m:r>
                        <w:rPr>
                          <w:rFonts w:ascii="Cambria Math" w:hAnsi="Cambria Math"/>
                        </w:rPr>
                        <m:t>P</m:t>
                      </m:r>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3</m:t>
                          </m:r>
                        </m:sub>
                      </m:sSub>
                      <m:r>
                        <m:rPr>
                          <m:scr m:val="script"/>
                        </m:rPr>
                        <w:rPr>
                          <w:rFonts w:ascii="Cambria Math" w:hAnsi="Cambria Math"/>
                        </w:rPr>
                        <m:t>))|l(</m:t>
                      </m:r>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e>
                    <m:e>
                      <m:r>
                        <w:rPr>
                          <w:rFonts w:ascii="Cambria Math" w:hAnsi="Cambria Math"/>
                        </w:rPr>
                        <m:t>=P</m:t>
                      </m:r>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3</m:t>
                          </m:r>
                        </m:sub>
                      </m:sSub>
                      <m:r>
                        <m:rPr>
                          <m:scr m:val="script"/>
                        </m:rPr>
                        <w:rPr>
                          <w:rFonts w:ascii="Cambria Math" w:hAnsi="Cambria Math"/>
                        </w:rPr>
                        <m:t>))|l(</m:t>
                      </m:r>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)))=0,</m:t>
                      </m:r>
                    </m:e>
                    <m:e/>
                  </m:mr>
                  <m:mr>
                    <m:e>
                      <m:r>
                        <w:rPr>
                          <w:rFonts w:ascii="Cambria Math" w:hAnsi="Cambria Math"/>
                        </w:rPr>
                        <m:t>P</m:t>
                      </m:r>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3</m:t>
                          </m:r>
                        </m:sub>
                      </m:sSub>
                      <m:r>
                        <m:rPr>
                          <m:scr m:val="script"/>
                        </m:rPr>
                        <w:rPr>
                          <w:rFonts w:ascii="Cambria Math" w:hAnsi="Cambria Math"/>
                        </w:rPr>
                        <m:t>))|l(</m:t>
                      </m:r>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e>
                    <m:e>
                      <m:r>
                        <w:rPr>
                          <w:rFonts w:ascii="Cambria Math" w:hAnsi="Cambria Math"/>
                        </w:rPr>
                        <m:t>=1,</m:t>
                      </m:r>
                    </m:e>
                    <m:e/>
                  </m:mr>
                  <m:mr>
                    <m:e>
                      <m:r>
                        <w:rPr>
                          <w:rFonts w:ascii="Cambria Math" w:hAnsi="Cambria Math"/>
                        </w:rPr>
                        <m:t>P</m:t>
                      </m:r>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3</m:t>
                          </m:r>
                        </m:sub>
                      </m:sSub>
                      <m:r>
                        <m:rPr>
                          <m:scr m:val="script"/>
                        </m:rPr>
                        <w:rPr>
                          <w:rFonts w:ascii="Cambria Math" w:hAnsi="Cambria Math"/>
                        </w:rPr>
                        <m:t>))|l(</m:t>
                      </m:r>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e>
                    <m:e>
                      <m:r>
                        <w:rPr>
                          <w:rFonts w:ascii="Cambria Math" w:hAnsi="Cambria Math"/>
                        </w:rPr>
                        <m:t>=0.05.</m:t>
                      </m:r>
                    </m:e>
                    <m:e/>
                  </m:mr>
                </m:m>
              </m:oMath>
            </m:oMathPara>
          </w:p>
        </w:tc>
        <w:tc>
          <w:tcPr>
            <w:tcW w:w="750" w:type="pct"/>
            <w:tcMar>
              <w:left w:w="0" w:type="dxa"/>
              <w:right w:w="0" w:type="dxa"/>
            </w:tcMar>
            <w:vAlign w:val="center"/>
          </w:tcPr>
          <w:p w:rsidR="008D45D8" w:rsidRPr="00135F15" w:rsidRDefault="008D45D8" w:rsidP="00225BED">
            <w:pPr>
              <w:spacing w:line="300" w:lineRule="auto"/>
              <w:ind w:right="240"/>
              <w:jc w:val="right"/>
              <w:rPr>
                <w:rFonts w:cs="宋体"/>
              </w:rPr>
            </w:pPr>
          </w:p>
        </w:tc>
      </w:tr>
    </w:tbl>
    <w:p w:rsidR="006B0467" w:rsidRPr="006B0BCD" w:rsidRDefault="006E432E" w:rsidP="00225BED">
      <w:pPr>
        <w:spacing w:line="300" w:lineRule="auto"/>
        <w:ind w:firstLineChars="200" w:firstLine="480"/>
        <w:jc w:val="both"/>
      </w:pPr>
      <w:r>
        <w:rPr>
          <w:rFonts w:hint="eastAsia"/>
        </w:rPr>
        <w:t>进而，有</w:t>
      </w:r>
      <w:r w:rsidR="00D731B8">
        <w:rPr>
          <w:rFonts w:hint="eastAsia"/>
        </w:rPr>
        <w:t>在攻击背景为</w:t>
      </w:r>
      <m:oMath>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a7</m:t>
        </m:r>
        <m:r>
          <w:rPr>
            <w:rFonts w:ascii="Cambria Math" w:hAnsi="Cambria Math"/>
          </w:rPr>
          <m:t>〉</m:t>
        </m:r>
      </m:oMath>
      <w:r w:rsidR="00D731B8">
        <w:rPr>
          <w:rFonts w:hint="eastAsia"/>
        </w:rPr>
        <w:t>的情况下，</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的隐私泄露水平为</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(ρ(</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(0+0+1+0.05)=0.26</m:t>
        </m:r>
      </m:oMath>
      <w:r w:rsidR="00266716">
        <w:t>，</w:t>
      </w:r>
      <w:r w:rsidR="00266716">
        <w:rPr>
          <w:rFonts w:hint="eastAsia"/>
        </w:rPr>
        <w:t>注意在本文所举的范例里图</w:t>
      </w:r>
      <w:r w:rsidR="00266716">
        <w:rPr>
          <w:rFonts w:hint="eastAsia"/>
        </w:rPr>
        <w:t>2.1</w:t>
      </w:r>
      <w:r w:rsidR="00266716">
        <w:rPr>
          <w:rFonts w:hint="eastAsia"/>
        </w:rPr>
        <w:t>中的敏感属性树的叶子节点是</w:t>
      </w:r>
      <w:r w:rsidR="00266716">
        <w:rPr>
          <w:rFonts w:hint="eastAsia"/>
        </w:rPr>
        <w:t>19</w:t>
      </w:r>
      <w:r w:rsidR="00266716">
        <w:rPr>
          <w:rFonts w:hint="eastAsia"/>
        </w:rPr>
        <w:t>个。</w:t>
      </w:r>
    </w:p>
    <w:p w:rsidR="00D31D31" w:rsidRDefault="00F07206" w:rsidP="00BF107B">
      <w:pPr>
        <w:pStyle w:val="2"/>
        <w:tabs>
          <w:tab w:val="left" w:pos="377"/>
        </w:tabs>
        <w:spacing w:before="120"/>
        <w:jc w:val="both"/>
      </w:pPr>
      <w:bookmarkStart w:id="22" w:name="_Toc488066459"/>
      <w:r>
        <w:t>2.11</w:t>
      </w:r>
      <w:r>
        <w:rPr>
          <w:rFonts w:hint="eastAsia"/>
        </w:rPr>
        <w:t xml:space="preserve">  </w:t>
      </w:r>
      <w:r w:rsidR="00D31D31">
        <w:rPr>
          <w:rFonts w:hint="eastAsia"/>
        </w:rPr>
        <w:t>局部</w:t>
      </w:r>
      <w:r>
        <w:rPr>
          <w:rFonts w:hint="eastAsia"/>
        </w:rPr>
        <w:t>轨迹压缩</w:t>
      </w:r>
      <w:bookmarkEnd w:id="22"/>
    </w:p>
    <w:p w:rsidR="00670105" w:rsidRPr="00357789" w:rsidRDefault="00ED2BFC" w:rsidP="008E246E">
      <w:pPr>
        <w:spacing w:line="300" w:lineRule="auto"/>
        <w:ind w:firstLineChars="200" w:firstLine="480"/>
        <w:jc w:val="both"/>
      </w:pPr>
      <w:r w:rsidRPr="00357789">
        <w:rPr>
          <w:rFonts w:hint="eastAsia"/>
        </w:rPr>
        <w:t>数据表在经过</w:t>
      </w:r>
      <w:r w:rsidRPr="00357789">
        <w:rPr>
          <w:rFonts w:hint="eastAsia"/>
        </w:rPr>
        <w:t>SA</w:t>
      </w:r>
      <w:r w:rsidRPr="00357789">
        <w:rPr>
          <w:rFonts w:hint="eastAsia"/>
        </w:rPr>
        <w:t>泛化后，</w:t>
      </w:r>
      <w:r w:rsidR="009A2F68" w:rsidRPr="00357789">
        <w:rPr>
          <w:rFonts w:hint="eastAsia"/>
        </w:rPr>
        <w:t>因为</w:t>
      </w:r>
      <w:r w:rsidRPr="00357789">
        <w:rPr>
          <w:rFonts w:hint="eastAsia"/>
        </w:rPr>
        <w:t>某些移动节点</w:t>
      </w:r>
      <w:r w:rsidR="009A2F68" w:rsidRPr="00357789">
        <w:rPr>
          <w:rFonts w:hint="eastAsia"/>
        </w:rPr>
        <w:t>用户</w:t>
      </w:r>
      <w:r w:rsidRPr="00357789">
        <w:rPr>
          <w:rFonts w:hint="eastAsia"/>
        </w:rPr>
        <w:t>的</w:t>
      </w:r>
      <w:r w:rsidR="00DB6B61" w:rsidRPr="00357789">
        <w:rPr>
          <w:rFonts w:hint="eastAsia"/>
        </w:rPr>
        <w:t>个人</w:t>
      </w:r>
      <w:r w:rsidRPr="00357789">
        <w:rPr>
          <w:rFonts w:hint="eastAsia"/>
        </w:rPr>
        <w:t>隐私仍然</w:t>
      </w:r>
      <w:r w:rsidR="009A2F68" w:rsidRPr="00357789">
        <w:rPr>
          <w:rFonts w:hint="eastAsia"/>
        </w:rPr>
        <w:t>有可能泄露</w:t>
      </w:r>
      <w:r w:rsidR="00E32339" w:rsidRPr="00357789">
        <w:rPr>
          <w:rFonts w:hint="eastAsia"/>
        </w:rPr>
        <w:t>。因此，我们应该</w:t>
      </w:r>
      <w:r w:rsidR="0015717B" w:rsidRPr="00357789">
        <w:rPr>
          <w:rFonts w:hint="eastAsia"/>
        </w:rPr>
        <w:t>从轨迹中</w:t>
      </w:r>
      <w:r w:rsidR="00E32339" w:rsidRPr="00357789">
        <w:rPr>
          <w:rFonts w:hint="eastAsia"/>
        </w:rPr>
        <w:t>删去一定数目的移动点，</w:t>
      </w:r>
      <w:r w:rsidRPr="00357789">
        <w:rPr>
          <w:rFonts w:hint="eastAsia"/>
        </w:rPr>
        <w:t xml:space="preserve"> </w:t>
      </w:r>
      <w:r w:rsidR="006F1467" w:rsidRPr="00357789">
        <w:rPr>
          <w:rFonts w:hint="eastAsia"/>
        </w:rPr>
        <w:t>这样任何移动对象在任何可能的攻击下隐私泄露的风险都不会大于阈值。</w:t>
      </w:r>
      <w:r w:rsidR="004D7058" w:rsidRPr="00357789">
        <w:rPr>
          <w:rFonts w:hint="eastAsia"/>
        </w:rPr>
        <w:t>为了这个目的，论文对数据表可以</w:t>
      </w:r>
      <w:r w:rsidR="00C6046F" w:rsidRPr="00357789">
        <w:rPr>
          <w:rFonts w:hint="eastAsia"/>
        </w:rPr>
        <w:t>对轨迹数据</w:t>
      </w:r>
      <w:r w:rsidR="004D7058" w:rsidRPr="00357789">
        <w:rPr>
          <w:rFonts w:hint="eastAsia"/>
        </w:rPr>
        <w:t>采用一种局部的或者全局的轨迹压缩的方法。</w:t>
      </w:r>
    </w:p>
    <w:p w:rsidR="00C15E23" w:rsidRPr="00357789" w:rsidRDefault="00164698" w:rsidP="00C15E23">
      <w:pPr>
        <w:spacing w:line="300" w:lineRule="auto"/>
        <w:ind w:firstLineChars="200" w:firstLine="480"/>
        <w:jc w:val="both"/>
      </w:pPr>
      <w:r w:rsidRPr="00357789">
        <w:rPr>
          <w:rFonts w:hint="eastAsia"/>
        </w:rPr>
        <w:t>让</w:t>
      </w:r>
      <m:oMath>
        <m:r>
          <w:rPr>
            <w:rFonts w:ascii="Cambria Math" w:hAnsi="Cambria Math" w:cstheme="minorEastAsia"/>
          </w:rPr>
          <m:t>T</m:t>
        </m:r>
      </m:oMath>
      <w:r w:rsidRPr="00357789">
        <w:rPr>
          <w:rFonts w:hint="eastAsia"/>
        </w:rPr>
        <w:t>为轨迹数据表，</w:t>
      </w:r>
      <w:r w:rsidR="00075F21" w:rsidRPr="00357789">
        <w:rPr>
          <w:rFonts w:hint="eastAsia"/>
        </w:rPr>
        <w:t>全局压缩会从所有的轨迹数据记录内删去</w:t>
      </w:r>
      <w:r w:rsidR="00D807CD" w:rsidRPr="00357789">
        <w:rPr>
          <w:rFonts w:hint="eastAsia"/>
        </w:rPr>
        <w:t>那些让数据表内的移动对象的隐私泄露概率非常高的</w:t>
      </w:r>
      <w:r w:rsidR="005130D2" w:rsidRPr="00357789">
        <w:rPr>
          <w:rFonts w:hint="eastAsia"/>
        </w:rPr>
        <w:t>移动点，</w:t>
      </w:r>
      <w:r w:rsidR="00BD608A">
        <w:rPr>
          <w:rFonts w:hint="eastAsia"/>
        </w:rPr>
        <w:t>而局部轨迹压缩只会</w:t>
      </w:r>
      <w:r w:rsidR="00F719E2" w:rsidRPr="00357789">
        <w:rPr>
          <w:rFonts w:hint="eastAsia"/>
        </w:rPr>
        <w:t>从</w:t>
      </w:r>
      <w:r w:rsidR="00F642A6">
        <w:rPr>
          <w:rFonts w:hint="eastAsia"/>
        </w:rPr>
        <w:t>那些</w:t>
      </w:r>
      <w:r w:rsidR="00BD608A">
        <w:rPr>
          <w:rFonts w:hint="eastAsia"/>
        </w:rPr>
        <w:t>泄露风险较高的行删去移动点</w:t>
      </w:r>
      <w:r w:rsidR="00603315">
        <w:rPr>
          <w:rFonts w:hint="eastAsia"/>
        </w:rPr>
        <w:t>而对于其他行则原封不动，</w:t>
      </w:r>
      <w:r w:rsidR="005549FD">
        <w:rPr>
          <w:rFonts w:hint="eastAsia"/>
        </w:rPr>
        <w:t>因此，局部轨迹压缩比全局轨迹压缩而言保留了更多的数据有效性，</w:t>
      </w:r>
      <w:r w:rsidR="00C15E23">
        <w:rPr>
          <w:rFonts w:hint="eastAsia"/>
        </w:rPr>
        <w:t>于是</w:t>
      </w:r>
      <w:r w:rsidR="004101E1">
        <w:rPr>
          <w:rFonts w:hint="eastAsia"/>
        </w:rPr>
        <w:t>，</w:t>
      </w:r>
      <w:r w:rsidR="00C15E23">
        <w:rPr>
          <w:rFonts w:hint="eastAsia"/>
        </w:rPr>
        <w:t>论文</w:t>
      </w:r>
      <w:r w:rsidR="004101E1">
        <w:rPr>
          <w:rFonts w:hint="eastAsia"/>
        </w:rPr>
        <w:t>将</w:t>
      </w:r>
      <w:r w:rsidR="00C15E23">
        <w:rPr>
          <w:rFonts w:hint="eastAsia"/>
        </w:rPr>
        <w:t>局部轨迹压缩</w:t>
      </w:r>
      <w:r w:rsidR="004101E1">
        <w:rPr>
          <w:rFonts w:hint="eastAsia"/>
        </w:rPr>
        <w:t>其应用于轨迹数据处理</w:t>
      </w:r>
      <w:r w:rsidR="00C15E23">
        <w:rPr>
          <w:rFonts w:hint="eastAsia"/>
        </w:rPr>
        <w:t>的算法</w:t>
      </w:r>
      <w:r w:rsidR="004101E1">
        <w:rPr>
          <w:rFonts w:hint="eastAsia"/>
        </w:rPr>
        <w:t>。</w:t>
      </w:r>
    </w:p>
    <w:p w:rsidR="00860841" w:rsidRDefault="00FD3ED9" w:rsidP="00BF107B">
      <w:pPr>
        <w:pStyle w:val="2"/>
        <w:tabs>
          <w:tab w:val="left" w:pos="377"/>
        </w:tabs>
        <w:spacing w:before="120"/>
        <w:jc w:val="both"/>
      </w:pPr>
      <w:bookmarkStart w:id="23" w:name="_Toc488066460"/>
      <w:r>
        <w:t>2.12</w:t>
      </w:r>
      <w:r w:rsidR="00860841">
        <w:rPr>
          <w:rFonts w:hint="eastAsia"/>
        </w:rPr>
        <w:t xml:space="preserve">  </w:t>
      </w:r>
      <w:r>
        <w:rPr>
          <w:rFonts w:hint="eastAsia"/>
        </w:rPr>
        <w:t>危险子轨迹</w:t>
      </w:r>
      <w:bookmarkEnd w:id="23"/>
    </w:p>
    <w:p w:rsidR="003F350D" w:rsidRPr="003F350D" w:rsidRDefault="003F350D" w:rsidP="003F350D">
      <w:pPr>
        <w:spacing w:line="300" w:lineRule="auto"/>
        <w:ind w:firstLineChars="200" w:firstLine="480"/>
        <w:jc w:val="both"/>
      </w:pPr>
      <w:r>
        <w:rPr>
          <w:rFonts w:hint="eastAsia"/>
        </w:rPr>
        <w:t>给定一个轨迹数据库</w:t>
      </w:r>
      <m:oMath>
        <m:r>
          <m:rPr>
            <m:sty m:val="p"/>
          </m:rPr>
          <w:rPr>
            <w:rFonts w:ascii="Cambria Math" w:hAnsi="Cambria Math"/>
          </w:rPr>
          <m:t>T</m:t>
        </m:r>
      </m:oMath>
      <w:r w:rsidR="003F392E">
        <w:rPr>
          <w:rFonts w:hint="eastAsia"/>
        </w:rPr>
        <w:t>，一个非空的子轨迹</w:t>
      </w:r>
      <m:oMath>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i</m:t>
            </m:r>
          </m:sub>
        </m:sSub>
      </m:oMath>
      <w:r w:rsidR="003F392E">
        <w:rPr>
          <w:rFonts w:hint="eastAsia"/>
        </w:rPr>
        <w:t>被称为是危险的，当且仅当有一行</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m:t>
        </m:r>
        <m:r>
          <w:rPr>
            <w:rFonts w:ascii="Cambria Math" w:hAnsi="Cambria Math" w:cstheme="minorEastAsia" w:hint="eastAsia"/>
          </w:rPr>
          <m:t>T</m:t>
        </m:r>
      </m:oMath>
      <w:r w:rsidR="001A422B">
        <w:rPr>
          <w:rFonts w:hint="eastAsia"/>
        </w:rPr>
        <w:t>有</w:t>
      </w:r>
      <m:oMath>
        <m:sSub>
          <m:sSubPr>
            <m:ctrlPr>
              <w:rPr>
                <w:rFonts w:ascii="Cambria Math" w:hAnsi="Cambria Math" w:cstheme="minorEastAsia"/>
              </w:rPr>
            </m:ctrlPr>
          </m:sSubPr>
          <m:e>
            <m:r>
              <w:rPr>
                <w:rFonts w:ascii="Cambria Math" w:hAnsi="Cambria Math" w:cstheme="minorEastAsia"/>
              </w:rPr>
              <m:t>P</m:t>
            </m:r>
          </m:e>
          <m:sub>
            <m:r>
              <w:rPr>
                <w:rFonts w:ascii="Cambria Math" w:hAnsi="Cambria Math" w:cstheme="minorEastAsia"/>
              </w:rPr>
              <m:t>b</m:t>
            </m:r>
          </m:sub>
        </m:sSub>
        <m:d>
          <m:dPr>
            <m:ctrlPr>
              <w:rPr>
                <w:rFonts w:ascii="Cambria Math" w:hAnsi="Cambria Math" w:cstheme="minorEastAsia"/>
                <w:i/>
              </w:rPr>
            </m:ctrlPr>
          </m:dPr>
          <m:e>
            <m:r>
              <w:rPr>
                <w:rFonts w:ascii="Cambria Math" w:hAnsi="Cambria Math" w:cstheme="minorEastAsia"/>
              </w:rPr>
              <m:t>ρ</m:t>
            </m:r>
            <m:d>
              <m:dPr>
                <m:ctrlPr>
                  <w:rPr>
                    <w:rFonts w:ascii="Cambria Math" w:hAnsi="Cambria Math" w:cstheme="minorEastAsia"/>
                    <w:i/>
                  </w:rPr>
                </m:ctrlPr>
              </m:dPr>
              <m:e>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e>
            </m:d>
          </m:e>
          <m:e>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i</m:t>
                </m:r>
              </m:sub>
            </m:sSub>
          </m:e>
        </m:d>
        <m:r>
          <w:rPr>
            <w:rFonts w:ascii="Cambria Math" w:hAnsi="Cambria Math" w:cstheme="minorEastAsia"/>
          </w:rPr>
          <m:t>&gt;σ</m:t>
        </m:r>
      </m:oMath>
      <w:r w:rsidR="00A03B73">
        <w:rPr>
          <w:rFonts w:hint="eastAsia"/>
        </w:rPr>
        <w:t>，</w:t>
      </w:r>
      <w:r w:rsidR="003D4DDB">
        <w:rPr>
          <w:rFonts w:hint="eastAsia"/>
        </w:rPr>
        <w:t>其中</w:t>
      </w:r>
      <m:oMath>
        <m:r>
          <w:rPr>
            <w:rFonts w:ascii="Cambria Math" w:hAnsi="Cambria Math" w:cstheme="minorEastAsia"/>
          </w:rPr>
          <m:t>σ</m:t>
        </m:r>
      </m:oMath>
      <w:r w:rsidR="003D4DDB">
        <w:rPr>
          <w:rFonts w:hint="eastAsia"/>
        </w:rPr>
        <w:t>是隐私泄露概率阈值</w:t>
      </w:r>
      <w:r w:rsidR="00E1224D">
        <w:rPr>
          <w:rFonts w:hint="eastAsia"/>
        </w:rPr>
        <w:t>。这里</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oMath>
      <w:r w:rsidR="00E1224D">
        <w:rPr>
          <w:rFonts w:hint="eastAsia"/>
        </w:rPr>
        <w:t>被称为危险记录。</w:t>
      </w:r>
    </w:p>
    <w:p w:rsidR="00FD3ED9" w:rsidRPr="00FD3ED9" w:rsidRDefault="00FD3ED9" w:rsidP="00BF107B">
      <w:pPr>
        <w:pStyle w:val="2"/>
        <w:tabs>
          <w:tab w:val="left" w:pos="377"/>
        </w:tabs>
        <w:spacing w:before="120"/>
        <w:jc w:val="both"/>
      </w:pPr>
      <w:bookmarkStart w:id="24" w:name="_Toc488066461"/>
      <w:r>
        <w:t>2.13</w:t>
      </w:r>
      <w:r>
        <w:rPr>
          <w:rFonts w:hint="eastAsia"/>
        </w:rPr>
        <w:t xml:space="preserve">  </w:t>
      </w:r>
      <w:r w:rsidR="00974FC5">
        <w:rPr>
          <w:rFonts w:hint="eastAsia"/>
        </w:rPr>
        <w:t>个性化压缩分数</w:t>
      </w:r>
      <w:bookmarkEnd w:id="24"/>
    </w:p>
    <w:p w:rsidR="004755D7" w:rsidRDefault="0058727C" w:rsidP="00524BE2">
      <w:pPr>
        <w:spacing w:line="300" w:lineRule="auto"/>
        <w:ind w:firstLineChars="200" w:firstLine="480"/>
        <w:jc w:val="both"/>
      </w:pPr>
      <w:r>
        <w:rPr>
          <w:rFonts w:hint="eastAsia"/>
        </w:rPr>
        <w:t>给定一个轨迹数据库</w:t>
      </w:r>
      <m:oMath>
        <m:r>
          <m:rPr>
            <m:sty m:val="p"/>
          </m:rPr>
          <w:rPr>
            <w:rFonts w:ascii="Cambria Math" w:hAnsi="Cambria Math"/>
          </w:rPr>
          <m:t>T</m:t>
        </m:r>
      </m:oMath>
      <w:r w:rsidR="00FF5CBB">
        <w:rPr>
          <w:rFonts w:hint="eastAsia"/>
        </w:rPr>
        <w:t>，</w:t>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oMath>
      <w:r w:rsidR="00FF5CBB">
        <w:rPr>
          <w:rFonts w:hint="eastAsia"/>
        </w:rPr>
        <w:t>是危险轨迹数据的集合，</w:t>
      </w:r>
      <m:oMath>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oMath>
      <w:r w:rsidR="00AB739B">
        <w:rPr>
          <w:rFonts w:hint="eastAsia"/>
        </w:rPr>
        <w:t>被称为危险子轨迹</w:t>
      </w:r>
      <w:r w:rsidR="001469D6">
        <w:rPr>
          <w:rFonts w:hint="eastAsia"/>
        </w:rPr>
        <w:t>。对于</w:t>
      </w:r>
      <w:r w:rsidR="00001685">
        <w:rPr>
          <w:rFonts w:hint="eastAsia"/>
        </w:rPr>
        <w:t>一个移动点</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k</m:t>
            </m:r>
          </m:sup>
        </m:sSub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oMath>
      <w:r w:rsidR="001469D6">
        <w:rPr>
          <w:rFonts w:hint="eastAsia"/>
        </w:rPr>
        <w:t>来说</w:t>
      </w:r>
      <w:r w:rsidR="00A80F55">
        <w:rPr>
          <w:rFonts w:hint="eastAsia"/>
        </w:rPr>
        <w:t>在</w:t>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oMath>
      <w:r w:rsidR="00A80F55">
        <w:rPr>
          <w:rFonts w:hint="eastAsia"/>
        </w:rPr>
        <w:t>内的个性化压缩分数</w:t>
      </w:r>
      <w:r w:rsidR="00630BA3">
        <w:rPr>
          <w:rFonts w:hint="eastAsia"/>
        </w:rPr>
        <w:t>使用</w:t>
      </w:r>
      <m:oMath>
        <m:r>
          <w:rPr>
            <w:rFonts w:ascii="Cambria Math" w:hAnsi="Cambria Math"/>
          </w:rPr>
          <m:t>φ(</m:t>
        </m:r>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k</m:t>
            </m:r>
          </m:sup>
        </m:sSub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oMath>
      <w:r w:rsidR="00080C84">
        <w:rPr>
          <w:rFonts w:hint="eastAsia"/>
        </w:rPr>
        <w:t>标记</w:t>
      </w:r>
      <w:r w:rsidR="00AA3DA7">
        <w:rPr>
          <w:rFonts w:hint="eastAsia"/>
        </w:rPr>
        <w:t>并通过公式</w:t>
      </w:r>
      <w:r w:rsidR="00AA3DA7" w:rsidRPr="00135F15">
        <w:t>（</w:t>
      </w:r>
      <w:r w:rsidR="00AA3DA7">
        <w:rPr>
          <w:rFonts w:hint="eastAsia"/>
        </w:rPr>
        <w:t>2.16</w:t>
      </w:r>
      <w:r w:rsidR="00AA3DA7" w:rsidRPr="00135F15">
        <w:t>）</w:t>
      </w:r>
      <w:r w:rsidR="00AA3DA7">
        <w:rPr>
          <w:rFonts w:hint="eastAsia"/>
        </w:rPr>
        <w:t>计算</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D971E5" w:rsidRPr="00135F15" w:rsidTr="00524BE2">
        <w:tc>
          <w:tcPr>
            <w:tcW w:w="750" w:type="pct"/>
            <w:tcMar>
              <w:left w:w="0" w:type="dxa"/>
              <w:right w:w="0" w:type="dxa"/>
            </w:tcMar>
            <w:vAlign w:val="center"/>
          </w:tcPr>
          <w:p w:rsidR="00D971E5" w:rsidRPr="00135F15" w:rsidRDefault="00D971E5" w:rsidP="00524BE2">
            <w:pPr>
              <w:spacing w:line="300" w:lineRule="auto"/>
              <w:jc w:val="both"/>
              <w:rPr>
                <w:rFonts w:cs="宋体"/>
              </w:rPr>
            </w:pPr>
          </w:p>
        </w:tc>
        <w:tc>
          <w:tcPr>
            <w:tcW w:w="3500" w:type="pct"/>
            <w:tcMar>
              <w:left w:w="0" w:type="dxa"/>
              <w:right w:w="0" w:type="dxa"/>
            </w:tcMar>
            <w:vAlign w:val="center"/>
          </w:tcPr>
          <w:p w:rsidR="00D971E5" w:rsidRPr="00135F15" w:rsidRDefault="00D971E5" w:rsidP="00524BE2">
            <w:pPr>
              <w:spacing w:line="300" w:lineRule="auto"/>
              <w:ind w:firstLineChars="200" w:firstLine="480"/>
              <w:rPr>
                <w:rFonts w:cstheme="minorEastAsia"/>
              </w:rPr>
            </w:pPr>
            <m:oMathPara>
              <m:oMath>
                <m:r>
                  <w:rPr>
                    <w:rFonts w:ascii="Cambria Math" w:hAnsi="Cambria Math"/>
                  </w:rPr>
                  <m:t>φ(</m:t>
                </m:r>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k</m:t>
                    </m:r>
                  </m:sup>
                </m:sSub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k</m:t>
                        </m:r>
                      </m:sup>
                    </m:sSubSup>
                    <m:r>
                      <w:rPr>
                        <w:rFonts w:ascii="Cambria Math" w:hAnsi="Cambria Math"/>
                      </w:rPr>
                      <m:t>)|</m:t>
                    </m:r>
                  </m:num>
                  <m:den>
                    <m:r>
                      <w:rPr>
                        <w:rFonts w:ascii="Cambria Math" w:hAnsi="Cambria Math"/>
                      </w:rPr>
                      <m:t>|T(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den>
                </m:f>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sub>
                  <m:sup/>
                  <m:e>
                    <m:r>
                      <w:rPr>
                        <w:rFonts w:ascii="Cambria Math" w:hAnsi="Cambria Math"/>
                      </w:rPr>
                      <m:t>θ(ρ(</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e>
                </m:nary>
              </m:oMath>
            </m:oMathPara>
          </w:p>
        </w:tc>
        <w:tc>
          <w:tcPr>
            <w:tcW w:w="750" w:type="pct"/>
            <w:tcMar>
              <w:left w:w="0" w:type="dxa"/>
              <w:right w:w="0" w:type="dxa"/>
            </w:tcMar>
            <w:vAlign w:val="center"/>
          </w:tcPr>
          <w:p w:rsidR="00D971E5" w:rsidRPr="00135F15" w:rsidRDefault="00D971E5" w:rsidP="00524BE2">
            <w:pPr>
              <w:spacing w:line="300" w:lineRule="auto"/>
              <w:jc w:val="right"/>
              <w:rPr>
                <w:rFonts w:cs="宋体"/>
              </w:rPr>
            </w:pPr>
            <w:r w:rsidRPr="00135F15">
              <w:t>（</w:t>
            </w:r>
            <w:r w:rsidR="000606CC">
              <w:rPr>
                <w:rFonts w:hint="eastAsia"/>
              </w:rPr>
              <w:t>2.16</w:t>
            </w:r>
            <w:r w:rsidRPr="00135F15">
              <w:t>）</w:t>
            </w:r>
          </w:p>
        </w:tc>
      </w:tr>
    </w:tbl>
    <w:p w:rsidR="004D74EB" w:rsidRDefault="001429F8" w:rsidP="00524BE2">
      <w:pPr>
        <w:spacing w:line="300" w:lineRule="auto"/>
        <w:ind w:firstLineChars="200" w:firstLine="480"/>
        <w:jc w:val="both"/>
      </w:pPr>
      <w:r>
        <w:rPr>
          <w:rFonts w:hint="eastAsia"/>
        </w:rPr>
        <w:t>其中</w:t>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k</m:t>
            </m:r>
          </m:sup>
        </m:sSubSup>
        <m:r>
          <w:rPr>
            <w:rFonts w:ascii="Cambria Math" w:hAnsi="Cambria Math"/>
          </w:rPr>
          <m:t>)</m:t>
        </m:r>
      </m:oMath>
      <w:r>
        <w:rPr>
          <w:rFonts w:hint="eastAsia"/>
        </w:rPr>
        <w:t>是</w:t>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oMath>
      <w:r w:rsidR="00126783">
        <w:rPr>
          <w:rFonts w:hint="eastAsia"/>
        </w:rPr>
        <w:t>中根据</w:t>
      </w:r>
      <m:oMath>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k</m:t>
            </m:r>
          </m:sup>
        </m:sSubSup>
      </m:oMath>
      <w:r w:rsidR="00126783">
        <w:rPr>
          <w:rFonts w:hint="eastAsia"/>
        </w:rPr>
        <w:t>匹配到的所有的轨迹</w:t>
      </w:r>
      <w:r w:rsidR="00347611">
        <w:rPr>
          <w:rFonts w:hint="eastAsia"/>
        </w:rPr>
        <w:t>。同样的，一个轨迹</w:t>
      </w:r>
      <m:oMath>
        <m:sSub>
          <m:sSubPr>
            <m:ctrlPr>
              <w:rPr>
                <w:rFonts w:ascii="Cambria Math" w:hAnsi="Cambria Math"/>
              </w:rPr>
            </m:ctrlPr>
          </m:sSubPr>
          <m:e>
            <m:r>
              <w:rPr>
                <w:rFonts w:ascii="Cambria Math" w:hAnsi="Cambria Math"/>
              </w:rPr>
              <m:t>τ</m:t>
            </m:r>
          </m:e>
          <m:sub>
            <m:r>
              <w:rPr>
                <w:rFonts w:ascii="Cambria Math" w:hAnsi="Cambria Math"/>
              </w:rPr>
              <m:t>j</m:t>
            </m:r>
          </m:sub>
        </m:sSub>
      </m:oMath>
      <w:r w:rsidR="00347611">
        <w:rPr>
          <w:rFonts w:hint="eastAsia"/>
        </w:rPr>
        <w:t>的最大个性化压缩分数</w:t>
      </w:r>
      <m:oMath>
        <m:r>
          <w:rPr>
            <w:rFonts w:ascii="Cambria Math" w:hAnsi="Cambria Math"/>
          </w:rPr>
          <m:t>ψ(</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oMath>
      <w:r w:rsidR="00C14604">
        <w:rPr>
          <w:rFonts w:hint="eastAsia"/>
        </w:rPr>
        <w:t>通过公式</w:t>
      </w:r>
      <w:r w:rsidR="00C14604" w:rsidRPr="00135F15">
        <w:t>（</w:t>
      </w:r>
      <w:r w:rsidR="00C14604">
        <w:rPr>
          <w:rFonts w:hint="eastAsia"/>
        </w:rPr>
        <w:t>2.17</w:t>
      </w:r>
      <w:r w:rsidR="00C14604" w:rsidRPr="00135F15">
        <w:t>）</w:t>
      </w:r>
      <w:r w:rsidR="00C14604">
        <w:rPr>
          <w:rFonts w:hint="eastAsia"/>
        </w:rPr>
        <w:t>计算。</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D50A00" w:rsidRPr="00135F15" w:rsidTr="00F91BFB">
        <w:tc>
          <w:tcPr>
            <w:tcW w:w="750" w:type="pct"/>
            <w:tcMar>
              <w:left w:w="0" w:type="dxa"/>
              <w:right w:w="0" w:type="dxa"/>
            </w:tcMar>
            <w:vAlign w:val="center"/>
          </w:tcPr>
          <w:p w:rsidR="00D50A00" w:rsidRPr="00135F15" w:rsidRDefault="00D50A00" w:rsidP="00524BE2">
            <w:pPr>
              <w:spacing w:line="300" w:lineRule="auto"/>
              <w:jc w:val="both"/>
              <w:rPr>
                <w:rFonts w:cs="宋体"/>
              </w:rPr>
            </w:pPr>
          </w:p>
        </w:tc>
        <w:tc>
          <w:tcPr>
            <w:tcW w:w="3500" w:type="pct"/>
            <w:tcMar>
              <w:left w:w="0" w:type="dxa"/>
              <w:right w:w="0" w:type="dxa"/>
            </w:tcMar>
            <w:vAlign w:val="center"/>
          </w:tcPr>
          <w:p w:rsidR="00D50A00" w:rsidRPr="00135F15" w:rsidRDefault="00A200A3" w:rsidP="00524BE2">
            <w:pPr>
              <w:spacing w:line="300" w:lineRule="auto"/>
              <w:ind w:firstLineChars="200" w:firstLine="480"/>
              <w:rPr>
                <w:rFonts w:cstheme="minorEastAsia"/>
              </w:rPr>
            </w:pPr>
            <m:oMathPara>
              <m:oMath>
                <m:r>
                  <w:rPr>
                    <w:rFonts w:ascii="Cambria Math" w:hAnsi="Cambria Math" w:cstheme="minorEastAsia"/>
                  </w:rPr>
                  <m:t>ψ(</m:t>
                </m:r>
                <m:sSub>
                  <m:sSubPr>
                    <m:ctrlPr>
                      <w:rPr>
                        <w:rFonts w:ascii="Cambria Math" w:hAnsi="Cambria Math" w:cstheme="minorEastAsia"/>
                      </w:rPr>
                    </m:ctrlPr>
                  </m:sSubPr>
                  <m:e>
                    <m:r>
                      <w:rPr>
                        <w:rFonts w:ascii="Cambria Math" w:hAnsi="Cambria Math" w:cstheme="minorEastAsia"/>
                      </w:rPr>
                      <m:t>τ</m:t>
                    </m:r>
                  </m:e>
                  <m:sub>
                    <m:r>
                      <w:rPr>
                        <w:rFonts w:ascii="Cambria Math" w:hAnsi="Cambria Math" w:cstheme="minorEastAsia"/>
                      </w:rPr>
                      <m:t>j</m:t>
                    </m:r>
                  </m:sub>
                </m:sSub>
                <m:r>
                  <w:rPr>
                    <w:rFonts w:ascii="Cambria Math" w:hAnsi="Cambria Math" w:cstheme="minorEastAsia"/>
                  </w:rPr>
                  <m:t>,</m:t>
                </m:r>
                <m:sSub>
                  <m:sSubPr>
                    <m:ctrlPr>
                      <w:rPr>
                        <w:rFonts w:ascii="Cambria Math" w:hAnsi="Cambria Math" w:cstheme="minorEastAsia"/>
                      </w:rPr>
                    </m:ctrlPr>
                  </m:sSubPr>
                  <m:e>
                    <m:r>
                      <m:rPr>
                        <m:scr m:val="script"/>
                      </m:rP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limLow>
                  <m:limLowPr>
                    <m:ctrlPr>
                      <w:rPr>
                        <w:rFonts w:ascii="Cambria Math" w:hAnsi="Cambria Math" w:cstheme="minorEastAsia"/>
                      </w:rPr>
                    </m:ctrlPr>
                  </m:limLowPr>
                  <m:e>
                    <m:r>
                      <m:rPr>
                        <m:sty m:val="p"/>
                      </m:rPr>
                      <w:rPr>
                        <w:rFonts w:ascii="Cambria Math" w:hAnsi="Cambria Math" w:cstheme="minorEastAsia"/>
                      </w:rPr>
                      <m:t>max</m:t>
                    </m:r>
                  </m:e>
                  <m:lim>
                    <m:sSubSup>
                      <m:sSubSupPr>
                        <m:ctrlPr>
                          <w:rPr>
                            <w:rFonts w:ascii="Cambria Math" w:hAnsi="Cambria Math" w:cstheme="minorEastAsia"/>
                          </w:rPr>
                        </m:ctrlPr>
                      </m:sSubSupPr>
                      <m:e>
                        <m:r>
                          <w:rPr>
                            <w:rFonts w:ascii="Cambria Math" w:hAnsi="Cambria Math" w:cstheme="minorEastAsia"/>
                          </w:rPr>
                          <m:t>p</m:t>
                        </m:r>
                      </m:e>
                      <m:sub>
                        <m:r>
                          <w:rPr>
                            <w:rFonts w:ascii="Cambria Math" w:hAnsi="Cambria Math" w:cstheme="minorEastAsia"/>
                          </w:rPr>
                          <m:t>j</m:t>
                        </m:r>
                      </m:sub>
                      <m:sup>
                        <m:r>
                          <w:rPr>
                            <w:rFonts w:ascii="Cambria Math" w:hAnsi="Cambria Math" w:cstheme="minorEastAsia"/>
                          </w:rPr>
                          <m:t>k</m:t>
                        </m:r>
                      </m:sup>
                    </m:sSubSup>
                    <m: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τ</m:t>
                        </m:r>
                      </m:e>
                      <m:sub>
                        <m:r>
                          <w:rPr>
                            <w:rFonts w:ascii="Cambria Math" w:hAnsi="Cambria Math" w:cstheme="minorEastAsia"/>
                          </w:rPr>
                          <m:t>j</m:t>
                        </m:r>
                      </m:sub>
                    </m:sSub>
                  </m:lim>
                </m:limLow>
                <m:r>
                  <w:rPr>
                    <w:rFonts w:ascii="Cambria Math" w:hAnsi="Cambria Math" w:cstheme="minorEastAsia"/>
                  </w:rPr>
                  <m:t>φ(</m:t>
                </m:r>
                <m:sSubSup>
                  <m:sSubSupPr>
                    <m:ctrlPr>
                      <w:rPr>
                        <w:rFonts w:ascii="Cambria Math" w:hAnsi="Cambria Math" w:cstheme="minorEastAsia"/>
                      </w:rPr>
                    </m:ctrlPr>
                  </m:sSubSupPr>
                  <m:e>
                    <m:r>
                      <w:rPr>
                        <w:rFonts w:ascii="Cambria Math" w:hAnsi="Cambria Math" w:cstheme="minorEastAsia"/>
                      </w:rPr>
                      <m:t>p</m:t>
                    </m:r>
                  </m:e>
                  <m:sub>
                    <m:r>
                      <w:rPr>
                        <w:rFonts w:ascii="Cambria Math" w:hAnsi="Cambria Math" w:cstheme="minorEastAsia"/>
                      </w:rPr>
                      <m:t>j</m:t>
                    </m:r>
                  </m:sub>
                  <m:sup>
                    <m:r>
                      <w:rPr>
                        <w:rFonts w:ascii="Cambria Math" w:hAnsi="Cambria Math" w:cstheme="minorEastAsia"/>
                      </w:rPr>
                      <m:t>k</m:t>
                    </m:r>
                  </m:sup>
                </m:sSubSup>
                <m: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τ</m:t>
                    </m:r>
                  </m:e>
                  <m:sub>
                    <m:r>
                      <w:rPr>
                        <w:rFonts w:ascii="Cambria Math" w:hAnsi="Cambria Math" w:cstheme="minorEastAsia"/>
                      </w:rPr>
                      <m:t>j</m:t>
                    </m:r>
                  </m:sub>
                </m:sSub>
                <m:r>
                  <w:rPr>
                    <w:rFonts w:ascii="Cambria Math" w:hAnsi="Cambria Math" w:cstheme="minorEastAsia"/>
                  </w:rPr>
                  <m:t>,</m:t>
                </m:r>
                <m:sSub>
                  <m:sSubPr>
                    <m:ctrlPr>
                      <w:rPr>
                        <w:rFonts w:ascii="Cambria Math" w:hAnsi="Cambria Math" w:cstheme="minorEastAsia"/>
                      </w:rPr>
                    </m:ctrlPr>
                  </m:sSubPr>
                  <m:e>
                    <m:r>
                      <m:rPr>
                        <m:scr m:val="script"/>
                      </m:rP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oMath>
            </m:oMathPara>
          </w:p>
        </w:tc>
        <w:tc>
          <w:tcPr>
            <w:tcW w:w="750" w:type="pct"/>
            <w:tcMar>
              <w:left w:w="0" w:type="dxa"/>
              <w:right w:w="0" w:type="dxa"/>
            </w:tcMar>
            <w:vAlign w:val="center"/>
          </w:tcPr>
          <w:p w:rsidR="00D50A00" w:rsidRPr="00135F15" w:rsidRDefault="00D50A00" w:rsidP="00524BE2">
            <w:pPr>
              <w:spacing w:line="300" w:lineRule="auto"/>
              <w:jc w:val="right"/>
              <w:rPr>
                <w:rFonts w:cs="宋体"/>
              </w:rPr>
            </w:pPr>
            <w:r w:rsidRPr="00135F15">
              <w:t>（</w:t>
            </w:r>
            <w:r>
              <w:rPr>
                <w:rFonts w:hint="eastAsia"/>
              </w:rPr>
              <w:t>2.17</w:t>
            </w:r>
            <w:r w:rsidRPr="00135F15">
              <w:t>）</w:t>
            </w:r>
          </w:p>
        </w:tc>
      </w:tr>
    </w:tbl>
    <w:p w:rsidR="004B0A0F" w:rsidRPr="00010DCC" w:rsidRDefault="00214A57" w:rsidP="00010DCC">
      <w:pPr>
        <w:spacing w:line="300" w:lineRule="auto"/>
        <w:ind w:firstLineChars="200" w:firstLine="480"/>
        <w:jc w:val="both"/>
      </w:pPr>
      <w:r>
        <w:rPr>
          <w:rFonts w:hint="eastAsia"/>
        </w:rPr>
        <w:t>即这个轨迹内的各个点中最大的个性化压缩分数。</w:t>
      </w:r>
      <w:bookmarkStart w:id="25" w:name="_Toc488066462"/>
    </w:p>
    <w:p w:rsidR="00243596" w:rsidRPr="00A417B2" w:rsidRDefault="007C466F" w:rsidP="00A417B2">
      <w:pPr>
        <w:pStyle w:val="1"/>
        <w:tabs>
          <w:tab w:val="left" w:pos="377"/>
        </w:tabs>
        <w:adjustRightInd w:val="0"/>
        <w:snapToGrid w:val="0"/>
        <w:jc w:val="both"/>
        <w:rPr>
          <w:sz w:val="30"/>
        </w:rPr>
      </w:pPr>
      <w:r w:rsidRPr="00A417B2">
        <w:rPr>
          <w:sz w:val="30"/>
        </w:rPr>
        <w:lastRenderedPageBreak/>
        <w:t xml:space="preserve">3  </w:t>
      </w:r>
      <w:r w:rsidR="00E87744" w:rsidRPr="00A417B2">
        <w:rPr>
          <w:rFonts w:hint="eastAsia"/>
          <w:sz w:val="30"/>
        </w:rPr>
        <w:t>攻击</w:t>
      </w:r>
      <w:r w:rsidR="009A5F42" w:rsidRPr="00A417B2">
        <w:rPr>
          <w:rFonts w:hint="eastAsia"/>
          <w:sz w:val="30"/>
        </w:rPr>
        <w:t>模型</w:t>
      </w:r>
      <w:bookmarkEnd w:id="25"/>
    </w:p>
    <w:p w:rsidR="00E87744" w:rsidRPr="006D7D08" w:rsidRDefault="00E87744" w:rsidP="00E20473">
      <w:pPr>
        <w:spacing w:line="300" w:lineRule="auto"/>
        <w:ind w:firstLineChars="200" w:firstLine="480"/>
        <w:jc w:val="both"/>
      </w:pPr>
      <w:r w:rsidRPr="006D7D08">
        <w:t>在本章节中，</w:t>
      </w:r>
      <w:r w:rsidR="004E28AB" w:rsidRPr="006D7D08">
        <w:t>将会介绍</w:t>
      </w:r>
      <w:r w:rsidR="0048559C">
        <w:rPr>
          <w:rFonts w:hint="eastAsia"/>
        </w:rPr>
        <w:t>轨迹</w:t>
      </w:r>
      <w:r w:rsidR="003E23EA">
        <w:t>数据发布的研究中存在的三种</w:t>
      </w:r>
      <w:r w:rsidR="003E23EA">
        <w:rPr>
          <w:rFonts w:hint="eastAsia"/>
        </w:rPr>
        <w:t>攻击模型</w:t>
      </w:r>
      <w:r w:rsidR="004E28AB" w:rsidRPr="006D7D08">
        <w:t>：</w:t>
      </w:r>
      <w:r w:rsidR="006A34FB">
        <w:rPr>
          <w:rFonts w:hint="eastAsia"/>
        </w:rPr>
        <w:t>身份</w:t>
      </w:r>
      <w:r w:rsidR="00FF75CE">
        <w:rPr>
          <w:rFonts w:hint="eastAsia"/>
        </w:rPr>
        <w:t>链接</w:t>
      </w:r>
      <w:r w:rsidR="006A34FB">
        <w:rPr>
          <w:rFonts w:hint="eastAsia"/>
        </w:rPr>
        <w:t>攻击，</w:t>
      </w:r>
      <w:r w:rsidR="0098286E">
        <w:rPr>
          <w:rFonts w:hint="eastAsia"/>
        </w:rPr>
        <w:t>属性</w:t>
      </w:r>
      <w:r w:rsidR="00FF75CE">
        <w:rPr>
          <w:rFonts w:hint="eastAsia"/>
        </w:rPr>
        <w:t>链接</w:t>
      </w:r>
      <w:r w:rsidR="0098286E">
        <w:rPr>
          <w:rFonts w:hint="eastAsia"/>
        </w:rPr>
        <w:t>攻击，</w:t>
      </w:r>
      <w:r w:rsidR="00FF75CE">
        <w:rPr>
          <w:rFonts w:hint="eastAsia"/>
        </w:rPr>
        <w:t>相似攻击。</w:t>
      </w:r>
      <w:r w:rsidR="00FF75CE" w:rsidRPr="006D7D08">
        <w:t xml:space="preserve"> </w:t>
      </w:r>
    </w:p>
    <w:p w:rsidR="00F54C0E" w:rsidRDefault="004E4C06" w:rsidP="00E20473">
      <w:pPr>
        <w:spacing w:line="300" w:lineRule="auto"/>
        <w:ind w:firstLineChars="200" w:firstLine="480"/>
        <w:jc w:val="both"/>
      </w:pPr>
      <w:r w:rsidRPr="006D7D08">
        <w:t>在隐私保护数据发布的研究中，一般假设攻击者掌握着一定的背景知识和能力。</w:t>
      </w:r>
      <w:r w:rsidR="004C1924">
        <w:rPr>
          <w:rFonts w:hint="eastAsia"/>
        </w:rPr>
        <w:t>比如攻击者知道</w:t>
      </w:r>
      <w:r w:rsidR="003A6285">
        <w:rPr>
          <w:rFonts w:hint="eastAsia"/>
        </w:rPr>
        <w:t>Bob</w:t>
      </w:r>
      <w:r w:rsidR="004F72D1">
        <w:rPr>
          <w:rFonts w:hint="eastAsia"/>
        </w:rPr>
        <w:t>在表</w:t>
      </w:r>
      <w:r w:rsidR="0055235D">
        <w:rPr>
          <w:rFonts w:hint="eastAsia"/>
        </w:rPr>
        <w:t>3.1</w:t>
      </w:r>
      <w:r w:rsidR="0055235D">
        <w:rPr>
          <w:rFonts w:hint="eastAsia"/>
        </w:rPr>
        <w:t>中</w:t>
      </w:r>
      <w:r w:rsidR="009A4896">
        <w:rPr>
          <w:rFonts w:hint="eastAsia"/>
        </w:rPr>
        <w:t>，并且知道她在时间为</w:t>
      </w:r>
      <w:r w:rsidR="003A6285">
        <w:rPr>
          <w:rFonts w:hint="eastAsia"/>
        </w:rPr>
        <w:t>2</w:t>
      </w:r>
      <w:r w:rsidR="009A4896">
        <w:rPr>
          <w:rFonts w:hint="eastAsia"/>
        </w:rPr>
        <w:t>时分别访问了地点</w:t>
      </w:r>
      <w:r w:rsidR="003A6285">
        <w:rPr>
          <w:rFonts w:hint="eastAsia"/>
        </w:rPr>
        <w:t>b</w:t>
      </w:r>
      <w:r w:rsidR="009A4896">
        <w:rPr>
          <w:rFonts w:hint="eastAsia"/>
        </w:rPr>
        <w:t>，</w:t>
      </w:r>
      <w:r w:rsidR="003A6285">
        <w:rPr>
          <w:rFonts w:hint="eastAsia"/>
        </w:rPr>
        <w:t>这些背景知识都是有可能存在的，</w:t>
      </w:r>
      <w:r w:rsidR="008A60A6">
        <w:rPr>
          <w:rFonts w:hint="eastAsia"/>
        </w:rPr>
        <w:t>也是隐私保护算法的设计者需要考虑到的。</w:t>
      </w:r>
    </w:p>
    <w:p w:rsidR="0055235D" w:rsidRDefault="0055235D" w:rsidP="00E20473">
      <w:pPr>
        <w:spacing w:line="300" w:lineRule="auto"/>
        <w:ind w:firstLineChars="200" w:firstLine="480"/>
        <w:jc w:val="both"/>
      </w:pPr>
    </w:p>
    <w:p w:rsidR="008B7AAD" w:rsidRPr="00E12D9F" w:rsidRDefault="008B7AAD" w:rsidP="00BA0508">
      <w:pPr>
        <w:pStyle w:val="af8"/>
        <w:keepNext/>
        <w:spacing w:line="300" w:lineRule="auto"/>
        <w:jc w:val="center"/>
        <w:rPr>
          <w:rFonts w:ascii="Times New Roman" w:eastAsia="宋体" w:hAnsi="Times New Roman"/>
          <w:sz w:val="21"/>
          <w:szCs w:val="21"/>
        </w:rPr>
      </w:pPr>
      <w:r w:rsidRPr="00E12D9F">
        <w:rPr>
          <w:rFonts w:ascii="Times New Roman" w:eastAsia="宋体" w:hAnsi="Times New Roman" w:hint="eastAsia"/>
          <w:sz w:val="21"/>
          <w:szCs w:val="21"/>
        </w:rPr>
        <w:t>表</w:t>
      </w:r>
      <w:r w:rsidRPr="00E12D9F">
        <w:rPr>
          <w:rFonts w:ascii="Times New Roman" w:eastAsia="宋体" w:hAnsi="Times New Roman"/>
          <w:sz w:val="21"/>
          <w:szCs w:val="21"/>
        </w:rPr>
        <w:t>3.</w:t>
      </w:r>
      <w:r w:rsidR="00021ECF">
        <w:rPr>
          <w:rFonts w:ascii="Times New Roman" w:eastAsia="宋体" w:hAnsi="Times New Roman"/>
          <w:sz w:val="21"/>
          <w:szCs w:val="21"/>
        </w:rPr>
        <w:t>1</w:t>
      </w:r>
      <w:r w:rsidRPr="00E12D9F">
        <w:rPr>
          <w:rFonts w:ascii="Times New Roman" w:eastAsia="宋体" w:hAnsi="Times New Roman" w:hint="eastAsia"/>
          <w:sz w:val="21"/>
          <w:szCs w:val="21"/>
        </w:rPr>
        <w:t xml:space="preserve"> </w:t>
      </w:r>
      <w:r w:rsidR="00551B5E">
        <w:rPr>
          <w:rFonts w:ascii="Times New Roman" w:eastAsia="宋体" w:hAnsi="Times New Roman" w:hint="eastAsia"/>
          <w:sz w:val="21"/>
          <w:szCs w:val="21"/>
        </w:rPr>
        <w:t xml:space="preserve"> </w:t>
      </w:r>
      <w:r w:rsidR="00E12D9F" w:rsidRPr="00E12D9F">
        <w:rPr>
          <w:rFonts w:ascii="Times New Roman" w:eastAsia="宋体" w:hAnsi="Times New Roman" w:hint="eastAsia"/>
          <w:sz w:val="21"/>
          <w:szCs w:val="21"/>
        </w:rPr>
        <w:t>原始数据库</w:t>
      </w:r>
    </w:p>
    <w:tbl>
      <w:tblPr>
        <w:tblW w:w="5069" w:type="dxa"/>
        <w:jc w:val="center"/>
        <w:tblBorders>
          <w:top w:val="single" w:sz="12" w:space="0" w:color="000000" w:themeColor="text1"/>
          <w:bottom w:val="single" w:sz="12" w:space="0" w:color="000000" w:themeColor="text1"/>
        </w:tblBorders>
        <w:tblLayout w:type="fixed"/>
        <w:tblCellMar>
          <w:top w:w="15" w:type="dxa"/>
          <w:left w:w="15" w:type="dxa"/>
          <w:bottom w:w="15" w:type="dxa"/>
          <w:right w:w="15" w:type="dxa"/>
        </w:tblCellMar>
        <w:tblLook w:val="04A0" w:firstRow="1" w:lastRow="0" w:firstColumn="1" w:lastColumn="0" w:noHBand="0" w:noVBand="1"/>
      </w:tblPr>
      <w:tblGrid>
        <w:gridCol w:w="816"/>
        <w:gridCol w:w="2552"/>
        <w:gridCol w:w="1701"/>
      </w:tblGrid>
      <w:tr w:rsidR="000F0C42" w:rsidRPr="00924DD6" w:rsidTr="00010DCC">
        <w:trPr>
          <w:trHeight w:val="335"/>
          <w:tblHeader/>
          <w:jc w:val="center"/>
        </w:trPr>
        <w:tc>
          <w:tcPr>
            <w:tcW w:w="816" w:type="dxa"/>
            <w:tcBorders>
              <w:bottom w:val="single" w:sz="6" w:space="0" w:color="000000" w:themeColor="text1"/>
            </w:tcBorders>
            <w:shd w:val="clear" w:color="auto" w:fill="auto"/>
            <w:tcMar>
              <w:top w:w="60" w:type="dxa"/>
              <w:left w:w="60" w:type="dxa"/>
              <w:bottom w:w="60" w:type="dxa"/>
              <w:right w:w="60" w:type="dxa"/>
            </w:tcMar>
            <w:vAlign w:val="bottom"/>
          </w:tcPr>
          <w:p w:rsidR="000F0C42" w:rsidRPr="00924DD6" w:rsidRDefault="000F0C42" w:rsidP="005A1D48">
            <w:pPr>
              <w:spacing w:line="300" w:lineRule="auto"/>
              <w:jc w:val="center"/>
              <w:rPr>
                <w:sz w:val="21"/>
                <w:szCs w:val="21"/>
              </w:rPr>
            </w:pPr>
            <w:r w:rsidRPr="00924DD6">
              <w:rPr>
                <w:sz w:val="21"/>
                <w:szCs w:val="21"/>
              </w:rPr>
              <w:t>ID</w:t>
            </w:r>
          </w:p>
        </w:tc>
        <w:tc>
          <w:tcPr>
            <w:tcW w:w="2552" w:type="dxa"/>
            <w:tcBorders>
              <w:bottom w:val="single" w:sz="6" w:space="0" w:color="000000" w:themeColor="text1"/>
            </w:tcBorders>
            <w:shd w:val="clear" w:color="auto" w:fill="auto"/>
            <w:tcMar>
              <w:top w:w="60" w:type="dxa"/>
              <w:left w:w="60" w:type="dxa"/>
              <w:bottom w:w="60" w:type="dxa"/>
              <w:right w:w="60" w:type="dxa"/>
            </w:tcMar>
            <w:vAlign w:val="bottom"/>
          </w:tcPr>
          <w:p w:rsidR="000F0C42" w:rsidRPr="00924DD6" w:rsidRDefault="000F0C42" w:rsidP="005A1D48">
            <w:pPr>
              <w:spacing w:line="300" w:lineRule="auto"/>
              <w:jc w:val="center"/>
              <w:rPr>
                <w:sz w:val="21"/>
                <w:szCs w:val="21"/>
              </w:rPr>
            </w:pPr>
            <w:r w:rsidRPr="00924DD6">
              <w:rPr>
                <w:sz w:val="21"/>
                <w:szCs w:val="21"/>
              </w:rPr>
              <w:t>Trajectory</w:t>
            </w:r>
          </w:p>
        </w:tc>
        <w:tc>
          <w:tcPr>
            <w:tcW w:w="1701" w:type="dxa"/>
            <w:tcBorders>
              <w:bottom w:val="single" w:sz="6" w:space="0" w:color="000000" w:themeColor="text1"/>
            </w:tcBorders>
            <w:shd w:val="clear" w:color="auto" w:fill="auto"/>
            <w:tcMar>
              <w:top w:w="60" w:type="dxa"/>
              <w:left w:w="60" w:type="dxa"/>
              <w:bottom w:w="60" w:type="dxa"/>
              <w:right w:w="60" w:type="dxa"/>
            </w:tcMar>
            <w:vAlign w:val="bottom"/>
          </w:tcPr>
          <w:p w:rsidR="000F0C42" w:rsidRPr="00924DD6" w:rsidRDefault="000F0C42" w:rsidP="005A1D48">
            <w:pPr>
              <w:spacing w:line="300" w:lineRule="auto"/>
              <w:jc w:val="center"/>
              <w:rPr>
                <w:sz w:val="21"/>
                <w:szCs w:val="21"/>
              </w:rPr>
            </w:pPr>
            <w:r w:rsidRPr="00924DD6">
              <w:rPr>
                <w:sz w:val="21"/>
                <w:szCs w:val="21"/>
              </w:rPr>
              <w:t>Disease</w:t>
            </w:r>
          </w:p>
        </w:tc>
      </w:tr>
      <w:tr w:rsidR="000F0C42" w:rsidRPr="00924DD6" w:rsidTr="00010DCC">
        <w:trPr>
          <w:trHeight w:val="322"/>
          <w:jc w:val="center"/>
        </w:trPr>
        <w:tc>
          <w:tcPr>
            <w:tcW w:w="816" w:type="dxa"/>
            <w:tcBorders>
              <w:top w:val="single" w:sz="6" w:space="0" w:color="000000" w:themeColor="text1"/>
            </w:tcBorders>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1</w:t>
            </w:r>
          </w:p>
        </w:tc>
        <w:tc>
          <w:tcPr>
            <w:tcW w:w="2552" w:type="dxa"/>
            <w:tcBorders>
              <w:top w:val="single" w:sz="6" w:space="0" w:color="000000" w:themeColor="text1"/>
            </w:tcBorders>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&lt;</w:t>
            </w:r>
            <w:r w:rsidRPr="00924DD6">
              <w:rPr>
                <w:i/>
                <w:sz w:val="21"/>
                <w:szCs w:val="21"/>
              </w:rPr>
              <w:t>b</w:t>
            </w:r>
            <w:r w:rsidRPr="00924DD6">
              <w:rPr>
                <w:sz w:val="21"/>
                <w:szCs w:val="21"/>
              </w:rPr>
              <w:t>2, </w:t>
            </w:r>
            <w:r w:rsidRPr="00924DD6">
              <w:rPr>
                <w:i/>
                <w:sz w:val="21"/>
                <w:szCs w:val="21"/>
              </w:rPr>
              <w:t>d</w:t>
            </w:r>
            <w:r w:rsidRPr="00924DD6">
              <w:rPr>
                <w:sz w:val="21"/>
                <w:szCs w:val="21"/>
              </w:rPr>
              <w:t>3, </w:t>
            </w:r>
            <w:r w:rsidRPr="00924DD6">
              <w:rPr>
                <w:i/>
                <w:sz w:val="21"/>
                <w:szCs w:val="21"/>
              </w:rPr>
              <w:t>c</w:t>
            </w:r>
            <w:r w:rsidRPr="00924DD6">
              <w:rPr>
                <w:sz w:val="21"/>
                <w:szCs w:val="21"/>
              </w:rPr>
              <w:t>4, </w:t>
            </w:r>
            <w:r w:rsidRPr="00924DD6">
              <w:rPr>
                <w:i/>
                <w:sz w:val="21"/>
                <w:szCs w:val="21"/>
              </w:rPr>
              <w:t>f</w:t>
            </w:r>
            <w:r w:rsidRPr="00924DD6">
              <w:rPr>
                <w:sz w:val="21"/>
                <w:szCs w:val="21"/>
              </w:rPr>
              <w:t>6, </w:t>
            </w:r>
            <w:r w:rsidRPr="00924DD6">
              <w:rPr>
                <w:i/>
                <w:sz w:val="21"/>
                <w:szCs w:val="21"/>
              </w:rPr>
              <w:t>a</w:t>
            </w:r>
            <w:r w:rsidRPr="00924DD6">
              <w:rPr>
                <w:sz w:val="21"/>
                <w:szCs w:val="21"/>
              </w:rPr>
              <w:t>7, </w:t>
            </w:r>
            <w:r w:rsidRPr="00924DD6">
              <w:rPr>
                <w:i/>
                <w:sz w:val="21"/>
                <w:szCs w:val="21"/>
              </w:rPr>
              <w:t>e</w:t>
            </w:r>
            <w:r w:rsidRPr="00924DD6">
              <w:rPr>
                <w:sz w:val="21"/>
                <w:szCs w:val="21"/>
              </w:rPr>
              <w:t>8&gt;</w:t>
            </w:r>
          </w:p>
        </w:tc>
        <w:tc>
          <w:tcPr>
            <w:tcW w:w="1701" w:type="dxa"/>
            <w:tcBorders>
              <w:top w:val="single" w:sz="6" w:space="0" w:color="000000" w:themeColor="text1"/>
            </w:tcBorders>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HIV</w:t>
            </w:r>
          </w:p>
        </w:tc>
      </w:tr>
      <w:tr w:rsidR="000F0C42" w:rsidRPr="00924DD6" w:rsidTr="00010DCC">
        <w:trPr>
          <w:trHeight w:val="335"/>
          <w:jc w:val="center"/>
        </w:trPr>
        <w:tc>
          <w:tcPr>
            <w:tcW w:w="816"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2</w:t>
            </w:r>
          </w:p>
        </w:tc>
        <w:tc>
          <w:tcPr>
            <w:tcW w:w="2552"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&lt;</w:t>
            </w:r>
            <w:r w:rsidRPr="00924DD6">
              <w:rPr>
                <w:i/>
                <w:sz w:val="21"/>
                <w:szCs w:val="21"/>
              </w:rPr>
              <w:t>c</w:t>
            </w:r>
            <w:r w:rsidRPr="00924DD6">
              <w:rPr>
                <w:sz w:val="21"/>
                <w:szCs w:val="21"/>
              </w:rPr>
              <w:t>4, </w:t>
            </w:r>
            <w:r w:rsidRPr="00924DD6">
              <w:rPr>
                <w:i/>
                <w:sz w:val="21"/>
                <w:szCs w:val="21"/>
              </w:rPr>
              <w:t>f</w:t>
            </w:r>
            <w:r w:rsidRPr="00924DD6">
              <w:rPr>
                <w:sz w:val="21"/>
                <w:szCs w:val="21"/>
              </w:rPr>
              <w:t>6, </w:t>
            </w:r>
            <w:r w:rsidRPr="00924DD6">
              <w:rPr>
                <w:i/>
                <w:sz w:val="21"/>
                <w:szCs w:val="21"/>
              </w:rPr>
              <w:t>a</w:t>
            </w:r>
            <w:r w:rsidRPr="00924DD6">
              <w:rPr>
                <w:sz w:val="21"/>
                <w:szCs w:val="21"/>
              </w:rPr>
              <w:t>7, </w:t>
            </w:r>
            <w:r w:rsidRPr="00924DD6">
              <w:rPr>
                <w:i/>
                <w:sz w:val="21"/>
                <w:szCs w:val="21"/>
              </w:rPr>
              <w:t>e</w:t>
            </w:r>
            <w:r w:rsidRPr="00924DD6">
              <w:rPr>
                <w:sz w:val="21"/>
                <w:szCs w:val="21"/>
              </w:rPr>
              <w:t>9&gt;</w:t>
            </w:r>
          </w:p>
        </w:tc>
        <w:tc>
          <w:tcPr>
            <w:tcW w:w="1701"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SARS</w:t>
            </w:r>
          </w:p>
        </w:tc>
      </w:tr>
      <w:tr w:rsidR="000F0C42" w:rsidRPr="00924DD6" w:rsidTr="00010DCC">
        <w:trPr>
          <w:trHeight w:val="322"/>
          <w:jc w:val="center"/>
        </w:trPr>
        <w:tc>
          <w:tcPr>
            <w:tcW w:w="816"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3</w:t>
            </w:r>
          </w:p>
        </w:tc>
        <w:tc>
          <w:tcPr>
            <w:tcW w:w="2552"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&lt;</w:t>
            </w:r>
            <w:r w:rsidRPr="00924DD6">
              <w:rPr>
                <w:i/>
                <w:sz w:val="21"/>
                <w:szCs w:val="21"/>
              </w:rPr>
              <w:t>d</w:t>
            </w:r>
            <w:r w:rsidRPr="00924DD6">
              <w:rPr>
                <w:sz w:val="21"/>
                <w:szCs w:val="21"/>
              </w:rPr>
              <w:t>3, </w:t>
            </w:r>
            <w:r w:rsidRPr="00924DD6">
              <w:rPr>
                <w:i/>
                <w:sz w:val="21"/>
                <w:szCs w:val="21"/>
              </w:rPr>
              <w:t>c</w:t>
            </w:r>
            <w:r w:rsidRPr="00924DD6">
              <w:rPr>
                <w:sz w:val="21"/>
                <w:szCs w:val="21"/>
              </w:rPr>
              <w:t>4, </w:t>
            </w:r>
            <w:r w:rsidRPr="00924DD6">
              <w:rPr>
                <w:i/>
                <w:sz w:val="21"/>
                <w:szCs w:val="21"/>
              </w:rPr>
              <w:t>a</w:t>
            </w:r>
            <w:r w:rsidRPr="00924DD6">
              <w:rPr>
                <w:sz w:val="21"/>
                <w:szCs w:val="21"/>
              </w:rPr>
              <w:t>7&gt;</w:t>
            </w:r>
          </w:p>
        </w:tc>
        <w:tc>
          <w:tcPr>
            <w:tcW w:w="1701"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Pancreatitis</w:t>
            </w:r>
          </w:p>
        </w:tc>
      </w:tr>
      <w:tr w:rsidR="000F0C42" w:rsidRPr="00924DD6" w:rsidTr="00010DCC">
        <w:trPr>
          <w:trHeight w:val="335"/>
          <w:jc w:val="center"/>
        </w:trPr>
        <w:tc>
          <w:tcPr>
            <w:tcW w:w="816"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4</w:t>
            </w:r>
          </w:p>
        </w:tc>
        <w:tc>
          <w:tcPr>
            <w:tcW w:w="2552"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&lt;</w:t>
            </w:r>
            <w:r w:rsidRPr="00924DD6">
              <w:rPr>
                <w:i/>
                <w:sz w:val="21"/>
                <w:szCs w:val="21"/>
              </w:rPr>
              <w:t>b</w:t>
            </w:r>
            <w:r w:rsidRPr="00924DD6">
              <w:rPr>
                <w:sz w:val="21"/>
                <w:szCs w:val="21"/>
              </w:rPr>
              <w:t>2, </w:t>
            </w:r>
            <w:r w:rsidRPr="00924DD6">
              <w:rPr>
                <w:i/>
                <w:sz w:val="21"/>
                <w:szCs w:val="21"/>
              </w:rPr>
              <w:t>f</w:t>
            </w:r>
            <w:r w:rsidRPr="00924DD6">
              <w:rPr>
                <w:sz w:val="21"/>
                <w:szCs w:val="21"/>
              </w:rPr>
              <w:t>6, </w:t>
            </w:r>
            <w:r w:rsidRPr="00924DD6">
              <w:rPr>
                <w:i/>
                <w:sz w:val="21"/>
                <w:szCs w:val="21"/>
              </w:rPr>
              <w:t>a</w:t>
            </w:r>
            <w:r w:rsidRPr="00924DD6">
              <w:rPr>
                <w:sz w:val="21"/>
                <w:szCs w:val="21"/>
              </w:rPr>
              <w:t>7, </w:t>
            </w:r>
            <w:r w:rsidRPr="00924DD6">
              <w:rPr>
                <w:i/>
                <w:sz w:val="21"/>
                <w:szCs w:val="21"/>
              </w:rPr>
              <w:t>e</w:t>
            </w:r>
            <w:r w:rsidRPr="00924DD6">
              <w:rPr>
                <w:sz w:val="21"/>
                <w:szCs w:val="21"/>
              </w:rPr>
              <w:t>8&gt;</w:t>
            </w:r>
          </w:p>
        </w:tc>
        <w:tc>
          <w:tcPr>
            <w:tcW w:w="1701"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HIV</w:t>
            </w:r>
          </w:p>
        </w:tc>
      </w:tr>
      <w:tr w:rsidR="000F0C42" w:rsidRPr="00924DD6" w:rsidTr="00010DCC">
        <w:trPr>
          <w:trHeight w:val="322"/>
          <w:jc w:val="center"/>
        </w:trPr>
        <w:tc>
          <w:tcPr>
            <w:tcW w:w="816"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5</w:t>
            </w:r>
          </w:p>
        </w:tc>
        <w:tc>
          <w:tcPr>
            <w:tcW w:w="2552"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&lt;</w:t>
            </w:r>
            <w:r w:rsidRPr="00924DD6">
              <w:rPr>
                <w:i/>
                <w:sz w:val="21"/>
                <w:szCs w:val="21"/>
              </w:rPr>
              <w:t>d</w:t>
            </w:r>
            <w:r w:rsidRPr="00924DD6">
              <w:rPr>
                <w:sz w:val="21"/>
                <w:szCs w:val="21"/>
              </w:rPr>
              <w:t>5, </w:t>
            </w:r>
            <w:r w:rsidRPr="00924DD6">
              <w:rPr>
                <w:i/>
                <w:sz w:val="21"/>
                <w:szCs w:val="21"/>
              </w:rPr>
              <w:t>f</w:t>
            </w:r>
            <w:r w:rsidRPr="00924DD6">
              <w:rPr>
                <w:sz w:val="21"/>
                <w:szCs w:val="21"/>
              </w:rPr>
              <w:t>6, </w:t>
            </w:r>
            <w:r w:rsidRPr="00924DD6">
              <w:rPr>
                <w:i/>
                <w:sz w:val="21"/>
                <w:szCs w:val="21"/>
              </w:rPr>
              <w:t>e</w:t>
            </w:r>
            <w:r w:rsidRPr="00924DD6">
              <w:rPr>
                <w:sz w:val="21"/>
                <w:szCs w:val="21"/>
              </w:rPr>
              <w:t>9&gt;</w:t>
            </w:r>
          </w:p>
        </w:tc>
        <w:tc>
          <w:tcPr>
            <w:tcW w:w="1701"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Flu</w:t>
            </w:r>
          </w:p>
        </w:tc>
      </w:tr>
      <w:tr w:rsidR="000F0C42" w:rsidRPr="00924DD6" w:rsidTr="00010DCC">
        <w:trPr>
          <w:trHeight w:val="335"/>
          <w:jc w:val="center"/>
        </w:trPr>
        <w:tc>
          <w:tcPr>
            <w:tcW w:w="816"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6</w:t>
            </w:r>
          </w:p>
        </w:tc>
        <w:tc>
          <w:tcPr>
            <w:tcW w:w="2552"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&lt;</w:t>
            </w:r>
            <w:r w:rsidRPr="00924DD6">
              <w:rPr>
                <w:i/>
                <w:sz w:val="21"/>
                <w:szCs w:val="21"/>
              </w:rPr>
              <w:t>c</w:t>
            </w:r>
            <w:r w:rsidRPr="00924DD6">
              <w:rPr>
                <w:sz w:val="21"/>
                <w:szCs w:val="21"/>
              </w:rPr>
              <w:t>4, </w:t>
            </w:r>
            <w:r w:rsidRPr="00924DD6">
              <w:rPr>
                <w:i/>
                <w:sz w:val="21"/>
                <w:szCs w:val="21"/>
              </w:rPr>
              <w:t>d</w:t>
            </w:r>
            <w:r w:rsidRPr="00924DD6">
              <w:rPr>
                <w:sz w:val="21"/>
                <w:szCs w:val="21"/>
              </w:rPr>
              <w:t>5, </w:t>
            </w:r>
            <w:r w:rsidRPr="00924DD6">
              <w:rPr>
                <w:i/>
                <w:sz w:val="21"/>
                <w:szCs w:val="21"/>
              </w:rPr>
              <w:t>f</w:t>
            </w:r>
            <w:r w:rsidRPr="00924DD6">
              <w:rPr>
                <w:sz w:val="21"/>
                <w:szCs w:val="21"/>
              </w:rPr>
              <w:t>6&gt;</w:t>
            </w:r>
          </w:p>
        </w:tc>
        <w:tc>
          <w:tcPr>
            <w:tcW w:w="1701"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Diabetes</w:t>
            </w:r>
          </w:p>
        </w:tc>
      </w:tr>
      <w:tr w:rsidR="000F0C42" w:rsidRPr="00924DD6" w:rsidTr="00010DCC">
        <w:trPr>
          <w:trHeight w:val="322"/>
          <w:jc w:val="center"/>
        </w:trPr>
        <w:tc>
          <w:tcPr>
            <w:tcW w:w="816"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7</w:t>
            </w:r>
          </w:p>
        </w:tc>
        <w:tc>
          <w:tcPr>
            <w:tcW w:w="2552"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&lt;</w:t>
            </w:r>
            <w:r w:rsidRPr="00924DD6">
              <w:rPr>
                <w:i/>
                <w:sz w:val="21"/>
                <w:szCs w:val="21"/>
              </w:rPr>
              <w:t>b</w:t>
            </w:r>
            <w:r w:rsidRPr="00924DD6">
              <w:rPr>
                <w:sz w:val="21"/>
                <w:szCs w:val="21"/>
              </w:rPr>
              <w:t>2, </w:t>
            </w:r>
            <w:r w:rsidRPr="00924DD6">
              <w:rPr>
                <w:i/>
                <w:sz w:val="21"/>
                <w:szCs w:val="21"/>
              </w:rPr>
              <w:t>f</w:t>
            </w:r>
            <w:r w:rsidRPr="00924DD6">
              <w:rPr>
                <w:sz w:val="21"/>
                <w:szCs w:val="21"/>
              </w:rPr>
              <w:t>6, </w:t>
            </w:r>
            <w:r w:rsidRPr="00924DD6">
              <w:rPr>
                <w:i/>
                <w:sz w:val="21"/>
                <w:szCs w:val="21"/>
              </w:rPr>
              <w:t>e</w:t>
            </w:r>
            <w:r w:rsidRPr="00924DD6">
              <w:rPr>
                <w:sz w:val="21"/>
                <w:szCs w:val="21"/>
              </w:rPr>
              <w:t>9&gt;</w:t>
            </w:r>
          </w:p>
        </w:tc>
        <w:tc>
          <w:tcPr>
            <w:tcW w:w="1701" w:type="dxa"/>
            <w:shd w:val="clear" w:color="auto" w:fill="auto"/>
            <w:tcMar>
              <w:top w:w="60" w:type="dxa"/>
              <w:left w:w="60" w:type="dxa"/>
              <w:bottom w:w="60" w:type="dxa"/>
              <w:right w:w="60" w:type="dxa"/>
            </w:tcMar>
          </w:tcPr>
          <w:p w:rsidR="000F0C42" w:rsidRPr="00924DD6" w:rsidRDefault="000F0C42" w:rsidP="005A1D48">
            <w:pPr>
              <w:spacing w:line="300" w:lineRule="auto"/>
              <w:jc w:val="center"/>
              <w:rPr>
                <w:sz w:val="21"/>
                <w:szCs w:val="21"/>
              </w:rPr>
            </w:pPr>
            <w:r w:rsidRPr="00924DD6">
              <w:rPr>
                <w:sz w:val="21"/>
                <w:szCs w:val="21"/>
              </w:rPr>
              <w:t>Cold</w:t>
            </w:r>
          </w:p>
        </w:tc>
      </w:tr>
    </w:tbl>
    <w:p w:rsidR="0055235D" w:rsidRPr="00E20473" w:rsidRDefault="0055235D" w:rsidP="00EC79AD">
      <w:pPr>
        <w:spacing w:line="300" w:lineRule="auto"/>
        <w:jc w:val="both"/>
      </w:pPr>
    </w:p>
    <w:p w:rsidR="00E87744" w:rsidRDefault="00E87744" w:rsidP="00BF107B">
      <w:pPr>
        <w:pStyle w:val="2"/>
        <w:tabs>
          <w:tab w:val="left" w:pos="377"/>
        </w:tabs>
        <w:spacing w:before="120"/>
        <w:jc w:val="both"/>
      </w:pPr>
      <w:bookmarkStart w:id="26" w:name="_Toc488066463"/>
      <w:r>
        <w:t xml:space="preserve">3.1  </w:t>
      </w:r>
      <w:r w:rsidR="00B77305">
        <w:rPr>
          <w:rFonts w:hint="eastAsia"/>
        </w:rPr>
        <w:t>身份链接攻击</w:t>
      </w:r>
      <w:bookmarkEnd w:id="26"/>
    </w:p>
    <w:p w:rsidR="008F793E" w:rsidRPr="006D7D08" w:rsidRDefault="00A618FF" w:rsidP="00260635">
      <w:pPr>
        <w:spacing w:line="300" w:lineRule="auto"/>
        <w:ind w:firstLineChars="200" w:firstLine="480"/>
        <w:jc w:val="both"/>
      </w:pPr>
      <w:r w:rsidRPr="00022D67">
        <w:rPr>
          <w:rFonts w:hint="eastAsia"/>
        </w:rPr>
        <w:t>如果一个</w:t>
      </w:r>
      <w:r w:rsidR="00350253" w:rsidRPr="00022D67">
        <w:rPr>
          <w:rFonts w:hint="eastAsia"/>
        </w:rPr>
        <w:t>轨迹在轨迹数据库内非常特殊的话，</w:t>
      </w:r>
      <w:r w:rsidR="00B86460" w:rsidRPr="00022D67">
        <w:rPr>
          <w:rFonts w:hint="eastAsia"/>
        </w:rPr>
        <w:t>那么就没有那么多移动对象可以匹配到，</w:t>
      </w:r>
      <w:r w:rsidR="007B5ED4" w:rsidRPr="00022D67">
        <w:rPr>
          <w:rFonts w:hint="eastAsia"/>
        </w:rPr>
        <w:t>攻击者使用一些背景知识</w:t>
      </w:r>
      <w:r w:rsidR="00EC7154">
        <w:rPr>
          <w:rFonts w:hint="eastAsia"/>
        </w:rPr>
        <w:t>就</w:t>
      </w:r>
      <w:r w:rsidR="007B5ED4" w:rsidRPr="00022D67">
        <w:rPr>
          <w:rFonts w:hint="eastAsia"/>
        </w:rPr>
        <w:t>可能会</w:t>
      </w:r>
      <w:r w:rsidR="00EC7154">
        <w:rPr>
          <w:rFonts w:hint="eastAsia"/>
        </w:rPr>
        <w:t>精确地</w:t>
      </w:r>
      <w:r w:rsidR="007B5ED4" w:rsidRPr="00022D67">
        <w:rPr>
          <w:rFonts w:hint="eastAsia"/>
        </w:rPr>
        <w:t>辨识出被攻击者，以及被攻击者的敏感信息</w:t>
      </w:r>
      <w:r w:rsidR="00022D67" w:rsidRPr="00022D67">
        <w:rPr>
          <w:rFonts w:hint="eastAsia"/>
        </w:rPr>
        <w:t>。比如说，假设攻击者知道在表</w:t>
      </w:r>
      <w:r w:rsidR="00022D67" w:rsidRPr="00022D67">
        <w:rPr>
          <w:rFonts w:hint="eastAsia"/>
        </w:rPr>
        <w:t>3.1</w:t>
      </w:r>
      <w:r w:rsidR="00022D67" w:rsidRPr="00022D67">
        <w:rPr>
          <w:rFonts w:hint="eastAsia"/>
        </w:rPr>
        <w:t>中</w:t>
      </w:r>
      <w:r w:rsidR="00EC7154">
        <w:rPr>
          <w:rFonts w:hint="eastAsia"/>
        </w:rPr>
        <w:t>有一条</w:t>
      </w:r>
      <w:r w:rsidR="00EC7154">
        <w:rPr>
          <w:rFonts w:hint="eastAsia"/>
        </w:rPr>
        <w:t>Alice</w:t>
      </w:r>
      <w:r w:rsidR="00EC7154">
        <w:rPr>
          <w:rFonts w:hint="eastAsia"/>
        </w:rPr>
        <w:t>的数据</w:t>
      </w:r>
      <w:r w:rsidR="00381476">
        <w:rPr>
          <w:rFonts w:hint="eastAsia"/>
        </w:rPr>
        <w:t>并且她在时间为</w:t>
      </w:r>
      <w:r w:rsidR="00381476">
        <w:rPr>
          <w:rFonts w:hint="eastAsia"/>
        </w:rPr>
        <w:t>4</w:t>
      </w:r>
      <w:r w:rsidR="00381476">
        <w:rPr>
          <w:rFonts w:hint="eastAsia"/>
        </w:rPr>
        <w:t>和时间为</w:t>
      </w:r>
      <w:r w:rsidR="00381476">
        <w:rPr>
          <w:rFonts w:hint="eastAsia"/>
        </w:rPr>
        <w:t>5</w:t>
      </w:r>
      <w:r w:rsidR="00381476">
        <w:rPr>
          <w:rFonts w:hint="eastAsia"/>
        </w:rPr>
        <w:t>的时候分别访问了地点</w:t>
      </w:r>
      <w:r w:rsidR="00381476">
        <w:rPr>
          <w:rFonts w:hint="eastAsia"/>
        </w:rPr>
        <w:t>c</w:t>
      </w:r>
      <w:r w:rsidR="00381476">
        <w:rPr>
          <w:rFonts w:hint="eastAsia"/>
        </w:rPr>
        <w:t>和地点</w:t>
      </w:r>
      <w:r w:rsidR="00381476">
        <w:rPr>
          <w:rFonts w:hint="eastAsia"/>
        </w:rPr>
        <w:t>d</w:t>
      </w:r>
      <w:r w:rsidR="0044196B">
        <w:rPr>
          <w:rFonts w:hint="eastAsia"/>
        </w:rPr>
        <w:t>。攻击者就可以将</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44196B">
        <w:rPr>
          <w:rFonts w:hint="eastAsia"/>
        </w:rPr>
        <w:t>的数据关联到</w:t>
      </w:r>
      <w:r w:rsidR="0044196B">
        <w:rPr>
          <w:rFonts w:hint="eastAsia"/>
        </w:rPr>
        <w:t>Alice</w:t>
      </w:r>
      <w:r w:rsidR="0044196B">
        <w:rPr>
          <w:rFonts w:hint="eastAsia"/>
        </w:rPr>
        <w:t>，并且辨识出她的病是</w:t>
      </w:r>
      <w:r w:rsidR="0044196B">
        <w:rPr>
          <w:rFonts w:hint="eastAsia"/>
        </w:rPr>
        <w:t>Diabetes</w:t>
      </w:r>
      <w:r w:rsidR="0044196B">
        <w:rPr>
          <w:rFonts w:hint="eastAsia"/>
        </w:rPr>
        <w:t>，因为</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44196B">
        <w:rPr>
          <w:rFonts w:hint="eastAsia"/>
        </w:rPr>
        <w:t>是唯一包含了子轨迹</w:t>
      </w:r>
      <w:r w:rsidR="0044196B">
        <w:rPr>
          <w:rFonts w:hint="eastAsia"/>
        </w:rPr>
        <w:t>&lt;c4,d5&gt;</w:t>
      </w:r>
      <w:r w:rsidR="0044196B">
        <w:rPr>
          <w:rFonts w:hint="eastAsia"/>
        </w:rPr>
        <w:t>的行。</w:t>
      </w:r>
      <w:r w:rsidR="009703EA">
        <w:rPr>
          <w:rFonts w:hint="eastAsia"/>
        </w:rPr>
        <w:t>这就是身份链接攻击。</w:t>
      </w:r>
    </w:p>
    <w:p w:rsidR="00851E13" w:rsidRDefault="00295D65" w:rsidP="00BF107B">
      <w:pPr>
        <w:pStyle w:val="2"/>
        <w:tabs>
          <w:tab w:val="left" w:pos="377"/>
        </w:tabs>
        <w:spacing w:before="120"/>
        <w:jc w:val="both"/>
      </w:pPr>
      <w:bookmarkStart w:id="27" w:name="_Toc488066464"/>
      <w:r>
        <w:t>3.2</w:t>
      </w:r>
      <w:r w:rsidR="009332C1">
        <w:rPr>
          <w:rFonts w:hint="eastAsia"/>
        </w:rPr>
        <w:t xml:space="preserve">  </w:t>
      </w:r>
      <w:r w:rsidR="00B77305">
        <w:rPr>
          <w:rFonts w:hint="eastAsia"/>
        </w:rPr>
        <w:t>属性链接攻击</w:t>
      </w:r>
      <w:bookmarkEnd w:id="27"/>
    </w:p>
    <w:p w:rsidR="007A785E" w:rsidRPr="00E60A82" w:rsidRDefault="007956DF" w:rsidP="00A46A0F">
      <w:pPr>
        <w:spacing w:line="300" w:lineRule="auto"/>
        <w:ind w:firstLineChars="200" w:firstLine="480"/>
        <w:jc w:val="both"/>
      </w:pPr>
      <w:r>
        <w:rPr>
          <w:rFonts w:hint="eastAsia"/>
        </w:rPr>
        <w:t>如果</w:t>
      </w:r>
      <w:r w:rsidR="0002237D">
        <w:rPr>
          <w:rFonts w:hint="eastAsia"/>
        </w:rPr>
        <w:t>在一些攻击序列下</w:t>
      </w:r>
      <w:r>
        <w:rPr>
          <w:rFonts w:hint="eastAsia"/>
        </w:rPr>
        <w:t>一个敏感属性频繁的出现</w:t>
      </w:r>
      <w:r w:rsidR="0002237D">
        <w:rPr>
          <w:rFonts w:hint="eastAsia"/>
        </w:rPr>
        <w:t>，那么即使攻击者不能完全确认被攻击者属于哪一行，</w:t>
      </w:r>
      <w:r w:rsidR="009445BC">
        <w:rPr>
          <w:rFonts w:hint="eastAsia"/>
        </w:rPr>
        <w:t>攻击者依然能够唯一地辨识出被攻击者的敏感信息。</w:t>
      </w:r>
      <w:r w:rsidR="00E60A82">
        <w:rPr>
          <w:rFonts w:hint="eastAsia"/>
        </w:rPr>
        <w:t>比如说，假设攻击者知道</w:t>
      </w:r>
      <w:r w:rsidR="00E60A82">
        <w:rPr>
          <w:rFonts w:hint="eastAsia"/>
        </w:rPr>
        <w:t>Bob</w:t>
      </w:r>
      <w:r w:rsidR="00E60A82">
        <w:rPr>
          <w:rFonts w:hint="eastAsia"/>
        </w:rPr>
        <w:t>在时间为</w:t>
      </w:r>
      <w:r w:rsidR="00E60A82">
        <w:rPr>
          <w:rFonts w:hint="eastAsia"/>
        </w:rPr>
        <w:t>6</w:t>
      </w:r>
      <w:r w:rsidR="00E60A82">
        <w:rPr>
          <w:rFonts w:hint="eastAsia"/>
        </w:rPr>
        <w:t>和时间为</w:t>
      </w:r>
      <w:r w:rsidR="00E60A82">
        <w:rPr>
          <w:rFonts w:hint="eastAsia"/>
        </w:rPr>
        <w:t>7</w:t>
      </w:r>
      <w:r w:rsidR="00E60A82">
        <w:rPr>
          <w:rFonts w:hint="eastAsia"/>
        </w:rPr>
        <w:t>时分别访问了地点</w:t>
      </w:r>
      <w:r w:rsidR="00E60A82">
        <w:rPr>
          <w:rFonts w:hint="eastAsia"/>
        </w:rPr>
        <w:t>f</w:t>
      </w:r>
      <w:r w:rsidR="00E60A82">
        <w:rPr>
          <w:rFonts w:hint="eastAsia"/>
        </w:rPr>
        <w:t>和地点</w:t>
      </w:r>
      <w:r w:rsidR="00E60A82">
        <w:rPr>
          <w:rFonts w:hint="eastAsia"/>
        </w:rPr>
        <w:t>a</w:t>
      </w:r>
      <w:r w:rsidR="00E60A82">
        <w:rPr>
          <w:rFonts w:hint="eastAsia"/>
        </w:rPr>
        <w:t>，那么攻击者就可</w:t>
      </w:r>
      <w:r w:rsidR="00E60A82">
        <w:rPr>
          <w:rFonts w:hint="eastAsia"/>
        </w:rPr>
        <w:lastRenderedPageBreak/>
        <w:t>以推断出</w:t>
      </w:r>
      <w:r w:rsidR="00E60A82">
        <w:rPr>
          <w:rFonts w:hint="eastAsia"/>
        </w:rPr>
        <w:t>Bob</w:t>
      </w:r>
      <w:r w:rsidR="00E60A82">
        <w:rPr>
          <w:rFonts w:hint="eastAsia"/>
        </w:rPr>
        <w:t>患有</w:t>
      </w:r>
      <w:r w:rsidR="00E60A82">
        <w:rPr>
          <w:rFonts w:hint="eastAsia"/>
        </w:rPr>
        <w:t>HIV</w:t>
      </w:r>
      <w:r w:rsidR="00E60A82">
        <w:rPr>
          <w:rFonts w:hint="eastAsia"/>
        </w:rPr>
        <w:t>的概率是</w:t>
      </w:r>
      <m:oMath>
        <m:r>
          <w:rPr>
            <w:rFonts w:ascii="Cambria Math" w:hAnsi="Cambria Math"/>
          </w:rPr>
          <m:t>2/3=0.67</m:t>
        </m:r>
      </m:oMath>
      <w:r w:rsidR="00E60A82">
        <w:t>，</w:t>
      </w:r>
      <w:r w:rsidR="002E79D8">
        <w:rPr>
          <w:rFonts w:hint="eastAsia"/>
        </w:rPr>
        <w:t>因为在包含轨迹</w:t>
      </w:r>
      <w:r w:rsidR="002E79D8">
        <w:rPr>
          <w:rFonts w:hint="eastAsia"/>
        </w:rPr>
        <w:t>&lt;f6,a6&gt;</w:t>
      </w:r>
      <w:r w:rsidR="002E79D8">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E79D8">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2E79D8">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2E79D8">
        <w:rPr>
          <w:rFonts w:hint="eastAsia"/>
        </w:rPr>
        <w:t>三行数据里，有两行数据的敏感信息都是</w:t>
      </w:r>
      <w:r w:rsidR="002E79D8">
        <w:rPr>
          <w:rFonts w:hint="eastAsia"/>
        </w:rPr>
        <w:t>HIV</w:t>
      </w:r>
      <w:r w:rsidR="002E79D8">
        <w:rPr>
          <w:rFonts w:hint="eastAsia"/>
        </w:rPr>
        <w:t>。</w:t>
      </w:r>
      <w:r w:rsidR="00726A99">
        <w:rPr>
          <w:rFonts w:hint="eastAsia"/>
        </w:rPr>
        <w:t>这就是属性链接攻击</w:t>
      </w:r>
    </w:p>
    <w:p w:rsidR="00295D65" w:rsidRDefault="00295D65" w:rsidP="00BF107B">
      <w:pPr>
        <w:pStyle w:val="2"/>
        <w:tabs>
          <w:tab w:val="left" w:pos="377"/>
        </w:tabs>
        <w:spacing w:before="120"/>
        <w:jc w:val="both"/>
      </w:pPr>
      <w:bookmarkStart w:id="28" w:name="_Toc488066465"/>
      <w:r>
        <w:t>3.3</w:t>
      </w:r>
      <w:r w:rsidR="009332C1">
        <w:rPr>
          <w:rFonts w:hint="eastAsia"/>
        </w:rPr>
        <w:t xml:space="preserve">  </w:t>
      </w:r>
      <w:r w:rsidR="00B77305">
        <w:rPr>
          <w:rFonts w:hint="eastAsia"/>
        </w:rPr>
        <w:t>相似攻击</w:t>
      </w:r>
      <w:bookmarkEnd w:id="28"/>
    </w:p>
    <w:p w:rsidR="001506C0" w:rsidRPr="0072297F" w:rsidRDefault="00A46A0F" w:rsidP="00A46A0F">
      <w:pPr>
        <w:spacing w:line="300" w:lineRule="auto"/>
        <w:ind w:firstLineChars="200" w:firstLine="480"/>
        <w:jc w:val="both"/>
      </w:pPr>
      <w:r>
        <w:rPr>
          <w:rFonts w:hint="eastAsia"/>
        </w:rPr>
        <w:t>如果</w:t>
      </w:r>
      <w:r w:rsidR="0015237D">
        <w:rPr>
          <w:rFonts w:hint="eastAsia"/>
        </w:rPr>
        <w:t>在某些攻击序列下匹配到的</w:t>
      </w:r>
      <w:r>
        <w:rPr>
          <w:rFonts w:hint="eastAsia"/>
        </w:rPr>
        <w:t>敏感属性</w:t>
      </w:r>
      <w:r w:rsidR="00AA5C6D">
        <w:rPr>
          <w:rFonts w:hint="eastAsia"/>
        </w:rPr>
        <w:t>虽然各自不同</w:t>
      </w:r>
      <w:r w:rsidR="009A181D">
        <w:rPr>
          <w:rFonts w:hint="eastAsia"/>
        </w:rPr>
        <w:t>但是</w:t>
      </w:r>
      <w:r w:rsidR="00CE6F20">
        <w:rPr>
          <w:rFonts w:hint="eastAsia"/>
        </w:rPr>
        <w:t>在语义上是非常相近的话，</w:t>
      </w:r>
      <w:r w:rsidR="00AF603E">
        <w:rPr>
          <w:rFonts w:hint="eastAsia"/>
        </w:rPr>
        <w:t>攻击者可能会推断出来一些敏感信息尽管不能确认</w:t>
      </w:r>
      <w:r w:rsidR="001B7500">
        <w:rPr>
          <w:rFonts w:hint="eastAsia"/>
        </w:rPr>
        <w:t>唯一确认被攻击者</w:t>
      </w:r>
      <w:r w:rsidR="00253FEC">
        <w:rPr>
          <w:rFonts w:hint="eastAsia"/>
        </w:rPr>
        <w:t>所对应的行</w:t>
      </w:r>
      <w:r w:rsidR="00E76A3B">
        <w:rPr>
          <w:rFonts w:hint="eastAsia"/>
        </w:rPr>
        <w:t>。比如说，假设攻击者知道</w:t>
      </w:r>
      <w:r w:rsidR="00E76A3B">
        <w:rPr>
          <w:rFonts w:hint="eastAsia"/>
        </w:rPr>
        <w:t>Carol</w:t>
      </w:r>
      <w:r w:rsidR="00E76A3B">
        <w:rPr>
          <w:rFonts w:hint="eastAsia"/>
        </w:rPr>
        <w:t>在时间为</w:t>
      </w:r>
      <w:r w:rsidR="00E76A3B">
        <w:rPr>
          <w:rFonts w:hint="eastAsia"/>
        </w:rPr>
        <w:t>6</w:t>
      </w:r>
      <w:r w:rsidR="00E76A3B">
        <w:rPr>
          <w:rFonts w:hint="eastAsia"/>
        </w:rPr>
        <w:t>和</w:t>
      </w:r>
      <w:r w:rsidR="00E76A3B">
        <w:rPr>
          <w:rFonts w:hint="eastAsia"/>
        </w:rPr>
        <w:t>9</w:t>
      </w:r>
      <w:r w:rsidR="00E76A3B">
        <w:rPr>
          <w:rFonts w:hint="eastAsia"/>
        </w:rPr>
        <w:t>时分别访问了</w:t>
      </w:r>
      <w:r w:rsidR="00C36E56">
        <w:rPr>
          <w:rFonts w:hint="eastAsia"/>
        </w:rPr>
        <w:t>地点</w:t>
      </w:r>
      <w:r w:rsidR="00C36E56">
        <w:rPr>
          <w:rFonts w:hint="eastAsia"/>
        </w:rPr>
        <w:t>f</w:t>
      </w:r>
      <w:r w:rsidR="00C36E56">
        <w:rPr>
          <w:rFonts w:hint="eastAsia"/>
        </w:rPr>
        <w:t>和地点</w:t>
      </w:r>
      <w:r w:rsidR="00C36E56">
        <w:rPr>
          <w:rFonts w:hint="eastAsia"/>
        </w:rPr>
        <w:t>e</w:t>
      </w:r>
      <w:r w:rsidR="00C36E56">
        <w:rPr>
          <w:rFonts w:hint="eastAsia"/>
        </w:rPr>
        <w:t>，</w:t>
      </w:r>
      <w:r w:rsidR="003A6ECD">
        <w:rPr>
          <w:rFonts w:hint="eastAsia"/>
        </w:rPr>
        <w:t>那么，攻击者就能知道</w:t>
      </w:r>
      <w:r w:rsidR="003A6ECD">
        <w:rPr>
          <w:rFonts w:hint="eastAsia"/>
        </w:rPr>
        <w:t>Carol</w:t>
      </w:r>
      <w:r w:rsidR="003A6ECD">
        <w:rPr>
          <w:rFonts w:hint="eastAsia"/>
        </w:rPr>
        <w:t>百分之百患了</w:t>
      </w:r>
      <w:r w:rsidR="003A6ECD">
        <w:rPr>
          <w:rFonts w:hint="eastAsia"/>
        </w:rPr>
        <w:t>Lung Infection</w:t>
      </w:r>
      <w:r w:rsidR="003A6ECD">
        <w:rPr>
          <w:rFonts w:hint="eastAsia"/>
        </w:rPr>
        <w:t>，</w:t>
      </w:r>
      <w:r w:rsidR="0072297F">
        <w:rPr>
          <w:rFonts w:hint="eastAsia"/>
        </w:rPr>
        <w:t>因为匹配到包含</w:t>
      </w:r>
      <w:r w:rsidR="0072297F">
        <w:rPr>
          <w:rFonts w:hint="eastAsia"/>
        </w:rPr>
        <w:t>&lt;f6,e9&gt;</w:t>
      </w:r>
      <w:r w:rsidR="0072297F">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2297F">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2297F">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036572">
        <w:rPr>
          <w:rFonts w:hint="eastAsia"/>
        </w:rPr>
        <w:t>对应的敏感信息分别是</w:t>
      </w:r>
      <w:r w:rsidR="00036572">
        <w:rPr>
          <w:rFonts w:hint="eastAsia"/>
        </w:rPr>
        <w:t>SARS</w:t>
      </w:r>
      <w:r w:rsidR="00036572">
        <w:rPr>
          <w:rFonts w:hint="eastAsia"/>
        </w:rPr>
        <w:t>，</w:t>
      </w:r>
      <w:r w:rsidR="00036572">
        <w:rPr>
          <w:rFonts w:hint="eastAsia"/>
        </w:rPr>
        <w:t>Flu</w:t>
      </w:r>
      <w:r w:rsidR="00036572">
        <w:rPr>
          <w:rFonts w:hint="eastAsia"/>
        </w:rPr>
        <w:t>，</w:t>
      </w:r>
      <w:r w:rsidR="00036572">
        <w:rPr>
          <w:rFonts w:hint="eastAsia"/>
        </w:rPr>
        <w:t>Cold</w:t>
      </w:r>
      <w:r w:rsidR="00036572">
        <w:rPr>
          <w:rFonts w:hint="eastAsia"/>
        </w:rPr>
        <w:t>，这些都属与</w:t>
      </w:r>
      <w:r w:rsidR="00036572">
        <w:rPr>
          <w:rFonts w:hint="eastAsia"/>
        </w:rPr>
        <w:t>Lung Infection</w:t>
      </w:r>
      <w:r w:rsidR="00036572">
        <w:rPr>
          <w:rFonts w:hint="eastAsia"/>
        </w:rPr>
        <w:t>的范畴。</w:t>
      </w:r>
      <w:r w:rsidR="00466CB1">
        <w:rPr>
          <w:rFonts w:hint="eastAsia"/>
        </w:rPr>
        <w:t>这就是</w:t>
      </w:r>
      <w:r w:rsidR="00072A29">
        <w:rPr>
          <w:rFonts w:hint="eastAsia"/>
        </w:rPr>
        <w:t>针对轨迹数据的</w:t>
      </w:r>
      <w:r w:rsidR="00466CB1">
        <w:rPr>
          <w:rFonts w:hint="eastAsia"/>
        </w:rPr>
        <w:t>相似攻击。</w:t>
      </w:r>
    </w:p>
    <w:p w:rsidR="001506C0" w:rsidRDefault="001506C0" w:rsidP="00C612E6">
      <w:pPr>
        <w:spacing w:line="300" w:lineRule="auto"/>
        <w:rPr>
          <w:sz w:val="30"/>
        </w:rPr>
      </w:pPr>
      <w:r>
        <w:rPr>
          <w:sz w:val="30"/>
        </w:rPr>
        <w:br w:type="page"/>
      </w:r>
    </w:p>
    <w:p w:rsidR="00352406" w:rsidRPr="00A417B2" w:rsidRDefault="000A0A60" w:rsidP="00A417B2">
      <w:pPr>
        <w:pStyle w:val="1"/>
        <w:tabs>
          <w:tab w:val="left" w:pos="377"/>
        </w:tabs>
        <w:adjustRightInd w:val="0"/>
        <w:snapToGrid w:val="0"/>
        <w:jc w:val="both"/>
        <w:rPr>
          <w:sz w:val="30"/>
        </w:rPr>
      </w:pPr>
      <w:bookmarkStart w:id="29" w:name="_Toc488066466"/>
      <w:r w:rsidRPr="00A417B2">
        <w:rPr>
          <w:sz w:val="30"/>
        </w:rPr>
        <w:lastRenderedPageBreak/>
        <w:t>4</w:t>
      </w:r>
      <w:r w:rsidR="00A86EA0" w:rsidRPr="00A417B2">
        <w:rPr>
          <w:rFonts w:hint="eastAsia"/>
          <w:sz w:val="30"/>
        </w:rPr>
        <w:t xml:space="preserve">  </w:t>
      </w:r>
      <w:r w:rsidR="00DC00CC" w:rsidRPr="00A417B2">
        <w:rPr>
          <w:sz w:val="30"/>
        </w:rPr>
        <w:t>PPTD</w:t>
      </w:r>
      <w:bookmarkEnd w:id="29"/>
    </w:p>
    <w:p w:rsidR="00FD6B49" w:rsidRDefault="00FD6B49" w:rsidP="008D52FE">
      <w:pPr>
        <w:spacing w:line="300" w:lineRule="auto"/>
        <w:ind w:firstLineChars="200" w:firstLine="480"/>
        <w:jc w:val="both"/>
      </w:pPr>
      <w:r>
        <w:rPr>
          <w:rFonts w:hint="eastAsia"/>
        </w:rPr>
        <w:t>为了弥补现有算法存在的缺陷，</w:t>
      </w:r>
      <w:r w:rsidR="00FC3AAC">
        <w:rPr>
          <w:rFonts w:hint="eastAsia"/>
        </w:rPr>
        <w:t>本算法主要解决了以下几个问题：（</w:t>
      </w:r>
      <w:r w:rsidR="00FC3AAC">
        <w:rPr>
          <w:rFonts w:hint="eastAsia"/>
        </w:rPr>
        <w:t>1</w:t>
      </w:r>
      <w:r w:rsidR="00FC3AAC">
        <w:rPr>
          <w:rFonts w:hint="eastAsia"/>
        </w:rPr>
        <w:t>）处理后的数据</w:t>
      </w:r>
      <w:r w:rsidR="00B578EC">
        <w:rPr>
          <w:rFonts w:hint="eastAsia"/>
        </w:rPr>
        <w:t>能够抵抗身份链接攻击、属性链接攻击、</w:t>
      </w:r>
      <w:r w:rsidR="001E7A8D">
        <w:rPr>
          <w:rFonts w:hint="eastAsia"/>
        </w:rPr>
        <w:t>相似攻击</w:t>
      </w:r>
      <w:r w:rsidR="00B578EC">
        <w:rPr>
          <w:rFonts w:hint="eastAsia"/>
        </w:rPr>
        <w:t>三种</w:t>
      </w:r>
      <w:r w:rsidR="00FC3AAC">
        <w:rPr>
          <w:rFonts w:hint="eastAsia"/>
        </w:rPr>
        <w:t>隐私攻击方式</w:t>
      </w:r>
      <w:r w:rsidR="00B04CF2">
        <w:rPr>
          <w:rFonts w:hint="eastAsia"/>
        </w:rPr>
        <w:t>；</w:t>
      </w:r>
      <w:r w:rsidR="00FC3AAC">
        <w:rPr>
          <w:rFonts w:hint="eastAsia"/>
        </w:rPr>
        <w:t>（</w:t>
      </w:r>
      <w:r w:rsidR="00FC3AAC">
        <w:rPr>
          <w:rFonts w:hint="eastAsia"/>
        </w:rPr>
        <w:t>2</w:t>
      </w:r>
      <w:r w:rsidR="00FC3AAC">
        <w:rPr>
          <w:rFonts w:hint="eastAsia"/>
        </w:rPr>
        <w:t>）与处理前的数据相比，</w:t>
      </w:r>
      <w:r w:rsidR="00B04CF2">
        <w:rPr>
          <w:rFonts w:hint="eastAsia"/>
        </w:rPr>
        <w:t>尽可能的减少</w:t>
      </w:r>
      <w:r w:rsidR="00FC3AAC">
        <w:rPr>
          <w:rFonts w:hint="eastAsia"/>
        </w:rPr>
        <w:t>数据可用性的损失</w:t>
      </w:r>
      <w:r w:rsidR="00B04CF2">
        <w:rPr>
          <w:rFonts w:hint="eastAsia"/>
        </w:rPr>
        <w:t>；（</w:t>
      </w:r>
      <w:r w:rsidR="00B04CF2">
        <w:rPr>
          <w:rFonts w:hint="eastAsia"/>
        </w:rPr>
        <w:t>3</w:t>
      </w:r>
      <w:r w:rsidR="00AC6471">
        <w:rPr>
          <w:rFonts w:hint="eastAsia"/>
        </w:rPr>
        <w:t>）与现有方法相比，算法</w:t>
      </w:r>
      <w:r w:rsidR="009833F0">
        <w:rPr>
          <w:rFonts w:hint="eastAsia"/>
        </w:rPr>
        <w:t>需要有更高的效率</w:t>
      </w:r>
      <w:r w:rsidR="00B04CF2">
        <w:rPr>
          <w:rFonts w:hint="eastAsia"/>
        </w:rPr>
        <w:t>。</w:t>
      </w:r>
    </w:p>
    <w:p w:rsidR="00FD6B49" w:rsidRDefault="00532401" w:rsidP="00BF107B">
      <w:pPr>
        <w:pStyle w:val="2"/>
        <w:tabs>
          <w:tab w:val="left" w:pos="377"/>
        </w:tabs>
        <w:spacing w:before="120"/>
        <w:jc w:val="both"/>
      </w:pPr>
      <w:bookmarkStart w:id="30" w:name="_Toc488066467"/>
      <w:r>
        <w:t xml:space="preserve">4.1  </w:t>
      </w:r>
      <w:r w:rsidR="00FD6B49">
        <w:rPr>
          <w:rFonts w:hint="eastAsia"/>
        </w:rPr>
        <w:t>算法总体设计</w:t>
      </w:r>
      <w:bookmarkEnd w:id="30"/>
    </w:p>
    <w:p w:rsidR="00FE2510" w:rsidRPr="007E45A4" w:rsidRDefault="00FD6B49" w:rsidP="009370FB">
      <w:pPr>
        <w:spacing w:line="300" w:lineRule="auto"/>
        <w:ind w:firstLineChars="200" w:firstLine="480"/>
        <w:jc w:val="both"/>
      </w:pPr>
      <w:r w:rsidRPr="007E45A4">
        <w:t>算法包含两个步骤：</w:t>
      </w:r>
      <w:r w:rsidR="001C6A3C">
        <w:rPr>
          <w:rFonts w:hint="eastAsia"/>
        </w:rPr>
        <w:t>属性泛化和</w:t>
      </w:r>
      <w:r w:rsidR="00DA04F9">
        <w:rPr>
          <w:rFonts w:hint="eastAsia"/>
        </w:rPr>
        <w:t>局部</w:t>
      </w:r>
      <w:r w:rsidR="001C6A3C">
        <w:rPr>
          <w:rFonts w:hint="eastAsia"/>
        </w:rPr>
        <w:t>轨迹压缩</w:t>
      </w:r>
      <w:r w:rsidR="00DA04F9">
        <w:rPr>
          <w:rFonts w:hint="eastAsia"/>
        </w:rPr>
        <w:t>，分别对应</w:t>
      </w:r>
      <w:r w:rsidR="00DA04F9">
        <w:rPr>
          <w:rFonts w:hint="eastAsia"/>
        </w:rPr>
        <w:t>SAGTD</w:t>
      </w:r>
      <w:r w:rsidR="00DA04F9">
        <w:rPr>
          <w:rFonts w:hint="eastAsia"/>
        </w:rPr>
        <w:t>算法和</w:t>
      </w:r>
      <w:r w:rsidR="00DA04F9">
        <w:rPr>
          <w:rFonts w:hint="eastAsia"/>
        </w:rPr>
        <w:t>M</w:t>
      </w:r>
      <w:r w:rsidR="006233E1">
        <w:rPr>
          <w:rFonts w:hint="eastAsia"/>
        </w:rPr>
        <w:t>PS</w:t>
      </w:r>
      <w:r w:rsidR="00DA04F9">
        <w:rPr>
          <w:rFonts w:hint="eastAsia"/>
        </w:rPr>
        <w:t>TD</w:t>
      </w:r>
      <w:r w:rsidR="00DA04F9">
        <w:rPr>
          <w:rFonts w:hint="eastAsia"/>
        </w:rPr>
        <w:t>算法</w:t>
      </w:r>
      <w:r w:rsidR="00194BD0">
        <w:rPr>
          <w:rFonts w:hint="eastAsia"/>
        </w:rPr>
        <w:t>。</w:t>
      </w:r>
      <w:r w:rsidR="00EA4B6E">
        <w:rPr>
          <w:rFonts w:hint="eastAsia"/>
        </w:rPr>
        <w:t>其中</w:t>
      </w:r>
      <w:r w:rsidR="00EA4B6E">
        <w:rPr>
          <w:rFonts w:hint="eastAsia"/>
        </w:rPr>
        <w:t>SAGTD</w:t>
      </w:r>
      <w:r w:rsidR="00EA4B6E">
        <w:rPr>
          <w:rFonts w:hint="eastAsia"/>
        </w:rPr>
        <w:t>算法</w:t>
      </w:r>
      <w:r w:rsidR="00B85395">
        <w:rPr>
          <w:rFonts w:hint="eastAsia"/>
        </w:rPr>
        <w:t>包含</w:t>
      </w:r>
      <w:r w:rsidR="00B85395">
        <w:rPr>
          <w:rFonts w:hint="eastAsia"/>
        </w:rPr>
        <w:t>STR</w:t>
      </w:r>
      <w:r w:rsidR="00B85395">
        <w:rPr>
          <w:rFonts w:hint="eastAsia"/>
        </w:rPr>
        <w:t>算法和</w:t>
      </w:r>
      <w:r w:rsidR="00B85395">
        <w:rPr>
          <w:rFonts w:hint="eastAsia"/>
        </w:rPr>
        <w:t>SAG</w:t>
      </w:r>
      <w:r w:rsidR="00B85395">
        <w:rPr>
          <w:rFonts w:hint="eastAsia"/>
        </w:rPr>
        <w:t>算法，</w:t>
      </w:r>
      <w:r w:rsidR="00EA4B6E">
        <w:rPr>
          <w:rFonts w:hint="eastAsia"/>
        </w:rPr>
        <w:t>在最大泛化深度和</w:t>
      </w:r>
      <w:r w:rsidR="00B85395">
        <w:rPr>
          <w:rFonts w:hint="eastAsia"/>
        </w:rPr>
        <w:t>最大攻击序列长度</w:t>
      </w:r>
      <w:r w:rsidR="000C6E20">
        <w:rPr>
          <w:rFonts w:hint="eastAsia"/>
        </w:rPr>
        <w:t>的限制下，</w:t>
      </w:r>
      <w:r w:rsidR="005C2A7C">
        <w:rPr>
          <w:rFonts w:hint="eastAsia"/>
        </w:rPr>
        <w:t>SAGTD</w:t>
      </w:r>
      <w:r w:rsidR="005C2A7C">
        <w:rPr>
          <w:rFonts w:hint="eastAsia"/>
        </w:rPr>
        <w:t>对超出了泄露概率的行的敏感属性尽可能的进行泛化，</w:t>
      </w:r>
      <w:r w:rsidR="003F07D1">
        <w:rPr>
          <w:rFonts w:hint="eastAsia"/>
        </w:rPr>
        <w:t>其中</w:t>
      </w:r>
      <w:r w:rsidR="003F07D1">
        <w:rPr>
          <w:rFonts w:hint="eastAsia"/>
        </w:rPr>
        <w:t>STR</w:t>
      </w:r>
      <w:r w:rsidR="003F07D1">
        <w:rPr>
          <w:rFonts w:hint="eastAsia"/>
        </w:rPr>
        <w:t>模拟攻击者所有可能的攻击序列，</w:t>
      </w:r>
      <w:r w:rsidR="003F07D1">
        <w:rPr>
          <w:rFonts w:hint="eastAsia"/>
        </w:rPr>
        <w:t>SAG</w:t>
      </w:r>
      <w:r w:rsidR="003F07D1">
        <w:rPr>
          <w:rFonts w:hint="eastAsia"/>
        </w:rPr>
        <w:t>算法对超出泄露概率的</w:t>
      </w:r>
      <w:r w:rsidR="008117EE">
        <w:rPr>
          <w:rFonts w:hint="eastAsia"/>
        </w:rPr>
        <w:t>行进行属性泛化。</w:t>
      </w:r>
      <w:r w:rsidR="007914CB">
        <w:rPr>
          <w:rFonts w:hint="eastAsia"/>
        </w:rPr>
        <w:t>MPSTD</w:t>
      </w:r>
      <w:r w:rsidR="007914CB">
        <w:rPr>
          <w:rFonts w:hint="eastAsia"/>
        </w:rPr>
        <w:t>处理那些即使进行了属性泛化，其隐私泄露概率仍大于阈值的行，</w:t>
      </w:r>
      <w:r w:rsidR="00A93708">
        <w:rPr>
          <w:rFonts w:hint="eastAsia"/>
        </w:rPr>
        <w:t>MPSTD</w:t>
      </w:r>
      <w:r w:rsidR="00A93708">
        <w:rPr>
          <w:rFonts w:hint="eastAsia"/>
        </w:rPr>
        <w:t>算法找出危险轨迹中移动点的压缩分数最大的移动点，然后将其从危险行中删除，</w:t>
      </w:r>
      <w:r w:rsidR="007F72CF">
        <w:rPr>
          <w:rFonts w:hint="eastAsia"/>
        </w:rPr>
        <w:t>由于删除某行的移动节点可能会导致其他行的隐私泄露概率上升，所以需要</w:t>
      </w:r>
      <w:r w:rsidR="005D7551">
        <w:rPr>
          <w:rFonts w:hint="eastAsia"/>
        </w:rPr>
        <w:t>使用</w:t>
      </w:r>
      <w:r w:rsidR="005D7551">
        <w:rPr>
          <w:rFonts w:hint="eastAsia"/>
        </w:rPr>
        <w:t>MCST</w:t>
      </w:r>
      <w:r w:rsidR="005D7551">
        <w:rPr>
          <w:rFonts w:hint="eastAsia"/>
        </w:rPr>
        <w:t>算法</w:t>
      </w:r>
      <w:r w:rsidR="007F72CF">
        <w:rPr>
          <w:rFonts w:hint="eastAsia"/>
        </w:rPr>
        <w:t>重新辨识出</w:t>
      </w:r>
      <w:r w:rsidR="00A9492A">
        <w:rPr>
          <w:rFonts w:hint="eastAsia"/>
        </w:rPr>
        <w:t>危险轨迹，</w:t>
      </w:r>
      <w:r w:rsidR="00A93708">
        <w:rPr>
          <w:rFonts w:hint="eastAsia"/>
        </w:rPr>
        <w:t>MCST</w:t>
      </w:r>
      <w:r w:rsidR="00A93708">
        <w:rPr>
          <w:rFonts w:hint="eastAsia"/>
        </w:rPr>
        <w:t>算法</w:t>
      </w:r>
      <w:r w:rsidR="00A528DC">
        <w:rPr>
          <w:rFonts w:hint="eastAsia"/>
        </w:rPr>
        <w:t>负责将</w:t>
      </w:r>
      <w:r w:rsidR="000C021D">
        <w:rPr>
          <w:rFonts w:hint="eastAsia"/>
        </w:rPr>
        <w:t>在数据表改变后</w:t>
      </w:r>
      <w:r w:rsidR="006C5AD1">
        <w:rPr>
          <w:rFonts w:hint="eastAsia"/>
        </w:rPr>
        <w:t>重新</w:t>
      </w:r>
      <w:r w:rsidR="00356761">
        <w:rPr>
          <w:rFonts w:hint="eastAsia"/>
        </w:rPr>
        <w:t>计算危险轨迹</w:t>
      </w:r>
      <w:r w:rsidR="002A37F2">
        <w:rPr>
          <w:rFonts w:hint="eastAsia"/>
        </w:rPr>
        <w:t>，以</w:t>
      </w:r>
      <w:r w:rsidR="00A05FC5">
        <w:rPr>
          <w:rFonts w:hint="eastAsia"/>
        </w:rPr>
        <w:t>防止表内某行隐私泄露</w:t>
      </w:r>
      <w:r w:rsidR="004278AE">
        <w:rPr>
          <w:rFonts w:hint="eastAsia"/>
        </w:rPr>
        <w:t>概率</w:t>
      </w:r>
      <w:r w:rsidR="00A05FC5">
        <w:rPr>
          <w:rFonts w:hint="eastAsia"/>
        </w:rPr>
        <w:t>大于阈值</w:t>
      </w:r>
      <w:r w:rsidR="00DD41C4">
        <w:rPr>
          <w:rFonts w:hint="eastAsia"/>
        </w:rPr>
        <w:t>。</w:t>
      </w:r>
    </w:p>
    <w:p w:rsidR="00D954ED" w:rsidRPr="00374AF4" w:rsidRDefault="00824B01" w:rsidP="00BF107B">
      <w:pPr>
        <w:pStyle w:val="2"/>
        <w:tabs>
          <w:tab w:val="left" w:pos="377"/>
        </w:tabs>
        <w:spacing w:before="120"/>
        <w:jc w:val="both"/>
      </w:pPr>
      <w:bookmarkStart w:id="31" w:name="_Toc488066468"/>
      <w:r>
        <w:t xml:space="preserve">4.2  </w:t>
      </w:r>
      <w:r w:rsidR="005F2B3B">
        <w:rPr>
          <w:rFonts w:hint="eastAsia"/>
        </w:rPr>
        <w:t>SAGTD算法</w:t>
      </w:r>
      <w:bookmarkEnd w:id="31"/>
    </w:p>
    <w:p w:rsidR="00D954ED" w:rsidRPr="008D311E" w:rsidRDefault="00D954ED" w:rsidP="00F31F75">
      <w:pPr>
        <w:spacing w:line="300" w:lineRule="auto"/>
        <w:ind w:firstLineChars="200" w:firstLine="480"/>
        <w:jc w:val="both"/>
      </w:pPr>
      <w:r w:rsidRPr="008D311E">
        <w:t>SAGTD</w:t>
      </w:r>
      <w:r w:rsidRPr="008D311E">
        <w:rPr>
          <w:rFonts w:hint="eastAsia"/>
        </w:rPr>
        <w:t>算法包含</w:t>
      </w:r>
      <w:r w:rsidRPr="008D311E">
        <w:rPr>
          <w:rFonts w:hint="eastAsia"/>
        </w:rPr>
        <w:t>STR</w:t>
      </w:r>
      <w:r w:rsidRPr="008D311E">
        <w:rPr>
          <w:rFonts w:hint="eastAsia"/>
        </w:rPr>
        <w:t>算法和</w:t>
      </w:r>
      <w:r w:rsidRPr="008D311E">
        <w:rPr>
          <w:rFonts w:hint="eastAsia"/>
        </w:rPr>
        <w:t>SAG</w:t>
      </w:r>
      <w:r w:rsidR="006B089E">
        <w:rPr>
          <w:rFonts w:hint="eastAsia"/>
        </w:rPr>
        <w:t>算法，输入一个轨迹数据表，返回一个属性经过泛化的轨迹数据表</w:t>
      </w:r>
      <w:r w:rsidRPr="008D311E">
        <w:rPr>
          <w:rFonts w:hint="eastAsia"/>
        </w:rPr>
        <w:t>。</w:t>
      </w:r>
      <w:r w:rsidR="00584085">
        <w:rPr>
          <w:rFonts w:hint="eastAsia"/>
        </w:rPr>
        <w:t>SAGTD</w:t>
      </w:r>
      <w:r w:rsidR="00584085">
        <w:rPr>
          <w:rFonts w:hint="eastAsia"/>
        </w:rPr>
        <w:t>首先</w:t>
      </w:r>
      <w:r w:rsidR="009F468D">
        <w:rPr>
          <w:rFonts w:hint="eastAsia"/>
        </w:rPr>
        <w:t>使用</w:t>
      </w:r>
      <w:r w:rsidR="009F468D">
        <w:rPr>
          <w:rFonts w:hint="eastAsia"/>
        </w:rPr>
        <w:t>STR</w:t>
      </w:r>
      <w:r w:rsidR="009F468D">
        <w:rPr>
          <w:rFonts w:hint="eastAsia"/>
        </w:rPr>
        <w:t>算法穷举得到攻击者所有的攻击序列，对每一种不同的攻击序列，</w:t>
      </w:r>
      <w:r w:rsidR="00E9228F">
        <w:rPr>
          <w:rFonts w:hint="eastAsia"/>
        </w:rPr>
        <w:t>每次</w:t>
      </w:r>
      <w:r w:rsidR="009F468D">
        <w:rPr>
          <w:rFonts w:hint="eastAsia"/>
        </w:rPr>
        <w:t>计算泄露概率最大的行</w:t>
      </w:r>
      <w:r w:rsidR="00E9228F">
        <w:rPr>
          <w:rFonts w:hint="eastAsia"/>
        </w:rPr>
        <w:t>的隐私泄露概率，</w:t>
      </w:r>
      <w:r w:rsidR="00F74A3C">
        <w:rPr>
          <w:rFonts w:hint="eastAsia"/>
        </w:rPr>
        <w:t>因为只要这样的行的隐私泄露水平降到了阈值以下，那么那些守护节点在其下面的行的隐私泄露水平自然也就降到了阈值以下（定理</w:t>
      </w:r>
      <w:r w:rsidR="00F74A3C">
        <w:rPr>
          <w:rFonts w:hint="eastAsia"/>
        </w:rPr>
        <w:t>1</w:t>
      </w:r>
      <w:r w:rsidR="00F74A3C">
        <w:rPr>
          <w:rFonts w:hint="eastAsia"/>
        </w:rPr>
        <w:t>）</w:t>
      </w:r>
      <w:r w:rsidR="00306803">
        <w:rPr>
          <w:rFonts w:hint="eastAsia"/>
        </w:rPr>
        <w:t>。</w:t>
      </w:r>
      <w:r w:rsidR="00022551">
        <w:rPr>
          <w:rFonts w:hint="eastAsia"/>
        </w:rPr>
        <w:t>对于筛选出来的行，</w:t>
      </w:r>
      <w:r w:rsidR="007F3F9B">
        <w:rPr>
          <w:rFonts w:hint="eastAsia"/>
        </w:rPr>
        <w:t>使用</w:t>
      </w:r>
      <w:r w:rsidR="007F3F9B">
        <w:rPr>
          <w:rFonts w:hint="eastAsia"/>
        </w:rPr>
        <w:t>SAG</w:t>
      </w:r>
      <w:r w:rsidR="007F3F9B">
        <w:rPr>
          <w:rFonts w:hint="eastAsia"/>
        </w:rPr>
        <w:t>算法进行泛化，泛化完成后替换掉原来的行。</w:t>
      </w:r>
      <w:r w:rsidR="008128AD">
        <w:rPr>
          <w:rFonts w:hint="eastAsia"/>
        </w:rPr>
        <w:t>这样保证在每一种可能的攻击下，</w:t>
      </w:r>
      <w:r w:rsidR="00B554A4">
        <w:rPr>
          <w:rFonts w:hint="eastAsia"/>
        </w:rPr>
        <w:t>在不大于最大泛化深度的情况下，</w:t>
      </w:r>
      <w:r w:rsidR="001056F2">
        <w:rPr>
          <w:rFonts w:hint="eastAsia"/>
        </w:rPr>
        <w:t>泛化</w:t>
      </w:r>
      <w:r w:rsidR="00E245BB">
        <w:rPr>
          <w:rFonts w:hint="eastAsia"/>
        </w:rPr>
        <w:t>后的行的泄露概率比泄露概率阈值要小。</w:t>
      </w:r>
      <w:r w:rsidR="001056F2" w:rsidRPr="008D311E">
        <w:t xml:space="preserve"> </w:t>
      </w:r>
    </w:p>
    <w:p w:rsidR="00FE30B0" w:rsidRPr="00775063" w:rsidRDefault="000A0A60" w:rsidP="00D657DD">
      <w:pPr>
        <w:pStyle w:val="3"/>
        <w:tabs>
          <w:tab w:val="left" w:pos="377"/>
        </w:tabs>
        <w:spacing w:before="120"/>
        <w:jc w:val="both"/>
      </w:pPr>
      <w:bookmarkStart w:id="32" w:name="_Toc488066469"/>
      <w:r>
        <w:t>4</w:t>
      </w:r>
      <w:r w:rsidR="00B04CF2">
        <w:t>.2</w:t>
      </w:r>
      <w:r w:rsidR="00EB489D" w:rsidRPr="00775063">
        <w:t xml:space="preserve">.1  </w:t>
      </w:r>
      <w:r w:rsidR="009B5A56">
        <w:rPr>
          <w:rFonts w:hint="eastAsia"/>
        </w:rPr>
        <w:t>算法</w:t>
      </w:r>
      <w:r w:rsidR="00D72FB6">
        <w:rPr>
          <w:rFonts w:hint="eastAsia"/>
        </w:rPr>
        <w:t>主体</w:t>
      </w:r>
      <w:bookmarkEnd w:id="32"/>
    </w:p>
    <w:p w:rsidR="00681EDC" w:rsidRDefault="0025746E" w:rsidP="00681EDC">
      <w:pPr>
        <w:spacing w:line="300" w:lineRule="auto"/>
        <w:ind w:firstLineChars="200" w:firstLine="480"/>
        <w:jc w:val="both"/>
      </w:pPr>
      <m:oMath>
        <m:r>
          <w:rPr>
            <w:rFonts w:ascii="Cambria Math" w:hAnsi="Cambria Math"/>
          </w:rPr>
          <m:t>input</m:t>
        </m:r>
      </m:oMath>
      <w:r>
        <w:t>:</w:t>
      </w:r>
    </w:p>
    <w:p w:rsidR="00681EDC" w:rsidRDefault="0025746E" w:rsidP="00681EDC">
      <w:pPr>
        <w:spacing w:line="300" w:lineRule="auto"/>
        <w:ind w:firstLineChars="200" w:firstLine="480"/>
        <w:jc w:val="both"/>
      </w:pPr>
      <m:oMath>
        <m:r>
          <w:rPr>
            <w:rFonts w:ascii="Cambria Math" w:hAnsi="Cambria Math"/>
          </w:rPr>
          <m:t>T</m:t>
        </m:r>
      </m:oMath>
      <w:r>
        <w:t>: Trajectory database</w:t>
      </w:r>
    </w:p>
    <w:p w:rsidR="00681EDC" w:rsidRDefault="0025746E" w:rsidP="00681EDC">
      <w:pPr>
        <w:spacing w:line="300" w:lineRule="auto"/>
        <w:ind w:firstLineChars="200" w:firstLine="480"/>
        <w:jc w:val="both"/>
      </w:pPr>
      <m:oMath>
        <m:r>
          <w:rPr>
            <w:rFonts w:ascii="Cambria Math" w:hAnsi="Cambria Math"/>
          </w:rPr>
          <m:t>output</m:t>
        </m:r>
      </m:oMath>
      <w:r>
        <w:t>:</w:t>
      </w:r>
    </w:p>
    <w:p w:rsidR="0025746E" w:rsidRDefault="00FE0374" w:rsidP="00681EDC">
      <w:pPr>
        <w:spacing w:line="300" w:lineRule="auto"/>
        <w:ind w:firstLineChars="200" w:firstLine="480"/>
        <w:jc w:val="both"/>
      </w:pPr>
      <m:oMath>
        <m:sSup>
          <m:sSupPr>
            <m:ctrlPr>
              <w:rPr>
                <w:rFonts w:ascii="Cambria Math" w:hAnsi="Cambria Math"/>
              </w:rPr>
            </m:ctrlPr>
          </m:sSupPr>
          <m:e>
            <m:r>
              <w:rPr>
                <w:rFonts w:ascii="Cambria Math" w:hAnsi="Cambria Math"/>
              </w:rPr>
              <m:t>τ</m:t>
            </m:r>
          </m:e>
          <m:sup>
            <m:r>
              <w:rPr>
                <w:rFonts w:ascii="Cambria Math" w:hAnsi="Cambria Math"/>
              </w:rPr>
              <m:t>s</m:t>
            </m:r>
          </m:sup>
        </m:sSup>
      </m:oMath>
      <w:r w:rsidR="0025746E">
        <w:t>: SA</w:t>
      </w:r>
      <w:r w:rsidR="0025746E">
        <w:rPr>
          <w:rFonts w:hint="eastAsia"/>
        </w:rPr>
        <w:t>‐</w:t>
      </w:r>
      <w:r w:rsidR="0025746E">
        <w:t>generalized trajectory database</w:t>
      </w:r>
    </w:p>
    <w:p w:rsidR="0025746E" w:rsidRDefault="0025746E" w:rsidP="0025746E">
      <w:pPr>
        <w:spacing w:line="300" w:lineRule="auto"/>
        <w:ind w:firstLineChars="200" w:firstLine="480"/>
        <w:jc w:val="both"/>
      </w:pPr>
      <m:oMath>
        <m:r>
          <w:rPr>
            <w:rFonts w:ascii="Cambria Math" w:hAnsi="Cambria Math"/>
          </w:rPr>
          <m:t>1:</m:t>
        </m:r>
      </m:oMath>
      <w:r>
        <w:t xml:space="preserve"> </w:t>
      </w:r>
      <m:oMath>
        <m:sSup>
          <m:sSupPr>
            <m:ctrlPr>
              <w:rPr>
                <w:rFonts w:ascii="Cambria Math" w:hAnsi="Cambria Math"/>
              </w:rPr>
            </m:ctrlPr>
          </m:sSupPr>
          <m:e>
            <m:r>
              <m:rPr>
                <m:scr m:val="script"/>
                <m:sty m:val="p"/>
              </m:rPr>
              <w:rPr>
                <w:rFonts w:ascii="Cambria Math" w:hAnsi="Cambria Math"/>
              </w:rPr>
              <m:t>A</m:t>
            </m:r>
          </m:e>
          <m:sup>
            <m:r>
              <m:rPr>
                <m:sty m:val="p"/>
              </m:rPr>
              <w:rPr>
                <w:rFonts w:ascii="Cambria Math" w:hAnsi="Cambria Math"/>
              </w:rPr>
              <m:t>δ</m:t>
            </m:r>
          </m:sup>
        </m:sSup>
        <m:r>
          <w:rPr>
            <w:rFonts w:ascii="Cambria Math" w:hAnsi="Cambria Math"/>
          </w:rPr>
          <m:t>:=STR(T)</m:t>
        </m:r>
      </m:oMath>
    </w:p>
    <w:p w:rsidR="0025746E" w:rsidRDefault="0025746E" w:rsidP="0025746E">
      <w:pPr>
        <w:spacing w:line="300" w:lineRule="auto"/>
        <w:ind w:firstLineChars="200" w:firstLine="480"/>
        <w:jc w:val="both"/>
      </w:pPr>
      <w:r>
        <w:lastRenderedPageBreak/>
        <w:t xml:space="preserve">2: for each </w:t>
      </w:r>
      <m:oMath>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sSup>
          <m:sSupPr>
            <m:ctrlPr>
              <w:rPr>
                <w:rFonts w:ascii="Cambria Math" w:hAnsi="Cambria Math"/>
              </w:rPr>
            </m:ctrlPr>
          </m:sSupPr>
          <m:e>
            <m:r>
              <m:rPr>
                <m:scr m:val="script"/>
                <m:sty m:val="p"/>
              </m:rPr>
              <w:rPr>
                <w:rFonts w:ascii="Cambria Math" w:hAnsi="Cambria Math"/>
              </w:rPr>
              <m:t>A</m:t>
            </m:r>
          </m:e>
          <m:sup>
            <m:r>
              <m:rPr>
                <m:sty m:val="p"/>
              </m:rPr>
              <w:rPr>
                <w:rFonts w:ascii="Cambria Math" w:hAnsi="Cambria Math"/>
              </w:rPr>
              <m:t>δ</m:t>
            </m:r>
          </m:sup>
        </m:sSup>
      </m:oMath>
      <w:r>
        <w:t xml:space="preserve"> do</w:t>
      </w:r>
    </w:p>
    <w:p w:rsidR="0025746E" w:rsidRDefault="0025746E" w:rsidP="0025746E">
      <w:pPr>
        <w:spacing w:line="300" w:lineRule="auto"/>
        <w:ind w:firstLineChars="200" w:firstLine="480"/>
        <w:jc w:val="both"/>
      </w:pPr>
      <w:r>
        <w:t>3:</w:t>
      </w:r>
      <w:r>
        <w:rPr>
          <w:rFonts w:hint="eastAsia"/>
        </w:rPr>
        <w:t xml:space="preserve"> </w:t>
      </w:r>
      <w:r>
        <w:rPr>
          <w:rFonts w:hint="eastAsia"/>
        </w:rPr>
        <w:tab/>
      </w:r>
      <w:r>
        <w:rPr>
          <w:rFonts w:hint="eastAsia"/>
        </w:rPr>
        <w:tab/>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w:t>
      </w:r>
      <m:oMath>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τ</m:t>
            </m:r>
          </m:e>
          <m:sub>
            <m:r>
              <w:rPr>
                <w:rFonts w:ascii="Cambria Math" w:hAnsi="Cambria Math"/>
              </w:rPr>
              <m:t>j</m:t>
            </m:r>
          </m:sub>
        </m:sSub>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k</m:t>
            </m:r>
          </m:sub>
        </m:sSub>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t xml:space="preserve"> for all </w:t>
      </w:r>
      <m:oMath>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oMath>
    </w:p>
    <w:p w:rsidR="0025746E" w:rsidRDefault="0025746E" w:rsidP="0025746E">
      <w:pPr>
        <w:spacing w:line="300" w:lineRule="auto"/>
        <w:ind w:firstLineChars="200" w:firstLine="480"/>
        <w:jc w:val="both"/>
      </w:pPr>
      <m:oMath>
        <m:r>
          <w:rPr>
            <w:rFonts w:ascii="Cambria Math" w:hAnsi="Cambria Math"/>
          </w:rPr>
          <m:t>4</m:t>
        </m:r>
      </m:oMath>
      <w:r>
        <w:t>:</w:t>
      </w:r>
      <w:r>
        <w:rPr>
          <w:rFonts w:hint="eastAsia"/>
        </w:rPr>
        <w:tab/>
      </w:r>
      <w:r>
        <w:rPr>
          <w:rFonts w:hint="eastAsia"/>
        </w:rPr>
        <w:tab/>
      </w:r>
      <m:oMath>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(ρ(</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)&gt;σ|</m:t>
        </m:r>
      </m:oMath>
    </w:p>
    <w:p w:rsidR="0025746E" w:rsidRDefault="0025746E" w:rsidP="0025746E">
      <w:pPr>
        <w:spacing w:line="300" w:lineRule="auto"/>
        <w:ind w:firstLineChars="200" w:firstLine="480"/>
        <w:jc w:val="both"/>
      </w:pPr>
      <w:r>
        <w:t xml:space="preserve">5: </w:t>
      </w:r>
      <w:r>
        <w:rPr>
          <w:rFonts w:hint="eastAsia"/>
        </w:rPr>
        <w:tab/>
      </w:r>
      <w:r>
        <w:rPr>
          <w:rFonts w:hint="eastAsia"/>
        </w:rPr>
        <w:tab/>
      </w:r>
      <w:r>
        <w:t xml:space="preserve">if </w:t>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oMath>
      <w:r>
        <w:t xml:space="preserve"> then</w:t>
      </w:r>
    </w:p>
    <w:p w:rsidR="0025746E" w:rsidRPr="006236BF" w:rsidRDefault="0025746E" w:rsidP="0025746E">
      <w:pPr>
        <w:spacing w:line="300" w:lineRule="auto"/>
        <w:ind w:firstLineChars="200" w:firstLine="480"/>
        <w:jc w:val="both"/>
      </w:pPr>
      <w:r>
        <w:t>6:</w:t>
      </w:r>
      <w:r>
        <w:rPr>
          <w:rFonts w:hint="eastAsia"/>
        </w:rPr>
        <w:t xml:space="preserve"> </w:t>
      </w:r>
      <w:r>
        <w:rPr>
          <w:rFonts w:hint="eastAsia"/>
        </w:rPr>
        <w:tab/>
      </w:r>
      <w:r>
        <w:rPr>
          <w:rFonts w:hint="eastAsia"/>
        </w:rPr>
        <w:tab/>
      </w:r>
      <w:r>
        <w:rPr>
          <w:rFonts w:hint="eastAsia"/>
        </w:rPr>
        <w:tab/>
      </w:r>
      <m:oMath>
        <m:r>
          <w:rPr>
            <w:rFonts w:ascii="Cambria Math" w:hAnsi="Cambria Math"/>
          </w:rPr>
          <m:t>T:=(T-</m:t>
        </m:r>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)∪SAG(</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oMath>
    </w:p>
    <w:p w:rsidR="0025746E" w:rsidRDefault="0025746E" w:rsidP="0025746E">
      <w:pPr>
        <w:spacing w:line="300" w:lineRule="auto"/>
        <w:ind w:firstLineChars="200" w:firstLine="480"/>
        <w:jc w:val="both"/>
      </w:pPr>
      <w:r>
        <w:t xml:space="preserve">7: </w:t>
      </w:r>
      <w:r>
        <w:rPr>
          <w:rFonts w:hint="eastAsia"/>
        </w:rPr>
        <w:tab/>
      </w:r>
      <w:r>
        <w:rPr>
          <w:rFonts w:hint="eastAsia"/>
        </w:rPr>
        <w:tab/>
      </w:r>
      <w:r>
        <w:t>end if</w:t>
      </w:r>
    </w:p>
    <w:p w:rsidR="0025746E" w:rsidRDefault="0025746E" w:rsidP="0025746E">
      <w:pPr>
        <w:spacing w:line="300" w:lineRule="auto"/>
        <w:ind w:firstLineChars="200" w:firstLine="480"/>
        <w:jc w:val="both"/>
      </w:pPr>
      <w:r>
        <w:rPr>
          <w:rFonts w:hint="eastAsia"/>
        </w:rPr>
        <w:t>8</w:t>
      </w:r>
      <w:r>
        <w:t>: end for</w:t>
      </w:r>
    </w:p>
    <w:p w:rsidR="0025746E" w:rsidRDefault="0025746E" w:rsidP="0025746E">
      <w:pPr>
        <w:spacing w:line="300" w:lineRule="auto"/>
        <w:ind w:firstLineChars="200" w:firstLine="480"/>
        <w:jc w:val="both"/>
      </w:pPr>
      <w:r>
        <w:t xml:space="preserve">9: </w:t>
      </w:r>
      <m:oMath>
        <m:sSup>
          <m:sSupPr>
            <m:ctrlPr>
              <w:rPr>
                <w:rFonts w:ascii="Cambria Math" w:hAnsi="Cambria Math"/>
              </w:rPr>
            </m:ctrlPr>
          </m:sSupPr>
          <m:e>
            <m:r>
              <w:rPr>
                <w:rFonts w:ascii="Cambria Math" w:hAnsi="Cambria Math"/>
              </w:rPr>
              <m:t>T</m:t>
            </m:r>
          </m:e>
          <m:sup>
            <m:r>
              <w:rPr>
                <w:rFonts w:ascii="Cambria Math" w:hAnsi="Cambria Math"/>
              </w:rPr>
              <m:t>S</m:t>
            </m:r>
          </m:sup>
        </m:sSup>
        <m:r>
          <w:rPr>
            <w:rFonts w:ascii="Cambria Math" w:hAnsi="Cambria Math"/>
          </w:rPr>
          <m:t>:=T</m:t>
        </m:r>
      </m:oMath>
    </w:p>
    <w:p w:rsidR="00584085" w:rsidRPr="00A02B86" w:rsidRDefault="0025746E" w:rsidP="00A02B86">
      <w:pPr>
        <w:spacing w:line="300" w:lineRule="auto"/>
        <w:ind w:firstLineChars="200" w:firstLine="480"/>
        <w:jc w:val="both"/>
      </w:pPr>
      <w:r>
        <w:t xml:space="preserve">10: return </w:t>
      </w:r>
      <m:oMath>
        <m:sSup>
          <m:sSupPr>
            <m:ctrlPr>
              <w:rPr>
                <w:rFonts w:ascii="Cambria Math" w:hAnsi="Cambria Math"/>
              </w:rPr>
            </m:ctrlPr>
          </m:sSupPr>
          <m:e>
            <m:r>
              <w:rPr>
                <w:rFonts w:ascii="Cambria Math" w:hAnsi="Cambria Math"/>
              </w:rPr>
              <m:t>T</m:t>
            </m:r>
          </m:e>
          <m:sup>
            <m:r>
              <w:rPr>
                <w:rFonts w:ascii="Cambria Math" w:hAnsi="Cambria Math"/>
              </w:rPr>
              <m:t>S</m:t>
            </m:r>
          </m:sup>
        </m:sSup>
      </m:oMath>
    </w:p>
    <w:p w:rsidR="00603715" w:rsidRDefault="00603715" w:rsidP="00F15837">
      <w:pPr>
        <w:spacing w:line="300" w:lineRule="auto"/>
        <w:ind w:firstLineChars="200" w:firstLine="480"/>
        <w:jc w:val="both"/>
      </w:pPr>
    </w:p>
    <w:p w:rsidR="00705585" w:rsidRPr="00603715" w:rsidRDefault="00BB0A9A" w:rsidP="00F15837">
      <w:pPr>
        <w:spacing w:line="300" w:lineRule="auto"/>
        <w:ind w:firstLineChars="200" w:firstLine="480"/>
        <w:jc w:val="both"/>
      </w:pPr>
      <w:r>
        <w:rPr>
          <w:rFonts w:hint="eastAsia"/>
        </w:rPr>
        <w:t>上面</w:t>
      </w:r>
      <w:r w:rsidR="00644109">
        <w:rPr>
          <w:rFonts w:hint="eastAsia"/>
        </w:rPr>
        <w:t>是</w:t>
      </w:r>
      <w:r w:rsidR="00644109">
        <w:rPr>
          <w:rFonts w:hint="eastAsia"/>
        </w:rPr>
        <w:t>SAGTD</w:t>
      </w:r>
      <w:r w:rsidR="00644109">
        <w:rPr>
          <w:rFonts w:hint="eastAsia"/>
        </w:rPr>
        <w:t>算法的伪代码，其具体每行的意义如下：</w:t>
      </w:r>
    </w:p>
    <w:p w:rsidR="00584085" w:rsidRPr="008D311E" w:rsidRDefault="00584085" w:rsidP="00584085">
      <w:pPr>
        <w:spacing w:line="300" w:lineRule="auto"/>
        <w:ind w:firstLineChars="200" w:firstLine="480"/>
        <w:jc w:val="both"/>
      </w:pPr>
      <w:r w:rsidRPr="008D311E">
        <w:rPr>
          <w:rFonts w:hint="eastAsia"/>
        </w:rPr>
        <w:t>1</w:t>
      </w:r>
      <w:r w:rsidRPr="008D311E">
        <w:rPr>
          <w:rFonts w:hint="eastAsia"/>
        </w:rPr>
        <w:t>：运行</w:t>
      </w:r>
      <w:r w:rsidRPr="008D311E">
        <w:rPr>
          <w:rFonts w:hint="eastAsia"/>
        </w:rPr>
        <w:t>STR</w:t>
      </w:r>
      <w:r w:rsidRPr="008D311E">
        <w:rPr>
          <w:rFonts w:hint="eastAsia"/>
        </w:rPr>
        <w:t>算法根据原轨迹数据库穷举出攻击者可能预先知道的攻击序列，记为</w:t>
      </w:r>
      <m:oMath>
        <m:sSup>
          <m:sSupPr>
            <m:ctrlPr>
              <w:rPr>
                <w:rFonts w:ascii="Cambria Math" w:hAnsi="Cambria Math"/>
              </w:rPr>
            </m:ctrlPr>
          </m:sSupPr>
          <m:e>
            <m:r>
              <m:rPr>
                <m:scr m:val="script"/>
                <m:sty m:val="p"/>
              </m:rPr>
              <w:rPr>
                <w:rFonts w:ascii="Cambria Math" w:hAnsi="Cambria Math"/>
              </w:rPr>
              <m:t>A</m:t>
            </m:r>
          </m:e>
          <m:sup>
            <m:r>
              <m:rPr>
                <m:sty m:val="p"/>
              </m:rPr>
              <w:rPr>
                <w:rFonts w:ascii="Cambria Math" w:hAnsi="Cambria Math"/>
              </w:rPr>
              <m:t>δ</m:t>
            </m:r>
          </m:sup>
        </m:sSup>
      </m:oMath>
      <w:r w:rsidR="001D02E7">
        <w:rPr>
          <w:rFonts w:hint="eastAsia"/>
        </w:rPr>
        <w:t>。</w:t>
      </w:r>
    </w:p>
    <w:p w:rsidR="00584085" w:rsidRPr="008D311E" w:rsidRDefault="00584085" w:rsidP="00584085">
      <w:pPr>
        <w:spacing w:line="300" w:lineRule="auto"/>
        <w:ind w:firstLineChars="200" w:firstLine="480"/>
        <w:jc w:val="both"/>
      </w:pPr>
      <w:r w:rsidRPr="008D311E">
        <w:rPr>
          <w:rFonts w:hint="eastAsia"/>
        </w:rPr>
        <w:t>2-3</w:t>
      </w:r>
      <w:r w:rsidRPr="008D311E">
        <w:rPr>
          <w:rFonts w:hint="eastAsia"/>
        </w:rPr>
        <w:t>：对于每一种可能的攻击背景，计算出在此攻击背景下泄露概率最大的行（根据定理</w:t>
      </w:r>
      <w:r w:rsidRPr="008D311E">
        <w:rPr>
          <w:rFonts w:hint="eastAsia"/>
        </w:rPr>
        <w:t>1</w:t>
      </w:r>
      <w:r w:rsidRPr="008D311E">
        <w:rPr>
          <w:rFonts w:hint="eastAsia"/>
        </w:rPr>
        <w:t>），这些行的集合记为</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oMath>
      <w:r w:rsidRPr="008D311E">
        <w:t>。</w:t>
      </w:r>
    </w:p>
    <w:p w:rsidR="00584085" w:rsidRPr="008D311E" w:rsidRDefault="00584085" w:rsidP="00584085">
      <w:pPr>
        <w:spacing w:line="300" w:lineRule="auto"/>
        <w:ind w:firstLineChars="200" w:firstLine="480"/>
        <w:jc w:val="both"/>
      </w:pPr>
      <w:r>
        <w:rPr>
          <w:rFonts w:hint="eastAsia"/>
        </w:rPr>
        <w:t>4</w:t>
      </w:r>
      <w:r w:rsidRPr="008D311E">
        <w:rPr>
          <w:rFonts w:hint="eastAsia"/>
        </w:rPr>
        <w:t>：计算出</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oMath>
      <w:r w:rsidRPr="008D311E">
        <w:rPr>
          <w:rFonts w:hint="eastAsia"/>
        </w:rPr>
        <w:t>中泄露概率大于泄露概率阈值的行，这些行的集合记为</w:t>
      </w:r>
      <m:oMath>
        <m:sSub>
          <m:sSubPr>
            <m:ctrlPr>
              <w:rPr>
                <w:rFonts w:ascii="Cambria Math" w:hAnsi="Cambria Math"/>
              </w:rPr>
            </m:ctrlPr>
          </m:sSubPr>
          <m:e>
            <m:r>
              <w:rPr>
                <w:rFonts w:ascii="Cambria Math" w:hAnsi="Cambria Math" w:hint="eastAsia"/>
              </w:rPr>
              <m:t>C</m:t>
            </m:r>
          </m:e>
          <m:sub>
            <m:r>
              <w:rPr>
                <w:rFonts w:ascii="Cambria Math" w:hAnsi="Cambria Math"/>
              </w:rPr>
              <m:t>j</m:t>
            </m:r>
          </m:sub>
        </m:sSub>
      </m:oMath>
      <w:r w:rsidRPr="008D311E">
        <w:t>。</w:t>
      </w:r>
    </w:p>
    <w:p w:rsidR="00584085" w:rsidRPr="008D311E" w:rsidRDefault="00584085" w:rsidP="00584085">
      <w:pPr>
        <w:spacing w:line="300" w:lineRule="auto"/>
        <w:ind w:firstLineChars="200" w:firstLine="480"/>
        <w:jc w:val="both"/>
      </w:pPr>
      <w:r w:rsidRPr="008D311E">
        <w:rPr>
          <w:rFonts w:hint="eastAsia"/>
        </w:rPr>
        <w:t>5-7</w:t>
      </w:r>
      <w:r w:rsidRPr="008D311E">
        <w:rPr>
          <w:rFonts w:hint="eastAsia"/>
        </w:rPr>
        <w:t>：如果</w:t>
      </w:r>
      <m:oMath>
        <m:sSub>
          <m:sSubPr>
            <m:ctrlPr>
              <w:rPr>
                <w:rFonts w:ascii="Cambria Math" w:hAnsi="Cambria Math"/>
              </w:rPr>
            </m:ctrlPr>
          </m:sSubPr>
          <m:e>
            <m:r>
              <w:rPr>
                <w:rFonts w:ascii="Cambria Math" w:hAnsi="Cambria Math" w:hint="eastAsia"/>
              </w:rPr>
              <m:t>C</m:t>
            </m:r>
          </m:e>
          <m:sub>
            <m:r>
              <w:rPr>
                <w:rFonts w:ascii="Cambria Math" w:hAnsi="Cambria Math"/>
              </w:rPr>
              <m:t>j</m:t>
            </m:r>
          </m:sub>
        </m:sSub>
      </m:oMath>
      <w:r w:rsidRPr="008D311E">
        <w:rPr>
          <w:rFonts w:hint="eastAsia"/>
        </w:rPr>
        <w:t>不为空，那么先从</w:t>
      </w:r>
      <w:r w:rsidRPr="008D311E">
        <w:rPr>
          <w:rFonts w:hint="eastAsia"/>
        </w:rPr>
        <w:t>T</w:t>
      </w:r>
      <w:r w:rsidRPr="008D311E">
        <w:rPr>
          <w:rFonts w:hint="eastAsia"/>
        </w:rPr>
        <w:t>中去除</w:t>
      </w:r>
      <m:oMath>
        <m:sSub>
          <m:sSubPr>
            <m:ctrlPr>
              <w:rPr>
                <w:rFonts w:ascii="Cambria Math" w:hAnsi="Cambria Math"/>
              </w:rPr>
            </m:ctrlPr>
          </m:sSubPr>
          <m:e>
            <m:r>
              <w:rPr>
                <w:rFonts w:ascii="Cambria Math" w:hAnsi="Cambria Math" w:hint="eastAsia"/>
              </w:rPr>
              <m:t>C</m:t>
            </m:r>
          </m:e>
          <m:sub>
            <m:r>
              <w:rPr>
                <w:rFonts w:ascii="Cambria Math" w:hAnsi="Cambria Math"/>
              </w:rPr>
              <m:t>j</m:t>
            </m:r>
          </m:sub>
        </m:sSub>
      </m:oMath>
      <w:r w:rsidRPr="008D311E">
        <w:rPr>
          <w:rFonts w:hint="eastAsia"/>
        </w:rPr>
        <w:t>中的行，再将</w:t>
      </w:r>
      <m:oMath>
        <m:sSub>
          <m:sSubPr>
            <m:ctrlPr>
              <w:rPr>
                <w:rFonts w:ascii="Cambria Math" w:hAnsi="Cambria Math"/>
              </w:rPr>
            </m:ctrlPr>
          </m:sSubPr>
          <m:e>
            <m:r>
              <w:rPr>
                <w:rFonts w:ascii="Cambria Math" w:hAnsi="Cambria Math" w:hint="eastAsia"/>
              </w:rPr>
              <m:t>C</m:t>
            </m:r>
          </m:e>
          <m:sub>
            <m:r>
              <w:rPr>
                <w:rFonts w:ascii="Cambria Math" w:hAnsi="Cambria Math"/>
              </w:rPr>
              <m:t>j</m:t>
            </m:r>
          </m:sub>
        </m:sSub>
      </m:oMath>
      <w:r w:rsidRPr="008D311E">
        <w:rPr>
          <w:rFonts w:hint="eastAsia"/>
        </w:rPr>
        <w:t>中的每一行进行</w:t>
      </w:r>
      <w:r w:rsidRPr="008D311E">
        <w:rPr>
          <w:rFonts w:hint="eastAsia"/>
        </w:rPr>
        <w:t>SAG</w:t>
      </w:r>
      <w:r w:rsidRPr="008D311E">
        <w:rPr>
          <w:rFonts w:hint="eastAsia"/>
        </w:rPr>
        <w:t>泛化后加入到结果集</w:t>
      </w:r>
      <w:r w:rsidRPr="008D311E">
        <w:rPr>
          <w:rFonts w:hint="eastAsia"/>
        </w:rPr>
        <w:t>T</w:t>
      </w:r>
      <w:r w:rsidRPr="008D311E">
        <w:rPr>
          <w:rFonts w:hint="eastAsia"/>
        </w:rPr>
        <w:t>中。</w:t>
      </w:r>
    </w:p>
    <w:p w:rsidR="00C24921" w:rsidRPr="00584085" w:rsidRDefault="00584085" w:rsidP="00584085">
      <w:pPr>
        <w:spacing w:line="300" w:lineRule="auto"/>
        <w:ind w:firstLineChars="200" w:firstLine="480"/>
        <w:jc w:val="both"/>
      </w:pPr>
      <w:r w:rsidRPr="008D311E">
        <w:rPr>
          <w:rFonts w:hint="eastAsia"/>
        </w:rPr>
        <w:t>9-10</w:t>
      </w:r>
      <w:r w:rsidRPr="008D311E">
        <w:rPr>
          <w:rFonts w:hint="eastAsia"/>
        </w:rPr>
        <w:t>：此时</w:t>
      </w:r>
      <w:r>
        <w:rPr>
          <w:rFonts w:hint="eastAsia"/>
        </w:rPr>
        <w:t>结果数据表</w:t>
      </w:r>
      <w:r w:rsidRPr="008D311E">
        <w:rPr>
          <w:rFonts w:hint="eastAsia"/>
        </w:rPr>
        <w:t>T</w:t>
      </w:r>
      <w:r w:rsidRPr="008D311E">
        <w:rPr>
          <w:rFonts w:hint="eastAsia"/>
        </w:rPr>
        <w:t>就是</w:t>
      </w:r>
      <w:r w:rsidRPr="008D311E">
        <w:rPr>
          <w:rFonts w:hint="eastAsia"/>
        </w:rPr>
        <w:t>SAGTD</w:t>
      </w:r>
      <w:r w:rsidRPr="008D311E">
        <w:rPr>
          <w:rFonts w:hint="eastAsia"/>
        </w:rPr>
        <w:t>泛化后的数据</w:t>
      </w:r>
      <w:r>
        <w:rPr>
          <w:rFonts w:hint="eastAsia"/>
        </w:rPr>
        <w:t>表</w:t>
      </w:r>
      <w:r w:rsidRPr="008D311E">
        <w:rPr>
          <w:rFonts w:hint="eastAsia"/>
        </w:rPr>
        <w:t>。</w:t>
      </w:r>
    </w:p>
    <w:p w:rsidR="00165E81" w:rsidRPr="00775063" w:rsidRDefault="00165E81" w:rsidP="00D657DD">
      <w:pPr>
        <w:pStyle w:val="3"/>
        <w:tabs>
          <w:tab w:val="left" w:pos="377"/>
        </w:tabs>
        <w:spacing w:before="120"/>
        <w:jc w:val="both"/>
      </w:pPr>
      <w:bookmarkStart w:id="33" w:name="_Toc488066470"/>
      <w:r>
        <w:t>4</w:t>
      </w:r>
      <w:r w:rsidR="00B04CF2">
        <w:t>.2</w:t>
      </w:r>
      <w:r w:rsidRPr="00775063">
        <w:t xml:space="preserve">.2  </w:t>
      </w:r>
      <w:r w:rsidR="00D72FB6">
        <w:rPr>
          <w:rFonts w:hint="eastAsia"/>
        </w:rPr>
        <w:t>STR算法</w:t>
      </w:r>
      <w:bookmarkEnd w:id="33"/>
    </w:p>
    <w:p w:rsidR="00165E81" w:rsidRDefault="009A0DEF" w:rsidP="007E4077">
      <w:pPr>
        <w:spacing w:line="300" w:lineRule="auto"/>
        <w:ind w:firstLineChars="200" w:firstLine="480"/>
        <w:jc w:val="both"/>
      </w:pPr>
      <w:r>
        <w:rPr>
          <w:rFonts w:hint="eastAsia"/>
        </w:rPr>
        <w:t>STR</w:t>
      </w:r>
      <w:r>
        <w:rPr>
          <w:rFonts w:hint="eastAsia"/>
        </w:rPr>
        <w:t>算法负责</w:t>
      </w:r>
      <w:r w:rsidR="0058400A">
        <w:rPr>
          <w:rFonts w:hint="eastAsia"/>
        </w:rPr>
        <w:t>在最大攻击序列长度的限制下，</w:t>
      </w:r>
      <w:r>
        <w:rPr>
          <w:rFonts w:hint="eastAsia"/>
        </w:rPr>
        <w:t>模拟攻击者可能</w:t>
      </w:r>
      <w:r w:rsidR="0058400A">
        <w:rPr>
          <w:rFonts w:hint="eastAsia"/>
        </w:rPr>
        <w:t>使用</w:t>
      </w:r>
      <w:r>
        <w:rPr>
          <w:rFonts w:hint="eastAsia"/>
        </w:rPr>
        <w:t>的每一种攻击序列，</w:t>
      </w:r>
      <w:r w:rsidR="0041505F">
        <w:rPr>
          <w:rFonts w:hint="eastAsia"/>
        </w:rPr>
        <w:t>并返回结果集。</w:t>
      </w:r>
      <w:r w:rsidR="00083F06">
        <w:rPr>
          <w:rFonts w:hint="eastAsia"/>
        </w:rPr>
        <w:t>长度为</w:t>
      </w:r>
      <w:r w:rsidR="00083F06">
        <w:rPr>
          <w:rFonts w:hint="eastAsia"/>
        </w:rPr>
        <w:t>1</w:t>
      </w:r>
      <w:r w:rsidR="00083F06">
        <w:rPr>
          <w:rFonts w:hint="eastAsia"/>
        </w:rPr>
        <w:t>的攻击序列是原始数据表内的每一个轨迹移动点的集合，</w:t>
      </w:r>
      <w:r w:rsidR="005A68A9">
        <w:rPr>
          <w:rFonts w:hint="eastAsia"/>
        </w:rPr>
        <w:t>长度为</w:t>
      </w:r>
      <w:r w:rsidR="005A68A9">
        <w:rPr>
          <w:rFonts w:hint="eastAsia"/>
        </w:rPr>
        <w:t>2</w:t>
      </w:r>
      <w:r w:rsidR="005A68A9">
        <w:rPr>
          <w:rFonts w:hint="eastAsia"/>
        </w:rPr>
        <w:t>的攻击序列则是长度为</w:t>
      </w:r>
      <w:r w:rsidR="005A68A9">
        <w:rPr>
          <w:rFonts w:hint="eastAsia"/>
        </w:rPr>
        <w:t>1</w:t>
      </w:r>
      <w:r w:rsidR="005A68A9">
        <w:rPr>
          <w:rFonts w:hint="eastAsia"/>
        </w:rPr>
        <w:t>的序列集合内元素的联结，</w:t>
      </w:r>
      <w:r w:rsidR="00687F30">
        <w:rPr>
          <w:rFonts w:hint="eastAsia"/>
        </w:rPr>
        <w:t>只要是满足轨迹联结条件的，</w:t>
      </w:r>
      <w:r w:rsidR="00AB0A99">
        <w:rPr>
          <w:rFonts w:hint="eastAsia"/>
        </w:rPr>
        <w:t>都并入</w:t>
      </w:r>
      <w:r w:rsidR="006B72E9">
        <w:rPr>
          <w:rFonts w:hint="eastAsia"/>
        </w:rPr>
        <w:t>到结果集合内</w:t>
      </w:r>
      <w:r w:rsidR="0099654D">
        <w:rPr>
          <w:rFonts w:hint="eastAsia"/>
        </w:rPr>
        <w:t>，依此类推，直到攻击序列的长度大于限制或者没有满足轨迹联结条件的轨迹了，那么就</w:t>
      </w:r>
      <w:r w:rsidR="00AB0A99">
        <w:rPr>
          <w:rFonts w:hint="eastAsia"/>
        </w:rPr>
        <w:t>返回结果集合</w:t>
      </w:r>
      <w:r w:rsidR="0026047C">
        <w:rPr>
          <w:rFonts w:hint="eastAsia"/>
        </w:rPr>
        <w:t>供</w:t>
      </w:r>
      <w:r w:rsidR="0026047C">
        <w:rPr>
          <w:rFonts w:hint="eastAsia"/>
        </w:rPr>
        <w:t>SAGTD</w:t>
      </w:r>
      <w:r w:rsidR="008570F4">
        <w:rPr>
          <w:rFonts w:hint="eastAsia"/>
        </w:rPr>
        <w:t>算法</w:t>
      </w:r>
      <w:r w:rsidR="0026047C">
        <w:rPr>
          <w:rFonts w:hint="eastAsia"/>
        </w:rPr>
        <w:t>主体处理</w:t>
      </w:r>
      <w:r w:rsidR="006B72E9">
        <w:rPr>
          <w:rFonts w:hint="eastAsia"/>
        </w:rPr>
        <w:t>。</w:t>
      </w:r>
    </w:p>
    <w:p w:rsidR="007A7561" w:rsidRDefault="007A7561" w:rsidP="00786155">
      <w:pPr>
        <w:spacing w:line="300" w:lineRule="auto"/>
        <w:ind w:firstLineChars="200" w:firstLine="480"/>
        <w:jc w:val="both"/>
      </w:pPr>
      <w:r>
        <w:t xml:space="preserve">1: </w:t>
      </w:r>
      <m:oMath>
        <m:sSup>
          <m:sSupPr>
            <m:ctrlPr>
              <w:rPr>
                <w:rFonts w:ascii="Cambria Math" w:hAnsi="Cambria Math"/>
              </w:rPr>
            </m:ctrlPr>
          </m:sSupPr>
          <m:e>
            <m:r>
              <w:rPr>
                <w:rFonts w:ascii="Cambria Math" w:hAnsi="Cambria Math"/>
              </w:rPr>
              <m:t>A</m:t>
            </m:r>
          </m:e>
          <m:sup>
            <m:r>
              <w:rPr>
                <w:rFonts w:ascii="Cambria Math" w:hAnsi="Cambria Math"/>
              </w:rPr>
              <m:t>δ</m:t>
            </m:r>
          </m:sup>
        </m:sSup>
        <m:r>
          <w:rPr>
            <w:rFonts w:ascii="Cambria Math" w:hAnsi="Cambria Math"/>
          </w:rPr>
          <m:t>:=∅</m:t>
        </m:r>
      </m:oMath>
    </w:p>
    <w:p w:rsidR="007A7561" w:rsidRDefault="007A7561" w:rsidP="00786155">
      <w:pPr>
        <w:spacing w:line="300" w:lineRule="auto"/>
        <w:ind w:firstLineChars="200" w:firstLine="480"/>
        <w:jc w:val="both"/>
      </w:pPr>
      <w:r>
        <w:t xml:space="preserve">2: </w:t>
      </w:r>
      <m:oMath>
        <m:sSub>
          <m:sSubPr>
            <m:ctrlPr>
              <w:rPr>
                <w:rFonts w:ascii="Cambria Math" w:hAnsi="Cambria Math"/>
              </w:rPr>
            </m:ctrlPr>
          </m:sSubPr>
          <m:e>
            <m:r>
              <m:rPr>
                <m:scr m:val="script"/>
              </m:rPr>
              <w:rPr>
                <w:rFonts w:ascii="Cambria Math" w:hAnsi="Cambria Math"/>
              </w:rPr>
              <m:t>A</m:t>
            </m:r>
          </m:e>
          <m:sub>
            <m:r>
              <w:rPr>
                <w:rFonts w:ascii="Cambria Math" w:hAnsi="Cambria Math"/>
              </w:rPr>
              <m:t>1</m:t>
            </m:r>
          </m:sub>
        </m:sSub>
      </m:oMath>
      <w:r>
        <w:t xml:space="preserve"> </w:t>
      </w:r>
      <m:oMath>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∈τ(</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t xml:space="preserve"> for some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|=1}</m:t>
        </m:r>
      </m:oMath>
    </w:p>
    <w:p w:rsidR="007A7561" w:rsidRDefault="007A7561" w:rsidP="00786155">
      <w:pPr>
        <w:spacing w:line="300" w:lineRule="auto"/>
        <w:ind w:firstLineChars="200" w:firstLine="480"/>
        <w:jc w:val="both"/>
      </w:pPr>
      <m:oMath>
        <m:r>
          <w:rPr>
            <w:rFonts w:ascii="Cambria Math" w:hAnsi="Cambria Math"/>
          </w:rPr>
          <m:t>3</m:t>
        </m:r>
      </m:oMath>
      <w:r>
        <w:t xml:space="preserve">: for each </w:t>
      </w:r>
      <m:oMath>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1</m:t>
            </m:r>
          </m:sub>
        </m:sSub>
      </m:oMath>
      <w:r>
        <w:t xml:space="preserve"> do</w:t>
      </w:r>
    </w:p>
    <w:p w:rsidR="007A7561" w:rsidRDefault="003861D4" w:rsidP="00786155">
      <w:pPr>
        <w:spacing w:line="300" w:lineRule="auto"/>
        <w:ind w:firstLineChars="200" w:firstLine="480"/>
        <w:jc w:val="both"/>
      </w:pPr>
      <w:r>
        <w:rPr>
          <w:rFonts w:hint="eastAsia"/>
        </w:rPr>
        <w:t>4</w:t>
      </w:r>
      <w:r w:rsidR="00F51D19">
        <w:t>:</w:t>
      </w:r>
      <w:r w:rsidR="00F51D19">
        <w:rPr>
          <w:rFonts w:hint="eastAsia"/>
        </w:rPr>
        <w:tab/>
      </w:r>
      <w:r w:rsidR="00F51D19">
        <w:rPr>
          <w:rFonts w:hint="eastAsia"/>
        </w:rPr>
        <w:tab/>
      </w:r>
      <w:r w:rsidR="007A7561">
        <w:t xml:space="preserve">Compute </w:t>
      </w:r>
      <m:oMath>
        <m:r>
          <w:rPr>
            <w:rFonts w:ascii="Cambria Math" w:hAnsi="Cambria Math"/>
          </w:rPr>
          <m:t>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oMath>
      <w:r w:rsidR="007A7561">
        <w:t xml:space="preserve"> using</w:t>
      </w:r>
    </w:p>
    <w:p w:rsidR="007A7561" w:rsidRDefault="007A7561" w:rsidP="00786155">
      <w:pPr>
        <w:spacing w:line="300" w:lineRule="auto"/>
        <w:ind w:firstLineChars="200" w:firstLine="480"/>
        <w:jc w:val="both"/>
      </w:pPr>
      <w:r>
        <w:t>5:</w:t>
      </w:r>
      <w:r>
        <w:rPr>
          <w:rFonts w:hint="eastAsia"/>
        </w:rPr>
        <w:tab/>
      </w:r>
      <w:r>
        <w:rPr>
          <w:rFonts w:hint="eastAsia"/>
        </w:rPr>
        <w:tab/>
      </w:r>
      <w:r w:rsidR="00F51D19">
        <w:rPr>
          <w:rFonts w:hint="eastAsia"/>
        </w:rPr>
        <w:tab/>
      </w:r>
      <m:oMath>
        <m:sSup>
          <m:sSupPr>
            <m:ctrlPr>
              <w:rPr>
                <w:rFonts w:ascii="Cambria Math" w:hAnsi="Cambria Math"/>
              </w:rPr>
            </m:ctrlPr>
          </m:sSupPr>
          <m:e>
            <m:r>
              <m:rPr>
                <m:scr m:val="script"/>
              </m:rPr>
              <w:rPr>
                <w:rFonts w:ascii="Cambria Math" w:hAnsi="Cambria Math"/>
              </w:rPr>
              <m:t>A</m:t>
            </m:r>
          </m:e>
          <m:sup>
            <m:r>
              <w:rPr>
                <w:rFonts w:ascii="Cambria Math" w:hAnsi="Cambria Math"/>
              </w:rPr>
              <m:t>δ</m:t>
            </m:r>
          </m:sup>
        </m:sSup>
        <m:r>
          <w:rPr>
            <w:rFonts w:ascii="Cambria Math" w:hAnsi="Cambria Math"/>
          </w:rPr>
          <m:t>:=</m:t>
        </m:r>
        <m:sSup>
          <m:sSupPr>
            <m:ctrlPr>
              <w:rPr>
                <w:rFonts w:ascii="Cambria Math" w:hAnsi="Cambria Math"/>
              </w:rPr>
            </m:ctrlPr>
          </m:sSupPr>
          <m:e>
            <m:r>
              <m:rPr>
                <m:scr m:val="script"/>
              </m:rPr>
              <w:rPr>
                <w:rFonts w:ascii="Cambria Math" w:hAnsi="Cambria Math"/>
              </w:rPr>
              <m:t>A</m:t>
            </m:r>
          </m:e>
          <m:sup>
            <m:r>
              <w:rPr>
                <w:rFonts w:ascii="Cambria Math" w:hAnsi="Cambria Math"/>
              </w:rPr>
              <m:t>δ</m:t>
            </m:r>
          </m:sup>
        </m:s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oMath>
    </w:p>
    <w:p w:rsidR="007A7561" w:rsidRDefault="007A7561" w:rsidP="00786155">
      <w:pPr>
        <w:spacing w:line="300" w:lineRule="auto"/>
        <w:ind w:firstLineChars="200" w:firstLine="480"/>
        <w:jc w:val="both"/>
      </w:pPr>
      <w:r>
        <w:t>6: end for</w:t>
      </w:r>
    </w:p>
    <w:p w:rsidR="007A7561" w:rsidRDefault="007A7561" w:rsidP="00786155">
      <w:pPr>
        <w:spacing w:line="300" w:lineRule="auto"/>
        <w:ind w:firstLineChars="200" w:firstLine="480"/>
        <w:jc w:val="both"/>
      </w:pPr>
      <w:r>
        <w:t xml:space="preserve">7: </w:t>
      </w:r>
      <m:oMath>
        <m:r>
          <w:rPr>
            <w:rFonts w:ascii="Cambria Math" w:hAnsi="Cambria Math"/>
          </w:rPr>
          <m:t>i:=1</m:t>
        </m:r>
      </m:oMath>
    </w:p>
    <w:p w:rsidR="007A7561" w:rsidRDefault="003861D4" w:rsidP="00786155">
      <w:pPr>
        <w:spacing w:line="300" w:lineRule="auto"/>
        <w:ind w:firstLineChars="200" w:firstLine="480"/>
        <w:jc w:val="both"/>
      </w:pPr>
      <w:r>
        <w:rPr>
          <w:rFonts w:hint="eastAsia"/>
        </w:rPr>
        <w:lastRenderedPageBreak/>
        <w:t>8</w:t>
      </w:r>
      <w:r w:rsidR="007A7561">
        <w:t xml:space="preserve">: while </w:t>
      </w:r>
      <m:oMath>
        <m:r>
          <w:rPr>
            <w:rFonts w:ascii="Cambria Math" w:hAnsi="Cambria Math"/>
          </w:rPr>
          <m:t>i≤δ</m:t>
        </m:r>
      </m:oMath>
      <w:r w:rsidR="007A7561">
        <w:t xml:space="preserve"> and </w:t>
      </w:r>
      <m:oMath>
        <m:sSub>
          <m:sSubPr>
            <m:ctrlPr>
              <w:rPr>
                <w:rFonts w:ascii="Cambria Math" w:hAnsi="Cambria Math"/>
              </w:rPr>
            </m:ctrlPr>
          </m:sSubPr>
          <m:e>
            <m:r>
              <m:rPr>
                <m:scr m:val="script"/>
              </m:rPr>
              <w:rPr>
                <w:rFonts w:ascii="Cambria Math" w:hAnsi="Cambria Math"/>
              </w:rPr>
              <m:t>A</m:t>
            </m:r>
          </m:e>
          <m:sub>
            <m:r>
              <w:rPr>
                <w:rFonts w:ascii="Cambria Math" w:hAnsi="Cambria Math"/>
              </w:rPr>
              <m:t>i</m:t>
            </m:r>
          </m:sub>
        </m:sSub>
        <m:r>
          <w:rPr>
            <w:rFonts w:ascii="Cambria Math" w:hAnsi="Cambria Math"/>
          </w:rPr>
          <m:t>≠∅</m:t>
        </m:r>
      </m:oMath>
      <w:r w:rsidR="007A7561">
        <w:t xml:space="preserve"> do</w:t>
      </w:r>
    </w:p>
    <w:p w:rsidR="007A7561" w:rsidRDefault="007A7561" w:rsidP="00786155">
      <w:pPr>
        <w:spacing w:line="300" w:lineRule="auto"/>
        <w:ind w:firstLineChars="200" w:firstLine="480"/>
        <w:jc w:val="both"/>
      </w:pPr>
      <w:r>
        <w:t xml:space="preserve">9: </w:t>
      </w:r>
      <w:r>
        <w:rPr>
          <w:rFonts w:hint="eastAsia"/>
        </w:rPr>
        <w:tab/>
      </w:r>
      <w:r>
        <w:rPr>
          <w:rFonts w:hint="eastAsia"/>
        </w:rPr>
        <w:tab/>
      </w:r>
      <m:oMath>
        <m:sSub>
          <m:sSubPr>
            <m:ctrlPr>
              <w:rPr>
                <w:rFonts w:ascii="Cambria Math" w:hAnsi="Cambria Math"/>
              </w:rPr>
            </m:ctrlPr>
          </m:sSubPr>
          <m:e>
            <m:r>
              <m:rPr>
                <m:scr m:val="script"/>
              </m:rPr>
              <w:rPr>
                <w:rFonts w:ascii="Cambria Math" w:hAnsi="Cambria Math"/>
              </w:rPr>
              <m:t>A</m:t>
            </m:r>
          </m:e>
          <m:sub>
            <m:r>
              <w:rPr>
                <w:rFonts w:ascii="Cambria Math" w:hAnsi="Cambria Math"/>
              </w:rPr>
              <m:t>i+1</m:t>
            </m:r>
          </m:sub>
        </m:sSub>
        <m:r>
          <w:rPr>
            <w:rFonts w:ascii="Cambria Math" w:hAnsi="Cambria Math"/>
          </w:rPr>
          <m:t>:=∅</m:t>
        </m:r>
      </m:oMath>
    </w:p>
    <w:p w:rsidR="008244B3" w:rsidRPr="007A7561" w:rsidRDefault="007A7561" w:rsidP="00786155">
      <w:pPr>
        <w:spacing w:line="300" w:lineRule="auto"/>
        <w:ind w:firstLineChars="200" w:firstLine="480"/>
        <w:jc w:val="both"/>
      </w:pPr>
      <w:r>
        <w:t xml:space="preserve">10: </w:t>
      </w:r>
      <w:r w:rsidR="00516670">
        <w:rPr>
          <w:rFonts w:hint="eastAsia"/>
        </w:rPr>
        <w:tab/>
      </w:r>
      <w:r>
        <w:t xml:space="preserve">for </w:t>
      </w:r>
      <m:oMath>
        <m:r>
          <w:rPr>
            <w:rFonts w:ascii="Cambria Math" w:hAnsi="Cambria Math"/>
          </w:rPr>
          <m:t>j:=1</m:t>
        </m:r>
      </m:oMath>
      <w:r>
        <w:t xml:space="preserve"> to </w:t>
      </w:r>
      <m:oMath>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1</m:t>
            </m:r>
          </m:sub>
        </m:sSub>
        <m:r>
          <w:rPr>
            <w:rFonts w:ascii="Cambria Math" w:hAnsi="Cambria Math"/>
          </w:rPr>
          <m:t>|</m:t>
        </m:r>
      </m:oMath>
      <w:r>
        <w:t xml:space="preserve"> do</w:t>
      </w:r>
    </w:p>
    <w:p w:rsidR="00A26618" w:rsidRDefault="00A26618" w:rsidP="00786155">
      <w:pPr>
        <w:spacing w:line="300" w:lineRule="auto"/>
        <w:ind w:firstLineChars="200" w:firstLine="480"/>
        <w:jc w:val="both"/>
      </w:pPr>
      <w:r>
        <w:t>11:</w:t>
      </w:r>
      <w:r>
        <w:rPr>
          <w:rFonts w:hint="eastAsia"/>
        </w:rPr>
        <w:t xml:space="preserve"> </w:t>
      </w:r>
      <w:r>
        <w:rPr>
          <w:rFonts w:hint="eastAsia"/>
        </w:rPr>
        <w:tab/>
      </w:r>
      <w:r w:rsidR="00516670">
        <w:rPr>
          <w:rFonts w:hint="eastAsia"/>
        </w:rPr>
        <w:tab/>
      </w:r>
      <w:r>
        <w:t xml:space="preserve">for </w:t>
      </w:r>
      <m:oMath>
        <m:r>
          <m:rPr>
            <m:sty m:val="p"/>
          </m:rPr>
          <w:rPr>
            <w:rFonts w:ascii="Cambria Math" w:hAnsi="Cambria Math" w:hint="eastAsia"/>
          </w:rPr>
          <m:t>k</m:t>
        </m:r>
      </m:oMath>
      <w:r>
        <w:t xml:space="preserve"> </w:t>
      </w:r>
      <m:oMath>
        <m:r>
          <w:rPr>
            <w:rFonts w:ascii="Cambria Math" w:hAnsi="Cambria Math"/>
          </w:rPr>
          <m:t>:=j+1</m:t>
        </m:r>
      </m:oMath>
      <w:r>
        <w:t xml:space="preserve"> to </w:t>
      </w:r>
      <m:oMath>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oMath>
      <w:r>
        <w:t xml:space="preserve"> do</w:t>
      </w:r>
    </w:p>
    <w:p w:rsidR="00A26618" w:rsidRDefault="00A26618" w:rsidP="00786155">
      <w:pPr>
        <w:spacing w:line="300" w:lineRule="auto"/>
        <w:ind w:firstLineChars="200" w:firstLine="480"/>
        <w:jc w:val="both"/>
      </w:pPr>
      <w:r>
        <w:t>12:</w:t>
      </w:r>
      <w:r>
        <w:rPr>
          <w:rFonts w:hint="eastAsia"/>
        </w:rPr>
        <w:t xml:space="preserve"> </w:t>
      </w:r>
      <w:r>
        <w:rPr>
          <w:rFonts w:hint="eastAsia"/>
        </w:rPr>
        <w:tab/>
      </w:r>
      <w:r>
        <w:rPr>
          <w:rFonts w:hint="eastAsia"/>
        </w:rPr>
        <w:tab/>
      </w:r>
      <w:r w:rsidR="00516670">
        <w:rPr>
          <w:rFonts w:hint="eastAsia"/>
        </w:rPr>
        <w:tab/>
      </w:r>
      <w:r>
        <w:t xml:space="preserve">if </w:t>
      </w:r>
      <m:oMath>
        <m:sSubSup>
          <m:sSubSupPr>
            <m:ctrlPr>
              <w:rPr>
                <w:rFonts w:ascii="Cambria Math" w:hAnsi="Cambria Math"/>
              </w:rPr>
            </m:ctrlPr>
          </m:sSubSupPr>
          <m:e>
            <m:r>
              <w:rPr>
                <w:rFonts w:ascii="Cambria Math" w:hAnsi="Cambria Math"/>
              </w:rPr>
              <m:t>τ</m:t>
            </m:r>
          </m:e>
          <m:sub>
            <m:r>
              <w:rPr>
                <w:rFonts w:ascii="Cambria Math" w:hAnsi="Cambria Math"/>
              </w:rPr>
              <m:t>J</m:t>
            </m:r>
          </m:sub>
          <m:sup>
            <m:r>
              <w:rPr>
                <w:rFonts w:ascii="Cambria Math" w:hAnsi="Cambria Math"/>
              </w:rPr>
              <m:t>1.-1</m:t>
            </m:r>
          </m:sup>
        </m:sSubSup>
        <m: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k</m:t>
            </m:r>
          </m:sub>
          <m:sup>
            <m:r>
              <w:rPr>
                <w:rFonts w:ascii="Cambria Math" w:hAnsi="Cambria Math"/>
              </w:rPr>
              <m:t>i-1</m:t>
            </m:r>
          </m:sup>
        </m:sSubSup>
      </m:oMath>
      <w:r>
        <w:t xml:space="preserve"> and </w:t>
      </w:r>
      <m:oMath>
        <m:r>
          <w:rPr>
            <w:rFonts w:ascii="Cambria Math" w:hAnsi="Cambria Math"/>
          </w:rPr>
          <m:t>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)∩T(</m:t>
        </m:r>
        <m:sSub>
          <m:sSubPr>
            <m:ctrlPr>
              <w:rPr>
                <w:rFonts w:ascii="Cambria Math" w:hAnsi="Cambria Math"/>
              </w:rPr>
            </m:ctrlPr>
          </m:sSubPr>
          <m:e>
            <m:r>
              <w:rPr>
                <w:rFonts w:ascii="Cambria Math" w:hAnsi="Cambria Math"/>
              </w:rPr>
              <m:t>τ</m:t>
            </m:r>
          </m:e>
          <m:sub>
            <m:r>
              <w:rPr>
                <w:rFonts w:ascii="Cambria Math" w:hAnsi="Cambria Math"/>
              </w:rPr>
              <m:t>k</m:t>
            </m:r>
          </m:sub>
        </m:sSub>
        <m:r>
          <w:rPr>
            <w:rFonts w:ascii="Cambria Math" w:hAnsi="Cambria Math"/>
          </w:rPr>
          <m:t>)≠∅</m:t>
        </m:r>
      </m:oMath>
      <w:r>
        <w:t xml:space="preserve"> then</w:t>
      </w:r>
    </w:p>
    <w:p w:rsidR="00A26618" w:rsidRPr="00A26618" w:rsidRDefault="00A26618" w:rsidP="00786155">
      <w:pPr>
        <w:spacing w:line="300" w:lineRule="auto"/>
        <w:ind w:firstLineChars="200" w:firstLine="480"/>
        <w:jc w:val="both"/>
      </w:pPr>
      <w:r>
        <w:t>13:</w:t>
      </w:r>
      <w:r>
        <w:rPr>
          <w:rFonts w:hint="eastAsia"/>
        </w:rPr>
        <w:tab/>
      </w:r>
      <w:r>
        <w:rPr>
          <w:rFonts w:hint="eastAsia"/>
        </w:rPr>
        <w:tab/>
      </w:r>
      <w:r>
        <w:rPr>
          <w:rFonts w:hint="eastAsia"/>
        </w:rPr>
        <w:tab/>
      </w:r>
      <w:r>
        <w:rPr>
          <w:rFonts w:hint="eastAsia"/>
        </w:rPr>
        <w:tab/>
      </w:r>
      <w:r w:rsidR="00516670">
        <w:rPr>
          <w:rFonts w:hint="eastAsia"/>
        </w:rPr>
        <w:tab/>
      </w:r>
      <m:oMath>
        <m:r>
          <w:rPr>
            <w:rFonts w:ascii="Cambria Math" w:hAnsi="Cambria Math"/>
          </w:rPr>
          <m:t>T(</m:t>
        </m:r>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j</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k</m:t>
            </m:r>
          </m:sub>
        </m:sSub>
        <m:r>
          <w:rPr>
            <w:rFonts w:ascii="Cambria Math" w:hAnsi="Cambria Math"/>
          </w:rPr>
          <m:t xml:space="preserve"> ):=T(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)∩T(</m:t>
        </m:r>
        <m:sSub>
          <m:sSubPr>
            <m:ctrlPr>
              <w:rPr>
                <w:rFonts w:ascii="Cambria Math" w:hAnsi="Cambria Math"/>
              </w:rPr>
            </m:ctrlPr>
          </m:sSubPr>
          <m:e>
            <m:r>
              <w:rPr>
                <w:rFonts w:ascii="Cambria Math" w:hAnsi="Cambria Math"/>
              </w:rPr>
              <m:t>τ</m:t>
            </m:r>
          </m:e>
          <m:sub>
            <m:r>
              <w:rPr>
                <w:rFonts w:ascii="Cambria Math" w:hAnsi="Cambria Math"/>
              </w:rPr>
              <m:t>k</m:t>
            </m:r>
          </m:sub>
        </m:sSub>
        <m:r>
          <w:rPr>
            <w:rFonts w:ascii="Cambria Math" w:hAnsi="Cambria Math"/>
          </w:rPr>
          <m:t>)</m:t>
        </m:r>
      </m:oMath>
    </w:p>
    <w:p w:rsidR="00A26618" w:rsidRPr="00A26618" w:rsidRDefault="00A26618" w:rsidP="00786155">
      <w:pPr>
        <w:spacing w:line="300" w:lineRule="auto"/>
        <w:ind w:firstLineChars="200" w:firstLine="480"/>
        <w:jc w:val="both"/>
      </w:pPr>
      <w:r>
        <w:t>14:</w:t>
      </w:r>
      <w:r>
        <w:rPr>
          <w:rFonts w:hint="eastAsia"/>
        </w:rPr>
        <w:tab/>
      </w:r>
      <w:r>
        <w:rPr>
          <w:rFonts w:hint="eastAsia"/>
        </w:rPr>
        <w:tab/>
      </w:r>
      <w:r>
        <w:rPr>
          <w:rFonts w:hint="eastAsia"/>
        </w:rPr>
        <w:tab/>
      </w:r>
      <w:r>
        <w:rPr>
          <w:rFonts w:hint="eastAsia"/>
        </w:rPr>
        <w:tab/>
      </w:r>
      <w:r w:rsidR="00516670">
        <w:rPr>
          <w:rFonts w:hint="eastAsia"/>
        </w:rPr>
        <w:tab/>
      </w:r>
      <m:oMath>
        <m:sSub>
          <m:sSubPr>
            <m:ctrlPr>
              <w:rPr>
                <w:rFonts w:ascii="Cambria Math" w:hAnsi="Cambria Math"/>
              </w:rPr>
            </m:ctrlPr>
          </m:sSubPr>
          <m:e>
            <m:r>
              <m:rPr>
                <m:scr m:val="script"/>
              </m:rP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j</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k</m:t>
            </m:r>
          </m:sub>
        </m:sSub>
        <m:r>
          <w:rPr>
            <w:rFonts w:ascii="Cambria Math" w:hAnsi="Cambria Math"/>
          </w:rPr>
          <m:t xml:space="preserve"> }</m:t>
        </m:r>
      </m:oMath>
    </w:p>
    <w:p w:rsidR="00A26618" w:rsidRPr="00A26618" w:rsidRDefault="00A26618" w:rsidP="00786155">
      <w:pPr>
        <w:spacing w:line="300" w:lineRule="auto"/>
        <w:ind w:firstLineChars="200" w:firstLine="480"/>
        <w:jc w:val="both"/>
      </w:pPr>
      <w:r>
        <w:t>15:</w:t>
      </w:r>
      <w:r>
        <w:rPr>
          <w:rFonts w:hint="eastAsia"/>
        </w:rPr>
        <w:tab/>
      </w:r>
      <w:r>
        <w:rPr>
          <w:rFonts w:hint="eastAsia"/>
        </w:rPr>
        <w:tab/>
      </w:r>
      <w:r>
        <w:rPr>
          <w:rFonts w:hint="eastAsia"/>
        </w:rPr>
        <w:tab/>
      </w:r>
      <w:r>
        <w:rPr>
          <w:rFonts w:hint="eastAsia"/>
        </w:rPr>
        <w:tab/>
      </w:r>
      <w:r w:rsidR="00516670">
        <w:rPr>
          <w:rFonts w:hint="eastAsia"/>
        </w:rPr>
        <w:tab/>
      </w:r>
      <m:oMath>
        <m:sSup>
          <m:sSupPr>
            <m:ctrlPr>
              <w:rPr>
                <w:rFonts w:ascii="Cambria Math" w:hAnsi="Cambria Math"/>
              </w:rPr>
            </m:ctrlPr>
          </m:sSupPr>
          <m:e>
            <m:r>
              <m:rPr>
                <m:scr m:val="script"/>
              </m:rPr>
              <w:rPr>
                <w:rFonts w:ascii="Cambria Math" w:hAnsi="Cambria Math"/>
              </w:rPr>
              <m:t>A</m:t>
            </m:r>
          </m:e>
          <m:sup>
            <m:r>
              <w:rPr>
                <w:rFonts w:ascii="Cambria Math" w:hAnsi="Cambria Math"/>
              </w:rPr>
              <m:t>δ</m:t>
            </m:r>
          </m:sup>
        </m:sSup>
        <m:r>
          <w:rPr>
            <w:rFonts w:ascii="Cambria Math" w:hAnsi="Cambria Math"/>
          </w:rPr>
          <m:t>:=</m:t>
        </m:r>
        <m:sSup>
          <m:sSupPr>
            <m:ctrlPr>
              <w:rPr>
                <w:rFonts w:ascii="Cambria Math" w:hAnsi="Cambria Math"/>
              </w:rPr>
            </m:ctrlPr>
          </m:sSupPr>
          <m:e>
            <m:r>
              <m:rPr>
                <m:scr m:val="script"/>
              </m:rPr>
              <w:rPr>
                <w:rFonts w:ascii="Cambria Math" w:hAnsi="Cambria Math"/>
              </w:rPr>
              <m:t>A</m:t>
            </m:r>
          </m:e>
          <m:sup>
            <m:r>
              <w:rPr>
                <w:rFonts w:ascii="Cambria Math" w:hAnsi="Cambria Math"/>
              </w:rPr>
              <m:t>δ</m:t>
            </m:r>
          </m:sup>
        </m:sSup>
        <m:r>
          <w:rPr>
            <w:rFonts w:ascii="Cambria Math" w:hAnsi="Cambria Math"/>
          </w:rPr>
          <m:t>∪{</m:t>
        </m:r>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j</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m:rPr>
                <m:sty m:val="p"/>
              </m:rPr>
              <w:rPr>
                <w:rFonts w:ascii="Cambria Math" w:hAnsi="Cambria Math" w:cs="宋体"/>
              </w:rPr>
              <m:t>k</m:t>
            </m:r>
          </m:sub>
        </m:sSub>
        <m:r>
          <w:rPr>
            <w:rFonts w:ascii="Cambria Math" w:hAnsi="Cambria Math"/>
          </w:rPr>
          <m:t xml:space="preserve"> }</m:t>
        </m:r>
      </m:oMath>
    </w:p>
    <w:p w:rsidR="00A26618" w:rsidRDefault="00A26618" w:rsidP="00786155">
      <w:pPr>
        <w:spacing w:line="300" w:lineRule="auto"/>
        <w:ind w:firstLineChars="200" w:firstLine="480"/>
        <w:jc w:val="both"/>
      </w:pPr>
      <w:r>
        <w:t>16:</w:t>
      </w:r>
      <w:r>
        <w:rPr>
          <w:rFonts w:hint="eastAsia"/>
        </w:rPr>
        <w:tab/>
      </w:r>
      <w:r>
        <w:rPr>
          <w:rFonts w:hint="eastAsia"/>
        </w:rPr>
        <w:tab/>
      </w:r>
      <w:r>
        <w:rPr>
          <w:rFonts w:hint="eastAsia"/>
        </w:rPr>
        <w:tab/>
      </w:r>
      <w:r w:rsidR="00516670">
        <w:rPr>
          <w:rFonts w:hint="eastAsia"/>
        </w:rPr>
        <w:tab/>
      </w:r>
      <w:r>
        <w:t>end if</w:t>
      </w:r>
    </w:p>
    <w:p w:rsidR="00A26618" w:rsidRDefault="00A26618" w:rsidP="00786155">
      <w:pPr>
        <w:spacing w:line="300" w:lineRule="auto"/>
        <w:ind w:firstLineChars="200" w:firstLine="480"/>
        <w:jc w:val="both"/>
      </w:pPr>
      <w:r>
        <w:t>17:</w:t>
      </w:r>
      <w:r>
        <w:rPr>
          <w:rFonts w:hint="eastAsia"/>
        </w:rPr>
        <w:t xml:space="preserve"> </w:t>
      </w:r>
      <w:r>
        <w:rPr>
          <w:rFonts w:hint="eastAsia"/>
        </w:rPr>
        <w:tab/>
      </w:r>
      <w:r w:rsidR="00516670">
        <w:rPr>
          <w:rFonts w:hint="eastAsia"/>
        </w:rPr>
        <w:tab/>
      </w:r>
      <w:r>
        <w:t>end for</w:t>
      </w:r>
    </w:p>
    <w:p w:rsidR="00A26618" w:rsidRDefault="003861D4" w:rsidP="00786155">
      <w:pPr>
        <w:spacing w:line="300" w:lineRule="auto"/>
        <w:ind w:firstLineChars="200" w:firstLine="480"/>
        <w:jc w:val="both"/>
      </w:pPr>
      <w:r>
        <w:rPr>
          <w:rFonts w:hint="eastAsia"/>
        </w:rPr>
        <w:t>18</w:t>
      </w:r>
      <w:r w:rsidR="00A26618">
        <w:t xml:space="preserve">: </w:t>
      </w:r>
      <w:r w:rsidR="00516670">
        <w:rPr>
          <w:rFonts w:hint="eastAsia"/>
        </w:rPr>
        <w:tab/>
      </w:r>
      <w:r w:rsidR="00A26618">
        <w:t>end for</w:t>
      </w:r>
    </w:p>
    <w:p w:rsidR="00A26618" w:rsidRDefault="00A26618" w:rsidP="00786155">
      <w:pPr>
        <w:spacing w:line="300" w:lineRule="auto"/>
        <w:ind w:firstLineChars="200" w:firstLine="480"/>
        <w:jc w:val="both"/>
      </w:pPr>
      <w:r>
        <w:t xml:space="preserve">19: </w:t>
      </w:r>
      <w:r w:rsidR="00651345">
        <w:rPr>
          <w:rFonts w:hint="eastAsia"/>
        </w:rPr>
        <w:tab/>
      </w:r>
      <m:oMath>
        <m:r>
          <w:rPr>
            <w:rFonts w:ascii="Cambria Math" w:hAnsi="Cambria Math"/>
          </w:rPr>
          <m:t>i:=i+1</m:t>
        </m:r>
      </m:oMath>
    </w:p>
    <w:p w:rsidR="00A26618" w:rsidRDefault="00A26618" w:rsidP="00786155">
      <w:pPr>
        <w:spacing w:line="300" w:lineRule="auto"/>
        <w:ind w:firstLineChars="200" w:firstLine="480"/>
        <w:jc w:val="both"/>
      </w:pPr>
      <w:r>
        <w:t>20: end while</w:t>
      </w:r>
    </w:p>
    <w:p w:rsidR="00A26618" w:rsidRDefault="00A26618" w:rsidP="00786155">
      <w:pPr>
        <w:spacing w:line="300" w:lineRule="auto"/>
        <w:ind w:firstLineChars="200" w:firstLine="480"/>
        <w:jc w:val="both"/>
      </w:pPr>
      <w:r>
        <w:t xml:space="preserve">21: return </w:t>
      </w:r>
      <m:oMath>
        <m:sSup>
          <m:sSupPr>
            <m:ctrlPr>
              <w:rPr>
                <w:rFonts w:ascii="Cambria Math" w:hAnsi="Cambria Math"/>
              </w:rPr>
            </m:ctrlPr>
          </m:sSupPr>
          <m:e>
            <m:r>
              <m:rPr>
                <m:scr m:val="script"/>
              </m:rPr>
              <w:rPr>
                <w:rFonts w:ascii="Cambria Math" w:hAnsi="Cambria Math"/>
              </w:rPr>
              <m:t>A</m:t>
            </m:r>
          </m:e>
          <m:sup>
            <m:r>
              <w:rPr>
                <w:rFonts w:ascii="Cambria Math" w:hAnsi="Cambria Math"/>
              </w:rPr>
              <m:t>δ</m:t>
            </m:r>
          </m:sup>
        </m:sSup>
      </m:oMath>
    </w:p>
    <w:p w:rsidR="00F85CFA" w:rsidRPr="00A26618" w:rsidRDefault="00F85CFA" w:rsidP="0042592E">
      <w:pPr>
        <w:spacing w:line="300" w:lineRule="auto"/>
        <w:ind w:firstLineChars="200" w:firstLine="480"/>
        <w:jc w:val="both"/>
      </w:pPr>
    </w:p>
    <w:p w:rsidR="008244B3" w:rsidRDefault="008244B3" w:rsidP="0042592E">
      <w:pPr>
        <w:spacing w:line="300" w:lineRule="auto"/>
        <w:ind w:firstLineChars="200" w:firstLine="480"/>
        <w:jc w:val="both"/>
      </w:pPr>
      <w:r w:rsidRPr="0042592E">
        <w:rPr>
          <w:rFonts w:hint="eastAsia"/>
        </w:rPr>
        <w:t>STR</w:t>
      </w:r>
      <w:r w:rsidRPr="0042592E">
        <w:rPr>
          <w:rFonts w:hint="eastAsia"/>
        </w:rPr>
        <w:t>算法在最大长度小于</w:t>
      </w:r>
      <w:r w:rsidRPr="0042592E">
        <w:t>δ </w:t>
      </w:r>
      <w:r w:rsidRPr="0042592E">
        <w:rPr>
          <w:rFonts w:hint="eastAsia"/>
        </w:rPr>
        <w:t>的前提下计算出攻击者可能知道的所有攻击序列组合。</w:t>
      </w:r>
    </w:p>
    <w:p w:rsidR="004D26FA" w:rsidRPr="004D26FA" w:rsidRDefault="00EC51BE" w:rsidP="004D26FA">
      <w:pPr>
        <w:spacing w:line="300" w:lineRule="auto"/>
        <w:ind w:firstLineChars="200" w:firstLine="480"/>
        <w:jc w:val="both"/>
      </w:pPr>
      <w:r>
        <w:rPr>
          <w:rFonts w:hint="eastAsia"/>
        </w:rPr>
        <w:t>上面</w:t>
      </w:r>
      <w:r w:rsidR="004D26FA">
        <w:rPr>
          <w:rFonts w:hint="eastAsia"/>
        </w:rPr>
        <w:t>是</w:t>
      </w:r>
      <w:r w:rsidR="004D26FA">
        <w:rPr>
          <w:rFonts w:hint="eastAsia"/>
        </w:rPr>
        <w:t>STR</w:t>
      </w:r>
      <w:r w:rsidR="004D26FA">
        <w:rPr>
          <w:rFonts w:hint="eastAsia"/>
        </w:rPr>
        <w:t>算法的伪代码，其具体每行的意义如下：</w:t>
      </w:r>
    </w:p>
    <w:p w:rsidR="008244B3" w:rsidRPr="0042592E" w:rsidRDefault="008244B3" w:rsidP="0042592E">
      <w:pPr>
        <w:spacing w:line="300" w:lineRule="auto"/>
        <w:ind w:firstLineChars="200" w:firstLine="480"/>
        <w:jc w:val="both"/>
      </w:pPr>
      <w:r w:rsidRPr="0042592E">
        <w:rPr>
          <w:rFonts w:hint="eastAsia"/>
        </w:rPr>
        <w:t>1-6</w:t>
      </w:r>
      <w:r>
        <w:rPr>
          <w:rFonts w:hint="eastAsia"/>
        </w:rPr>
        <w:t>：</w:t>
      </w:r>
      <w:r w:rsidRPr="0042592E">
        <w:rPr>
          <w:rFonts w:hint="eastAsia"/>
        </w:rPr>
        <w:t>将输入的轨迹数据库中的每一行轨迹的每个移动点看作一条轨迹，</w:t>
      </w:r>
      <m:oMath>
        <m:sSup>
          <m:sSupPr>
            <m:ctrlPr>
              <w:rPr>
                <w:rFonts w:ascii="Cambria Math" w:hAnsi="Cambria Math"/>
              </w:rPr>
            </m:ctrlPr>
          </m:sSupPr>
          <m:e>
            <m:r>
              <m:rPr>
                <m:scr m:val="script"/>
                <m:sty m:val="p"/>
              </m:rPr>
              <w:rPr>
                <w:rFonts w:ascii="Cambria Math" w:hAnsi="Cambria Math"/>
              </w:rPr>
              <m:t>A</m:t>
            </m:r>
          </m:e>
          <m:sup>
            <m:r>
              <m:rPr>
                <m:sty m:val="p"/>
              </m:rPr>
              <w:rPr>
                <w:rFonts w:ascii="Cambria Math" w:hAnsi="Cambria Math"/>
              </w:rPr>
              <m:t>δ</m:t>
            </m:r>
          </m:sup>
        </m:sSup>
      </m:oMath>
      <w:r>
        <w:rPr>
          <w:rFonts w:hint="eastAsia"/>
        </w:rPr>
        <w:t>和</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oMath>
      <w:r w:rsidRPr="0042592E">
        <w:rPr>
          <w:rFonts w:hint="eastAsia"/>
        </w:rPr>
        <w:t>不断取并集。</w:t>
      </w:r>
    </w:p>
    <w:p w:rsidR="008244B3" w:rsidRPr="0042592E" w:rsidRDefault="008244B3" w:rsidP="0042592E">
      <w:pPr>
        <w:spacing w:line="300" w:lineRule="auto"/>
        <w:ind w:firstLineChars="200" w:firstLine="480"/>
        <w:jc w:val="both"/>
      </w:pPr>
      <w:r w:rsidRPr="0042592E">
        <w:rPr>
          <w:rFonts w:hint="eastAsia"/>
        </w:rPr>
        <w:t>7-19</w:t>
      </w:r>
      <w:r>
        <w:rPr>
          <w:rFonts w:hint="eastAsia"/>
        </w:rPr>
        <w:t>：</w:t>
      </w:r>
      <w:r w:rsidRPr="0042592E">
        <w:rPr>
          <w:rFonts w:hint="eastAsia"/>
        </w:rPr>
        <w:t>当</w:t>
      </w:r>
      <w:r w:rsidRPr="0042592E">
        <w:rPr>
          <w:rFonts w:hint="eastAsia"/>
        </w:rPr>
        <w:t>i</w:t>
      </w:r>
      <w:r w:rsidRPr="0042592E">
        <w:rPr>
          <w:rFonts w:hint="eastAsia"/>
        </w:rPr>
        <w:t>小于等于背景攻击序列的最大长度并且得到的新的攻击序列不为空时，对于</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oMath>
      <w:r w:rsidRPr="0042592E">
        <w:rPr>
          <w:rFonts w:hint="eastAsia"/>
        </w:rPr>
        <w:t>中的任意两条轨迹进行组合，如果这两条轨迹可联结</w:t>
      </w:r>
      <w:r w:rsidRPr="0042592E">
        <w:rPr>
          <w:rFonts w:hint="eastAsia"/>
        </w:rPr>
        <w:t>(</w:t>
      </w:r>
      <w:r w:rsidRPr="0042592E">
        <w:rPr>
          <w:rFonts w:hint="eastAsia"/>
        </w:rPr>
        <w:t>第</w:t>
      </w:r>
      <w:r w:rsidRPr="0042592E">
        <w:rPr>
          <w:rFonts w:hint="eastAsia"/>
        </w:rPr>
        <w:t>12</w:t>
      </w:r>
      <w:r w:rsidRPr="0042592E">
        <w:rPr>
          <w:rFonts w:hint="eastAsia"/>
        </w:rPr>
        <w:t>行</w:t>
      </w:r>
      <w:r w:rsidRPr="0042592E">
        <w:rPr>
          <w:rFonts w:hint="eastAsia"/>
        </w:rPr>
        <w:t>)</w:t>
      </w:r>
      <w:r w:rsidRPr="0042592E">
        <w:rPr>
          <w:rFonts w:hint="eastAsia"/>
        </w:rPr>
        <w:t>，那么就加入到</w:t>
      </w:r>
      <m:oMath>
        <m:sSup>
          <m:sSupPr>
            <m:ctrlPr>
              <w:rPr>
                <w:rFonts w:ascii="Cambria Math" w:hAnsi="Cambria Math"/>
              </w:rPr>
            </m:ctrlPr>
          </m:sSupPr>
          <m:e>
            <m:r>
              <m:rPr>
                <m:scr m:val="script"/>
                <m:sty m:val="p"/>
              </m:rPr>
              <w:rPr>
                <w:rFonts w:ascii="Cambria Math" w:hAnsi="Cambria Math"/>
              </w:rPr>
              <m:t>A</m:t>
            </m:r>
          </m:e>
          <m:sup>
            <m:r>
              <m:rPr>
                <m:sty m:val="p"/>
              </m:rPr>
              <w:rPr>
                <w:rFonts w:ascii="Cambria Math" w:hAnsi="Cambria Math"/>
              </w:rPr>
              <m:t>δ</m:t>
            </m:r>
          </m:sup>
        </m:sSup>
      </m:oMath>
      <w:r w:rsidRPr="0042592E">
        <w:rPr>
          <w:rFonts w:hint="eastAsia"/>
        </w:rPr>
        <w:t>和</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oMath>
      <w:r w:rsidRPr="0042592E">
        <w:rPr>
          <w:rFonts w:hint="eastAsia"/>
        </w:rPr>
        <w:t>中。</w:t>
      </w:r>
    </w:p>
    <w:p w:rsidR="008244B3" w:rsidRPr="008244B3" w:rsidRDefault="00F92B2F" w:rsidP="0042592E">
      <w:pPr>
        <w:spacing w:line="300" w:lineRule="auto"/>
        <w:ind w:firstLineChars="200" w:firstLine="480"/>
        <w:jc w:val="both"/>
      </w:pPr>
      <w:r>
        <w:rPr>
          <w:rFonts w:hint="eastAsia"/>
        </w:rPr>
        <w:t>21</w:t>
      </w:r>
      <w:r w:rsidR="008244B3">
        <w:rPr>
          <w:rFonts w:hint="eastAsia"/>
        </w:rPr>
        <w:t>：</w:t>
      </w:r>
      <w:r w:rsidR="008244B3" w:rsidRPr="0042592E">
        <w:rPr>
          <w:rFonts w:hint="eastAsia"/>
        </w:rPr>
        <w:t>返回所有可能的攻击序列组合结果</w:t>
      </w:r>
      <m:oMath>
        <m:sSup>
          <m:sSupPr>
            <m:ctrlPr>
              <w:rPr>
                <w:rFonts w:ascii="Cambria Math" w:hAnsi="Cambria Math"/>
              </w:rPr>
            </m:ctrlPr>
          </m:sSupPr>
          <m:e>
            <m:r>
              <m:rPr>
                <m:scr m:val="script"/>
                <m:sty m:val="p"/>
              </m:rPr>
              <w:rPr>
                <w:rFonts w:ascii="Cambria Math" w:hAnsi="Cambria Math"/>
              </w:rPr>
              <m:t>A</m:t>
            </m:r>
          </m:e>
          <m:sup>
            <m:r>
              <m:rPr>
                <m:sty m:val="p"/>
              </m:rPr>
              <w:rPr>
                <w:rFonts w:ascii="Cambria Math" w:hAnsi="Cambria Math"/>
              </w:rPr>
              <m:t>δ</m:t>
            </m:r>
          </m:sup>
        </m:sSup>
      </m:oMath>
      <w:r w:rsidR="008244B3" w:rsidRPr="0042592E">
        <w:t>。</w:t>
      </w:r>
    </w:p>
    <w:p w:rsidR="00DC706D" w:rsidRPr="00775063" w:rsidRDefault="000A0A60" w:rsidP="00D657DD">
      <w:pPr>
        <w:pStyle w:val="3"/>
        <w:tabs>
          <w:tab w:val="left" w:pos="377"/>
        </w:tabs>
        <w:spacing w:before="120"/>
        <w:jc w:val="both"/>
      </w:pPr>
      <w:bookmarkStart w:id="34" w:name="_Toc488066471"/>
      <w:r>
        <w:t>4</w:t>
      </w:r>
      <w:r w:rsidR="00B04CF2">
        <w:t>.2</w:t>
      </w:r>
      <w:r w:rsidR="00DC706D" w:rsidRPr="00775063">
        <w:t xml:space="preserve">.3  </w:t>
      </w:r>
      <w:r w:rsidR="00D72FB6">
        <w:rPr>
          <w:rFonts w:hint="eastAsia"/>
        </w:rPr>
        <w:t>SAG算法</w:t>
      </w:r>
      <w:bookmarkEnd w:id="34"/>
    </w:p>
    <w:p w:rsidR="00072DC7" w:rsidRDefault="00072DC7" w:rsidP="00072DC7">
      <w:pPr>
        <w:spacing w:line="300" w:lineRule="auto"/>
        <w:ind w:firstLineChars="200" w:firstLine="480"/>
        <w:jc w:val="both"/>
      </w:pPr>
      <w:r w:rsidRPr="00ED5284">
        <w:rPr>
          <w:rFonts w:hint="eastAsia"/>
        </w:rPr>
        <w:t>SAG</w:t>
      </w:r>
      <w:r w:rsidR="00F30CB6">
        <w:rPr>
          <w:rFonts w:hint="eastAsia"/>
        </w:rPr>
        <w:t>算法</w:t>
      </w:r>
      <w:r w:rsidR="00DD1A1C">
        <w:rPr>
          <w:rFonts w:hint="eastAsia"/>
        </w:rPr>
        <w:t>负责</w:t>
      </w:r>
      <w:r w:rsidR="009A0ECA">
        <w:rPr>
          <w:rFonts w:hint="eastAsia"/>
        </w:rPr>
        <w:t>对隐私泄露概率大于阈值的行的敏感属性进行泛化处理，</w:t>
      </w:r>
      <w:r w:rsidR="000C1336">
        <w:rPr>
          <w:rFonts w:hint="eastAsia"/>
        </w:rPr>
        <w:t>算法</w:t>
      </w:r>
      <w:r w:rsidRPr="00ED5284">
        <w:rPr>
          <w:rFonts w:hint="eastAsia"/>
        </w:rPr>
        <w:t>接收一条背景攻击轨迹序列</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j</m:t>
            </m:r>
          </m:sub>
        </m:sSub>
      </m:oMath>
      <w:r w:rsidR="008442C8">
        <w:rPr>
          <w:rFonts w:hint="eastAsia"/>
        </w:rPr>
        <w:t>和危险轨迹数据行集合</w:t>
      </w:r>
      <m:oMath>
        <m:sSub>
          <m:sSubPr>
            <m:ctrlPr>
              <w:rPr>
                <w:rFonts w:ascii="Cambria Math" w:hAnsi="Cambria Math"/>
              </w:rPr>
            </m:ctrlPr>
          </m:sSubPr>
          <m:e>
            <m:r>
              <w:rPr>
                <w:rFonts w:ascii="Cambria Math" w:hAnsi="Cambria Math" w:hint="eastAsia"/>
              </w:rPr>
              <m:t>C</m:t>
            </m:r>
          </m:e>
          <m:sub>
            <m:r>
              <w:rPr>
                <w:rFonts w:ascii="Cambria Math" w:hAnsi="Cambria Math"/>
              </w:rPr>
              <m:t>j</m:t>
            </m:r>
          </m:sub>
        </m:sSub>
      </m:oMath>
      <w:r w:rsidR="00AB7989">
        <w:rPr>
          <w:rFonts w:hint="eastAsia"/>
        </w:rPr>
        <w:t>作为</w:t>
      </w:r>
      <w:r>
        <w:rPr>
          <w:rFonts w:hint="eastAsia"/>
        </w:rPr>
        <w:t>输入，在</w:t>
      </w:r>
      <m:oMath>
        <m:sSub>
          <m:sSubPr>
            <m:ctrlPr>
              <w:rPr>
                <w:rFonts w:ascii="Cambria Math" w:hAnsi="Cambria Math"/>
              </w:rPr>
            </m:ctrlPr>
          </m:sSubPr>
          <m:e>
            <m:r>
              <w:rPr>
                <w:rFonts w:ascii="Cambria Math" w:hAnsi="Cambria Math"/>
              </w:rPr>
              <m:t>τ</m:t>
            </m:r>
          </m:e>
          <m:sub>
            <m:r>
              <w:rPr>
                <w:rFonts w:ascii="Cambria Math" w:hAnsi="Cambria Math"/>
              </w:rPr>
              <m:t>j</m:t>
            </m:r>
          </m:sub>
        </m:sSub>
      </m:oMath>
      <w:r w:rsidR="008442C8">
        <w:rPr>
          <w:rFonts w:hint="eastAsia"/>
        </w:rPr>
        <w:t>这条攻击序列下，对危险轨迹数据库内的行的属性进行</w:t>
      </w:r>
      <w:r>
        <w:rPr>
          <w:rFonts w:hint="eastAsia"/>
        </w:rPr>
        <w:t>泛化，其泛化的深度不大于用户设定的最大泛化深度</w:t>
      </w:r>
      <w:r w:rsidR="00E205C3">
        <w:rPr>
          <w:rFonts w:hint="eastAsia"/>
        </w:rPr>
        <w:t>，如果在达到最大泛化深度前隐私泄露概率降到阈值以下，那么</w:t>
      </w:r>
      <w:r w:rsidR="00F7342F">
        <w:rPr>
          <w:rFonts w:hint="eastAsia"/>
        </w:rPr>
        <w:t>此行的泛化处理结果是正确的，可以保证泄露概率</w:t>
      </w:r>
      <w:r w:rsidR="00D920E9">
        <w:rPr>
          <w:rFonts w:hint="eastAsia"/>
        </w:rPr>
        <w:t>，如果达到了最大泛化深度，那么此行的泛化处理结果</w:t>
      </w:r>
      <w:r w:rsidR="00B06CB8">
        <w:rPr>
          <w:rFonts w:hint="eastAsia"/>
        </w:rPr>
        <w:t>的泄露概率</w:t>
      </w:r>
      <w:r w:rsidR="00D920E9">
        <w:rPr>
          <w:rFonts w:hint="eastAsia"/>
        </w:rPr>
        <w:t>是</w:t>
      </w:r>
      <w:r w:rsidR="00B06CB8">
        <w:rPr>
          <w:rFonts w:hint="eastAsia"/>
        </w:rPr>
        <w:t>有可能</w:t>
      </w:r>
      <w:r w:rsidR="00D920E9">
        <w:rPr>
          <w:rFonts w:hint="eastAsia"/>
        </w:rPr>
        <w:t>没有达到</w:t>
      </w:r>
      <w:r w:rsidR="00B06CB8">
        <w:rPr>
          <w:rFonts w:hint="eastAsia"/>
        </w:rPr>
        <w:t>阈值以下的</w:t>
      </w:r>
      <w:r w:rsidR="005F3754">
        <w:rPr>
          <w:rFonts w:hint="eastAsia"/>
        </w:rPr>
        <w:t>，这时就需要</w:t>
      </w:r>
      <w:r w:rsidR="005F3754">
        <w:rPr>
          <w:rFonts w:hint="eastAsia"/>
        </w:rPr>
        <w:t>MPSTD</w:t>
      </w:r>
      <w:r w:rsidR="005F3754">
        <w:rPr>
          <w:rFonts w:hint="eastAsia"/>
        </w:rPr>
        <w:t>算法进行局部轨迹压缩的后续处理</w:t>
      </w:r>
      <w:r>
        <w:rPr>
          <w:rFonts w:hint="eastAsia"/>
        </w:rPr>
        <w:t>。</w:t>
      </w:r>
    </w:p>
    <w:p w:rsidR="00F746BD" w:rsidRDefault="00F746BD" w:rsidP="000064E4">
      <w:pPr>
        <w:spacing w:line="300" w:lineRule="auto"/>
        <w:ind w:firstLineChars="200" w:firstLine="480"/>
        <w:jc w:val="both"/>
      </w:pPr>
      <w:r>
        <w:t xml:space="preserve">1: </w:t>
      </w:r>
      <w:r w:rsidR="00886BD0">
        <w:tab/>
      </w:r>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p>
    <w:p w:rsidR="00F746BD" w:rsidRDefault="00886BD0" w:rsidP="000064E4">
      <w:pPr>
        <w:spacing w:line="300" w:lineRule="auto"/>
        <w:ind w:firstLineChars="200" w:firstLine="480"/>
        <w:jc w:val="both"/>
      </w:pPr>
      <w:r>
        <w:t>2:</w:t>
      </w:r>
      <w:r>
        <w:tab/>
      </w:r>
      <w:r w:rsidR="00F746BD">
        <w:t xml:space="preserve">for each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oMath>
      <w:r w:rsidR="00F746BD">
        <w:t xml:space="preserve"> do</w:t>
      </w:r>
    </w:p>
    <w:p w:rsidR="00F746BD" w:rsidRDefault="00F746BD" w:rsidP="000064E4">
      <w:pPr>
        <w:spacing w:line="300" w:lineRule="auto"/>
        <w:ind w:firstLineChars="200" w:firstLine="480"/>
        <w:jc w:val="both"/>
      </w:pPr>
      <w:r>
        <w:lastRenderedPageBreak/>
        <w:t>3:</w:t>
      </w:r>
      <w:r w:rsidR="00D84C70">
        <w:rPr>
          <w:rFonts w:hint="eastAsia"/>
        </w:rPr>
        <w:tab/>
      </w:r>
      <w:r>
        <w:t xml:space="preserve"> if </w:t>
      </w:r>
      <m:oMath>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i</m:t>
            </m:r>
          </m:sub>
        </m:sSub>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t xml:space="preserve"> or </w:t>
      </w:r>
      <m:oMath>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1</m:t>
            </m:r>
          </m:sub>
        </m:sSub>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t xml:space="preserve"> then</w:t>
      </w:r>
    </w:p>
    <w:p w:rsidR="00F746BD" w:rsidRPr="00F746BD" w:rsidRDefault="00F746BD" w:rsidP="000064E4">
      <w:pPr>
        <w:spacing w:line="300" w:lineRule="auto"/>
        <w:ind w:firstLineChars="200" w:firstLine="480"/>
        <w:jc w:val="both"/>
      </w:pPr>
      <w:r>
        <w:t>4:</w:t>
      </w:r>
      <w:r w:rsidR="00D84C70">
        <w:rPr>
          <w:rFonts w:hint="eastAsia"/>
        </w:rPr>
        <w:tab/>
      </w:r>
      <w:r w:rsidR="00D84C70">
        <w:rPr>
          <w:rFonts w:hint="eastAsia"/>
        </w:rPr>
        <w:tab/>
        <w:t xml:space="preserve"> </w:t>
      </w:r>
      <m:oMath>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):=l(p(g(</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p w:rsidR="00F746BD" w:rsidRDefault="00F746BD" w:rsidP="000064E4">
      <w:pPr>
        <w:spacing w:line="300" w:lineRule="auto"/>
        <w:ind w:firstLineChars="200" w:firstLine="480"/>
        <w:jc w:val="both"/>
      </w:pPr>
      <w:r>
        <w:t>5:</w:t>
      </w:r>
      <w:r w:rsidR="00D84C70">
        <w:rPr>
          <w:rFonts w:hint="eastAsia"/>
        </w:rPr>
        <w:tab/>
      </w:r>
      <w:r>
        <w:rPr>
          <w:rFonts w:hint="eastAsia"/>
        </w:rPr>
        <w:t xml:space="preserve"> </w:t>
      </w:r>
      <w:r w:rsidR="00515570">
        <w:tab/>
      </w:r>
      <m:oMath>
        <m:r>
          <w:rPr>
            <w:rFonts w:ascii="Cambria Math" w:hAnsi="Cambria Math"/>
          </w:rPr>
          <m:t xml:space="preserve">if </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(ρ(</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bar>
          <m:barPr>
            <m:ctrlPr>
              <w:rPr>
                <w:rFonts w:ascii="Cambria Math" w:hAnsi="Cambria Math"/>
              </w:rPr>
            </m:ctrlPr>
          </m:barPr>
          <m:e>
            <m:r>
              <w:rPr>
                <w:rFonts w:ascii="Cambria Math" w:hAnsi="Cambria Math"/>
              </w:rPr>
              <m:t>&lt;</m:t>
            </m:r>
          </m:e>
        </m:bar>
        <m:r>
          <w:rPr>
            <w:rFonts w:ascii="Cambria Math" w:hAnsi="Cambria Math"/>
          </w:rPr>
          <m:t>σ</m:t>
        </m:r>
      </m:oMath>
      <w:r>
        <w:t xml:space="preserve"> then</w:t>
      </w:r>
    </w:p>
    <w:p w:rsidR="00F746BD" w:rsidRPr="00F746BD" w:rsidRDefault="00F746BD" w:rsidP="000064E4">
      <w:pPr>
        <w:spacing w:line="300" w:lineRule="auto"/>
        <w:ind w:firstLineChars="200" w:firstLine="480"/>
        <w:jc w:val="both"/>
      </w:pPr>
      <w:r>
        <w:t>6:</w:t>
      </w:r>
      <w:r>
        <w:rPr>
          <w:rFonts w:hint="eastAsia"/>
        </w:rPr>
        <w:t xml:space="preserve"> </w:t>
      </w:r>
      <w:r w:rsidR="00D84C70">
        <w:rPr>
          <w:rFonts w:hint="eastAsia"/>
        </w:rPr>
        <w:tab/>
      </w:r>
      <w:r w:rsidR="00D84C70">
        <w:rPr>
          <w:rFonts w:hint="eastAsia"/>
        </w:rPr>
        <w:tab/>
      </w:r>
      <w:r w:rsidR="00515570">
        <w:tab/>
      </w:r>
      <m:oMath>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m:t>
            </m:r>
          </m:sub>
        </m:sSub>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oMath>
    </w:p>
    <w:p w:rsidR="00F746BD" w:rsidRPr="00F746BD" w:rsidRDefault="00F746BD" w:rsidP="000064E4">
      <w:pPr>
        <w:spacing w:line="300" w:lineRule="auto"/>
        <w:ind w:firstLineChars="200" w:firstLine="480"/>
        <w:jc w:val="both"/>
      </w:pPr>
      <w:r>
        <w:t>7:</w:t>
      </w:r>
      <w:r>
        <w:rPr>
          <w:rFonts w:hint="eastAsia"/>
        </w:rPr>
        <w:t xml:space="preserve"> </w:t>
      </w:r>
      <w:r w:rsidR="00D84C70">
        <w:rPr>
          <w:rFonts w:hint="eastAsia"/>
        </w:rPr>
        <w:tab/>
      </w:r>
      <w:r w:rsidR="00D84C70">
        <w:rPr>
          <w:rFonts w:hint="eastAsia"/>
        </w:rPr>
        <w:tab/>
      </w:r>
      <w:r w:rsidR="00515570">
        <w:tab/>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oMath>
    </w:p>
    <w:p w:rsidR="00F746BD" w:rsidRPr="00F746BD" w:rsidRDefault="00F746BD" w:rsidP="000064E4">
      <w:pPr>
        <w:spacing w:line="300" w:lineRule="auto"/>
        <w:ind w:firstLineChars="200" w:firstLine="480"/>
        <w:jc w:val="both"/>
      </w:pPr>
      <w:r>
        <w:t>8:</w:t>
      </w:r>
      <w:r>
        <w:rPr>
          <w:rFonts w:hint="eastAsia"/>
        </w:rPr>
        <w:t xml:space="preserve"> </w:t>
      </w:r>
      <w:r w:rsidR="00D84C70">
        <w:rPr>
          <w:rFonts w:hint="eastAsia"/>
        </w:rPr>
        <w:tab/>
      </w:r>
      <w:r w:rsidR="00D84C70">
        <w:rPr>
          <w:rFonts w:hint="eastAsia"/>
        </w:rPr>
        <w:tab/>
      </w:r>
      <w:r w:rsidR="00515570">
        <w:tab/>
      </w:r>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oMath>
    </w:p>
    <w:p w:rsidR="00F746BD" w:rsidRDefault="00F746BD" w:rsidP="000064E4">
      <w:pPr>
        <w:spacing w:line="300" w:lineRule="auto"/>
        <w:ind w:firstLineChars="200" w:firstLine="480"/>
        <w:jc w:val="both"/>
      </w:pPr>
      <w:r>
        <w:t>9:</w:t>
      </w:r>
      <w:r w:rsidR="00D84C70">
        <w:rPr>
          <w:rFonts w:hint="eastAsia"/>
        </w:rPr>
        <w:tab/>
      </w:r>
      <w:r>
        <w:rPr>
          <w:rFonts w:hint="eastAsia"/>
        </w:rPr>
        <w:t xml:space="preserve"> </w:t>
      </w:r>
      <w:r w:rsidR="00515570">
        <w:tab/>
      </w:r>
      <w:r>
        <w:t>end if</w:t>
      </w:r>
    </w:p>
    <w:p w:rsidR="00F746BD" w:rsidRDefault="00F746BD" w:rsidP="000064E4">
      <w:pPr>
        <w:spacing w:line="300" w:lineRule="auto"/>
        <w:ind w:firstLineChars="200" w:firstLine="480"/>
        <w:jc w:val="both"/>
      </w:pPr>
      <w:r>
        <w:t>10:</w:t>
      </w:r>
      <w:r w:rsidR="00515570">
        <w:tab/>
      </w:r>
      <w:r>
        <w:t xml:space="preserve"> end</w:t>
      </w:r>
      <w:r w:rsidR="00965840">
        <w:rPr>
          <w:rFonts w:hint="eastAsia"/>
        </w:rPr>
        <w:t xml:space="preserve"> </w:t>
      </w:r>
      <w:r>
        <w:t>if</w:t>
      </w:r>
    </w:p>
    <w:p w:rsidR="00F746BD" w:rsidRDefault="00F746BD" w:rsidP="000064E4">
      <w:pPr>
        <w:spacing w:line="300" w:lineRule="auto"/>
        <w:ind w:firstLineChars="200" w:firstLine="480"/>
        <w:jc w:val="both"/>
      </w:pPr>
      <w:r>
        <w:rPr>
          <w:rFonts w:hint="eastAsia"/>
        </w:rPr>
        <w:t>11</w:t>
      </w:r>
      <w:r>
        <w:t>: end for</w:t>
      </w:r>
    </w:p>
    <w:p w:rsidR="007E749C" w:rsidRDefault="00D61687" w:rsidP="000064E4">
      <w:pPr>
        <w:spacing w:line="300" w:lineRule="auto"/>
        <w:ind w:firstLineChars="200" w:firstLine="480"/>
        <w:jc w:val="both"/>
      </w:pPr>
      <w:r>
        <w:t>12</w:t>
      </w:r>
      <w:r>
        <w:rPr>
          <w:rFonts w:hint="eastAsia"/>
        </w:rPr>
        <w:t>:</w:t>
      </w:r>
      <w:r>
        <w:t xml:space="preserve"> while </w:t>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oMath>
      <w:r>
        <w:t xml:space="preserve"> do</w:t>
      </w:r>
    </w:p>
    <w:p w:rsidR="00D61687" w:rsidRDefault="007E749C" w:rsidP="000064E4">
      <w:pPr>
        <w:spacing w:line="300" w:lineRule="auto"/>
        <w:ind w:firstLineChars="200" w:firstLine="480"/>
        <w:jc w:val="both"/>
      </w:pPr>
      <w:r>
        <w:t xml:space="preserve">13: </w:t>
      </w:r>
      <w:r>
        <w:tab/>
      </w:r>
      <w:r w:rsidR="00D61687">
        <w:t xml:space="preserve">for each </w:t>
      </w:r>
      <m:oMath>
        <m:r>
          <w:rPr>
            <w:rFonts w:ascii="Cambria Math" w:hAnsi="Cambria Math"/>
          </w:rPr>
          <m:t>∈C</m:t>
        </m:r>
      </m:oMath>
      <w:r w:rsidR="00D61687">
        <w:t>, do</w:t>
      </w:r>
    </w:p>
    <w:p w:rsidR="00EF7D99" w:rsidRDefault="00D61687" w:rsidP="000064E4">
      <w:pPr>
        <w:spacing w:line="300" w:lineRule="auto"/>
        <w:ind w:firstLineChars="200" w:firstLine="480"/>
        <w:jc w:val="both"/>
      </w:pPr>
      <w:r>
        <w:t>14</w:t>
      </w:r>
      <w:r>
        <w:rPr>
          <w:rFonts w:hint="eastAsia"/>
        </w:rPr>
        <w:t xml:space="preserve">: </w:t>
      </w:r>
      <w:r w:rsidR="007E749C">
        <w:tab/>
      </w:r>
      <w:r w:rsidR="00B915C3">
        <w:tab/>
      </w:r>
      <w:r>
        <w:t xml:space="preserve">if </w:t>
      </w:r>
      <m:oMath>
        <m:r>
          <w:rPr>
            <w:rFonts w:ascii="Cambria Math" w:hAnsi="Cambria Math"/>
          </w:rPr>
          <m:t>ι(n(</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))-ι(g(</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ζ</m:t>
            </m:r>
          </m:e>
          <m:sub>
            <m:r>
              <w:rPr>
                <w:rFonts w:ascii="Cambria Math" w:hAnsi="Cambria Math"/>
              </w:rPr>
              <m:t>max</m:t>
            </m:r>
          </m:sub>
        </m:sSub>
      </m:oMath>
      <w:r>
        <w:t xml:space="preserve"> or </w:t>
      </w:r>
      <m:oMath>
        <m:r>
          <w:rPr>
            <w:rFonts w:ascii="Cambria Math" w:hAnsi="Cambria Math"/>
          </w:rPr>
          <m:t>ι(n(</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))=h</m:t>
        </m:r>
      </m:oMath>
      <w:r>
        <w:t xml:space="preserve"> then</w:t>
      </w:r>
    </w:p>
    <w:p w:rsidR="00D61687" w:rsidRPr="00EF7D99" w:rsidRDefault="00EF7D99" w:rsidP="000064E4">
      <w:pPr>
        <w:spacing w:line="300" w:lineRule="auto"/>
        <w:ind w:firstLineChars="200" w:firstLine="480"/>
        <w:jc w:val="both"/>
      </w:pPr>
      <w:r>
        <w:t>15:</w:t>
      </w:r>
      <w:r>
        <w:tab/>
      </w:r>
      <w:r>
        <w:tab/>
      </w:r>
      <w:r>
        <w:tab/>
      </w:r>
      <w:r w:rsidR="00B915C3">
        <w:tab/>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p w:rsidR="00D61687" w:rsidRPr="00D61687" w:rsidRDefault="00D61687" w:rsidP="000064E4">
      <w:pPr>
        <w:spacing w:line="300" w:lineRule="auto"/>
        <w:ind w:firstLineChars="200" w:firstLine="480"/>
        <w:jc w:val="both"/>
      </w:pPr>
      <w:r>
        <w:t>16</w:t>
      </w:r>
      <w:r>
        <w:rPr>
          <w:rFonts w:hint="eastAsia"/>
        </w:rPr>
        <w:t xml:space="preserve">: </w:t>
      </w:r>
      <w:r w:rsidR="00EF7D99">
        <w:tab/>
      </w:r>
      <w:r w:rsidR="00EF7D99">
        <w:tab/>
      </w:r>
      <w:r w:rsidR="00B915C3">
        <w:tab/>
      </w:r>
      <m:oMath>
        <m:sSub>
          <m:sSubPr>
            <m:ctrlPr>
              <w:rPr>
                <w:rFonts w:ascii="Cambria Math" w:hAnsi="Cambria Math"/>
              </w:rPr>
            </m:ctrlPr>
          </m:sSubPr>
          <m:e>
            <m:r>
              <w:rPr>
                <w:rFonts w:ascii="Cambria Math" w:hAnsi="Cambria Math"/>
              </w:rPr>
              <m:t>S</m:t>
            </m:r>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rPr>
            </m:ctrlPr>
          </m:sSubPr>
          <m:e>
            <m:r>
              <w:rPr>
                <w:rFonts w:ascii="Cambria Math" w:hAnsi="Cambria Math"/>
              </w:rPr>
              <m:t>S</m:t>
            </m:r>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p w:rsidR="00D61687" w:rsidRDefault="00D61687" w:rsidP="000064E4">
      <w:pPr>
        <w:spacing w:line="300" w:lineRule="auto"/>
        <w:ind w:firstLineChars="200" w:firstLine="480"/>
        <w:jc w:val="both"/>
      </w:pPr>
      <w:r>
        <w:t>17</w:t>
      </w:r>
      <w:r>
        <w:rPr>
          <w:rFonts w:hint="eastAsia"/>
        </w:rPr>
        <w:t xml:space="preserve">: </w:t>
      </w:r>
      <w:r w:rsidR="00B915C3">
        <w:tab/>
      </w:r>
      <w:r w:rsidR="00B915C3">
        <w:tab/>
      </w:r>
      <w:r>
        <w:t xml:space="preserve">else if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(ρ</m:t>
        </m:r>
      </m:oMath>
      <w:r>
        <w:t xml:space="preserve"> </w:t>
      </w:r>
      <m:oMath>
        <m:r>
          <w:rPr>
            <w:rFonts w:ascii="Cambria Math" w:hAnsi="Cambria Math"/>
          </w:rPr>
          <m:t>()|τ</m:t>
        </m:r>
      </m:oMath>
      <w:r>
        <w:t xml:space="preserve"> </w:t>
      </w:r>
      <m:oMath>
        <m:bar>
          <m:barPr>
            <m:ctrlPr>
              <w:rPr>
                <w:rFonts w:ascii="Cambria Math" w:hAnsi="Cambria Math"/>
              </w:rPr>
            </m:ctrlPr>
          </m:barPr>
          <m:e>
            <m:r>
              <w:rPr>
                <w:rFonts w:ascii="Cambria Math" w:hAnsi="Cambria Math"/>
              </w:rPr>
              <m:t>&lt;</m:t>
            </m:r>
          </m:e>
        </m:bar>
        <m:r>
          <w:rPr>
            <w:rFonts w:ascii="Cambria Math" w:hAnsi="Cambria Math"/>
          </w:rPr>
          <m:t>σ</m:t>
        </m:r>
      </m:oMath>
      <w:r>
        <w:t xml:space="preserve"> then</w:t>
      </w:r>
    </w:p>
    <w:p w:rsidR="00D61687" w:rsidRPr="00D61687" w:rsidRDefault="00D61687" w:rsidP="000064E4">
      <w:pPr>
        <w:spacing w:line="300" w:lineRule="auto"/>
        <w:ind w:firstLineChars="200" w:firstLine="480"/>
        <w:jc w:val="both"/>
      </w:pPr>
      <w:r>
        <w:t>18</w:t>
      </w:r>
      <w:r>
        <w:rPr>
          <w:rFonts w:hint="eastAsia"/>
        </w:rPr>
        <w:t xml:space="preserve">: </w:t>
      </w:r>
      <w:r w:rsidR="00B915C3">
        <w:tab/>
      </w:r>
      <w:r w:rsidR="00B915C3">
        <w:tab/>
      </w:r>
      <w:r w:rsidR="00B915C3">
        <w:tab/>
      </w:r>
      <m:oMath>
        <m:r>
          <w:rPr>
            <w:rFonts w:ascii="Cambria Math" w:hAnsi="Cambria Math"/>
          </w:rPr>
          <m:t>D :={</m:t>
        </m:r>
        <m:sSub>
          <m:sSubPr>
            <m:ctrlPr>
              <w:rPr>
                <w:rFonts w:ascii="Cambria Math" w:hAnsi="Cambria Math"/>
              </w:rPr>
            </m:ctrlPr>
          </m:sSubPr>
          <m:e>
            <m:r>
              <w:rPr>
                <w:rFonts w:ascii="Cambria Math" w:hAnsi="Cambria Math"/>
              </w:rPr>
              <m:t>r</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C</m:t>
            </m:r>
          </m:e>
          <m:sub>
            <m:acc>
              <m:accPr>
                <m:chr m:val="̇"/>
                <m:ctrlPr>
                  <w:rPr>
                    <w:rFonts w:ascii="Cambria Math" w:hAnsi="Cambria Math"/>
                    <w:i/>
                  </w:rPr>
                </m:ctrlPr>
              </m:accPr>
              <m:e>
                <m:r>
                  <w:rPr>
                    <w:rFonts w:ascii="Cambria Math" w:hAnsi="Cambria Math"/>
                  </w:rPr>
                  <m:t>j</m:t>
                </m:r>
              </m:e>
            </m:acc>
          </m:sub>
        </m:sSub>
        <m:r>
          <w:rPr>
            <w:rFonts w:ascii="Cambria Math" w:hAnsi="Cambria Math"/>
          </w:rPr>
          <m:t xml:space="preserve"> |l(g</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e>
        </m:d>
        <m:r>
          <w:rPr>
            <w:rFonts w:ascii="Cambria Math" w:hAnsi="Cambria Math"/>
          </w:rPr>
          <m:t>)=l(g(</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p w:rsidR="00D61687" w:rsidRPr="00D61687" w:rsidRDefault="00D61687" w:rsidP="000064E4">
      <w:pPr>
        <w:spacing w:line="300" w:lineRule="auto"/>
        <w:ind w:firstLineChars="200" w:firstLine="480"/>
        <w:jc w:val="both"/>
      </w:pPr>
      <w:r>
        <w:t>19</w:t>
      </w:r>
      <w:r>
        <w:rPr>
          <w:rFonts w:hint="eastAsia"/>
        </w:rPr>
        <w:t>:</w:t>
      </w:r>
      <w:r w:rsidR="00B915C3">
        <w:tab/>
      </w:r>
      <w:r w:rsidR="00B915C3">
        <w:tab/>
      </w:r>
      <w:r>
        <w:rPr>
          <w:rFonts w:hint="eastAsia"/>
        </w:rPr>
        <w:t xml:space="preserve"> </w:t>
      </w:r>
      <w:r w:rsidR="00B915C3">
        <w:tab/>
      </w:r>
      <w:r w:rsidR="00B915C3">
        <w:tab/>
      </w:r>
      <m:oMath>
        <m:sSub>
          <m:sSubPr>
            <m:ctrlPr>
              <w:rPr>
                <w:rFonts w:ascii="Cambria Math" w:hAnsi="Cambria Math"/>
              </w:rPr>
            </m:ctrlPr>
          </m:sSubPr>
          <m:e>
            <m:r>
              <w:rPr>
                <w:rFonts w:ascii="Cambria Math" w:hAnsi="Cambria Math"/>
              </w:rPr>
              <m:t>C</m:t>
            </m:r>
          </m:e>
          <m:sub>
            <m:acc>
              <m:accPr>
                <m:chr m:val="̇"/>
                <m:ctrlPr>
                  <w:rPr>
                    <w:rFonts w:ascii="Cambria Math" w:hAnsi="Cambria Math"/>
                    <w:i/>
                  </w:rPr>
                </m:ctrlPr>
              </m:accPr>
              <m:e>
                <m:r>
                  <w:rPr>
                    <w:rFonts w:ascii="Cambria Math" w:hAnsi="Cambria Math"/>
                  </w:rPr>
                  <m:t>j</m:t>
                </m:r>
              </m:e>
            </m:acc>
          </m:sub>
        </m:sSub>
        <m:r>
          <w:rPr>
            <w:rFonts w:ascii="Cambria Math" w:hAnsi="Cambria Math"/>
          </w:rPr>
          <m:t xml:space="preserve"> :=</m:t>
        </m:r>
        <m:sSub>
          <m:sSubPr>
            <m:ctrlPr>
              <w:rPr>
                <w:rFonts w:ascii="Cambria Math" w:hAnsi="Cambria Math"/>
              </w:rPr>
            </m:ctrlPr>
          </m:sSubPr>
          <m:e>
            <m:r>
              <w:rPr>
                <w:rFonts w:ascii="Cambria Math" w:hAnsi="Cambria Math"/>
              </w:rPr>
              <m:t>C</m:t>
            </m:r>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oMath>
    </w:p>
    <w:p w:rsidR="00D61687" w:rsidRPr="00D61687" w:rsidRDefault="00D61687" w:rsidP="000064E4">
      <w:pPr>
        <w:spacing w:line="300" w:lineRule="auto"/>
        <w:ind w:firstLineChars="200" w:firstLine="480"/>
        <w:jc w:val="both"/>
      </w:pPr>
      <w:r>
        <w:t>20:</w:t>
      </w:r>
      <w:r>
        <w:rPr>
          <w:rFonts w:hint="eastAsia"/>
        </w:rPr>
        <w:t xml:space="preserve"> </w:t>
      </w:r>
      <w:r w:rsidR="00B915C3">
        <w:tab/>
      </w:r>
      <w:r w:rsidR="00B915C3">
        <w:tab/>
      </w:r>
      <w:r w:rsidR="00B915C3">
        <w:tab/>
      </w:r>
      <m:oMath>
        <m:sSub>
          <m:sSubPr>
            <m:ctrlPr>
              <w:rPr>
                <w:rFonts w:ascii="Cambria Math" w:hAnsi="Cambria Math"/>
              </w:rPr>
            </m:ctrlPr>
          </m:sSubPr>
          <m:e>
            <m:r>
              <m:rPr>
                <m:scr m:val="script"/>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∪D</m:t>
            </m:r>
          </m:e>
          <m:sub>
            <m:r>
              <w:rPr>
                <w:rFonts w:ascii="Cambria Math" w:hAnsi="Cambria Math"/>
              </w:rPr>
              <m:t>j</m:t>
            </m:r>
          </m:sub>
        </m:sSub>
      </m:oMath>
    </w:p>
    <w:p w:rsidR="00D61687" w:rsidRDefault="00D61687" w:rsidP="000064E4">
      <w:pPr>
        <w:spacing w:line="300" w:lineRule="auto"/>
        <w:ind w:firstLineChars="200" w:firstLine="480"/>
        <w:jc w:val="both"/>
      </w:pPr>
      <w:r>
        <w:t>21</w:t>
      </w:r>
      <w:r>
        <w:rPr>
          <w:rFonts w:hint="eastAsia"/>
        </w:rPr>
        <w:t xml:space="preserve"> </w:t>
      </w:r>
      <w:r w:rsidR="00B915C3">
        <w:tab/>
      </w:r>
      <w:r w:rsidR="00B915C3">
        <w:tab/>
      </w:r>
      <w:r w:rsidR="00B915C3">
        <w:tab/>
      </w:r>
      <w:r>
        <w:t>else</w:t>
      </w:r>
    </w:p>
    <w:p w:rsidR="00D61687" w:rsidRPr="00D61687" w:rsidRDefault="00D61687" w:rsidP="000064E4">
      <w:pPr>
        <w:spacing w:line="300" w:lineRule="auto"/>
        <w:ind w:firstLineChars="200" w:firstLine="480"/>
        <w:jc w:val="both"/>
      </w:pPr>
      <w:r>
        <w:t>21:</w:t>
      </w:r>
      <w:r w:rsidR="00B915C3">
        <w:tab/>
      </w:r>
      <w:r w:rsidR="00B915C3">
        <w:tab/>
      </w:r>
      <w:r w:rsidR="00B915C3">
        <w:tab/>
      </w:r>
      <w:r w:rsidR="00B915C3">
        <w:tab/>
      </w:r>
      <m:oMath>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):=l(p(n(</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oMath>
    </w:p>
    <w:p w:rsidR="00D61687" w:rsidRDefault="00D61687" w:rsidP="000064E4">
      <w:pPr>
        <w:spacing w:line="300" w:lineRule="auto"/>
        <w:ind w:firstLineChars="200" w:firstLine="480"/>
        <w:jc w:val="both"/>
      </w:pPr>
      <w:r>
        <w:t>21:</w:t>
      </w:r>
      <w:r w:rsidR="00B915C3">
        <w:tab/>
      </w:r>
      <w:r w:rsidR="00B915C3">
        <w:tab/>
      </w:r>
      <w:r w:rsidR="00B915C3">
        <w:tab/>
      </w:r>
      <w:r>
        <w:t>end if</w:t>
      </w:r>
    </w:p>
    <w:p w:rsidR="00D61687" w:rsidRDefault="00D61687" w:rsidP="000064E4">
      <w:pPr>
        <w:spacing w:line="300" w:lineRule="auto"/>
        <w:ind w:firstLineChars="200" w:firstLine="480"/>
        <w:jc w:val="both"/>
      </w:pPr>
      <w:r>
        <w:t>24</w:t>
      </w:r>
      <w:r>
        <w:rPr>
          <w:rFonts w:hint="eastAsia"/>
        </w:rPr>
        <w:t>:</w:t>
      </w:r>
      <w:r>
        <w:t xml:space="preserve"> </w:t>
      </w:r>
      <w:r w:rsidR="00B915C3">
        <w:tab/>
      </w:r>
      <w:r>
        <w:t>end for</w:t>
      </w:r>
    </w:p>
    <w:p w:rsidR="00D61687" w:rsidRDefault="00D61687" w:rsidP="000064E4">
      <w:pPr>
        <w:spacing w:line="300" w:lineRule="auto"/>
        <w:ind w:firstLineChars="200" w:firstLine="480"/>
        <w:jc w:val="both"/>
      </w:pPr>
      <w:r>
        <w:t>21: end while</w:t>
      </w:r>
    </w:p>
    <w:p w:rsidR="00D61687" w:rsidRDefault="00D61687" w:rsidP="000064E4">
      <w:pPr>
        <w:spacing w:line="300" w:lineRule="auto"/>
        <w:ind w:firstLineChars="200" w:firstLine="480"/>
        <w:jc w:val="both"/>
      </w:pPr>
      <w:r>
        <w:t xml:space="preserve">26: return </w:t>
      </w:r>
      <m:oMath>
        <m:sSub>
          <m:sSubPr>
            <m:ctrlPr>
              <w:rPr>
                <w:rFonts w:ascii="Cambria Math" w:hAnsi="Cambria Math"/>
              </w:rPr>
            </m:ctrlPr>
          </m:sSubPr>
          <m:e>
            <m:r>
              <w:rPr>
                <w:rFonts w:ascii="Cambria Math" w:hAnsi="Cambria Math"/>
              </w:rPr>
              <m:t>S</m:t>
            </m:r>
          </m:e>
          <m:sub>
            <m:r>
              <w:rPr>
                <w:rFonts w:ascii="Cambria Math" w:hAnsi="Cambria Math"/>
              </w:rPr>
              <m:t>j</m:t>
            </m:r>
          </m:sub>
        </m:sSub>
      </m:oMath>
    </w:p>
    <w:p w:rsidR="00312B29" w:rsidRPr="00F746BD" w:rsidRDefault="00312B29" w:rsidP="00312B29">
      <w:pPr>
        <w:spacing w:line="360" w:lineRule="auto"/>
      </w:pPr>
    </w:p>
    <w:p w:rsidR="00FA690C" w:rsidRPr="00FA690C" w:rsidRDefault="00B7595E" w:rsidP="00FA690C">
      <w:pPr>
        <w:spacing w:line="300" w:lineRule="auto"/>
        <w:ind w:firstLineChars="200" w:firstLine="480"/>
        <w:jc w:val="both"/>
      </w:pPr>
      <w:r>
        <w:rPr>
          <w:rFonts w:hint="eastAsia"/>
        </w:rPr>
        <w:t>上面</w:t>
      </w:r>
      <w:r w:rsidR="00FA690C">
        <w:rPr>
          <w:rFonts w:hint="eastAsia"/>
        </w:rPr>
        <w:t>是</w:t>
      </w:r>
      <w:r w:rsidR="00FA690C">
        <w:rPr>
          <w:rFonts w:hint="eastAsia"/>
        </w:rPr>
        <w:t>SAG</w:t>
      </w:r>
      <w:r w:rsidR="00FA690C">
        <w:rPr>
          <w:rFonts w:hint="eastAsia"/>
        </w:rPr>
        <w:t>算法的伪代码，其具体每行的意义如下：</w:t>
      </w:r>
    </w:p>
    <w:p w:rsidR="00312B29" w:rsidRDefault="00312B29" w:rsidP="0098164A">
      <w:pPr>
        <w:spacing w:line="300" w:lineRule="auto"/>
        <w:ind w:firstLineChars="200" w:firstLine="480"/>
        <w:jc w:val="both"/>
      </w:pPr>
      <w:r w:rsidRPr="00CD058E">
        <w:t>1-11</w:t>
      </w:r>
      <w:r>
        <w:t>：</w:t>
      </w:r>
      <w:r>
        <w:rPr>
          <w:rFonts w:hint="eastAsia"/>
        </w:rPr>
        <w:t>对于</w:t>
      </w:r>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j</m:t>
            </m:r>
          </m:sub>
        </m:sSub>
      </m:oMath>
      <w:r>
        <w:rPr>
          <w:rFonts w:hint="eastAsia"/>
        </w:rPr>
        <w:t>中的每一行，如果此行的泄露概率一定等于</w:t>
      </w:r>
      <w:r>
        <w:rPr>
          <w:rFonts w:hint="eastAsia"/>
        </w:rPr>
        <w:t>1</w:t>
      </w:r>
      <w:r>
        <w:rPr>
          <w:rFonts w:hint="eastAsia"/>
        </w:rPr>
        <w:t>，那么就将这一行的属性向上泛化一层，如果泛化后泄露概率小于阈值，那么就将此行从</w:t>
      </w:r>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j</m:t>
            </m:r>
          </m:sub>
        </m:sSub>
      </m:oMath>
      <w:r>
        <w:rPr>
          <w:rFonts w:hint="eastAsia"/>
        </w:rPr>
        <w:t>中删除，并将此行加入到结果集</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j</m:t>
            </m:r>
          </m:sub>
        </m:sSub>
      </m:oMath>
      <w:r>
        <w:rPr>
          <w:rFonts w:hint="eastAsia"/>
        </w:rPr>
        <w:t>内。</w:t>
      </w:r>
    </w:p>
    <w:p w:rsidR="00312B29" w:rsidRDefault="00312B29" w:rsidP="0098164A">
      <w:pPr>
        <w:spacing w:line="300" w:lineRule="auto"/>
        <w:ind w:firstLineChars="200" w:firstLine="480"/>
        <w:jc w:val="both"/>
      </w:pPr>
      <w:r w:rsidRPr="00CD058E">
        <w:rPr>
          <w:rFonts w:hint="eastAsia"/>
        </w:rPr>
        <w:t>12-25</w:t>
      </w:r>
      <w:r>
        <w:rPr>
          <w:rFonts w:hint="eastAsia"/>
        </w:rPr>
        <w:t>：当</w:t>
      </w:r>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j</m:t>
            </m:r>
          </m:sub>
        </m:sSub>
      </m:oMath>
      <w:r>
        <w:rPr>
          <w:rFonts w:hint="eastAsia"/>
        </w:rPr>
        <w:t>不为空时，一直对</w:t>
      </w:r>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j</m:t>
            </m:r>
          </m:sub>
        </m:sSub>
      </m:oMath>
      <w:r>
        <w:rPr>
          <w:rFonts w:hint="eastAsia"/>
        </w:rPr>
        <w:t>中的每一行进行判断，先判断当前泛化深度是否大于等于最大泛化深度或者泛化属性已经是根节点，如果是，那么就从</w:t>
      </w:r>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j</m:t>
            </m:r>
          </m:sub>
        </m:sSub>
      </m:oMath>
      <w:r>
        <w:rPr>
          <w:rFonts w:hint="eastAsia"/>
        </w:rPr>
        <w:t>中删除此行并加入到结果集</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j</m:t>
            </m:r>
          </m:sub>
        </m:sSub>
      </m:oMath>
      <w:r>
        <w:rPr>
          <w:rFonts w:hint="eastAsia"/>
        </w:rPr>
        <w:t>中，再判断泄露概率是否已经小于阈值，如果是，那么从</w:t>
      </w:r>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j</m:t>
            </m:r>
          </m:sub>
        </m:sSub>
      </m:oMath>
      <w:r>
        <w:rPr>
          <w:rFonts w:hint="eastAsia"/>
        </w:rPr>
        <w:t>中删除此行并加入到结果集</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j</m:t>
            </m:r>
          </m:sub>
        </m:sSub>
      </m:oMath>
      <w:r>
        <w:rPr>
          <w:rFonts w:hint="eastAsia"/>
        </w:rPr>
        <w:t>中，否则就泛化一次属性值。</w:t>
      </w:r>
    </w:p>
    <w:p w:rsidR="008244B3" w:rsidRPr="00312B29" w:rsidRDefault="00312B29" w:rsidP="0098164A">
      <w:pPr>
        <w:spacing w:line="300" w:lineRule="auto"/>
        <w:ind w:firstLineChars="200" w:firstLine="480"/>
        <w:jc w:val="both"/>
      </w:pPr>
      <w:r w:rsidRPr="00CD058E">
        <w:rPr>
          <w:rFonts w:hint="eastAsia"/>
        </w:rPr>
        <w:lastRenderedPageBreak/>
        <w:t>26</w:t>
      </w:r>
      <w:r>
        <w:rPr>
          <w:rFonts w:hint="eastAsia"/>
        </w:rPr>
        <w:t>：将输入的</w:t>
      </w:r>
      <m:oMath>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j</m:t>
            </m:r>
          </m:sub>
        </m:sSub>
      </m:oMath>
      <w:r>
        <w:rPr>
          <w:rFonts w:hint="eastAsia"/>
        </w:rPr>
        <w:t>的泛化结果</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j</m:t>
            </m:r>
          </m:sub>
        </m:sSub>
      </m:oMath>
      <w:r>
        <w:rPr>
          <w:rFonts w:hint="eastAsia"/>
        </w:rPr>
        <w:t>返回。</w:t>
      </w:r>
    </w:p>
    <w:p w:rsidR="00AD5A9A" w:rsidRDefault="000A0A60" w:rsidP="00BF107B">
      <w:pPr>
        <w:pStyle w:val="2"/>
        <w:tabs>
          <w:tab w:val="left" w:pos="377"/>
        </w:tabs>
        <w:spacing w:before="120"/>
        <w:jc w:val="both"/>
      </w:pPr>
      <w:bookmarkStart w:id="35" w:name="_Toc488066472"/>
      <w:r>
        <w:t>4</w:t>
      </w:r>
      <w:r w:rsidR="00B04CF2">
        <w:t>.3</w:t>
      </w:r>
      <w:r w:rsidR="005F2B3B">
        <w:rPr>
          <w:rFonts w:hint="eastAsia"/>
        </w:rPr>
        <w:t xml:space="preserve"> </w:t>
      </w:r>
      <w:r w:rsidR="00D11A68">
        <w:rPr>
          <w:rFonts w:hint="eastAsia"/>
        </w:rPr>
        <w:t xml:space="preserve"> </w:t>
      </w:r>
      <w:r w:rsidR="005F2B3B">
        <w:rPr>
          <w:rFonts w:hint="eastAsia"/>
        </w:rPr>
        <w:t>M</w:t>
      </w:r>
      <w:r w:rsidR="00940FF3">
        <w:rPr>
          <w:rFonts w:hint="eastAsia"/>
        </w:rPr>
        <w:t>P</w:t>
      </w:r>
      <w:r w:rsidR="005F2B3B">
        <w:rPr>
          <w:rFonts w:hint="eastAsia"/>
        </w:rPr>
        <w:t>STD算法</w:t>
      </w:r>
      <w:bookmarkEnd w:id="35"/>
      <w:r w:rsidR="005F2B3B">
        <w:t xml:space="preserve"> </w:t>
      </w:r>
    </w:p>
    <w:p w:rsidR="00314C5B" w:rsidRPr="007E45A4" w:rsidRDefault="00B30F86" w:rsidP="005A2C63">
      <w:pPr>
        <w:spacing w:line="300" w:lineRule="auto"/>
        <w:ind w:firstLineChars="200" w:firstLine="480"/>
        <w:jc w:val="both"/>
      </w:pPr>
      <w:r>
        <w:rPr>
          <w:rFonts w:hint="eastAsia"/>
        </w:rPr>
        <w:t>由于</w:t>
      </w:r>
      <w:r w:rsidR="00DB043C">
        <w:rPr>
          <w:rFonts w:hint="eastAsia"/>
        </w:rPr>
        <w:t>属性泛化方法</w:t>
      </w:r>
      <w:r w:rsidR="00E134D0">
        <w:rPr>
          <w:rFonts w:hint="eastAsia"/>
        </w:rPr>
        <w:t>不能保证泛化后每</w:t>
      </w:r>
      <w:r w:rsidR="007171C1">
        <w:rPr>
          <w:rFonts w:hint="eastAsia"/>
        </w:rPr>
        <w:t>一</w:t>
      </w:r>
      <w:r w:rsidR="00E134D0">
        <w:rPr>
          <w:rFonts w:hint="eastAsia"/>
        </w:rPr>
        <w:t>行</w:t>
      </w:r>
      <w:r w:rsidR="00A34A56">
        <w:rPr>
          <w:rFonts w:hint="eastAsia"/>
        </w:rPr>
        <w:t>的泄露概率都在阈值以下</w:t>
      </w:r>
      <w:r>
        <w:rPr>
          <w:rFonts w:hint="eastAsia"/>
        </w:rPr>
        <w:t>，</w:t>
      </w:r>
      <w:r w:rsidR="00DB043C">
        <w:rPr>
          <w:rFonts w:hint="eastAsia"/>
        </w:rPr>
        <w:t>所以需要进行局部轨迹压缩来达到这一目的，这也就是</w:t>
      </w:r>
      <w:r>
        <w:rPr>
          <w:rFonts w:hint="eastAsia"/>
        </w:rPr>
        <w:t>MPSTD</w:t>
      </w:r>
      <w:r>
        <w:rPr>
          <w:rFonts w:hint="eastAsia"/>
        </w:rPr>
        <w:t>算法</w:t>
      </w:r>
      <w:r w:rsidR="00DB043C">
        <w:rPr>
          <w:rFonts w:hint="eastAsia"/>
        </w:rPr>
        <w:t>的目的，</w:t>
      </w:r>
      <w:r w:rsidR="008B3885">
        <w:rPr>
          <w:rFonts w:hint="eastAsia"/>
        </w:rPr>
        <w:t>通过计算压缩分数来找到最优压缩点和</w:t>
      </w:r>
      <w:r w:rsidR="00963622">
        <w:rPr>
          <w:rFonts w:hint="eastAsia"/>
        </w:rPr>
        <w:t>对应的</w:t>
      </w:r>
      <w:r w:rsidR="008B3885">
        <w:rPr>
          <w:rFonts w:hint="eastAsia"/>
        </w:rPr>
        <w:t>最优压缩行，</w:t>
      </w:r>
      <w:r w:rsidR="00963622">
        <w:rPr>
          <w:rFonts w:hint="eastAsia"/>
        </w:rPr>
        <w:t>然后将最优压缩行中的最优压缩点除去，由于删除</w:t>
      </w:r>
      <w:r w:rsidR="00623C69">
        <w:rPr>
          <w:rFonts w:hint="eastAsia"/>
        </w:rPr>
        <w:t>移动</w:t>
      </w:r>
      <w:r w:rsidR="00963622">
        <w:rPr>
          <w:rFonts w:hint="eastAsia"/>
        </w:rPr>
        <w:t>节点会</w:t>
      </w:r>
      <w:r w:rsidR="00623C69">
        <w:rPr>
          <w:rFonts w:hint="eastAsia"/>
        </w:rPr>
        <w:t>静默改变其它行的泄露概率，因此需要</w:t>
      </w:r>
      <w:r w:rsidR="00153550">
        <w:rPr>
          <w:rFonts w:hint="eastAsia"/>
        </w:rPr>
        <w:t>对危险轨迹集合</w:t>
      </w:r>
      <w:r w:rsidR="00623C69">
        <w:rPr>
          <w:rFonts w:hint="eastAsia"/>
        </w:rPr>
        <w:t>进行二次计算。</w:t>
      </w:r>
    </w:p>
    <w:p w:rsidR="005F6187" w:rsidRDefault="00154496" w:rsidP="00780B8A">
      <w:pPr>
        <w:pStyle w:val="3"/>
        <w:tabs>
          <w:tab w:val="left" w:pos="377"/>
        </w:tabs>
        <w:spacing w:before="120"/>
        <w:jc w:val="both"/>
      </w:pPr>
      <w:bookmarkStart w:id="36" w:name="_Toc488066473"/>
      <w:r>
        <w:rPr>
          <w:rFonts w:hint="eastAsia"/>
        </w:rPr>
        <w:t xml:space="preserve">4.3.1  </w:t>
      </w:r>
      <w:r w:rsidR="001D014A">
        <w:rPr>
          <w:rFonts w:hint="eastAsia"/>
        </w:rPr>
        <w:t>算法主体</w:t>
      </w:r>
      <w:bookmarkEnd w:id="36"/>
    </w:p>
    <w:p w:rsidR="00D86BC9" w:rsidRDefault="00D86BC9" w:rsidP="00F11815">
      <w:pPr>
        <w:spacing w:line="300" w:lineRule="auto"/>
        <w:ind w:firstLineChars="200" w:firstLine="480"/>
        <w:jc w:val="both"/>
      </w:pPr>
      <w:r>
        <w:t>1</w:t>
      </w:r>
      <w:r w:rsidR="00B11439">
        <w:t>:</w:t>
      </w:r>
      <w:r>
        <w:t xml:space="preserve"> </w:t>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oMath>
    </w:p>
    <w:p w:rsidR="00D86BC9" w:rsidRDefault="00B11439" w:rsidP="00F11815">
      <w:pPr>
        <w:spacing w:line="300" w:lineRule="auto"/>
        <w:ind w:firstLineChars="200" w:firstLine="480"/>
        <w:jc w:val="both"/>
      </w:pPr>
      <w:r>
        <w:t>2:</w:t>
      </w:r>
      <w:r w:rsidR="00D86BC9">
        <w:t xml:space="preserve"> for each </w:t>
      </w:r>
      <m:oMath>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sup>
        </m:sSup>
      </m:oMath>
      <w:r w:rsidR="00D86BC9">
        <w:t xml:space="preserve"> do</w:t>
      </w:r>
    </w:p>
    <w:p w:rsidR="00D86BC9" w:rsidRDefault="00B11439" w:rsidP="00F11815">
      <w:pPr>
        <w:spacing w:line="300" w:lineRule="auto"/>
        <w:ind w:firstLineChars="200" w:firstLine="480"/>
        <w:jc w:val="both"/>
      </w:pPr>
      <w:r>
        <w:t>3:</w:t>
      </w:r>
      <w:r w:rsidR="005A25AC">
        <w:tab/>
        <w:t xml:space="preserve"> </w:t>
      </w:r>
      <m:oMath>
        <m:sSub>
          <m:sSubPr>
            <m:ctrlPr>
              <w:rPr>
                <w:rFonts w:ascii="Cambria Math" w:hAnsi="Cambria Math"/>
              </w:rPr>
            </m:ctrlPr>
          </m:sSubPr>
          <m:e>
            <m:r>
              <w:rPr>
                <w:rFonts w:ascii="Cambria Math" w:hAnsi="Cambria Math"/>
              </w:rPr>
              <m:t>B</m:t>
            </m:r>
          </m:e>
          <m:sub>
            <m:acc>
              <m:accPr>
                <m:chr m:val="̇"/>
                <m:ctrlPr>
                  <w:rPr>
                    <w:rFonts w:ascii="Cambria Math" w:hAnsi="Cambria Math"/>
                    <w:i/>
                  </w:rPr>
                </m:ctrlPr>
              </m:accPr>
              <m:e>
                <m:r>
                  <w:rPr>
                    <w:rFonts w:ascii="Cambria Math" w:hAnsi="Cambria Math"/>
                  </w:rPr>
                  <m:t>j</m:t>
                </m:r>
              </m:e>
            </m:acc>
          </m:sub>
        </m:sSub>
      </m:oMath>
      <w:r w:rsidR="00D86BC9">
        <w:t xml:space="preserve"> </w:t>
      </w:r>
      <m:oMath>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)|l(g(</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))⊄l(g(</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sidR="00D86BC9">
        <w:t xml:space="preserve"> for all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p w:rsidR="00D86BC9" w:rsidRDefault="00D86BC9" w:rsidP="00F11815">
      <w:pPr>
        <w:spacing w:line="300" w:lineRule="auto"/>
        <w:ind w:firstLineChars="200" w:firstLine="480"/>
        <w:jc w:val="both"/>
      </w:pPr>
      <m:oMath>
        <m:r>
          <w:rPr>
            <w:rFonts w:ascii="Cambria Math" w:hAnsi="Cambria Math"/>
          </w:rPr>
          <m:t>4:</m:t>
        </m:r>
      </m:oMath>
      <w:r>
        <w:t xml:space="preserve"> </w:t>
      </w:r>
      <w:r w:rsidR="005A25AC">
        <w:tab/>
        <w:t xml:space="preserve"> </w:t>
      </w:r>
      <m:oMath>
        <m:sSubSup>
          <m:sSubSupPr>
            <m:ctrlPr>
              <w:rPr>
                <w:rFonts w:ascii="Cambria Math" w:hAnsi="Cambria Math"/>
              </w:rPr>
            </m:ctrlPr>
          </m:sSubSupPr>
          <m:e>
            <m:r>
              <w:rPr>
                <w:rFonts w:ascii="Cambria Math" w:hAnsi="Cambria Math"/>
              </w:rPr>
              <m:t>C</m:t>
            </m:r>
          </m:e>
          <m:sub>
            <m:r>
              <w:rPr>
                <w:rFonts w:ascii="Cambria Math" w:hAnsi="Cambria Math"/>
              </w:rPr>
              <m:t>j</m:t>
            </m:r>
          </m:sub>
          <m:sup/>
        </m:sSubSup>
        <m: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B</m:t>
            </m:r>
          </m:e>
          <m:sub>
            <m:acc>
              <m:accPr>
                <m:chr m:val="̇"/>
                <m:ctrlPr>
                  <w:rPr>
                    <w:rFonts w:ascii="Cambria Math" w:hAnsi="Cambria Math"/>
                    <w:i/>
                  </w:rPr>
                </m:ctrlPr>
              </m:accPr>
              <m:e>
                <m:r>
                  <w:rPr>
                    <w:rFonts w:ascii="Cambria Math" w:hAnsi="Cambria Math"/>
                  </w:rPr>
                  <m:t>j</m:t>
                </m:r>
              </m:e>
            </m:acc>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(ρ)</m:t>
        </m:r>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ub>
        </m:sSub>
        <m:r>
          <w:rPr>
            <w:rFonts w:ascii="Cambria Math" w:hAnsi="Cambria Math"/>
          </w:rPr>
          <m:t>&gt;σ}</m:t>
        </m:r>
      </m:oMath>
    </w:p>
    <w:p w:rsidR="00D86BC9" w:rsidRDefault="00716282" w:rsidP="00F11815">
      <w:pPr>
        <w:spacing w:line="300" w:lineRule="auto"/>
        <w:ind w:firstLineChars="200" w:firstLine="480"/>
        <w:jc w:val="both"/>
      </w:pPr>
      <m:oMath>
        <m:r>
          <w:rPr>
            <w:rFonts w:ascii="Cambria Math" w:hAnsi="Cambria Math"/>
          </w:rPr>
          <m:t>5:</m:t>
        </m:r>
      </m:oMath>
      <w:r w:rsidR="00D86BC9">
        <w:t xml:space="preserve"> </w:t>
      </w:r>
      <w:r w:rsidR="005A25AC">
        <w:tab/>
        <w:t xml:space="preserve"> </w:t>
      </w:r>
      <w:r w:rsidR="00D86BC9">
        <w:t xml:space="preserve">if </w:t>
      </w:r>
      <m:oMath>
        <m:sSub>
          <m:sSubPr>
            <m:ctrlPr>
              <w:rPr>
                <w:rFonts w:ascii="Cambria Math" w:hAnsi="Cambria Math"/>
              </w:rPr>
            </m:ctrlPr>
          </m:sSubPr>
          <m:e>
            <m:r>
              <w:rPr>
                <w:rFonts w:ascii="Cambria Math" w:hAnsi="Cambria Math"/>
              </w:rPr>
              <m:t>C</m:t>
            </m:r>
          </m:e>
          <m:sub>
            <m:acc>
              <m:accPr>
                <m:chr m:val="̇"/>
                <m:ctrlPr>
                  <w:rPr>
                    <w:rFonts w:ascii="Cambria Math" w:hAnsi="Cambria Math"/>
                    <w:i/>
                  </w:rPr>
                </m:ctrlPr>
              </m:accPr>
              <m:e>
                <m:r>
                  <w:rPr>
                    <w:rFonts w:ascii="Cambria Math" w:hAnsi="Cambria Math"/>
                  </w:rPr>
                  <m:t>j</m:t>
                </m:r>
              </m:e>
            </m:acc>
          </m:sub>
        </m:sSub>
        <m:r>
          <w:rPr>
            <w:rFonts w:ascii="Cambria Math" w:hAnsi="Cambria Math"/>
          </w:rPr>
          <m:t>=∅</m:t>
        </m:r>
      </m:oMath>
      <w:r w:rsidR="00D86BC9">
        <w:t xml:space="preserve"> then</w:t>
      </w:r>
    </w:p>
    <w:p w:rsidR="00D86BC9" w:rsidRPr="00561C41" w:rsidRDefault="00D86BC9" w:rsidP="00F11815">
      <w:pPr>
        <w:spacing w:line="300" w:lineRule="auto"/>
        <w:ind w:firstLineChars="200" w:firstLine="480"/>
        <w:jc w:val="both"/>
      </w:pPr>
      <w:r>
        <w:t>6</w:t>
      </w:r>
      <w:r w:rsidR="00561C41">
        <w:t xml:space="preserve">: </w:t>
      </w:r>
      <w:r w:rsidR="005A25AC">
        <w:tab/>
        <w:t xml:space="preserve"> </w:t>
      </w:r>
      <w:r w:rsidR="005A25AC">
        <w:tab/>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sSubSup>
          <m:sSubSupPr>
            <m:ctrlPr>
              <w:rPr>
                <w:rFonts w:ascii="Cambria Math" w:hAnsi="Cambria Math"/>
              </w:rPr>
            </m:ctrlPr>
          </m:sSubSupPr>
          <m:e>
            <m:r>
              <m:rPr>
                <m:scr m:val="script"/>
              </m:rPr>
              <w:rPr>
                <w:rFonts w:ascii="Cambria Math" w:hAnsi="Cambria Math"/>
              </w:rPr>
              <m:t>T</m:t>
            </m:r>
          </m:e>
          <m:sub>
            <m:r>
              <w:rPr>
                <w:rFonts w:ascii="Cambria Math" w:hAnsi="Cambria Math"/>
              </w:rPr>
              <m:t>c</m:t>
            </m:r>
          </m:sub>
          <m:sup/>
        </m:sSub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oMath>
    </w:p>
    <w:p w:rsidR="00D86BC9" w:rsidRDefault="00D86BC9" w:rsidP="00F11815">
      <w:pPr>
        <w:spacing w:line="300" w:lineRule="auto"/>
        <w:ind w:firstLineChars="200" w:firstLine="480"/>
        <w:jc w:val="both"/>
      </w:pPr>
      <w:r>
        <w:t>7</w:t>
      </w:r>
      <w:r w:rsidR="00561C41">
        <w:t>:</w:t>
      </w:r>
      <w:r>
        <w:t xml:space="preserve"> </w:t>
      </w:r>
      <w:r w:rsidR="005A25AC">
        <w:tab/>
        <w:t xml:space="preserve"> </w:t>
      </w:r>
      <w:r>
        <w:t>end if</w:t>
      </w:r>
    </w:p>
    <w:p w:rsidR="00D86BC9" w:rsidRDefault="00561C41" w:rsidP="00F11815">
      <w:pPr>
        <w:spacing w:line="300" w:lineRule="auto"/>
        <w:ind w:firstLineChars="200" w:firstLine="480"/>
        <w:jc w:val="both"/>
      </w:pPr>
      <w:r>
        <w:t>8:</w:t>
      </w:r>
      <w:r w:rsidR="00D86BC9">
        <w:t xml:space="preserve"> end for</w:t>
      </w:r>
    </w:p>
    <w:p w:rsidR="00D86BC9" w:rsidRDefault="00561C41" w:rsidP="00F11815">
      <w:pPr>
        <w:spacing w:line="300" w:lineRule="auto"/>
        <w:ind w:firstLineChars="200" w:firstLine="480"/>
        <w:jc w:val="both"/>
      </w:pPr>
      <w:r>
        <w:t>9:</w:t>
      </w:r>
      <w:r w:rsidR="00D86BC9">
        <w:t xml:space="preserve"> while</w:t>
      </w:r>
      <w:r w:rsidR="00C94BD3">
        <w:t xml:space="preserve"> </w:t>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oMath>
      <w:r w:rsidR="00C94BD3">
        <w:t xml:space="preserve"> do</w:t>
      </w:r>
    </w:p>
    <w:p w:rsidR="00D86BC9" w:rsidRDefault="00D86BC9" w:rsidP="00F11815">
      <w:pPr>
        <w:spacing w:line="300" w:lineRule="auto"/>
        <w:ind w:firstLineChars="200" w:firstLine="480"/>
        <w:jc w:val="both"/>
      </w:pPr>
      <w:r>
        <w:t>10</w:t>
      </w:r>
      <w:r w:rsidR="00561C41">
        <w:t>:</w:t>
      </w:r>
      <w:r>
        <w:t xml:space="preserve"> </w:t>
      </w:r>
      <w:r w:rsidR="000056C7">
        <w:tab/>
      </w:r>
      <m:oMath>
        <m:sSub>
          <m:sSubPr>
            <m:ctrlPr>
              <w:rPr>
                <w:rFonts w:ascii="Cambria Math" w:hAnsi="Cambria Math"/>
              </w:rPr>
            </m:ctrlPr>
          </m:sSubPr>
          <m:e>
            <m:r>
              <w:rPr>
                <w:rFonts w:ascii="Cambria Math" w:hAnsi="Cambria Math"/>
              </w:rPr>
              <m:t>τ</m:t>
            </m:r>
          </m:e>
          <m:sub>
            <m:r>
              <w:rPr>
                <w:rFonts w:ascii="Cambria Math" w:hAnsi="Cambria Math"/>
              </w:rPr>
              <m:t>z</m:t>
            </m:r>
          </m:sub>
        </m:sSub>
        <m:r>
          <w:rPr>
            <w:rFonts w:ascii="Cambria Math" w:hAnsi="Cambria Math"/>
          </w:rPr>
          <m:t>:=arg</m:t>
        </m:r>
        <m:sSub>
          <m:sSubPr>
            <m:ctrlPr>
              <w:rPr>
                <w:rFonts w:ascii="Cambria Math" w:hAnsi="Cambria Math"/>
              </w:rPr>
            </m:ctrlPr>
          </m:sSubPr>
          <m:e>
            <m:r>
              <m:rPr>
                <m:sty m:val="p"/>
              </m:rPr>
              <w:rPr>
                <w:rFonts w:ascii="Cambria Math" w:hAnsi="Cambria Math"/>
              </w:rPr>
              <m:t>max</m:t>
            </m:r>
          </m:e>
          <m:sub>
            <m:sSub>
              <m:sSubPr>
                <m:ctrlPr>
                  <w:rPr>
                    <w:rFonts w:ascii="Cambria Math" w:hAnsi="Cambria Math"/>
                  </w:rPr>
                </m:ctrlPr>
              </m:sSubPr>
              <m:e>
                <m:sSub>
                  <m:sSubPr>
                    <m:ctrlPr>
                      <w:rPr>
                        <w:rFonts w:ascii="Cambria Math" w:hAnsi="Cambria Math"/>
                      </w:rPr>
                    </m:ctrlPr>
                  </m:sSubPr>
                  <m:e>
                    <m:r>
                      <w:rPr>
                        <w:rFonts w:ascii="Cambria Math" w:hAnsi="Cambria Math"/>
                      </w:rPr>
                      <m:t>τ</m:t>
                    </m:r>
                  </m:e>
                  <m:sub>
                    <m:r>
                      <w:rPr>
                        <w:rFonts w:ascii="Cambria Math" w:hAnsi="Cambria Math"/>
                      </w:rPr>
                      <m:t>j</m:t>
                    </m:r>
                  </m:sub>
                </m:sSub>
              </m:e>
              <m:sub>
                <m:r>
                  <w:rPr>
                    <w:rFonts w:ascii="Cambria Math" w:hAnsi="Cambria Math"/>
                  </w:rPr>
                  <m:t>∈</m:t>
                </m:r>
              </m:sub>
            </m:sSub>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sub>
        </m:sSub>
        <m:r>
          <w:rPr>
            <w:rFonts w:ascii="Cambria Math" w:hAnsi="Cambria Math"/>
          </w:rPr>
          <m:t>ψ(</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oMath>
    </w:p>
    <w:p w:rsidR="00D86BC9" w:rsidRPr="00C94BD3" w:rsidRDefault="00C94BD3" w:rsidP="00F11815">
      <w:pPr>
        <w:spacing w:line="300" w:lineRule="auto"/>
        <w:ind w:firstLineChars="200" w:firstLine="480"/>
        <w:jc w:val="both"/>
      </w:pPr>
      <w:r>
        <w:t xml:space="preserve">11: </w:t>
      </w:r>
      <w:r w:rsidR="006361B2">
        <w:tab/>
      </w:r>
      <m:oMath>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s</m:t>
            </m:r>
          </m:sup>
        </m:s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(ρ(</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r>
          <w:rPr>
            <w:rFonts w:ascii="Cambria Math" w:hAnsi="Cambria Math"/>
          </w:rPr>
          <m:t>)&gt;σ]</m:t>
        </m:r>
      </m:oMath>
    </w:p>
    <w:p w:rsidR="00D86BC9" w:rsidRDefault="00D86BC9" w:rsidP="00F11815">
      <w:pPr>
        <w:spacing w:line="300" w:lineRule="auto"/>
        <w:ind w:firstLineChars="200" w:firstLine="480"/>
        <w:jc w:val="both"/>
      </w:pPr>
      <w:r>
        <w:t>12</w:t>
      </w:r>
      <w:r w:rsidR="00561C41">
        <w:t>:</w:t>
      </w:r>
      <w:r>
        <w:t xml:space="preserve"> </w:t>
      </w:r>
      <w:r w:rsidR="006361B2">
        <w:tab/>
      </w:r>
      <m:oMath>
        <m:sSubSup>
          <m:sSubSupPr>
            <m:ctrlPr>
              <w:rPr>
                <w:rFonts w:ascii="Cambria Math" w:hAnsi="Cambria Math"/>
              </w:rPr>
            </m:ctrlPr>
          </m:sSubSupPr>
          <m:e>
            <m:r>
              <w:rPr>
                <w:rFonts w:ascii="Cambria Math" w:hAnsi="Cambria Math"/>
              </w:rPr>
              <m:t>p</m:t>
            </m:r>
          </m:e>
          <m:sub>
            <m:r>
              <w:rPr>
                <w:rFonts w:ascii="Cambria Math" w:hAnsi="Cambria Math"/>
              </w:rPr>
              <m:t>z</m:t>
            </m:r>
          </m:sub>
          <m:sup>
            <m:bar>
              <m:barPr>
                <m:ctrlPr>
                  <w:rPr>
                    <w:rFonts w:ascii="Cambria Math" w:hAnsi="Cambria Math"/>
                  </w:rPr>
                </m:ctrlPr>
              </m:barPr>
              <m:e>
                <m:r>
                  <w:rPr>
                    <w:rFonts w:ascii="Cambria Math" w:hAnsi="Cambria Math"/>
                  </w:rPr>
                  <m:t>q</m:t>
                </m:r>
              </m:e>
            </m:bar>
          </m:sup>
        </m:sSubSup>
        <m:r>
          <w:rPr>
            <w:rFonts w:ascii="Cambria Math" w:hAnsi="Cambria Math"/>
          </w:rPr>
          <m:t>:=arg</m:t>
        </m:r>
        <m:sSub>
          <m:sSubPr>
            <m:ctrlPr>
              <w:rPr>
                <w:rFonts w:ascii="Cambria Math" w:hAnsi="Cambria Math"/>
              </w:rPr>
            </m:ctrlPr>
          </m:sSubPr>
          <m:e>
            <m:r>
              <m:rPr>
                <m:sty m:val="p"/>
              </m:rPr>
              <w:rPr>
                <w:rFonts w:ascii="Cambria Math" w:hAnsi="Cambria Math"/>
              </w:rPr>
              <m:t>max</m:t>
            </m:r>
          </m:e>
          <m:sub>
            <m:r>
              <w:rPr>
                <w:rFonts w:ascii="Cambria Math" w:hAnsi="Cambria Math"/>
              </w:rPr>
              <m:t>p</m:t>
            </m:r>
          </m:sub>
        </m:sSub>
      </m:oMath>
      <w:r>
        <w:t xml:space="preserve"> </w:t>
      </w:r>
      <m:oMath>
        <m:r>
          <w:rPr>
            <w:rFonts w:ascii="Cambria Math" w:hAnsi="Cambria Math"/>
          </w:rPr>
          <m:t>τφ(</m:t>
        </m:r>
        <m:sSub>
          <m:sSubPr>
            <m:ctrlPr>
              <w:rPr>
                <w:rFonts w:ascii="Cambria Math" w:hAnsi="Cambria Math"/>
              </w:rPr>
            </m:ctrlPr>
          </m:sSubPr>
          <m:e>
            <m:r>
              <w:rPr>
                <w:rFonts w:ascii="Cambria Math" w:hAnsi="Cambria Math"/>
              </w:rPr>
              <m:t>p</m:t>
            </m:r>
          </m:e>
          <m:sub>
            <m:r>
              <w:rPr>
                <w:rFonts w:ascii="Cambria Math" w:hAnsi="Cambria Math"/>
              </w:rPr>
              <m:t>∠</m:t>
            </m:r>
          </m:sub>
        </m:sSub>
        <m:r>
          <w:rPr>
            <w:rFonts w:ascii="Cambria Math" w:hAnsi="Cambria Math"/>
          </w:rPr>
          <m:t>τ--</m:t>
        </m:r>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oMath>
    </w:p>
    <w:p w:rsidR="00D86BC9" w:rsidRDefault="00D86BC9" w:rsidP="00F11815">
      <w:pPr>
        <w:spacing w:line="300" w:lineRule="auto"/>
        <w:ind w:firstLineChars="200" w:firstLine="480"/>
        <w:jc w:val="both"/>
      </w:pPr>
      <w:r>
        <w:t>13</w:t>
      </w:r>
      <w:r w:rsidR="00561C41">
        <w:t>:</w:t>
      </w:r>
      <w:r>
        <w:t xml:space="preserve"> </w:t>
      </w:r>
      <w:r w:rsidR="006361B2">
        <w:tab/>
      </w:r>
      <m:oMath>
        <m:sSub>
          <m:sSubPr>
            <m:ctrlPr>
              <w:rPr>
                <w:rFonts w:ascii="Cambria Math" w:hAnsi="Cambria Math"/>
                <w:i/>
              </w:rPr>
            </m:ctrlPr>
          </m:sSubPr>
          <m:e>
            <m:r>
              <w:rPr>
                <w:rFonts w:ascii="Cambria Math" w:hAnsi="Cambria Math"/>
              </w:rPr>
              <m:t>D</m:t>
            </m:r>
          </m:e>
          <m:sub>
            <m:r>
              <w:rPr>
                <w:rFonts w:ascii="Cambria Math" w:hAnsi="Cambria Math"/>
              </w:rPr>
              <m:t>z</m:t>
            </m:r>
          </m:sub>
        </m:sSub>
        <m:r>
          <w:rPr>
            <w:rFonts w:ascii="Cambria Math" w:hAnsi="Cambria Math"/>
          </w:rPr>
          <m:t>:=∅</m:t>
        </m:r>
      </m:oMath>
    </w:p>
    <w:p w:rsidR="00D86BC9" w:rsidRDefault="00D86BC9" w:rsidP="00F11815">
      <w:pPr>
        <w:spacing w:line="300" w:lineRule="auto"/>
        <w:ind w:firstLineChars="200" w:firstLine="480"/>
        <w:jc w:val="both"/>
      </w:pPr>
      <w:r>
        <w:t>14</w:t>
      </w:r>
      <w:r w:rsidR="00561C41">
        <w:t>:</w:t>
      </w:r>
      <w:r>
        <w:t xml:space="preserve"> </w:t>
      </w:r>
      <w:r w:rsidR="00CB61A5">
        <w:tab/>
      </w:r>
      <w:r>
        <w:t xml:space="preserve">while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m:t>
        </m:r>
      </m:oMath>
      <w:r>
        <w:t xml:space="preserve"> do</w:t>
      </w:r>
    </w:p>
    <w:p w:rsidR="002702BA" w:rsidRPr="00BE1518" w:rsidRDefault="00BE1518" w:rsidP="00F11815">
      <w:pPr>
        <w:spacing w:line="300" w:lineRule="auto"/>
        <w:ind w:firstLineChars="200" w:firstLine="480"/>
        <w:jc w:val="both"/>
      </w:pPr>
      <w:r>
        <w:t>15:</w:t>
      </w:r>
      <w:r>
        <w:tab/>
      </w:r>
      <w:r>
        <w:tab/>
      </w:r>
      <w:r w:rsidR="00CB61A5">
        <w:tab/>
      </w:r>
      <m:oMath>
        <m:sSub>
          <m:sSubPr>
            <m:ctrlPr>
              <w:rPr>
                <w:rFonts w:ascii="Cambria Math" w:hAnsi="Cambria Math"/>
              </w:rPr>
            </m:ctrlPr>
          </m:sSubPr>
          <m:e>
            <m:r>
              <w:rPr>
                <w:rFonts w:ascii="Cambria Math" w:hAnsi="Cambria Math"/>
              </w:rPr>
              <m:t>γ</m:t>
            </m:r>
          </m:e>
          <m:sub>
            <m:r>
              <w:rPr>
                <w:rFonts w:ascii="Cambria Math" w:hAnsi="Cambria Math"/>
              </w:rPr>
              <m:t>i</m:t>
            </m:r>
          </m:sub>
        </m:sSub>
        <m:r>
          <w:rPr>
            <w:rFonts w:ascii="Cambria Math" w:hAnsi="Cambria Math"/>
          </w:rPr>
          <m:t xml:space="preserve"> :=arg</m:t>
        </m:r>
        <m:sSub>
          <m:sSubPr>
            <m:ctrlPr>
              <w:rPr>
                <w:rFonts w:ascii="Cambria Math" w:hAnsi="Cambria Math"/>
              </w:rPr>
            </m:ctrlPr>
          </m:sSubPr>
          <m:e>
            <m:r>
              <m:rPr>
                <m:sty m:val="p"/>
              </m:rPr>
              <w:rPr>
                <w:rFonts w:ascii="Cambria Math" w:hAnsi="Cambria Math"/>
              </w:rPr>
              <m:t>max</m:t>
            </m:r>
          </m:e>
          <m:sub>
            <m:r>
              <w:rPr>
                <w:rFonts w:ascii="Cambria Math" w:hAnsi="Cambria Math"/>
              </w:rPr>
              <m:t>rk∈</m:t>
            </m:r>
            <m:sSub>
              <m:sSubPr>
                <m:ctrlPr>
                  <w:rPr>
                    <w:rFonts w:ascii="Cambria Math" w:hAnsi="Cambria Math"/>
                  </w:rPr>
                </m:ctrlPr>
              </m:sSubPr>
              <m:e>
                <m:r>
                  <w:rPr>
                    <w:rFonts w:ascii="Cambria Math" w:hAnsi="Cambria Math"/>
                  </w:rPr>
                  <m:t>c</m:t>
                </m:r>
              </m:e>
              <m:sub>
                <m:r>
                  <w:rPr>
                    <w:rFonts w:ascii="Cambria Math" w:hAnsi="Cambria Math"/>
                  </w:rPr>
                  <m:t>z</m:t>
                </m:r>
              </m:sub>
            </m:sSub>
          </m:sub>
        </m:sSub>
        <m:r>
          <w:rPr>
            <w:rFonts w:ascii="Cambria Math" w:hAnsi="Cambria Math"/>
          </w:rPr>
          <m:t>θ(ρ(</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oMath>
    </w:p>
    <w:p w:rsidR="002702BA" w:rsidRPr="00BE1518" w:rsidRDefault="00BE1518" w:rsidP="00F11815">
      <w:pPr>
        <w:spacing w:line="300" w:lineRule="auto"/>
        <w:ind w:firstLineChars="200" w:firstLine="480"/>
        <w:jc w:val="both"/>
      </w:pPr>
      <w:r>
        <w:t>16:</w:t>
      </w:r>
      <w:r>
        <w:tab/>
      </w:r>
      <w:r>
        <w:tab/>
      </w:r>
      <w:r w:rsidR="00CB61A5">
        <w:tab/>
      </w:r>
      <m:oMath>
        <m:sSub>
          <m:sSubPr>
            <m:ctrlPr>
              <w:rPr>
                <w:rFonts w:ascii="Cambria Math" w:hAnsi="Cambria Math"/>
              </w:rPr>
            </m:ctrlPr>
          </m:sSubPr>
          <m:e>
            <m:r>
              <w:rPr>
                <w:rFonts w:ascii="Cambria Math" w:hAnsi="Cambria Math"/>
              </w:rPr>
              <m:t>D</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oMath>
    </w:p>
    <w:p w:rsidR="002702BA" w:rsidRPr="00412202" w:rsidRDefault="00CB61A5" w:rsidP="00F11815">
      <w:pPr>
        <w:spacing w:line="300" w:lineRule="auto"/>
        <w:ind w:firstLineChars="200" w:firstLine="480"/>
        <w:jc w:val="both"/>
      </w:pPr>
      <w:r>
        <w:t>17:</w:t>
      </w:r>
      <w:r w:rsidR="00412202">
        <w:tab/>
      </w:r>
      <w:r w:rsidR="00412202">
        <w:tab/>
      </w:r>
      <w:r w:rsidR="00412202">
        <w:tab/>
      </w:r>
      <m:oMath>
        <m:sSup>
          <m:sSupPr>
            <m:ctrlPr>
              <w:rPr>
                <w:rFonts w:ascii="Cambria Math" w:hAnsi="Cambria Math"/>
              </w:rPr>
            </m:ctrlPr>
          </m:sSupPr>
          <m:e>
            <m:r>
              <w:rPr>
                <w:rFonts w:ascii="Cambria Math" w:hAnsi="Cambria Math"/>
              </w:rPr>
              <m:t>T</m:t>
            </m:r>
          </m:e>
          <m:sup>
            <m:r>
              <w:rPr>
                <w:rFonts w:ascii="Cambria Math" w:hAnsi="Cambria Math"/>
              </w:rPr>
              <m:t>S</m:t>
            </m:r>
          </m:sup>
        </m:sSup>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S</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p w:rsidR="002702BA" w:rsidRPr="00C55E88" w:rsidRDefault="00CB61A5" w:rsidP="00F11815">
      <w:pPr>
        <w:spacing w:line="300" w:lineRule="auto"/>
        <w:ind w:firstLineChars="200" w:firstLine="480"/>
        <w:jc w:val="both"/>
      </w:pPr>
      <w:r>
        <w:t>1</w:t>
      </w:r>
      <w:r w:rsidR="002702BA">
        <w:t>8</w:t>
      </w:r>
      <w:r>
        <w:t>:</w:t>
      </w:r>
      <w:r w:rsidR="00C55E88">
        <w:tab/>
      </w:r>
      <w:r w:rsidR="00C55E88">
        <w:tab/>
      </w:r>
      <w:r w:rsidR="00C55E88">
        <w:tab/>
      </w:r>
      <m:oMath>
        <m:r>
          <w:rPr>
            <w:rFonts w:ascii="Cambria Math" w:hAnsi="Cambria Math"/>
          </w:rPr>
          <m:t>τ(</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):=τ(</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z</m:t>
            </m:r>
          </m:sub>
          <m:sup>
            <m:r>
              <m:rPr>
                <m:scr m:val="fraktur"/>
              </m:rPr>
              <w:rPr>
                <w:rFonts w:ascii="Cambria Math" w:hAnsi="Cambria Math"/>
              </w:rPr>
              <m:t>q</m:t>
            </m:r>
          </m:sup>
        </m:sSubSup>
        <m:r>
          <w:rPr>
            <w:rFonts w:ascii="Cambria Math" w:hAnsi="Cambria Math"/>
          </w:rPr>
          <m:t>}</m:t>
        </m:r>
      </m:oMath>
    </w:p>
    <w:p w:rsidR="00CB61A5" w:rsidRDefault="002702BA" w:rsidP="00F11815">
      <w:pPr>
        <w:spacing w:line="300" w:lineRule="auto"/>
        <w:ind w:firstLineChars="200" w:firstLine="480"/>
        <w:jc w:val="both"/>
      </w:pPr>
      <w:r>
        <w:t>19</w:t>
      </w:r>
      <w:r w:rsidR="00CB61A5">
        <w:t>:</w:t>
      </w:r>
      <w:r w:rsidR="00C55E88">
        <w:tab/>
      </w:r>
      <w:r w:rsidR="00C55E88">
        <w:tab/>
      </w:r>
      <w:r w:rsidR="00C55E88">
        <w:tab/>
      </w:r>
      <m:oMath>
        <m:sSup>
          <m:sSupPr>
            <m:ctrlPr>
              <w:rPr>
                <w:rFonts w:ascii="Cambria Math" w:hAnsi="Cambria Math"/>
              </w:rPr>
            </m:ctrlPr>
          </m:sSupPr>
          <m:e>
            <m:r>
              <w:rPr>
                <w:rFonts w:ascii="Cambria Math" w:hAnsi="Cambria Math"/>
              </w:rPr>
              <m:t>T</m:t>
            </m:r>
          </m:e>
          <m:sup>
            <m:r>
              <w:rPr>
                <w:rFonts w:ascii="Cambria Math" w:hAnsi="Cambria Math"/>
              </w:rPr>
              <m:t>S</m:t>
            </m:r>
          </m:sup>
        </m:sSup>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S</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p w:rsidR="002702BA" w:rsidRDefault="00CB61A5" w:rsidP="00F11815">
      <w:pPr>
        <w:spacing w:line="300" w:lineRule="auto"/>
        <w:ind w:firstLineChars="200" w:firstLine="480"/>
        <w:jc w:val="both"/>
      </w:pPr>
      <w:r>
        <w:t>2</w:t>
      </w:r>
      <w:r w:rsidR="002702BA">
        <w:t>0:</w:t>
      </w:r>
      <w:r w:rsidR="00F66C52">
        <w:tab/>
      </w:r>
      <w:r w:rsidR="00F66C52">
        <w:tab/>
      </w:r>
      <w:r w:rsidR="00F66C52">
        <w:tab/>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 xml:space="preserve"> :={</m:t>
        </m:r>
        <m:sSub>
          <m:sSubPr>
            <m:ctrlPr>
              <w:rPr>
                <w:rFonts w:ascii="Cambria Math" w:hAnsi="Cambria Math"/>
              </w:rPr>
            </m:ctrlPr>
          </m:sSubPr>
          <m:e>
            <m:r>
              <w:rPr>
                <w:rFonts w:ascii="Cambria Math" w:hAnsi="Cambria Math"/>
              </w:rPr>
              <m:t>r</m:t>
            </m:r>
          </m:e>
          <m:sub>
            <m:r>
              <m:rPr>
                <m:sty m:val="p"/>
              </m:rPr>
              <w:rPr>
                <w:rFonts w:ascii="Cambria Math" w:hAnsi="Cambria Math"/>
              </w:rPr>
              <m:t>k</m:t>
            </m:r>
          </m:sub>
        </m:sSub>
        <m:r>
          <w:rPr>
            <w:rFonts w:ascii="Cambria Math" w:hAnsi="Cambria Math"/>
          </w:rPr>
          <m:t>∈T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(ρ ( </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r>
          <w:rPr>
            <w:rFonts w:ascii="Cambria Math" w:hAnsi="Cambria Math"/>
          </w:rPr>
          <m:t>)&gt;σ}</m:t>
        </m:r>
      </m:oMath>
    </w:p>
    <w:p w:rsidR="002702BA" w:rsidRDefault="00F66C52" w:rsidP="00F11815">
      <w:pPr>
        <w:spacing w:line="300" w:lineRule="auto"/>
        <w:ind w:firstLineChars="200" w:firstLine="480"/>
        <w:jc w:val="both"/>
      </w:pPr>
      <w:r>
        <w:t xml:space="preserve">21: </w:t>
      </w:r>
      <w:r w:rsidR="00277A2F">
        <w:tab/>
      </w:r>
      <w:r w:rsidR="002702BA">
        <w:t>end while</w:t>
      </w:r>
    </w:p>
    <w:p w:rsidR="002702BA" w:rsidRDefault="00451BFA" w:rsidP="00F11815">
      <w:pPr>
        <w:spacing w:line="300" w:lineRule="auto"/>
        <w:ind w:firstLineChars="200" w:firstLine="480"/>
        <w:jc w:val="both"/>
      </w:pPr>
      <w:r>
        <w:t>2</w:t>
      </w:r>
      <w:r w:rsidR="002702BA">
        <w:t xml:space="preserve">2: </w:t>
      </w:r>
      <w:r>
        <w:tab/>
      </w:r>
      <w:r w:rsidR="002702BA">
        <w:t xml:space="preserve">for each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z</m:t>
            </m:r>
          </m:sub>
        </m:sSub>
      </m:oMath>
      <w:r w:rsidR="002702BA">
        <w:t xml:space="preserve"> do</w:t>
      </w:r>
    </w:p>
    <w:p w:rsidR="002702BA" w:rsidRDefault="00451BFA" w:rsidP="00F11815">
      <w:pPr>
        <w:spacing w:line="300" w:lineRule="auto"/>
        <w:ind w:firstLineChars="200" w:firstLine="480"/>
        <w:jc w:val="both"/>
      </w:pPr>
      <m:oMath>
        <m:r>
          <w:rPr>
            <w:rFonts w:ascii="Cambria Math" w:hAnsi="Cambria Math"/>
          </w:rPr>
          <m:t>23</m:t>
        </m:r>
      </m:oMath>
      <w:r w:rsidR="002702BA">
        <w:t>:</w:t>
      </w:r>
      <w:r>
        <w:tab/>
      </w:r>
      <w:r>
        <w:tab/>
      </w:r>
      <w:r>
        <w:tab/>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oMath>
      <w:r w:rsidR="002702BA">
        <w:t xml:space="preserve"> </w:t>
      </w:r>
      <m:oMath>
        <m:r>
          <w:rPr>
            <w:rFonts w:ascii="Cambria Math" w:hAnsi="Cambria Math"/>
          </w:rPr>
          <m:t>:=</m:t>
        </m:r>
        <m:sSubSup>
          <m:sSubSupPr>
            <m:ctrlPr>
              <w:rPr>
                <w:rFonts w:ascii="Cambria Math" w:hAnsi="Cambria Math"/>
              </w:rPr>
            </m:ctrlPr>
          </m:sSubSupPr>
          <m:e>
            <m:r>
              <m:rPr>
                <m:scr m:val="script"/>
              </m:rPr>
              <w:rPr>
                <w:rFonts w:ascii="Cambria Math" w:hAnsi="Cambria Math"/>
              </w:rPr>
              <m:t>T</m:t>
            </m:r>
          </m:e>
          <m:sub>
            <m:r>
              <w:rPr>
                <w:rFonts w:ascii="Cambria Math" w:hAnsi="Cambria Math"/>
              </w:rPr>
              <m:t>c</m:t>
            </m:r>
          </m:sub>
          <m:sup/>
        </m:sSubSup>
        <m:r>
          <w:rPr>
            <w:rFonts w:ascii="Cambria Math" w:hAnsi="Cambria Math"/>
          </w:rPr>
          <m:t>∪</m:t>
        </m:r>
      </m:oMath>
      <w:r w:rsidR="002702BA">
        <w:t xml:space="preserve"> MCST </w:t>
      </w:r>
      <m:oMath>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S</m:t>
            </m:r>
          </m:sup>
        </m:sSup>
        <m:r>
          <m:rPr>
            <m:sty m:val="p"/>
          </m:rPr>
          <w:rPr>
            <w:rFonts w:ascii="Cambria Math" w:hAnsi="Cambria Math"/>
          </w:rPr>
          <m:t>,</m:t>
        </m:r>
        <m:r>
          <w:rPr>
            <w:rFonts w:ascii="Cambria Math" w:hAnsi="Cambria Math"/>
          </w:rPr>
          <m:t>τ</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z</m:t>
            </m:r>
          </m:sub>
          <m:sup>
            <m:r>
              <w:rPr>
                <w:rFonts w:ascii="Cambria Math" w:hAnsi="Cambria Math"/>
              </w:rPr>
              <m:t>q</m:t>
            </m:r>
          </m:sup>
        </m:sSubSup>
        <m:r>
          <w:rPr>
            <w:rFonts w:ascii="Cambria Math" w:hAnsi="Cambria Math"/>
          </w:rPr>
          <m:t>)</m:t>
        </m:r>
      </m:oMath>
    </w:p>
    <w:p w:rsidR="002702BA" w:rsidRDefault="00451BFA" w:rsidP="00F11815">
      <w:pPr>
        <w:spacing w:line="300" w:lineRule="auto"/>
        <w:ind w:firstLineChars="200" w:firstLine="480"/>
        <w:jc w:val="both"/>
      </w:pPr>
      <m:oMath>
        <m:r>
          <w:rPr>
            <w:rFonts w:ascii="Cambria Math" w:hAnsi="Cambria Math"/>
          </w:rPr>
          <m:t>24:</m:t>
        </m:r>
      </m:oMath>
      <w:r w:rsidR="002702BA">
        <w:t xml:space="preserve"> </w:t>
      </w:r>
      <w:r>
        <w:tab/>
      </w:r>
      <w:r w:rsidR="002702BA">
        <w:t>end for</w:t>
      </w:r>
    </w:p>
    <w:p w:rsidR="002702BA" w:rsidRDefault="002702BA" w:rsidP="00F11815">
      <w:pPr>
        <w:spacing w:line="300" w:lineRule="auto"/>
        <w:ind w:firstLineChars="200" w:firstLine="480"/>
        <w:jc w:val="both"/>
      </w:pPr>
      <w:r>
        <w:t xml:space="preserve">25: </w:t>
      </w:r>
      <w:r w:rsidR="00451BFA">
        <w:tab/>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r>
          <w:rPr>
            <w:rFonts w:ascii="Cambria Math" w:hAnsi="Cambria Math"/>
          </w:rPr>
          <m:t>|</m:t>
        </m:r>
      </m:oMath>
    </w:p>
    <w:p w:rsidR="002702BA" w:rsidRDefault="002702BA" w:rsidP="00F11815">
      <w:pPr>
        <w:spacing w:line="300" w:lineRule="auto"/>
        <w:ind w:firstLineChars="200" w:firstLine="480"/>
        <w:jc w:val="both"/>
      </w:pPr>
      <w:r>
        <w:lastRenderedPageBreak/>
        <w:t>26: end while</w:t>
      </w:r>
    </w:p>
    <w:p w:rsidR="002702BA" w:rsidRDefault="002702BA" w:rsidP="00F11815">
      <w:pPr>
        <w:spacing w:line="300" w:lineRule="auto"/>
        <w:ind w:firstLineChars="200" w:firstLine="480"/>
        <w:jc w:val="both"/>
      </w:pPr>
      <w:r>
        <w:t>27</w:t>
      </w:r>
      <w:r w:rsidR="00F11815">
        <w:t>:</w:t>
      </w:r>
      <w:r>
        <w:t xml:space="preserve"> </w:t>
      </w:r>
      <m:oMath>
        <m:sSup>
          <m:sSupPr>
            <m:ctrlPr>
              <w:rPr>
                <w:rFonts w:ascii="Cambria Math" w:hAnsi="Cambria Math"/>
              </w:rPr>
            </m:ctrlPr>
          </m:sSupPr>
          <m:e>
            <m:r>
              <w:rPr>
                <w:rFonts w:ascii="Cambria Math" w:hAnsi="Cambria Math"/>
              </w:rPr>
              <m:t>T</m:t>
            </m:r>
          </m:e>
          <m:sup>
            <m:r>
              <w:rPr>
                <w:rFonts w:ascii="Cambria Math" w:hAnsi="Cambria Math"/>
              </w:rPr>
              <m:t>G</m:t>
            </m:r>
          </m:sup>
        </m:sSup>
        <m:r>
          <w:rPr>
            <w:rFonts w:ascii="Cambria Math" w:hAnsi="Cambria Math"/>
          </w:rPr>
          <m:t>:=</m:t>
        </m:r>
        <m:sSup>
          <m:sSupPr>
            <m:ctrlPr>
              <w:rPr>
                <w:rFonts w:ascii="Cambria Math" w:hAnsi="Cambria Math"/>
              </w:rPr>
            </m:ctrlPr>
          </m:sSupPr>
          <m:e>
            <m:r>
              <m:rPr>
                <m:scr m:val="script"/>
              </m:rPr>
              <w:rPr>
                <w:rFonts w:ascii="Cambria Math" w:hAnsi="Cambria Math"/>
              </w:rPr>
              <m:t>T</m:t>
            </m:r>
          </m:e>
          <m:sup>
            <m:r>
              <w:rPr>
                <w:rFonts w:ascii="Cambria Math" w:hAnsi="Cambria Math"/>
              </w:rPr>
              <m:t>S</m:t>
            </m:r>
          </m:sup>
        </m:sSup>
      </m:oMath>
    </w:p>
    <w:p w:rsidR="002702BA" w:rsidRDefault="002702BA" w:rsidP="00F11815">
      <w:pPr>
        <w:spacing w:line="300" w:lineRule="auto"/>
        <w:ind w:firstLineChars="200" w:firstLine="480"/>
        <w:jc w:val="both"/>
      </w:pPr>
      <m:oMath>
        <m:r>
          <w:rPr>
            <w:rFonts w:ascii="Cambria Math" w:hAnsi="Cambria Math"/>
          </w:rPr>
          <m:t>2S</m:t>
        </m:r>
      </m:oMath>
      <w:r>
        <w:t xml:space="preserve">: return </w:t>
      </w:r>
      <m:oMath>
        <m:sSup>
          <m:sSupPr>
            <m:ctrlPr>
              <w:rPr>
                <w:rFonts w:ascii="Cambria Math" w:hAnsi="Cambria Math"/>
              </w:rPr>
            </m:ctrlPr>
          </m:sSupPr>
          <m:e>
            <m:r>
              <w:rPr>
                <w:rFonts w:ascii="Cambria Math" w:hAnsi="Cambria Math"/>
              </w:rPr>
              <m:t>T</m:t>
            </m:r>
          </m:e>
          <m:sup>
            <m:r>
              <w:rPr>
                <w:rFonts w:ascii="Cambria Math" w:hAnsi="Cambria Math"/>
              </w:rPr>
              <m:t>G</m:t>
            </m:r>
          </m:sup>
        </m:sSup>
      </m:oMath>
    </w:p>
    <w:p w:rsidR="0049491C" w:rsidRPr="00D86BC9" w:rsidRDefault="0049491C" w:rsidP="00B7595E">
      <w:pPr>
        <w:spacing w:line="300" w:lineRule="auto"/>
        <w:jc w:val="both"/>
      </w:pPr>
    </w:p>
    <w:p w:rsidR="0049491C" w:rsidRDefault="0049491C" w:rsidP="0013310E">
      <w:pPr>
        <w:spacing w:line="300" w:lineRule="auto"/>
        <w:ind w:firstLineChars="200" w:firstLine="480"/>
        <w:jc w:val="both"/>
      </w:pPr>
      <w:r w:rsidRPr="001569AB">
        <w:rPr>
          <w:rFonts w:hint="eastAsia"/>
        </w:rPr>
        <w:t>MPSTD</w:t>
      </w:r>
      <w:r w:rsidRPr="001569AB">
        <w:rPr>
          <w:rFonts w:hint="eastAsia"/>
        </w:rPr>
        <w:t>接收经过</w:t>
      </w:r>
      <w:r w:rsidRPr="001569AB">
        <w:rPr>
          <w:rFonts w:hint="eastAsia"/>
        </w:rPr>
        <w:t>SA</w:t>
      </w:r>
      <w:r w:rsidRPr="001569AB">
        <w:rPr>
          <w:rFonts w:hint="eastAsia"/>
        </w:rPr>
        <w:t>泛化的数据库和所有可能的攻击序列作为输入，返回轨迹经过处理的数据库</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G</m:t>
            </m:r>
          </m:sup>
        </m:sSup>
      </m:oMath>
      <w:r w:rsidRPr="001569AB">
        <w:rPr>
          <w:rFonts w:hint="eastAsia"/>
        </w:rPr>
        <w:t>作为结果，此时的</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G</m:t>
            </m:r>
          </m:sup>
        </m:sSup>
      </m:oMath>
      <w:r w:rsidRPr="001569AB">
        <w:rPr>
          <w:rFonts w:hint="eastAsia"/>
        </w:rPr>
        <w:t>面对任何攻击序列，每一行的泄露概率都不会大于阈值。</w:t>
      </w:r>
    </w:p>
    <w:p w:rsidR="0023378C" w:rsidRPr="0023378C" w:rsidRDefault="00B7595E" w:rsidP="0023378C">
      <w:pPr>
        <w:spacing w:line="300" w:lineRule="auto"/>
        <w:ind w:firstLineChars="200" w:firstLine="480"/>
        <w:jc w:val="both"/>
      </w:pPr>
      <w:r>
        <w:rPr>
          <w:rFonts w:hint="eastAsia"/>
        </w:rPr>
        <w:t>上面</w:t>
      </w:r>
      <w:r w:rsidR="0023378C">
        <w:rPr>
          <w:rFonts w:hint="eastAsia"/>
        </w:rPr>
        <w:t>是</w:t>
      </w:r>
      <w:r w:rsidR="0023378C">
        <w:rPr>
          <w:rFonts w:hint="eastAsia"/>
        </w:rPr>
        <w:t>MPSTD</w:t>
      </w:r>
      <w:r w:rsidR="0023378C">
        <w:rPr>
          <w:rFonts w:hint="eastAsia"/>
        </w:rPr>
        <w:t>算法的伪代码，其具体每行的意义如下：</w:t>
      </w:r>
    </w:p>
    <w:p w:rsidR="0049491C" w:rsidRPr="001569AB" w:rsidRDefault="0049491C" w:rsidP="0013310E">
      <w:pPr>
        <w:spacing w:line="300" w:lineRule="auto"/>
        <w:ind w:firstLineChars="200" w:firstLine="480"/>
        <w:jc w:val="both"/>
      </w:pPr>
      <w:r w:rsidRPr="001569AB">
        <w:rPr>
          <w:rFonts w:hint="eastAsia"/>
        </w:rPr>
        <w:t>1-8</w:t>
      </w:r>
      <w:r w:rsidR="00713EA8" w:rsidRPr="001569AB">
        <w:rPr>
          <w:rFonts w:hint="eastAsia"/>
        </w:rPr>
        <w:t>：</w:t>
      </w:r>
      <w:r w:rsidRPr="001569AB">
        <w:rPr>
          <w:rFonts w:hint="eastAsia"/>
        </w:rPr>
        <w:t>对于</w:t>
      </w:r>
      <w:r w:rsidRPr="001569AB">
        <w:rPr>
          <w:rFonts w:hint="eastAsia"/>
        </w:rPr>
        <w:t>STR</w:t>
      </w:r>
      <w:r w:rsidRPr="001569AB">
        <w:rPr>
          <w:rFonts w:hint="eastAsia"/>
        </w:rPr>
        <w:t>算法结果中的每一种攻击序列，找出泄露概率最大的数据行集合</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Pr="001569AB">
        <w:rPr>
          <w:rFonts w:hint="eastAsia"/>
        </w:rPr>
        <w:t>，并在</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Pr="001569AB">
        <w:rPr>
          <w:rFonts w:hint="eastAsia"/>
        </w:rPr>
        <w:t>中找到泄露概率大于阈值的数据库</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Pr="001569AB">
        <w:t>，</w:t>
      </w:r>
      <w:r w:rsidRPr="001569AB">
        <w:rPr>
          <w:rFonts w:hint="eastAsia"/>
        </w:rPr>
        <w:t>此时如果</w:t>
      </w:r>
      <m:oMath>
        <m:sSub>
          <m:sSubPr>
            <m:ctrlPr>
              <w:rPr>
                <w:rFonts w:ascii="Cambria Math" w:hAnsi="Cambria Math"/>
              </w:rPr>
            </m:ctrlPr>
          </m:sSubPr>
          <m:e>
            <m:r>
              <w:rPr>
                <w:rFonts w:ascii="Cambria Math" w:hAnsi="Cambria Math" w:hint="eastAsia"/>
              </w:rPr>
              <m:t>C</m:t>
            </m:r>
          </m:e>
          <m:sub>
            <m:r>
              <w:rPr>
                <w:rFonts w:ascii="Cambria Math" w:hAnsi="Cambria Math"/>
              </w:rPr>
              <m:t>j</m:t>
            </m:r>
          </m:sub>
        </m:sSub>
      </m:oMath>
      <w:r w:rsidRPr="001569AB">
        <w:rPr>
          <w:rFonts w:hint="eastAsia"/>
        </w:rPr>
        <w:t>不为空，那么说明对于</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j</m:t>
            </m:r>
          </m:sub>
        </m:sSub>
      </m:oMath>
      <w:r w:rsidRPr="001569AB">
        <w:t>，</w:t>
      </w:r>
      <w:r w:rsidRPr="001569AB">
        <w:rPr>
          <w:rFonts w:hint="eastAsia"/>
        </w:rPr>
        <w:t>数据库中有危险的行，</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j</m:t>
            </m:r>
          </m:sub>
        </m:sSub>
      </m:oMath>
      <w:r w:rsidRPr="001569AB">
        <w:rPr>
          <w:rFonts w:hint="eastAsia"/>
        </w:rPr>
        <w:t>是一个危险序列，被加入到危险轨迹集合</w:t>
      </w:r>
      <m:oMath>
        <m:sSub>
          <m:sSubPr>
            <m:ctrlPr>
              <w:rPr>
                <w:rFonts w:ascii="Cambria Math" w:hAnsi="Cambria Math"/>
              </w:rPr>
            </m:ctrlPr>
          </m:sSubPr>
          <m:e>
            <m:r>
              <w:rPr>
                <w:rFonts w:ascii="Cambria Math" w:hAnsi="Cambria Math"/>
              </w:rPr>
              <m:t>T</m:t>
            </m:r>
          </m:e>
          <m:sub>
            <m:r>
              <w:rPr>
                <w:rFonts w:ascii="Cambria Math" w:hAnsi="Cambria Math"/>
              </w:rPr>
              <m:t>c</m:t>
            </m:r>
          </m:sub>
        </m:sSub>
      </m:oMath>
      <w:r w:rsidRPr="001569AB">
        <w:rPr>
          <w:rFonts w:hint="eastAsia"/>
        </w:rPr>
        <w:t>中。</w:t>
      </w:r>
    </w:p>
    <w:p w:rsidR="0049491C" w:rsidRPr="001569AB" w:rsidRDefault="0049491C" w:rsidP="0013310E">
      <w:pPr>
        <w:spacing w:line="300" w:lineRule="auto"/>
        <w:ind w:firstLineChars="200" w:firstLine="480"/>
        <w:jc w:val="both"/>
      </w:pPr>
      <w:r w:rsidRPr="001569AB">
        <w:rPr>
          <w:rFonts w:hint="eastAsia"/>
        </w:rPr>
        <w:t>10-13</w:t>
      </w:r>
      <w:r w:rsidR="0020595B" w:rsidRPr="001569AB">
        <w:rPr>
          <w:rFonts w:hint="eastAsia"/>
        </w:rPr>
        <w:t>：</w:t>
      </w:r>
      <w:r w:rsidRPr="001569AB">
        <w:rPr>
          <w:rFonts w:hint="eastAsia"/>
        </w:rPr>
        <w:t>对于不为空的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w:r w:rsidRPr="001569AB">
        <w:t>，</w:t>
      </w:r>
      <w:r w:rsidRPr="001569AB">
        <w:rPr>
          <w:rFonts w:hint="eastAsia"/>
        </w:rPr>
        <w:t>找出压缩分数最大的轨迹</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z</m:t>
            </m:r>
          </m:sub>
        </m:sSub>
      </m:oMath>
      <w:r w:rsidRPr="001569AB">
        <w:t>，</w:t>
      </w:r>
      <w:r w:rsidRPr="001569AB">
        <w:rPr>
          <w:rFonts w:hint="eastAsia"/>
        </w:rPr>
        <w:t>计算出对于</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z</m:t>
            </m:r>
          </m:sub>
        </m:sSub>
      </m:oMath>
      <w:r w:rsidRPr="001569AB">
        <w:rPr>
          <w:rFonts w:hint="eastAsia"/>
        </w:rPr>
        <w:t>匹配出的行的泄露概率大于阈值的数据库的行的集合</w:t>
      </w:r>
      <m:oMath>
        <m:sSub>
          <m:sSubPr>
            <m:ctrlPr>
              <w:rPr>
                <w:rFonts w:ascii="Cambria Math" w:hAnsi="Cambria Math"/>
              </w:rPr>
            </m:ctrlPr>
          </m:sSubPr>
          <m:e>
            <m:r>
              <w:rPr>
                <w:rFonts w:ascii="Cambria Math" w:hAnsi="Cambria Math" w:hint="eastAsia"/>
              </w:rPr>
              <m:t>C</m:t>
            </m:r>
          </m:e>
          <m:sub>
            <m:r>
              <w:rPr>
                <w:rFonts w:ascii="Cambria Math" w:hAnsi="Cambria Math"/>
              </w:rPr>
              <m:t>z</m:t>
            </m:r>
          </m:sub>
        </m:sSub>
      </m:oMath>
      <w:r w:rsidRPr="001569AB">
        <w:t>，</w:t>
      </w:r>
      <w:r w:rsidRPr="001569AB">
        <w:rPr>
          <w:rFonts w:hint="eastAsia"/>
        </w:rPr>
        <w:t>找出</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z</m:t>
            </m:r>
          </m:sub>
        </m:sSub>
      </m:oMath>
      <w:r w:rsidRPr="001569AB">
        <w:rPr>
          <w:rFonts w:hint="eastAsia"/>
        </w:rPr>
        <w:t>中压缩分数最大的移动点</w:t>
      </w:r>
      <m:oMath>
        <m:sSubSup>
          <m:sSubSupPr>
            <m:ctrlPr>
              <w:rPr>
                <w:rFonts w:ascii="Cambria Math" w:hAnsi="Cambria Math"/>
              </w:rPr>
            </m:ctrlPr>
          </m:sSubSupPr>
          <m:e>
            <m:r>
              <w:rPr>
                <w:rFonts w:ascii="Cambria Math" w:hAnsi="Cambria Math"/>
              </w:rPr>
              <m:t>p</m:t>
            </m:r>
          </m:e>
          <m:sub>
            <m:r>
              <w:rPr>
                <w:rFonts w:ascii="Cambria Math" w:hAnsi="Cambria Math"/>
              </w:rPr>
              <m:t>z</m:t>
            </m:r>
          </m:sub>
          <m:sup>
            <m:r>
              <w:rPr>
                <w:rFonts w:ascii="Cambria Math" w:hAnsi="Cambria Math"/>
              </w:rPr>
              <m:t>q</m:t>
            </m:r>
          </m:sup>
        </m:sSubSup>
      </m:oMath>
      <w:r w:rsidRPr="001569AB">
        <w:t>。</w:t>
      </w:r>
    </w:p>
    <w:p w:rsidR="0049491C" w:rsidRPr="001569AB" w:rsidRDefault="0049491C" w:rsidP="0013310E">
      <w:pPr>
        <w:spacing w:line="300" w:lineRule="auto"/>
        <w:ind w:firstLineChars="200" w:firstLine="480"/>
        <w:jc w:val="both"/>
      </w:pPr>
      <w:r w:rsidRPr="001569AB">
        <w:rPr>
          <w:rFonts w:hint="eastAsia"/>
        </w:rPr>
        <w:t>15-20</w:t>
      </w:r>
      <w:r w:rsidR="005A3066" w:rsidRPr="001569AB">
        <w:rPr>
          <w:rFonts w:hint="eastAsia"/>
        </w:rPr>
        <w:t>：</w:t>
      </w:r>
      <w:r w:rsidRPr="001569AB">
        <w:rPr>
          <w:rFonts w:hint="eastAsia"/>
        </w:rPr>
        <w:t>处理泄露概率大于阈值的行的集合</w:t>
      </w:r>
      <m:oMath>
        <m:sSub>
          <m:sSubPr>
            <m:ctrlPr>
              <w:rPr>
                <w:rFonts w:ascii="Cambria Math" w:hAnsi="Cambria Math"/>
              </w:rPr>
            </m:ctrlPr>
          </m:sSubPr>
          <m:e>
            <m:r>
              <w:rPr>
                <w:rFonts w:ascii="Cambria Math" w:hAnsi="Cambria Math" w:hint="eastAsia"/>
              </w:rPr>
              <m:t>C</m:t>
            </m:r>
          </m:e>
          <m:sub>
            <m:r>
              <w:rPr>
                <w:rFonts w:ascii="Cambria Math" w:hAnsi="Cambria Math"/>
              </w:rPr>
              <m:t>z</m:t>
            </m:r>
          </m:sub>
        </m:sSub>
      </m:oMath>
      <w:r w:rsidRPr="001569AB">
        <w:rPr>
          <w:rFonts w:hint="eastAsia"/>
        </w:rPr>
        <w:t>，处理每一行直到</w:t>
      </w:r>
      <m:oMath>
        <m:sSub>
          <m:sSubPr>
            <m:ctrlPr>
              <w:rPr>
                <w:rFonts w:ascii="Cambria Math" w:hAnsi="Cambria Math"/>
              </w:rPr>
            </m:ctrlPr>
          </m:sSubPr>
          <m:e>
            <m:r>
              <w:rPr>
                <w:rFonts w:ascii="Cambria Math" w:hAnsi="Cambria Math" w:hint="eastAsia"/>
              </w:rPr>
              <m:t>C</m:t>
            </m:r>
          </m:e>
          <m:sub>
            <m:r>
              <w:rPr>
                <w:rFonts w:ascii="Cambria Math" w:hAnsi="Cambria Math"/>
              </w:rPr>
              <m:t>z</m:t>
            </m:r>
          </m:sub>
        </m:sSub>
      </m:oMath>
      <w:r w:rsidRPr="001569AB">
        <w:rPr>
          <w:rFonts w:hint="eastAsia"/>
        </w:rPr>
        <w:t>为空，找出隐私需求水平最大的行先处理，将此行加入</w:t>
      </w:r>
      <m:oMath>
        <m:sSub>
          <m:sSubPr>
            <m:ctrlPr>
              <w:rPr>
                <w:rFonts w:ascii="Cambria Math" w:hAnsi="Cambria Math"/>
              </w:rPr>
            </m:ctrlPr>
          </m:sSubPr>
          <m:e>
            <m:r>
              <w:rPr>
                <w:rFonts w:ascii="Cambria Math" w:hAnsi="Cambria Math" w:hint="eastAsia"/>
              </w:rPr>
              <m:t>D</m:t>
            </m:r>
          </m:e>
          <m:sub>
            <m:r>
              <w:rPr>
                <w:rFonts w:ascii="Cambria Math" w:hAnsi="Cambria Math"/>
              </w:rPr>
              <m:t>z</m:t>
            </m:r>
          </m:sub>
        </m:sSub>
      </m:oMath>
      <w:r w:rsidRPr="001569AB">
        <w:t>，</w:t>
      </w:r>
      <w:r w:rsidRPr="001569AB">
        <w:rPr>
          <w:rFonts w:hint="eastAsia"/>
        </w:rPr>
        <w:t>对</w:t>
      </w:r>
      <m:oMath>
        <m:sSup>
          <m:sSupPr>
            <m:ctrlPr>
              <w:rPr>
                <w:rFonts w:ascii="Cambria Math" w:hAnsi="Cambria Math"/>
              </w:rPr>
            </m:ctrlPr>
          </m:sSupPr>
          <m:e>
            <m:r>
              <w:rPr>
                <w:rFonts w:ascii="Cambria Math" w:hAnsi="Cambria Math" w:hint="eastAsia"/>
              </w:rPr>
              <m:t>T</m:t>
            </m:r>
          </m:e>
          <m:sup>
            <m:r>
              <w:rPr>
                <w:rFonts w:ascii="Cambria Math" w:hAnsi="Cambria Math"/>
              </w:rPr>
              <m:t>s</m:t>
            </m:r>
          </m:sup>
        </m:sSup>
      </m:oMath>
      <w:r w:rsidRPr="001569AB">
        <w:rPr>
          <w:rFonts w:hint="eastAsia"/>
        </w:rPr>
        <w:t>中的</w:t>
      </w:r>
      <m:oMath>
        <m:sSub>
          <m:sSubPr>
            <m:ctrlPr>
              <w:rPr>
                <w:rFonts w:ascii="Cambria Math" w:hAnsi="Cambria Math"/>
              </w:rPr>
            </m:ctrlPr>
          </m:sSubPr>
          <m:e>
            <m:r>
              <w:rPr>
                <w:rFonts w:ascii="Cambria Math" w:hAnsi="Cambria Math" w:hint="eastAsia"/>
              </w:rPr>
              <m:t>r</m:t>
            </m:r>
          </m:e>
          <m:sub>
            <m:r>
              <w:rPr>
                <w:rFonts w:ascii="Cambria Math" w:hAnsi="Cambria Math"/>
              </w:rPr>
              <m:t>i</m:t>
            </m:r>
          </m:sub>
        </m:sSub>
      </m:oMath>
      <w:r w:rsidRPr="001569AB">
        <w:rPr>
          <w:rFonts w:hint="eastAsia"/>
        </w:rPr>
        <w:t>删除其轨迹内的</w:t>
      </w:r>
      <m:oMath>
        <m:sSubSup>
          <m:sSubSupPr>
            <m:ctrlPr>
              <w:rPr>
                <w:rFonts w:ascii="Cambria Math" w:hAnsi="Cambria Math"/>
              </w:rPr>
            </m:ctrlPr>
          </m:sSubSupPr>
          <m:e>
            <m:r>
              <w:rPr>
                <w:rFonts w:ascii="Cambria Math" w:hAnsi="Cambria Math"/>
              </w:rPr>
              <m:t>p</m:t>
            </m:r>
          </m:e>
          <m:sub>
            <m:r>
              <w:rPr>
                <w:rFonts w:ascii="Cambria Math" w:hAnsi="Cambria Math"/>
              </w:rPr>
              <m:t>z</m:t>
            </m:r>
          </m:sub>
          <m:sup>
            <m:r>
              <w:rPr>
                <w:rFonts w:ascii="Cambria Math" w:hAnsi="Cambria Math"/>
              </w:rPr>
              <m:t>q</m:t>
            </m:r>
          </m:sup>
        </m:sSubSup>
      </m:oMath>
      <w:r w:rsidRPr="001569AB">
        <w:t>，</w:t>
      </w:r>
      <w:r w:rsidRPr="001569AB">
        <w:rPr>
          <w:rFonts w:hint="eastAsia"/>
        </w:rPr>
        <w:t>然后对此行计算泄露概率。</w:t>
      </w:r>
    </w:p>
    <w:p w:rsidR="0049491C" w:rsidRPr="001569AB" w:rsidRDefault="0049491C" w:rsidP="0013310E">
      <w:pPr>
        <w:spacing w:line="300" w:lineRule="auto"/>
        <w:ind w:firstLineChars="200" w:firstLine="480"/>
        <w:jc w:val="both"/>
      </w:pPr>
      <w:r w:rsidRPr="001569AB">
        <w:rPr>
          <w:rFonts w:hint="eastAsia"/>
        </w:rPr>
        <w:t>22-25</w:t>
      </w:r>
      <w:r w:rsidR="00190B40" w:rsidRPr="001569AB">
        <w:rPr>
          <w:rFonts w:hint="eastAsia"/>
        </w:rPr>
        <w:t>：</w:t>
      </w:r>
      <w:r w:rsidRPr="001569AB">
        <w:rPr>
          <w:rFonts w:hint="eastAsia"/>
        </w:rPr>
        <w:t>处理完</w:t>
      </w:r>
      <m:oMath>
        <m:sSub>
          <m:sSubPr>
            <m:ctrlPr>
              <w:rPr>
                <w:rFonts w:ascii="Cambria Math" w:hAnsi="Cambria Math"/>
              </w:rPr>
            </m:ctrlPr>
          </m:sSubPr>
          <m:e>
            <m:r>
              <w:rPr>
                <w:rFonts w:ascii="Cambria Math" w:hAnsi="Cambria Math" w:hint="eastAsia"/>
              </w:rPr>
              <m:t>C</m:t>
            </m:r>
          </m:e>
          <m:sub>
            <m:r>
              <w:rPr>
                <w:rFonts w:ascii="Cambria Math" w:hAnsi="Cambria Math"/>
              </w:rPr>
              <m:t>z</m:t>
            </m:r>
          </m:sub>
        </m:sSub>
      </m:oMath>
      <w:r w:rsidRPr="001569AB">
        <w:rPr>
          <w:rFonts w:hint="eastAsia"/>
        </w:rPr>
        <w:t>，删除某些点以后，虽然当时此行的泄露概率小于了阈值，但是之后对其他行的改变可能导致此行泄露概率再次超过阈值，此时若对处理后数据库的再次使用</w:t>
      </w:r>
      <w:r w:rsidRPr="001569AB">
        <w:rPr>
          <w:rFonts w:hint="eastAsia"/>
        </w:rPr>
        <w:t>MPSTD</w:t>
      </w:r>
      <w:r w:rsidRPr="001569AB">
        <w:rPr>
          <w:rFonts w:hint="eastAsia"/>
        </w:rPr>
        <w:t>算法，显然处理代价非常大，因此论文提出了</w:t>
      </w:r>
      <w:r w:rsidRPr="001569AB">
        <w:rPr>
          <w:rFonts w:hint="eastAsia"/>
        </w:rPr>
        <w:t>MCST</w:t>
      </w:r>
      <w:r w:rsidRPr="001569AB">
        <w:rPr>
          <w:rFonts w:hint="eastAsia"/>
        </w:rPr>
        <w:t>算法，以最小的代价重新生成危险轨迹集合，对删除了</w:t>
      </w:r>
      <m:oMath>
        <m:sSubSup>
          <m:sSubSupPr>
            <m:ctrlPr>
              <w:rPr>
                <w:rFonts w:ascii="Cambria Math" w:hAnsi="Cambria Math"/>
              </w:rPr>
            </m:ctrlPr>
          </m:sSubSupPr>
          <m:e>
            <m:r>
              <w:rPr>
                <w:rFonts w:ascii="Cambria Math" w:hAnsi="Cambria Math"/>
              </w:rPr>
              <m:t>p</m:t>
            </m:r>
          </m:e>
          <m:sub>
            <m:r>
              <w:rPr>
                <w:rFonts w:ascii="Cambria Math" w:hAnsi="Cambria Math"/>
              </w:rPr>
              <m:t>z</m:t>
            </m:r>
          </m:sub>
          <m:sup>
            <m:r>
              <w:rPr>
                <w:rFonts w:ascii="Cambria Math" w:hAnsi="Cambria Math"/>
              </w:rPr>
              <m:t>q</m:t>
            </m:r>
          </m:sup>
        </m:sSubSup>
      </m:oMath>
      <w:r w:rsidRPr="001569AB">
        <w:rPr>
          <w:rFonts w:hint="eastAsia"/>
        </w:rPr>
        <w:t>后数据库再次计算危险轨迹集合</w:t>
      </w:r>
      <m:oMath>
        <m:sSub>
          <m:sSubPr>
            <m:ctrlPr>
              <w:rPr>
                <w:rFonts w:ascii="Cambria Math" w:hAnsi="Cambria Math"/>
              </w:rPr>
            </m:ctrlPr>
          </m:sSubPr>
          <m:e>
            <m:r>
              <w:rPr>
                <w:rFonts w:ascii="Cambria Math" w:hAnsi="Cambria Math"/>
              </w:rPr>
              <m:t>T</m:t>
            </m:r>
          </m:e>
          <m:sub>
            <m:r>
              <w:rPr>
                <w:rFonts w:ascii="Cambria Math" w:hAnsi="Cambria Math"/>
              </w:rPr>
              <m:t>c</m:t>
            </m:r>
          </m:sub>
        </m:sSub>
      </m:oMath>
      <w:r w:rsidRPr="001569AB">
        <w:t>，</w:t>
      </w:r>
      <w:r w:rsidRPr="001569AB">
        <w:rPr>
          <w:rFonts w:hint="eastAsia"/>
        </w:rPr>
        <w:t>完成后从</w:t>
      </w:r>
      <m:oMath>
        <m:sSub>
          <m:sSubPr>
            <m:ctrlPr>
              <w:rPr>
                <w:rFonts w:ascii="Cambria Math" w:hAnsi="Cambria Math"/>
              </w:rPr>
            </m:ctrlPr>
          </m:sSubPr>
          <m:e>
            <m:r>
              <w:rPr>
                <w:rFonts w:ascii="Cambria Math" w:hAnsi="Cambria Math"/>
              </w:rPr>
              <m:t>T</m:t>
            </m:r>
          </m:e>
          <m:sub>
            <m:r>
              <w:rPr>
                <w:rFonts w:ascii="Cambria Math" w:hAnsi="Cambria Math"/>
              </w:rPr>
              <m:t>c</m:t>
            </m:r>
          </m:sub>
        </m:sSub>
      </m:oMath>
      <w:r w:rsidRPr="001569AB">
        <w:rPr>
          <w:rFonts w:hint="eastAsia"/>
        </w:rPr>
        <w:t>中删去</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z</m:t>
            </m:r>
          </m:sub>
        </m:sSub>
      </m:oMath>
      <w:r w:rsidRPr="001569AB">
        <w:t>，</w:t>
      </w:r>
      <w:r w:rsidRPr="001569AB">
        <w:rPr>
          <w:rFonts w:hint="eastAsia"/>
        </w:rPr>
        <w:t>进入下一轮循环。</w:t>
      </w:r>
    </w:p>
    <w:p w:rsidR="009A0B6C" w:rsidRPr="001569AB" w:rsidRDefault="0049491C" w:rsidP="00EC7E09">
      <w:pPr>
        <w:spacing w:line="300" w:lineRule="auto"/>
        <w:ind w:firstLineChars="200" w:firstLine="480"/>
        <w:jc w:val="both"/>
      </w:pPr>
      <w:r w:rsidRPr="001569AB">
        <w:rPr>
          <w:rFonts w:hint="eastAsia"/>
        </w:rPr>
        <w:t>27</w:t>
      </w:r>
      <w:r w:rsidR="00190B40" w:rsidRPr="001569AB">
        <w:rPr>
          <w:rFonts w:hint="eastAsia"/>
        </w:rPr>
        <w:t>：</w:t>
      </w:r>
      <w:r w:rsidRPr="001569AB">
        <w:rPr>
          <w:rFonts w:hint="eastAsia"/>
        </w:rPr>
        <w:t>此时</w:t>
      </w:r>
      <m:oMath>
        <m:sSup>
          <m:sSupPr>
            <m:ctrlPr>
              <w:rPr>
                <w:rFonts w:ascii="Cambria Math" w:hAnsi="Cambria Math"/>
              </w:rPr>
            </m:ctrlPr>
          </m:sSupPr>
          <m:e>
            <m:r>
              <w:rPr>
                <w:rFonts w:ascii="Cambria Math" w:hAnsi="Cambria Math" w:hint="eastAsia"/>
              </w:rPr>
              <m:t>T</m:t>
            </m:r>
          </m:e>
          <m:sup>
            <m:r>
              <w:rPr>
                <w:rFonts w:ascii="Cambria Math" w:hAnsi="Cambria Math"/>
              </w:rPr>
              <m:t>s</m:t>
            </m:r>
          </m:sup>
        </m:sSup>
      </m:oMath>
      <w:r w:rsidRPr="001569AB">
        <w:rPr>
          <w:rFonts w:hint="eastAsia"/>
        </w:rPr>
        <w:t>即处理后的数据库，其中导致某些</w:t>
      </w:r>
      <w:r w:rsidR="001A4E2A">
        <w:rPr>
          <w:rFonts w:hint="eastAsia"/>
        </w:rPr>
        <w:t>泄露概率处于阈值以上的</w:t>
      </w:r>
      <w:r w:rsidRPr="001569AB">
        <w:rPr>
          <w:rFonts w:hint="eastAsia"/>
        </w:rPr>
        <w:t>行的移动节点</w:t>
      </w:r>
      <m:oMath>
        <m:sSubSup>
          <m:sSubSupPr>
            <m:ctrlPr>
              <w:rPr>
                <w:rFonts w:ascii="Cambria Math" w:hAnsi="Cambria Math"/>
              </w:rPr>
            </m:ctrlPr>
          </m:sSubSupPr>
          <m:e>
            <m:r>
              <w:rPr>
                <w:rFonts w:ascii="Cambria Math" w:hAnsi="Cambria Math"/>
              </w:rPr>
              <m:t>p</m:t>
            </m:r>
          </m:e>
          <m:sub>
            <m:r>
              <w:rPr>
                <w:rFonts w:ascii="Cambria Math" w:hAnsi="Cambria Math"/>
              </w:rPr>
              <m:t>z</m:t>
            </m:r>
          </m:sub>
          <m:sup>
            <m:r>
              <w:rPr>
                <w:rFonts w:ascii="Cambria Math" w:hAnsi="Cambria Math"/>
              </w:rPr>
              <m:t>q</m:t>
            </m:r>
          </m:sup>
        </m:sSubSup>
      </m:oMath>
      <w:r w:rsidRPr="001569AB">
        <w:rPr>
          <w:rFonts w:hint="eastAsia"/>
        </w:rPr>
        <w:t>都已被删去。</w:t>
      </w:r>
    </w:p>
    <w:p w:rsidR="005F6187" w:rsidRPr="007E4077" w:rsidRDefault="00637B72" w:rsidP="00780B8A">
      <w:pPr>
        <w:pStyle w:val="3"/>
        <w:tabs>
          <w:tab w:val="left" w:pos="377"/>
        </w:tabs>
        <w:spacing w:before="120"/>
        <w:jc w:val="both"/>
      </w:pPr>
      <w:bookmarkStart w:id="37" w:name="_Toc488066474"/>
      <w:r w:rsidRPr="007E4077">
        <w:rPr>
          <w:rFonts w:hint="eastAsia"/>
        </w:rPr>
        <w:t>4.3.2</w:t>
      </w:r>
      <w:r w:rsidR="005F6187" w:rsidRPr="007E4077">
        <w:rPr>
          <w:rFonts w:hint="eastAsia"/>
        </w:rPr>
        <w:t xml:space="preserve"> </w:t>
      </w:r>
      <w:r w:rsidR="00154496" w:rsidRPr="007E4077">
        <w:rPr>
          <w:rFonts w:hint="eastAsia"/>
        </w:rPr>
        <w:t xml:space="preserve"> </w:t>
      </w:r>
      <w:r w:rsidR="001D014A" w:rsidRPr="007E4077">
        <w:rPr>
          <w:rFonts w:hint="eastAsia"/>
        </w:rPr>
        <w:t>MCST</w:t>
      </w:r>
      <w:r w:rsidR="00596F7D" w:rsidRPr="007E4077">
        <w:rPr>
          <w:rFonts w:hint="eastAsia"/>
        </w:rPr>
        <w:t>算法</w:t>
      </w:r>
      <w:bookmarkEnd w:id="37"/>
    </w:p>
    <w:p w:rsidR="00DC7B07" w:rsidRDefault="00DC7B07" w:rsidP="00DC7B07">
      <w:pPr>
        <w:spacing w:line="300" w:lineRule="auto"/>
        <w:ind w:firstLineChars="200" w:firstLine="480"/>
        <w:jc w:val="both"/>
      </w:pPr>
      <w:r>
        <w:t>Input:</w:t>
      </w:r>
    </w:p>
    <w:p w:rsidR="00DC7B07" w:rsidRDefault="00FE0374" w:rsidP="00DC7B07">
      <w:pPr>
        <w:spacing w:line="300" w:lineRule="auto"/>
        <w:ind w:firstLineChars="200" w:firstLine="480"/>
        <w:jc w:val="both"/>
      </w:pPr>
      <m:oMath>
        <m:sSup>
          <m:sSupPr>
            <m:ctrlPr>
              <w:rPr>
                <w:rFonts w:ascii="Cambria Math" w:hAnsi="Cambria Math"/>
              </w:rPr>
            </m:ctrlPr>
          </m:sSupPr>
          <m:e>
            <m:r>
              <w:rPr>
                <w:rFonts w:ascii="Cambria Math" w:hAnsi="Cambria Math"/>
              </w:rPr>
              <m:t>T</m:t>
            </m:r>
          </m:e>
          <m:sup>
            <m:r>
              <w:rPr>
                <w:rFonts w:ascii="Cambria Math" w:hAnsi="Cambria Math"/>
              </w:rPr>
              <m:t>S</m:t>
            </m:r>
          </m:sup>
        </m:sSup>
      </m:oMath>
      <w:r w:rsidR="00DC7B07">
        <w:t>: SA</w:t>
      </w:r>
      <w:r w:rsidR="00DC7B07">
        <w:rPr>
          <w:rFonts w:hint="eastAsia"/>
        </w:rPr>
        <w:t>‐</w:t>
      </w:r>
      <w:r w:rsidR="00DC7B07">
        <w:t>generalized trajectory database</w:t>
      </w:r>
    </w:p>
    <w:p w:rsidR="00DC7B07" w:rsidRDefault="00DC7B07" w:rsidP="00DC7B07">
      <w:pPr>
        <w:spacing w:line="300" w:lineRule="auto"/>
        <w:ind w:firstLineChars="200" w:firstLine="480"/>
        <w:jc w:val="both"/>
      </w:pPr>
      <m:oMath>
        <m:r>
          <w:rPr>
            <w:rFonts w:ascii="Cambria Math" w:hAnsi="Cambria Math"/>
          </w:rPr>
          <m:t>τ</m:t>
        </m:r>
      </m:oMath>
      <w:r>
        <w:t xml:space="preserve"> : Trajectory</w:t>
      </w:r>
    </w:p>
    <w:p w:rsidR="00DC7B07" w:rsidRDefault="00FE0374" w:rsidP="00DC7B07">
      <w:pPr>
        <w:spacing w:line="300" w:lineRule="auto"/>
        <w:ind w:firstLineChars="200" w:firstLine="480"/>
        <w:jc w:val="both"/>
      </w:pPr>
      <m:oMath>
        <m:sSubSup>
          <m:sSubSupPr>
            <m:ctrlPr>
              <w:rPr>
                <w:rFonts w:ascii="Cambria Math" w:hAnsi="Cambria Math"/>
              </w:rPr>
            </m:ctrlPr>
          </m:sSubSupPr>
          <m:e>
            <m:r>
              <w:rPr>
                <w:rFonts w:ascii="Cambria Math" w:hAnsi="Cambria Math"/>
              </w:rPr>
              <m:t>p</m:t>
            </m:r>
          </m:e>
          <m:sub>
            <m:r>
              <w:rPr>
                <w:rFonts w:ascii="Cambria Math" w:hAnsi="Cambria Math" w:hint="eastAsia"/>
              </w:rPr>
              <m:t>z</m:t>
            </m:r>
          </m:sub>
          <m:sup>
            <m:r>
              <w:rPr>
                <w:rFonts w:ascii="Cambria Math" w:hAnsi="Cambria Math"/>
              </w:rPr>
              <m:t>q</m:t>
            </m:r>
          </m:sup>
        </m:sSubSup>
      </m:oMath>
      <w:r w:rsidR="00DC7B07">
        <w:t xml:space="preserve"> : Moving point</w:t>
      </w:r>
    </w:p>
    <w:p w:rsidR="00DC7B07" w:rsidRDefault="00DC7B07" w:rsidP="00DC7B07">
      <w:pPr>
        <w:spacing w:line="300" w:lineRule="auto"/>
        <w:ind w:firstLineChars="200" w:firstLine="480"/>
        <w:jc w:val="both"/>
      </w:pPr>
      <w:r>
        <w:t>Output:</w:t>
      </w:r>
    </w:p>
    <w:p w:rsidR="00DC7B07" w:rsidRPr="00870428" w:rsidRDefault="00FE0374" w:rsidP="00DC7B07">
      <w:pPr>
        <w:spacing w:line="300" w:lineRule="auto"/>
        <w:ind w:firstLineChars="200" w:firstLine="480"/>
        <w:jc w:val="both"/>
      </w:pPr>
      <m:oMath>
        <m:sSub>
          <m:sSubPr>
            <m:ctrlPr>
              <w:rPr>
                <w:rFonts w:ascii="Cambria Math" w:hAnsi="Cambria Math"/>
              </w:rPr>
            </m:ctrlPr>
          </m:sSubPr>
          <m:e>
            <m:r>
              <w:rPr>
                <w:rFonts w:ascii="Cambria Math" w:hAnsi="Cambria Math"/>
              </w:rPr>
              <m:t>T</m:t>
            </m:r>
          </m:e>
          <m:sub>
            <m:r>
              <w:rPr>
                <w:rFonts w:ascii="Cambria Math" w:hAnsi="Cambria Math"/>
              </w:rPr>
              <m:t>c</m:t>
            </m:r>
          </m:sub>
        </m:sSub>
      </m:oMath>
      <w:r w:rsidR="00DC7B07">
        <w:t>: Set of su</w:t>
      </w:r>
      <w:r w:rsidR="00DC7B07">
        <w:rPr>
          <w:rFonts w:hint="eastAsia"/>
        </w:rPr>
        <w:t>b-</w:t>
      </w:r>
      <w:r w:rsidR="00DC7B07">
        <w:t>trajecto</w:t>
      </w:r>
      <w:r w:rsidR="00DC7B07">
        <w:rPr>
          <w:rFonts w:hint="eastAsia"/>
        </w:rPr>
        <w:t>ries</w:t>
      </w:r>
    </w:p>
    <w:p w:rsidR="00DC7B07" w:rsidRDefault="00DC7B07" w:rsidP="00DC7B07">
      <w:pPr>
        <w:spacing w:line="300" w:lineRule="auto"/>
        <w:ind w:firstLineChars="200" w:firstLine="480"/>
        <w:jc w:val="both"/>
      </w:pPr>
      <w:r>
        <w:t xml:space="preserve">1: </w:t>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oMath>
    </w:p>
    <w:p w:rsidR="00DC7B07" w:rsidRPr="00480EF7" w:rsidRDefault="00DC7B07" w:rsidP="00DC7B07">
      <w:pPr>
        <w:spacing w:line="300" w:lineRule="auto"/>
        <w:ind w:firstLineChars="200" w:firstLine="480"/>
        <w:jc w:val="both"/>
      </w:pPr>
      <w:r>
        <w:t xml:space="preserve">2: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p</m:t>
                </m:r>
              </m:e>
              <m:sub>
                <m:r>
                  <w:rPr>
                    <w:rFonts w:ascii="Cambria Math" w:hAnsi="Cambria Math" w:hint="eastAsia"/>
                  </w:rPr>
                  <m:t>z</m:t>
                </m:r>
              </m:sub>
              <m:sup>
                <m:r>
                  <w:rPr>
                    <w:rFonts w:ascii="Cambria Math" w:hAnsi="Cambria Math"/>
                  </w:rPr>
                  <m:t>q</m:t>
                </m:r>
              </m:sup>
            </m:sSubSup>
          </m:e>
        </m:d>
        <m:r>
          <w:rPr>
            <w:rFonts w:ascii="Cambria Math" w:hAnsi="Cambria Math"/>
          </w:rPr>
          <m:t>}</m:t>
        </m:r>
      </m:oMath>
    </w:p>
    <w:p w:rsidR="00DC7B07" w:rsidRPr="00DB2EFF" w:rsidRDefault="00DC7B07" w:rsidP="00DC7B07">
      <w:pPr>
        <w:spacing w:line="300" w:lineRule="auto"/>
        <w:ind w:firstLineChars="200" w:firstLine="480"/>
        <w:jc w:val="both"/>
      </w:pPr>
      <w:r>
        <w:lastRenderedPageBreak/>
        <w:t xml:space="preserve">3: </w:t>
      </w:r>
      <m:oMath>
        <m:r>
          <w:rPr>
            <w:rFonts w:ascii="Cambria Math" w:hAnsi="Cambria Math"/>
          </w:rPr>
          <m:t>i:=1</m:t>
        </m:r>
      </m:oMath>
    </w:p>
    <w:p w:rsidR="00DC7B07" w:rsidRDefault="00DC7B07" w:rsidP="00DC7B07">
      <w:pPr>
        <w:spacing w:line="300" w:lineRule="auto"/>
        <w:ind w:firstLineChars="200" w:firstLine="480"/>
        <w:jc w:val="both"/>
      </w:pPr>
      <w:r>
        <w:t xml:space="preserve">4: while </w:t>
      </w:r>
      <m:oMath>
        <m:r>
          <w:rPr>
            <w:rFonts w:ascii="Cambria Math" w:hAnsi="Cambria Math"/>
          </w:rPr>
          <m:t>i≤δ</m:t>
        </m:r>
      </m:oMath>
      <w:r>
        <w:t xml:space="preserve"> and </w:t>
      </w:r>
      <m:oMath>
        <m:sSub>
          <m:sSubPr>
            <m:ctrlPr>
              <w:rPr>
                <w:rFonts w:ascii="Cambria Math" w:eastAsia="MS Mincho" w:hAnsi="Cambria Math"/>
                <w:kern w:val="2"/>
                <w:lang w:eastAsia="ja-JP"/>
              </w:rPr>
            </m:ctrlPr>
          </m:sSubPr>
          <m:e>
            <m:r>
              <w:rPr>
                <w:rFonts w:ascii="Cambria Math" w:hAnsi="Cambria Math"/>
              </w:rPr>
              <m:t>A</m:t>
            </m:r>
          </m:e>
          <m:sub>
            <m:r>
              <w:rPr>
                <w:rFonts w:ascii="Cambria Math" w:hAnsi="Cambria Math"/>
              </w:rPr>
              <m:t>i</m:t>
            </m:r>
          </m:sub>
        </m:sSub>
        <m:r>
          <w:rPr>
            <w:rFonts w:ascii="Cambria Math" w:hAnsi="Cambria Math"/>
          </w:rPr>
          <m:t>≠∅</m:t>
        </m:r>
      </m:oMath>
      <w:r>
        <w:t xml:space="preserve"> do</w:t>
      </w:r>
    </w:p>
    <w:p w:rsidR="00DC7B07" w:rsidRDefault="00DC7B07" w:rsidP="00DC7B07">
      <w:pPr>
        <w:spacing w:line="300" w:lineRule="auto"/>
        <w:ind w:firstLineChars="200" w:firstLine="480"/>
        <w:jc w:val="both"/>
      </w:pPr>
      <w:r>
        <w:t xml:space="preserve">5: </w:t>
      </w:r>
      <w:r>
        <w:rPr>
          <w:rFonts w:hint="eastAsia"/>
        </w:rPr>
        <w:tab/>
      </w:r>
      <w:r>
        <w:t xml:space="preserve">for each </w:t>
      </w:r>
      <m:oMath>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eastAsia="MS Mincho" w:hAnsi="Cambria Math"/>
                <w:kern w:val="2"/>
                <w:lang w:eastAsia="ja-JP"/>
              </w:rPr>
            </m:ctrlPr>
          </m:sSubPr>
          <m:e>
            <m:r>
              <w:rPr>
                <w:rFonts w:ascii="Cambria Math" w:hAnsi="Cambria Math"/>
              </w:rPr>
              <m:t>A</m:t>
            </m:r>
          </m:e>
          <m:sub>
            <m:r>
              <w:rPr>
                <w:rFonts w:ascii="Cambria Math" w:hAnsi="Cambria Math"/>
              </w:rPr>
              <m:t>i</m:t>
            </m:r>
          </m:sub>
        </m:sSub>
      </m:oMath>
      <w:r>
        <w:t xml:space="preserve"> do</w:t>
      </w:r>
    </w:p>
    <w:p w:rsidR="00DC7B07" w:rsidRDefault="00DC7B07" w:rsidP="00DC7B07">
      <w:pPr>
        <w:spacing w:line="300" w:lineRule="auto"/>
        <w:ind w:firstLineChars="200" w:firstLine="480"/>
        <w:jc w:val="both"/>
      </w:pPr>
      <w:r>
        <w:t>6:</w:t>
      </w:r>
      <w:r>
        <w:rPr>
          <w:rFonts w:hint="eastAsia"/>
        </w:rPr>
        <w:t xml:space="preserve"> </w:t>
      </w:r>
      <w:r>
        <w:rPr>
          <w:rFonts w:hint="eastAsia"/>
        </w:rPr>
        <w:tab/>
      </w:r>
      <w:r>
        <w:rPr>
          <w:rFonts w:hint="eastAsia"/>
        </w:rPr>
        <w:tab/>
      </w:r>
      <w:r w:rsidR="0055019F">
        <w:rPr>
          <w:rFonts w:hint="eastAsia"/>
        </w:rPr>
        <w:tab/>
      </w:r>
      <w:r>
        <w:t xml:space="preserve">if </w:t>
      </w:r>
      <m:oMath>
        <m:r>
          <w:rPr>
            <w:rFonts w:ascii="Cambria Math" w:hAnsi="Cambria Math"/>
          </w:rPr>
          <m:t>(P(ρ(</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acc>
          <m:accPr>
            <m:chr m:val="̇"/>
            <m:ctrlPr>
              <w:rPr>
                <w:rFonts w:ascii="Cambria Math" w:hAnsi="Cambria Math"/>
                <w:i/>
              </w:rPr>
            </m:ctrlPr>
          </m:accPr>
          <m:e>
            <m:r>
              <w:rPr>
                <w:rFonts w:ascii="Cambria Math" w:hAnsi="Cambria Math"/>
              </w:rPr>
              <m:t>)</m:t>
            </m:r>
          </m:e>
        </m:acc>
        <m:r>
          <w:rPr>
            <w:rFonts w:ascii="Cambria Math" w:hAnsi="Cambria Math"/>
          </w:rPr>
          <m:t>&gt;σ)</m:t>
        </m:r>
      </m:oMath>
      <w:r>
        <w:t xml:space="preserve"> for some </w:t>
      </w: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S</m:t>
            </m:r>
          </m:sup>
        </m:s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oMath>
      <w:r>
        <w:t xml:space="preserve"> then</w:t>
      </w:r>
    </w:p>
    <w:p w:rsidR="00DC7B07" w:rsidRPr="00F97C29" w:rsidRDefault="00DC7B07" w:rsidP="00DC7B07">
      <w:pPr>
        <w:spacing w:line="300" w:lineRule="auto"/>
        <w:ind w:firstLineChars="200" w:firstLine="480"/>
        <w:jc w:val="both"/>
      </w:pPr>
      <w:r>
        <w:t>7:</w:t>
      </w:r>
      <w:r>
        <w:rPr>
          <w:rFonts w:hint="eastAsia"/>
        </w:rPr>
        <w:t xml:space="preserve"> </w:t>
      </w:r>
      <w:r>
        <w:rPr>
          <w:rFonts w:hint="eastAsia"/>
        </w:rPr>
        <w:tab/>
      </w:r>
      <w:r>
        <w:rPr>
          <w:rFonts w:hint="eastAsia"/>
        </w:rPr>
        <w:tab/>
      </w:r>
      <w:r>
        <w:rPr>
          <w:rFonts w:hint="eastAsia"/>
        </w:rPr>
        <w:tab/>
      </w:r>
      <w:r w:rsidR="0055019F">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oMath>
    </w:p>
    <w:p w:rsidR="00DC7B07" w:rsidRDefault="00DC7B07" w:rsidP="00DC7B07">
      <w:pPr>
        <w:spacing w:line="300" w:lineRule="auto"/>
        <w:ind w:firstLineChars="200" w:firstLine="480"/>
        <w:jc w:val="both"/>
      </w:pPr>
      <w:r>
        <w:t>8:</w:t>
      </w:r>
      <w:r>
        <w:rPr>
          <w:rFonts w:hint="eastAsia"/>
        </w:rPr>
        <w:t xml:space="preserve"> </w:t>
      </w:r>
      <w:r>
        <w:rPr>
          <w:rFonts w:hint="eastAsia"/>
        </w:rPr>
        <w:tab/>
      </w:r>
      <w:r>
        <w:rPr>
          <w:rFonts w:hint="eastAsia"/>
        </w:rPr>
        <w:tab/>
      </w:r>
      <w:r w:rsidR="0055019F">
        <w:rPr>
          <w:rFonts w:hint="eastAsia"/>
        </w:rPr>
        <w:tab/>
      </w:r>
      <w:r>
        <w:t>end if</w:t>
      </w:r>
    </w:p>
    <w:p w:rsidR="00DC7B07" w:rsidRDefault="00DC7B07" w:rsidP="00DC7B07">
      <w:pPr>
        <w:spacing w:line="300" w:lineRule="auto"/>
        <w:ind w:firstLineChars="200" w:firstLine="480"/>
        <w:jc w:val="both"/>
      </w:pPr>
      <w:r>
        <w:t>9:</w:t>
      </w:r>
      <w:r>
        <w:rPr>
          <w:rFonts w:hint="eastAsia"/>
        </w:rPr>
        <w:tab/>
      </w:r>
      <w:r w:rsidR="0055019F">
        <w:rPr>
          <w:rFonts w:hint="eastAsia"/>
        </w:rPr>
        <w:tab/>
      </w:r>
      <w:r>
        <w:t>end for</w:t>
      </w:r>
    </w:p>
    <w:p w:rsidR="00DC7B07" w:rsidRPr="00DB17C7" w:rsidRDefault="00DC7B07" w:rsidP="00DC7B07">
      <w:pPr>
        <w:spacing w:line="300" w:lineRule="auto"/>
        <w:ind w:firstLineChars="200" w:firstLine="480"/>
        <w:jc w:val="both"/>
      </w:pPr>
      <m:oMath>
        <m:r>
          <w:rPr>
            <w:rFonts w:ascii="Cambria Math" w:hAnsi="Cambria Math"/>
          </w:rPr>
          <m:t>10</m:t>
        </m:r>
      </m:oMath>
      <w:r>
        <w:t xml:space="preserve">: </w:t>
      </w:r>
      <w:r>
        <w:rPr>
          <w:rFonts w:hint="eastAsia"/>
        </w:rPr>
        <w:tab/>
      </w:r>
      <m:oMath>
        <m:sSub>
          <m:sSubPr>
            <m:ctrlPr>
              <w:rPr>
                <w:rFonts w:ascii="Cambria Math" w:hAnsi="Cambria Math"/>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oMath>
      <w:r>
        <w:t xml:space="preserve"> </w:t>
      </w:r>
      <m:oMath>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hint="eastAsia"/>
              </w:rPr>
              <m:t>z</m:t>
            </m:r>
          </m:sub>
          <m:sup>
            <m:r>
              <w:rPr>
                <w:rFonts w:ascii="Cambria Math" w:hAnsi="Cambria Math"/>
              </w:rPr>
              <m:t>q</m:t>
            </m:r>
          </m:sup>
        </m:sSubSup>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k</m:t>
            </m:r>
          </m:sub>
        </m:sSub>
        <m:r>
          <w:rPr>
            <w:rFonts w:ascii="Cambria Math" w:hAnsi="Cambria Math"/>
          </w:rPr>
          <m:t>|=i+1}</m:t>
        </m:r>
      </m:oMath>
    </w:p>
    <w:p w:rsidR="00DC7B07" w:rsidRDefault="00DC7B07" w:rsidP="00DC7B07">
      <w:pPr>
        <w:spacing w:line="300" w:lineRule="auto"/>
        <w:ind w:firstLineChars="200" w:firstLine="480"/>
        <w:jc w:val="both"/>
      </w:pPr>
      <w:r>
        <w:t xml:space="preserve">11: </w:t>
      </w:r>
      <w:r>
        <w:rPr>
          <w:rFonts w:hint="eastAsia"/>
        </w:rPr>
        <w:tab/>
      </w:r>
      <m:oMath>
        <m:r>
          <w:rPr>
            <w:rFonts w:ascii="Cambria Math" w:hAnsi="Cambria Math"/>
          </w:rPr>
          <m:t>i=i+1</m:t>
        </m:r>
      </m:oMath>
    </w:p>
    <w:p w:rsidR="00DC7B07" w:rsidRDefault="00DC7B07" w:rsidP="00DC7B07">
      <w:pPr>
        <w:spacing w:line="300" w:lineRule="auto"/>
        <w:ind w:firstLineChars="200" w:firstLine="480"/>
        <w:jc w:val="both"/>
      </w:pPr>
      <w:r>
        <w:t>12: end while</w:t>
      </w:r>
    </w:p>
    <w:p w:rsidR="00DC7B07" w:rsidRPr="00870428" w:rsidRDefault="00DC7B07" w:rsidP="00DC7B07">
      <w:pPr>
        <w:spacing w:line="300" w:lineRule="auto"/>
        <w:ind w:firstLineChars="200" w:firstLine="480"/>
        <w:jc w:val="both"/>
      </w:pPr>
      <m:oMath>
        <m:r>
          <w:rPr>
            <w:rFonts w:ascii="Cambria Math" w:hAnsi="Cambria Math"/>
          </w:rPr>
          <m:t>13</m:t>
        </m:r>
      </m:oMath>
      <w:r>
        <w:t xml:space="preserve">: return </w:t>
      </w:r>
      <m:oMath>
        <m:sSub>
          <m:sSubPr>
            <m:ctrlPr>
              <w:rPr>
                <w:rFonts w:ascii="Cambria Math" w:hAnsi="Cambria Math"/>
              </w:rPr>
            </m:ctrlPr>
          </m:sSubPr>
          <m:e>
            <m:r>
              <m:rPr>
                <m:scr m:val="script"/>
              </m:rPr>
              <w:rPr>
                <w:rFonts w:ascii="Cambria Math" w:hAnsi="Cambria Math"/>
              </w:rPr>
              <m:t>T</m:t>
            </m:r>
          </m:e>
          <m:sub>
            <m:r>
              <w:rPr>
                <w:rFonts w:ascii="Cambria Math" w:hAnsi="Cambria Math"/>
              </w:rPr>
              <m:t>c</m:t>
            </m:r>
          </m:sub>
        </m:sSub>
        <m:r>
          <w:rPr>
            <w:rFonts w:ascii="Cambria Math" w:hAnsi="Cambria Math"/>
          </w:rPr>
          <m:t>.</m:t>
        </m:r>
      </m:oMath>
    </w:p>
    <w:p w:rsidR="005E5BFE" w:rsidRDefault="005E5BFE" w:rsidP="00DC7B07">
      <w:pPr>
        <w:spacing w:line="360" w:lineRule="auto"/>
      </w:pPr>
    </w:p>
    <w:p w:rsidR="005E5BFE" w:rsidRDefault="005E5BFE" w:rsidP="00780FBF">
      <w:pPr>
        <w:spacing w:line="300" w:lineRule="auto"/>
        <w:ind w:firstLineChars="200" w:firstLine="480"/>
        <w:jc w:val="both"/>
      </w:pPr>
      <w:r>
        <w:rPr>
          <w:rFonts w:hint="eastAsia"/>
        </w:rPr>
        <w:t>MCST</w:t>
      </w:r>
      <w:r>
        <w:rPr>
          <w:rFonts w:hint="eastAsia"/>
        </w:rPr>
        <w:t>算法接收删除过移动节点</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z</m:t>
            </m:r>
          </m:sub>
          <m:sup>
            <m:r>
              <m:rPr>
                <m:sty m:val="p"/>
              </m:rPr>
              <w:rPr>
                <w:rFonts w:ascii="Cambria Math" w:hAnsi="Cambria Math"/>
              </w:rPr>
              <m:t>q</m:t>
            </m:r>
          </m:sup>
        </m:sSubSup>
      </m:oMath>
      <w:r>
        <w:rPr>
          <w:rFonts w:hint="eastAsia"/>
        </w:rPr>
        <w:t>的新数据库</w:t>
      </w:r>
      <m:oMath>
        <m:sSup>
          <m:sSupPr>
            <m:ctrlPr>
              <w:rPr>
                <w:rFonts w:ascii="Cambria Math" w:hAnsi="Cambria Math"/>
              </w:rPr>
            </m:ctrlPr>
          </m:sSupPr>
          <m:e>
            <m:r>
              <m:rPr>
                <m:sty m:val="p"/>
              </m:rPr>
              <w:rPr>
                <w:rFonts w:ascii="Cambria Math" w:hAnsi="Cambria Math" w:hint="eastAsia"/>
              </w:rPr>
              <m:t>T</m:t>
            </m:r>
          </m:e>
          <m:sup>
            <m:r>
              <m:rPr>
                <m:sty m:val="p"/>
              </m:rPr>
              <w:rPr>
                <w:rFonts w:ascii="Cambria Math" w:hAnsi="Cambria Math"/>
              </w:rPr>
              <m:t>s</m:t>
            </m:r>
          </m:sup>
        </m:sSup>
      </m:oMath>
      <w:r>
        <w:rPr>
          <w:rFonts w:hint="eastAsia"/>
        </w:rPr>
        <w:t>作为输入，同时根据当前的攻击序列</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z</m:t>
            </m:r>
          </m:sub>
        </m:sSub>
      </m:oMath>
      <w:r>
        <w:rPr>
          <w:rFonts w:hint="eastAsia"/>
        </w:rPr>
        <w:t>和危险轨迹点</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z</m:t>
            </m:r>
          </m:sub>
          <m:sup>
            <m:r>
              <m:rPr>
                <m:sty m:val="p"/>
              </m:rPr>
              <w:rPr>
                <w:rFonts w:ascii="Cambria Math" w:hAnsi="Cambria Math"/>
              </w:rPr>
              <m:t>q</m:t>
            </m:r>
          </m:sup>
        </m:sSubSup>
      </m:oMath>
      <w:r>
        <w:rPr>
          <w:rFonts w:hint="eastAsia"/>
        </w:rPr>
        <w:t>，重新计算危险轨迹数据库的危险攻击序列并返回。</w:t>
      </w:r>
    </w:p>
    <w:p w:rsidR="00213D33" w:rsidRPr="00213D33" w:rsidRDefault="00207705" w:rsidP="00213D33">
      <w:pPr>
        <w:spacing w:line="300" w:lineRule="auto"/>
        <w:ind w:firstLineChars="200" w:firstLine="480"/>
        <w:jc w:val="both"/>
      </w:pPr>
      <w:r>
        <w:rPr>
          <w:rFonts w:hint="eastAsia"/>
        </w:rPr>
        <w:t>上面</w:t>
      </w:r>
      <w:r w:rsidR="00213D33">
        <w:rPr>
          <w:rFonts w:hint="eastAsia"/>
        </w:rPr>
        <w:t>是</w:t>
      </w:r>
      <w:r w:rsidR="00213D33">
        <w:rPr>
          <w:rFonts w:hint="eastAsia"/>
        </w:rPr>
        <w:t>MCST</w:t>
      </w:r>
      <w:r w:rsidR="00213D33">
        <w:rPr>
          <w:rFonts w:hint="eastAsia"/>
        </w:rPr>
        <w:t>算法的伪代码，其具体每行的意义如下：</w:t>
      </w:r>
    </w:p>
    <w:p w:rsidR="005E5BFE" w:rsidRDefault="005E5BFE" w:rsidP="00780FBF">
      <w:pPr>
        <w:spacing w:line="300" w:lineRule="auto"/>
        <w:ind w:firstLineChars="200" w:firstLine="480"/>
        <w:jc w:val="both"/>
      </w:pPr>
      <w:r w:rsidRPr="00780FBF">
        <w:rPr>
          <w:rFonts w:hint="eastAsia"/>
        </w:rPr>
        <w:t>1-3</w:t>
      </w:r>
      <w:r>
        <w:rPr>
          <w:rFonts w:hint="eastAsia"/>
        </w:rPr>
        <w:t>：设置待返回的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w:r>
        <w:rPr>
          <w:rFonts w:hint="eastAsia"/>
        </w:rPr>
        <w:t>为空集，</w:t>
      </w:r>
      <m:oMath>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1</m:t>
            </m:r>
          </m:sub>
        </m:sSub>
      </m:oMath>
      <w:r>
        <w:rPr>
          <w:rFonts w:hint="eastAsia"/>
        </w:rPr>
        <w:t>初始化为只有点</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z</m:t>
            </m:r>
          </m:sub>
          <m:sup>
            <m:r>
              <m:rPr>
                <m:sty m:val="p"/>
              </m:rPr>
              <w:rPr>
                <w:rFonts w:ascii="Cambria Math" w:hAnsi="Cambria Math"/>
              </w:rPr>
              <m:t>q</m:t>
            </m:r>
          </m:sup>
        </m:sSubSup>
      </m:oMath>
      <w:r>
        <w:rPr>
          <w:rFonts w:hint="eastAsia"/>
        </w:rPr>
        <w:t>作为唯一攻击序列的集合；</w:t>
      </w:r>
    </w:p>
    <w:p w:rsidR="005E5BFE" w:rsidRDefault="005E5BFE" w:rsidP="00780FBF">
      <w:pPr>
        <w:spacing w:line="300" w:lineRule="auto"/>
        <w:ind w:firstLineChars="200" w:firstLine="480"/>
        <w:jc w:val="both"/>
      </w:pPr>
      <w:r w:rsidRPr="00780FBF">
        <w:rPr>
          <w:rFonts w:hint="eastAsia"/>
        </w:rPr>
        <w:t>4-9</w:t>
      </w:r>
      <w:r>
        <w:rPr>
          <w:rFonts w:hint="eastAsia"/>
        </w:rPr>
        <w:t>：当循环次数小于等于攻击序列的最大长度并且</w:t>
      </w:r>
      <m:oMath>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hint="eastAsia"/>
              </w:rPr>
              <m:t>i</m:t>
            </m:r>
          </m:sub>
        </m:sSub>
      </m:oMath>
      <w:r>
        <w:rPr>
          <w:rFonts w:hint="eastAsia"/>
        </w:rPr>
        <w:t>不为空时，对于</w:t>
      </w:r>
      <m:oMath>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hint="eastAsia"/>
              </w:rPr>
              <m:t>i</m:t>
            </m:r>
          </m:sub>
        </m:sSub>
      </m:oMath>
      <w:r>
        <w:rPr>
          <w:rFonts w:hint="eastAsia"/>
        </w:rPr>
        <w:t>中的每一个攻击序列，如果在</w:t>
      </w:r>
      <m:oMath>
        <m:sSup>
          <m:sSupPr>
            <m:ctrlPr>
              <w:rPr>
                <w:rFonts w:ascii="Cambria Math" w:hAnsi="Cambria Math"/>
              </w:rPr>
            </m:ctrlPr>
          </m:sSupPr>
          <m:e>
            <m:r>
              <m:rPr>
                <m:sty m:val="p"/>
              </m:rPr>
              <w:rPr>
                <w:rFonts w:ascii="Cambria Math" w:hAnsi="Cambria Math" w:hint="eastAsia"/>
              </w:rPr>
              <m:t>T</m:t>
            </m:r>
          </m:e>
          <m:sup>
            <m:r>
              <m:rPr>
                <m:sty m:val="p"/>
              </m:rPr>
              <w:rPr>
                <w:rFonts w:ascii="Cambria Math" w:hAnsi="Cambria Math"/>
              </w:rPr>
              <m:t>s</m:t>
            </m:r>
          </m:sup>
        </m:sSup>
      </m:oMath>
      <w:r>
        <w:rPr>
          <w:rFonts w:hint="eastAsia"/>
        </w:rPr>
        <w:t>的某行因为此序列泄露概率大于了阈值，说明此序列仍然危险，需要再次被加入到危险轨迹集合</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w:r>
        <w:rPr>
          <w:rFonts w:hint="eastAsia"/>
        </w:rPr>
        <w:t>内，保证</w:t>
      </w:r>
      <w:r>
        <w:rPr>
          <w:rFonts w:hint="eastAsia"/>
        </w:rPr>
        <w:t>MPSTD</w:t>
      </w:r>
      <w:r>
        <w:rPr>
          <w:rFonts w:hint="eastAsia"/>
        </w:rPr>
        <w:t>算法可靠性；</w:t>
      </w:r>
    </w:p>
    <w:p w:rsidR="005E5BFE" w:rsidRDefault="005E5BFE" w:rsidP="00780FBF">
      <w:pPr>
        <w:spacing w:line="300" w:lineRule="auto"/>
        <w:ind w:firstLineChars="200" w:firstLine="480"/>
        <w:jc w:val="both"/>
      </w:pPr>
      <w:r w:rsidRPr="00780FBF">
        <w:rPr>
          <w:rFonts w:hint="eastAsia"/>
        </w:rPr>
        <w:t>10</w:t>
      </w:r>
      <w:r>
        <w:rPr>
          <w:rFonts w:hint="eastAsia"/>
        </w:rPr>
        <w:t>：此时</w:t>
      </w:r>
      <m:oMath>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hint="eastAsia"/>
              </w:rPr>
              <m:t>i</m:t>
            </m:r>
            <m:r>
              <m:rPr>
                <m:sty m:val="p"/>
              </m:rPr>
              <w:rPr>
                <w:rFonts w:ascii="Cambria Math" w:hAnsi="Cambria Math"/>
              </w:rPr>
              <m:t>+1</m:t>
            </m:r>
          </m:sub>
        </m:sSub>
      </m:oMath>
      <w:r>
        <w:rPr>
          <w:rFonts w:hint="eastAsia"/>
        </w:rPr>
        <w:t>是在</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hint="eastAsia"/>
              </w:rPr>
              <m:t>z</m:t>
            </m:r>
          </m:sub>
        </m:sSub>
      </m:oMath>
      <w:r>
        <w:rPr>
          <w:rFonts w:hint="eastAsia"/>
        </w:rPr>
        <w:t>中所有拥有移动节点</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z</m:t>
            </m:r>
          </m:sub>
          <m:sup>
            <m:r>
              <m:rPr>
                <m:sty m:val="p"/>
              </m:rPr>
              <w:rPr>
                <w:rFonts w:ascii="Cambria Math" w:hAnsi="Cambria Math"/>
              </w:rPr>
              <m:t>q</m:t>
            </m:r>
          </m:sup>
        </m:sSubSup>
      </m:oMath>
      <w:r>
        <w:rPr>
          <w:rFonts w:hint="eastAsia"/>
        </w:rPr>
        <w:t>并且长度等于</w:t>
      </w:r>
      <m:oMath>
        <m:r>
          <m:rPr>
            <m:sty m:val="p"/>
          </m:rPr>
          <w:rPr>
            <w:rFonts w:ascii="Cambria Math" w:hAnsi="Cambria Math"/>
          </w:rPr>
          <m:t>i+1</m:t>
        </m:r>
      </m:oMath>
      <w:r>
        <w:rPr>
          <w:rFonts w:hint="eastAsia"/>
        </w:rPr>
        <w:t>的所有轨迹的集合，并进入下一轮计算。</w:t>
      </w:r>
    </w:p>
    <w:p w:rsidR="009A465B" w:rsidRDefault="00EA3EBA" w:rsidP="00B7595E">
      <w:pPr>
        <w:spacing w:line="300" w:lineRule="auto"/>
        <w:ind w:firstLineChars="200" w:firstLine="480"/>
        <w:jc w:val="both"/>
      </w:pPr>
      <w:r>
        <w:rPr>
          <w:rFonts w:hint="eastAsia"/>
        </w:rPr>
        <w:t>13</w:t>
      </w:r>
      <w:r w:rsidR="005E5BFE">
        <w:rPr>
          <w:rFonts w:hint="eastAsia"/>
        </w:rPr>
        <w:t>：返回危险轨迹集合</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w:r w:rsidR="005E5BFE">
        <w:rPr>
          <w:rFonts w:hint="eastAsia"/>
        </w:rPr>
        <w:t>供</w:t>
      </w:r>
      <w:r w:rsidR="005E5BFE">
        <w:rPr>
          <w:rFonts w:hint="eastAsia"/>
        </w:rPr>
        <w:t>MPSTD</w:t>
      </w:r>
      <w:r w:rsidR="005E5BFE">
        <w:rPr>
          <w:rFonts w:hint="eastAsia"/>
        </w:rPr>
        <w:t>再次计算。</w:t>
      </w:r>
      <w:bookmarkStart w:id="38" w:name="_Toc488066475"/>
    </w:p>
    <w:p w:rsidR="004B0A0F" w:rsidRPr="00B7595E" w:rsidRDefault="009A465B" w:rsidP="009A465B">
      <w:r>
        <w:br w:type="page"/>
      </w:r>
    </w:p>
    <w:p w:rsidR="00D72817" w:rsidRPr="00B546CB" w:rsidRDefault="00331DDD" w:rsidP="00B546CB">
      <w:pPr>
        <w:pStyle w:val="1"/>
        <w:tabs>
          <w:tab w:val="left" w:pos="377"/>
        </w:tabs>
        <w:adjustRightInd w:val="0"/>
        <w:snapToGrid w:val="0"/>
        <w:jc w:val="both"/>
        <w:rPr>
          <w:sz w:val="30"/>
        </w:rPr>
      </w:pPr>
      <w:r w:rsidRPr="00B546CB">
        <w:rPr>
          <w:sz w:val="30"/>
        </w:rPr>
        <w:lastRenderedPageBreak/>
        <w:t xml:space="preserve">5  </w:t>
      </w:r>
      <w:r w:rsidRPr="00B546CB">
        <w:rPr>
          <w:rFonts w:hint="eastAsia"/>
          <w:sz w:val="30"/>
        </w:rPr>
        <w:t>安全分析</w:t>
      </w:r>
      <w:bookmarkEnd w:id="38"/>
    </w:p>
    <w:p w:rsidR="00FF2057" w:rsidRPr="007E45A4" w:rsidRDefault="00FF2057" w:rsidP="00B10359">
      <w:pPr>
        <w:spacing w:line="300" w:lineRule="auto"/>
        <w:ind w:firstLineChars="200" w:firstLine="480"/>
        <w:jc w:val="both"/>
      </w:pPr>
      <w:r w:rsidRPr="007E45A4">
        <w:t>在介绍完</w:t>
      </w:r>
      <w:r w:rsidR="00035146">
        <w:rPr>
          <w:rFonts w:hint="eastAsia"/>
        </w:rPr>
        <w:t>PPTD</w:t>
      </w:r>
      <w:r w:rsidR="00035146">
        <w:rPr>
          <w:rFonts w:hint="eastAsia"/>
        </w:rPr>
        <w:t>内的</w:t>
      </w:r>
      <w:r w:rsidR="00035146">
        <w:rPr>
          <w:rFonts w:hint="eastAsia"/>
        </w:rPr>
        <w:t>SAGTD</w:t>
      </w:r>
      <w:r w:rsidRPr="007E45A4">
        <w:t>算法</w:t>
      </w:r>
      <w:r w:rsidR="00035146">
        <w:rPr>
          <w:rFonts w:hint="eastAsia"/>
        </w:rPr>
        <w:t>和</w:t>
      </w:r>
      <w:r w:rsidR="00035146">
        <w:rPr>
          <w:rFonts w:hint="eastAsia"/>
        </w:rPr>
        <w:t>MPSTD</w:t>
      </w:r>
      <w:r w:rsidR="00035146">
        <w:rPr>
          <w:rFonts w:hint="eastAsia"/>
        </w:rPr>
        <w:t>算法</w:t>
      </w:r>
      <w:r w:rsidRPr="007E45A4">
        <w:t>的详细步骤之后</w:t>
      </w:r>
      <w:r w:rsidR="00035146">
        <w:t>，</w:t>
      </w:r>
      <w:r w:rsidR="004A02D0">
        <w:rPr>
          <w:rFonts w:hint="eastAsia"/>
        </w:rPr>
        <w:t>我们根据</w:t>
      </w:r>
      <w:r w:rsidR="00C53EF3">
        <w:rPr>
          <w:rFonts w:hint="eastAsia"/>
        </w:rPr>
        <w:t>定理</w:t>
      </w:r>
      <w:r w:rsidR="00400E79">
        <w:rPr>
          <w:rFonts w:hint="eastAsia"/>
        </w:rPr>
        <w:t>及其</w:t>
      </w:r>
      <w:r w:rsidR="007472D1">
        <w:rPr>
          <w:rFonts w:hint="eastAsia"/>
        </w:rPr>
        <w:t>证明</w:t>
      </w:r>
      <w:r w:rsidR="00C53EF3">
        <w:rPr>
          <w:rFonts w:hint="eastAsia"/>
        </w:rPr>
        <w:t>来对</w:t>
      </w:r>
      <w:r w:rsidR="00400E79">
        <w:rPr>
          <w:rFonts w:hint="eastAsia"/>
        </w:rPr>
        <w:t>算法的安全性进行数学上的分析</w:t>
      </w:r>
      <w:r w:rsidR="001A19BE">
        <w:rPr>
          <w:rFonts w:hint="eastAsia"/>
        </w:rPr>
        <w:t>和确认</w:t>
      </w:r>
      <w:r w:rsidR="004B0CEA">
        <w:rPr>
          <w:rFonts w:hint="eastAsia"/>
        </w:rPr>
        <w:t>。</w:t>
      </w:r>
    </w:p>
    <w:p w:rsidR="00FF2057" w:rsidRPr="00FF2057" w:rsidRDefault="00FF2057" w:rsidP="00BF107B">
      <w:pPr>
        <w:pStyle w:val="2"/>
        <w:tabs>
          <w:tab w:val="left" w:pos="377"/>
        </w:tabs>
        <w:spacing w:before="120"/>
        <w:jc w:val="both"/>
      </w:pPr>
      <w:bookmarkStart w:id="39" w:name="_Toc488066476"/>
      <w:r>
        <w:t xml:space="preserve">5.1  </w:t>
      </w:r>
      <w:r w:rsidR="00820875">
        <w:rPr>
          <w:rFonts w:hint="eastAsia"/>
        </w:rPr>
        <w:t>属性泛化与泄露概率</w:t>
      </w:r>
      <w:bookmarkEnd w:id="39"/>
    </w:p>
    <w:p w:rsidR="00CB4E1F" w:rsidRDefault="00400E79" w:rsidP="0024728D">
      <w:pPr>
        <w:spacing w:line="300" w:lineRule="auto"/>
        <w:ind w:firstLineChars="200" w:firstLine="480"/>
        <w:jc w:val="both"/>
      </w:pPr>
      <w:r>
        <w:rPr>
          <w:rFonts w:hint="eastAsia"/>
        </w:rPr>
        <w:t>首先给出定理</w:t>
      </w:r>
      <w:r>
        <w:rPr>
          <w:rFonts w:hint="eastAsia"/>
        </w:rPr>
        <w:t>1</w:t>
      </w:r>
      <w:r>
        <w:rPr>
          <w:rFonts w:hint="eastAsia"/>
        </w:rPr>
        <w:t>，</w:t>
      </w:r>
      <w:r w:rsidR="003E36A3">
        <w:rPr>
          <w:rFonts w:hint="eastAsia"/>
        </w:rPr>
        <w:t>给定一个轨迹数据库</w:t>
      </w:r>
      <w:r w:rsidR="00C90D48">
        <w:rPr>
          <w:rFonts w:hint="eastAsia"/>
        </w:rPr>
        <w:t>T</w:t>
      </w:r>
      <w:r w:rsidR="00C90D48">
        <w:rPr>
          <w:rFonts w:hint="eastAsia"/>
        </w:rPr>
        <w:t>和两个任意的轨迹数据记录</w:t>
      </w: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r>
          <w:rPr>
            <w:rFonts w:ascii="Cambria Math" w:hAnsi="Cambria Math"/>
          </w:rPr>
          <m:t>∈T</m:t>
        </m:r>
      </m:oMath>
      <w:r w:rsidR="0041487B">
        <w:t>，</w:t>
      </w:r>
      <w:r w:rsidR="000D7835">
        <w:rPr>
          <w:rFonts w:hint="eastAsia"/>
        </w:rPr>
        <w:t>让</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0D7835">
        <w:rPr>
          <w:rFonts w:hint="eastAsia"/>
        </w:rPr>
        <w:t>为</w:t>
      </w:r>
      <m:oMath>
        <m:r>
          <w:rPr>
            <w:rFonts w:ascii="Cambria Math" w:hAnsi="Cambria Math"/>
          </w:rPr>
          <m:t>τ(</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1</m:t>
                </m:r>
              </m:sub>
            </m:sSub>
          </m:sub>
        </m:sSub>
        <m:r>
          <w:rPr>
            <w:rFonts w:ascii="Cambria Math" w:hAnsi="Cambria Math"/>
          </w:rPr>
          <m:t>)</m:t>
        </m:r>
      </m:oMath>
      <w:r w:rsidR="000D7835">
        <w:rPr>
          <w:rFonts w:hint="eastAsia"/>
        </w:rPr>
        <w:t>和</w:t>
      </w:r>
      <m:oMath>
        <m:r>
          <w:rPr>
            <w:rFonts w:ascii="Cambria Math" w:hAnsi="Cambria Math"/>
          </w:rPr>
          <m:t>τ(</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r>
          <w:rPr>
            <w:rFonts w:ascii="Cambria Math" w:hAnsi="Cambria Math"/>
          </w:rPr>
          <m:t>)</m:t>
        </m:r>
      </m:oMath>
      <w:r w:rsidR="000D7835">
        <w:rPr>
          <w:rFonts w:hint="eastAsia"/>
        </w:rPr>
        <w:t>的</w:t>
      </w:r>
      <w:r w:rsidR="000170FE">
        <w:rPr>
          <w:rFonts w:hint="eastAsia"/>
        </w:rPr>
        <w:t>子</w:t>
      </w:r>
      <w:r w:rsidR="000D7835">
        <w:rPr>
          <w:rFonts w:hint="eastAsia"/>
        </w:rPr>
        <w:t>轨迹</w:t>
      </w:r>
      <w:r w:rsidR="005F3C1A">
        <w:rPr>
          <w:rFonts w:hint="eastAsia"/>
        </w:rPr>
        <w:t>，如果</w:t>
      </w: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1</m:t>
                </m:r>
              </m:sub>
            </m:sSub>
          </m:sub>
        </m:sSub>
      </m:oMath>
      <w:r w:rsidR="005F3C1A">
        <w:rPr>
          <w:rFonts w:hint="eastAsia"/>
        </w:rPr>
        <w:t>的守护节点的是</w:t>
      </w: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oMath>
      <w:r w:rsidR="005F3C1A">
        <w:rPr>
          <w:rFonts w:hint="eastAsia"/>
        </w:rPr>
        <w:t>的守护节点的祖先节点，</w:t>
      </w:r>
      <w:r w:rsidR="00835F91">
        <w:rPr>
          <w:rFonts w:hint="eastAsia"/>
        </w:rPr>
        <w:t>用公式表达就是</w:t>
      </w:r>
      <m:oMath>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1</m:t>
                </m:r>
              </m:sub>
            </m:sSub>
          </m:sub>
        </m:sSub>
        <m:r>
          <w:rPr>
            <w:rFonts w:ascii="Cambria Math" w:hAnsi="Cambria Math"/>
          </w:rPr>
          <m:t>))</m:t>
        </m:r>
      </m:oMath>
      <w:r w:rsidR="00787076">
        <w:t>，</w:t>
      </w:r>
      <w:r w:rsidR="008F4986">
        <w:rPr>
          <w:rFonts w:hint="eastAsia"/>
        </w:rPr>
        <w:t>那么</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(ρ(</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oMath>
      <w:r w:rsidR="008F4986">
        <w:rPr>
          <w:rFonts w:hint="eastAsia"/>
        </w:rPr>
        <w:t>的值</w:t>
      </w:r>
      <w:r w:rsidR="00A123D8">
        <w:rPr>
          <w:rFonts w:hint="eastAsia"/>
        </w:rPr>
        <w:t>就和</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(ρ(</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oMath>
      <w:r w:rsidR="00A123D8">
        <w:rPr>
          <w:rFonts w:hint="eastAsia"/>
        </w:rPr>
        <w:t>相等或者比其小，</w:t>
      </w:r>
      <w:r w:rsidR="0025184D">
        <w:rPr>
          <w:rFonts w:hint="eastAsia"/>
        </w:rPr>
        <w:t>不管是否实施了属性泛化。</w:t>
      </w:r>
    </w:p>
    <w:p w:rsidR="00920ABA" w:rsidRDefault="00920ABA" w:rsidP="0024728D">
      <w:pPr>
        <w:spacing w:line="300" w:lineRule="auto"/>
        <w:ind w:firstLineChars="200" w:firstLine="480"/>
        <w:jc w:val="both"/>
      </w:pPr>
      <w:r>
        <w:rPr>
          <w:rFonts w:hint="eastAsia"/>
        </w:rPr>
        <w:t>证明</w:t>
      </w:r>
      <w:r w:rsidR="00F13865">
        <w:rPr>
          <w:rFonts w:hint="eastAsia"/>
        </w:rPr>
        <w:t>如下：</w:t>
      </w:r>
      <m:oMath>
        <m:r>
          <w:rPr>
            <w:rFonts w:ascii="Cambria Math" w:hAnsi="Cambria Math" w:cstheme="minorEastAsia"/>
          </w:rPr>
          <m:t>η(</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k</m:t>
            </m:r>
          </m:sub>
        </m:sSub>
        <m:r>
          <w:rPr>
            <w:rFonts w:ascii="Cambria Math" w:hAnsi="Cambria Math" w:cstheme="minorEastAsia"/>
          </w:rPr>
          <m:t>)</m:t>
        </m:r>
      </m:oMath>
      <w:r w:rsidR="00A648F8">
        <w:rPr>
          <w:rFonts w:hint="eastAsia"/>
        </w:rPr>
        <w:t>为轨迹数据</w:t>
      </w:r>
      <w:r w:rsidR="00907E5C">
        <w:rPr>
          <w:rFonts w:hint="eastAsia"/>
        </w:rPr>
        <w:t>记录</w:t>
      </w:r>
      <m:oMath>
        <m:sSub>
          <m:sSubPr>
            <m:ctrlPr>
              <w:rPr>
                <w:rFonts w:ascii="Cambria Math" w:hAnsi="Cambria Math"/>
              </w:rPr>
            </m:ctrlPr>
          </m:sSubPr>
          <m:e>
            <m:r>
              <w:rPr>
                <w:rFonts w:ascii="Cambria Math" w:hAnsi="Cambria Math"/>
              </w:rPr>
              <m:t>r</m:t>
            </m:r>
          </m:e>
          <m:sub>
            <m:r>
              <m:rPr>
                <m:sty m:val="p"/>
              </m:rPr>
              <w:rPr>
                <w:rFonts w:ascii="Cambria Math" w:hAnsi="Cambria Math" w:hint="eastAsia"/>
              </w:rPr>
              <m:t>k</m:t>
            </m:r>
          </m:sub>
        </m:sSub>
        <m:r>
          <m:rPr>
            <m:sty m:val="p"/>
          </m:rPr>
          <w:rPr>
            <w:rFonts w:ascii="Cambria Math" w:hAnsi="Cambria Math"/>
          </w:rPr>
          <m:t>∈T</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A648F8">
        <w:rPr>
          <w:rFonts w:hint="eastAsia"/>
        </w:rPr>
        <w:t>的孪生节点，</w:t>
      </w:r>
      <w:r w:rsidR="005F46CE">
        <w:rPr>
          <w:rFonts w:hint="eastAsia"/>
        </w:rPr>
        <w:t>因为</w:t>
      </w:r>
      <m:oMath>
        <m:r>
          <w:rPr>
            <w:rFonts w:ascii="Cambria Math" w:hAnsi="Cambria Math"/>
          </w:rPr>
          <m:t>g(</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r>
          <w:rPr>
            <w:rFonts w:ascii="Cambria Math" w:hAnsi="Cambria Math"/>
          </w:rPr>
          <m:t>)</m:t>
        </m:r>
      </m:oMath>
      <w:r w:rsidR="005F46CE">
        <w:rPr>
          <w:rFonts w:hint="eastAsia"/>
        </w:rPr>
        <w:t>是</w:t>
      </w:r>
      <m:oMath>
        <m:r>
          <w:rPr>
            <w:rFonts w:ascii="Cambria Math" w:hAnsi="Cambria Math"/>
          </w:rPr>
          <m:t>g(</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1</m:t>
                </m:r>
              </m:sub>
            </m:sSub>
          </m:sub>
        </m:sSub>
        <m:r>
          <w:rPr>
            <w:rFonts w:ascii="Cambria Math" w:hAnsi="Cambria Math"/>
          </w:rPr>
          <m:t>)</m:t>
        </m:r>
      </m:oMath>
      <w:r w:rsidR="005F46CE">
        <w:rPr>
          <w:rFonts w:hint="eastAsia"/>
        </w:rPr>
        <w:t>的祖先节点，</w:t>
      </w:r>
      <w:r w:rsidR="00BC7AE4">
        <w:rPr>
          <w:rFonts w:hint="eastAsia"/>
        </w:rPr>
        <w:t>因此</w:t>
      </w:r>
      <m:oMath>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r>
          <m:rPr>
            <m:scr m:val="script"/>
          </m:rPr>
          <w:rPr>
            <w:rFonts w:ascii="Cambria Math" w:hAnsi="Cambria Math"/>
          </w:rPr>
          <m:t>))∩l(</m:t>
        </m:r>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oMath>
      <w:r w:rsidR="00BC7AE4">
        <w:rPr>
          <w:rFonts w:hint="eastAsia"/>
        </w:rPr>
        <w:t>比</w:t>
      </w:r>
      <m:oMath>
        <m:r>
          <m:rPr>
            <m:scr m:val="script"/>
          </m:rPr>
          <w:rPr>
            <w:rFonts w:ascii="Cambria Math" w:hAnsi="Cambria Math"/>
          </w:rPr>
          <m:t>|l(</m:t>
        </m:r>
        <m:r>
          <w:rPr>
            <w:rFonts w:ascii="Cambria Math" w:hAnsi="Cambria Math"/>
          </w:rPr>
          <m:t>g(</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1</m:t>
                </m:r>
              </m:sub>
            </m:sSub>
          </m:sub>
        </m:sSub>
        <m:r>
          <m:rPr>
            <m:scr m:val="script"/>
          </m:rPr>
          <w:rPr>
            <w:rFonts w:ascii="Cambria Math" w:hAnsi="Cambria Math"/>
          </w:rPr>
          <m:t>))∩l(</m:t>
        </m:r>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oMath>
      <w:r w:rsidR="00BC7AE4">
        <w:rPr>
          <w:rFonts w:hint="eastAsia"/>
        </w:rPr>
        <w:t>小或相等，</w:t>
      </w:r>
      <w:r w:rsidR="00BE15EB">
        <w:rPr>
          <w:rFonts w:hint="eastAsia"/>
        </w:rPr>
        <w:t>根据公式</w:t>
      </w:r>
      <w:r w:rsidR="00BE15EB" w:rsidRPr="00135F15">
        <w:t>（</w:t>
      </w:r>
      <w:r w:rsidR="00BE15EB" w:rsidRPr="00135F15">
        <w:rPr>
          <w:rFonts w:hint="eastAsia"/>
        </w:rPr>
        <w:t>2.15</w:t>
      </w:r>
      <w:r w:rsidR="00BE15EB" w:rsidRPr="00135F15">
        <w:t>）</w:t>
      </w:r>
      <w:r w:rsidR="00332D5D">
        <w:t>，</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(ρ(</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oMath>
      <w:r w:rsidR="00332D5D">
        <w:rPr>
          <w:rFonts w:hint="eastAsia"/>
        </w:rPr>
        <w:t>一定比</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(ρ(</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oMath>
      <w:r w:rsidR="00332D5D">
        <w:rPr>
          <w:rFonts w:hint="eastAsia"/>
        </w:rPr>
        <w:t>小或者和其相等。</w:t>
      </w:r>
    </w:p>
    <w:p w:rsidR="0024728D" w:rsidRDefault="00632967" w:rsidP="0024728D">
      <w:pPr>
        <w:spacing w:line="300" w:lineRule="auto"/>
        <w:ind w:firstLineChars="200" w:firstLine="480"/>
        <w:jc w:val="both"/>
      </w:pPr>
      <w:r>
        <w:rPr>
          <w:rFonts w:hint="eastAsia"/>
        </w:rPr>
        <w:t>当搜索哪些行需要进行属性泛化时，我们可以避免去泛化如</w:t>
      </w: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oMath>
      <w:r>
        <w:rPr>
          <w:rFonts w:hint="eastAsia"/>
        </w:rPr>
        <w:t>这样的结点，</w:t>
      </w:r>
      <w:r w:rsidR="000F2B4D">
        <w:rPr>
          <w:rFonts w:hint="eastAsia"/>
        </w:rPr>
        <w:t>因为只要</w:t>
      </w: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1</m:t>
                </m:r>
              </m:sub>
            </m:sSub>
          </m:sub>
        </m:sSub>
      </m:oMath>
      <w:r w:rsidR="000F2B4D">
        <w:rPr>
          <w:rFonts w:hint="eastAsia"/>
        </w:rPr>
        <w:t>的隐私泄露概率降到了阈值一下，由于</w:t>
      </w: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oMath>
      <w:r w:rsidR="000F2B4D">
        <w:rPr>
          <w:rFonts w:hint="eastAsia"/>
        </w:rPr>
        <w:t>的泄露概率始终比</w:t>
      </w: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1</m:t>
                </m:r>
              </m:sub>
            </m:sSub>
          </m:sub>
        </m:sSub>
      </m:oMath>
      <w:r w:rsidR="000F2B4D">
        <w:rPr>
          <w:rFonts w:hint="eastAsia"/>
        </w:rPr>
        <w:t>要小，</w:t>
      </w:r>
      <w:r w:rsidR="001E55DD">
        <w:rPr>
          <w:rFonts w:hint="eastAsia"/>
        </w:rPr>
        <w:t>所以</w:t>
      </w: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i</m:t>
                </m:r>
              </m:e>
              <m:sub>
                <m:r>
                  <w:rPr>
                    <w:rFonts w:ascii="Cambria Math" w:hAnsi="Cambria Math"/>
                  </w:rPr>
                  <m:t>2</m:t>
                </m:r>
              </m:sub>
            </m:sSub>
          </m:sub>
        </m:sSub>
      </m:oMath>
      <w:r w:rsidR="001E55DD">
        <w:rPr>
          <w:rFonts w:hint="eastAsia"/>
        </w:rPr>
        <w:t>的隐私泄露概率也会降到阈值以下而不需要再进行泛化。</w:t>
      </w:r>
    </w:p>
    <w:p w:rsidR="0027668E" w:rsidRDefault="0027668E" w:rsidP="0024728D">
      <w:pPr>
        <w:spacing w:line="300" w:lineRule="auto"/>
        <w:ind w:firstLineChars="200" w:firstLine="480"/>
        <w:jc w:val="both"/>
      </w:pPr>
      <w:r>
        <w:rPr>
          <w:rFonts w:hint="eastAsia"/>
        </w:rPr>
        <w:t>这就是</w:t>
      </w:r>
      <w:r>
        <w:rPr>
          <w:rFonts w:hint="eastAsia"/>
        </w:rPr>
        <w:t>SAGTD</w:t>
      </w:r>
      <w:r>
        <w:rPr>
          <w:rFonts w:hint="eastAsia"/>
        </w:rPr>
        <w:t>算法第</w:t>
      </w:r>
      <w:r>
        <w:rPr>
          <w:rFonts w:hint="eastAsia"/>
        </w:rPr>
        <w:t>3</w:t>
      </w:r>
      <w:r>
        <w:rPr>
          <w:rFonts w:hint="eastAsia"/>
        </w:rPr>
        <w:t>行先求出</w:t>
      </w:r>
      <m:oMath>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的原因。</w:t>
      </w:r>
    </w:p>
    <w:p w:rsidR="00FB1576" w:rsidRDefault="00FB1576" w:rsidP="0024728D">
      <w:pPr>
        <w:spacing w:line="300" w:lineRule="auto"/>
        <w:ind w:firstLineChars="200" w:firstLine="480"/>
        <w:jc w:val="both"/>
      </w:pPr>
      <w:r>
        <w:rPr>
          <w:rFonts w:hint="eastAsia"/>
        </w:rPr>
        <w:t>然后给出定理</w:t>
      </w:r>
      <w:r>
        <w:rPr>
          <w:rFonts w:hint="eastAsia"/>
        </w:rPr>
        <w:t>2</w:t>
      </w:r>
      <w:r>
        <w:rPr>
          <w:rFonts w:hint="eastAsia"/>
        </w:rPr>
        <w:t>，</w:t>
      </w:r>
      <w:r w:rsidR="00722DA2">
        <w:rPr>
          <w:rFonts w:hint="eastAsia"/>
        </w:rPr>
        <w:t>如果</w:t>
      </w:r>
      <w:r w:rsidR="004762ED">
        <w:rPr>
          <w:rFonts w:hint="eastAsia"/>
        </w:rPr>
        <w:t>在背景攻击序列</w:t>
      </w:r>
      <m:oMath>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oMath>
      <w:r w:rsidR="00E408B8">
        <w:rPr>
          <w:rFonts w:hint="eastAsia"/>
        </w:rPr>
        <w:t>下，</w:t>
      </w:r>
      <m:oMath>
        <m:sSub>
          <m:sSubPr>
            <m:ctrlPr>
              <w:rPr>
                <w:rFonts w:ascii="Cambria Math" w:hAnsi="Cambria Math"/>
              </w:rPr>
            </m:ctrlPr>
          </m:sSubPr>
          <m:e>
            <m:r>
              <w:rPr>
                <w:rFonts w:ascii="Cambria Math" w:hAnsi="Cambria Math"/>
              </w:rPr>
              <m:t>r</m:t>
            </m:r>
          </m:e>
          <m:sub>
            <m:r>
              <m:rPr>
                <m:sty m:val="p"/>
              </m:rPr>
              <w:rPr>
                <w:rFonts w:ascii="Cambria Math" w:hAnsi="Cambria Math"/>
              </w:rPr>
              <m:t>i</m:t>
            </m:r>
          </m:sub>
        </m:sSub>
      </m:oMath>
      <w:r w:rsidR="00E408B8">
        <w:rPr>
          <w:rFonts w:hint="eastAsia"/>
        </w:rPr>
        <w:t>的泄露概率大于泄露概率阈值，那么在实施了属性泛化之后，那么</w:t>
      </w:r>
      <m:oMath>
        <m:sSub>
          <m:sSubPr>
            <m:ctrlPr>
              <w:rPr>
                <w:rFonts w:ascii="Cambria Math" w:hAnsi="Cambria Math"/>
              </w:rPr>
            </m:ctrlPr>
          </m:sSubPr>
          <m:e>
            <m:r>
              <w:rPr>
                <w:rFonts w:ascii="Cambria Math" w:hAnsi="Cambria Math"/>
              </w:rPr>
              <m:t>r</m:t>
            </m:r>
          </m:e>
          <m:sub>
            <m:r>
              <m:rPr>
                <m:sty m:val="p"/>
              </m:rPr>
              <w:rPr>
                <w:rFonts w:ascii="Cambria Math" w:hAnsi="Cambria Math"/>
              </w:rPr>
              <m:t>i</m:t>
            </m:r>
          </m:sub>
        </m:sSub>
      </m:oMath>
      <w:r w:rsidR="00E408B8">
        <w:rPr>
          <w:rFonts w:hint="eastAsia"/>
        </w:rPr>
        <w:t>的属性一定会被设置成</w:t>
      </w:r>
      <m:oMath>
        <m:sSub>
          <m:sSubPr>
            <m:ctrlPr>
              <w:rPr>
                <w:rFonts w:ascii="Cambria Math" w:hAnsi="Cambria Math"/>
              </w:rPr>
            </m:ctrlPr>
          </m:sSubPr>
          <m:e>
            <m:r>
              <w:rPr>
                <w:rFonts w:ascii="Cambria Math" w:hAnsi="Cambria Math"/>
              </w:rPr>
              <m:t>r</m:t>
            </m:r>
          </m:e>
          <m:sub>
            <m:r>
              <m:rPr>
                <m:sty m:val="p"/>
              </m:rPr>
              <w:rPr>
                <w:rFonts w:ascii="Cambria Math" w:hAnsi="Cambria Math"/>
              </w:rPr>
              <m:t>i</m:t>
            </m:r>
          </m:sub>
        </m:sSub>
      </m:oMath>
      <w:r w:rsidR="00E408B8">
        <w:rPr>
          <w:rFonts w:hint="eastAsia"/>
        </w:rPr>
        <w:t>敏感属性对应的守护节点的祖先节点</w:t>
      </w:r>
      <w:r w:rsidR="00A81E2E">
        <w:rPr>
          <w:rFonts w:hint="eastAsia"/>
        </w:rPr>
        <w:t>中的一个，其中</w:t>
      </w:r>
      <m:oMath>
        <m:sSub>
          <m:sSubPr>
            <m:ctrlPr>
              <w:rPr>
                <w:rFonts w:ascii="Cambria Math" w:hAnsi="Cambria Math"/>
              </w:rPr>
            </m:ctrlPr>
          </m:sSubPr>
          <m:e>
            <m:r>
              <w:rPr>
                <w:rFonts w:ascii="Cambria Math" w:hAnsi="Cambria Math"/>
              </w:rPr>
              <m:t>r</m:t>
            </m:r>
          </m:e>
          <m:sub>
            <m:r>
              <m:rPr>
                <m:sty m:val="p"/>
              </m:rPr>
              <w:rPr>
                <w:rFonts w:ascii="Cambria Math" w:hAnsi="Cambria Math"/>
              </w:rPr>
              <m:t>i</m:t>
            </m:r>
          </m:sub>
        </m:sSub>
      </m:oMath>
      <w:r w:rsidR="00A81E2E">
        <w:rPr>
          <w:rFonts w:hint="eastAsia"/>
        </w:rPr>
        <w:t>的敏感</w:t>
      </w:r>
      <w:r w:rsidR="00050EF4">
        <w:rPr>
          <w:rFonts w:hint="eastAsia"/>
        </w:rPr>
        <w:t>属性会变成</w:t>
      </w:r>
      <w:r w:rsidR="00A81E2E">
        <w:rPr>
          <w:rFonts w:hint="eastAsia"/>
        </w:rPr>
        <w:t>SA</w:t>
      </w:r>
      <w:r w:rsidR="00A81E2E">
        <w:rPr>
          <w:rFonts w:hint="eastAsia"/>
        </w:rPr>
        <w:t>泛化后的</w:t>
      </w:r>
      <m:oMath>
        <m:sSub>
          <m:sSubPr>
            <m:ctrlPr>
              <w:rPr>
                <w:rFonts w:ascii="Cambria Math" w:hAnsi="Cambria Math"/>
              </w:rPr>
            </m:ctrlPr>
          </m:sSubPr>
          <m:e>
            <m:r>
              <w:rPr>
                <w:rFonts w:ascii="Cambria Math" w:hAnsi="Cambria Math"/>
              </w:rPr>
              <m:t>r</m:t>
            </m:r>
          </m:e>
          <m:sub>
            <m:r>
              <m:rPr>
                <m:sty m:val="p"/>
              </m:rPr>
              <w:rPr>
                <w:rFonts w:ascii="Cambria Math" w:hAnsi="Cambria Math"/>
              </w:rPr>
              <m:t>i</m:t>
            </m:r>
          </m:sub>
        </m:sSub>
      </m:oMath>
      <w:r w:rsidR="00A81E2E">
        <w:rPr>
          <w:rFonts w:hint="eastAsia"/>
        </w:rPr>
        <w:t>的属性值。</w:t>
      </w:r>
    </w:p>
    <w:p w:rsidR="009E1465" w:rsidRDefault="009E1465" w:rsidP="0024728D">
      <w:pPr>
        <w:spacing w:line="300" w:lineRule="auto"/>
        <w:ind w:firstLineChars="200" w:firstLine="480"/>
        <w:jc w:val="both"/>
      </w:pPr>
      <w:r>
        <w:rPr>
          <w:rFonts w:hint="eastAsia"/>
        </w:rPr>
        <w:t>证明如下：很明显，在实施了属性泛化后，对应行的泄露概率一定会减少，假设一个相反的情况，</w:t>
      </w:r>
      <m:oMath>
        <m:sSub>
          <m:sSubPr>
            <m:ctrlPr>
              <w:rPr>
                <w:rFonts w:ascii="Cambria Math" w:hAnsi="Cambria Math"/>
              </w:rPr>
            </m:ctrlPr>
          </m:sSubPr>
          <m:e>
            <m:r>
              <w:rPr>
                <w:rFonts w:ascii="Cambria Math" w:hAnsi="Cambria Math"/>
              </w:rPr>
              <m:t>r</m:t>
            </m:r>
          </m:e>
          <m:sub>
            <m:r>
              <m:rPr>
                <m:sty m:val="p"/>
              </m:rPr>
              <w:rPr>
                <w:rFonts w:ascii="Cambria Math" w:hAnsi="Cambria Math"/>
              </w:rPr>
              <m:t>i</m:t>
            </m:r>
          </m:sub>
        </m:sSub>
      </m:oMath>
      <w:r>
        <w:rPr>
          <w:rFonts w:hint="eastAsia"/>
        </w:rPr>
        <w:t>的敏感属性的值没有被设置成其守护节点的祖先节点中的一个，那么</w:t>
      </w:r>
      <m:oMath>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hint="eastAsia"/>
              </w:rPr>
              <m:t>i</m:t>
            </m:r>
          </m:sub>
        </m:sSub>
        <m:r>
          <w:rPr>
            <w:rFonts w:ascii="Cambria Math" w:hAnsi="Cambria Math"/>
          </w:rPr>
          <m:t>)</m:t>
        </m:r>
      </m:oMath>
      <w:r w:rsidR="00A62E59">
        <w:rPr>
          <w:rFonts w:hint="eastAsia"/>
        </w:rPr>
        <w:t>被</w:t>
      </w:r>
      <m:oMath>
        <m:r>
          <w:rPr>
            <w:rFonts w:ascii="Cambria Math" w:hAnsi="Cambria Math" w:cstheme="minorEastAsia"/>
          </w:rPr>
          <m:t>g(</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i</m:t>
            </m:r>
          </m:sub>
        </m:sSub>
        <m:r>
          <w:rPr>
            <w:rFonts w:ascii="Cambria Math" w:hAnsi="Cambria Math" w:cstheme="minorEastAsia"/>
          </w:rPr>
          <m:t>)</m:t>
        </m:r>
      </m:oMath>
      <w:r w:rsidR="00A62E59">
        <w:rPr>
          <w:rFonts w:hint="eastAsia"/>
        </w:rPr>
        <w:t>所覆盖，而公式</w:t>
      </w:r>
      <w:r w:rsidR="00A62E59" w:rsidRPr="00135F15">
        <w:t>（</w:t>
      </w:r>
      <w:r w:rsidR="00A62E59" w:rsidRPr="00135F15">
        <w:rPr>
          <w:rFonts w:hint="eastAsia"/>
        </w:rPr>
        <w:t>2.13</w:t>
      </w:r>
      <w:r w:rsidR="00A62E59" w:rsidRPr="00135F15">
        <w:t>）</w:t>
      </w:r>
      <w:r w:rsidR="00A62E59">
        <w:rPr>
          <w:rFonts w:hint="eastAsia"/>
        </w:rPr>
        <w:t>中的结果泛化前后相同，即泛化前后泄露概率不变，显然</w:t>
      </w:r>
      <w:r w:rsidR="00C53F52">
        <w:rPr>
          <w:rFonts w:hint="eastAsia"/>
        </w:rPr>
        <w:t>矛盾。</w:t>
      </w:r>
    </w:p>
    <w:p w:rsidR="00192D71" w:rsidRPr="00332D5D" w:rsidRDefault="00192D71" w:rsidP="0024728D">
      <w:pPr>
        <w:spacing w:line="300" w:lineRule="auto"/>
        <w:ind w:firstLineChars="200" w:firstLine="480"/>
        <w:jc w:val="both"/>
      </w:pPr>
      <w:r>
        <w:rPr>
          <w:rFonts w:hint="eastAsia"/>
        </w:rPr>
        <w:t>定理</w:t>
      </w:r>
      <w:r>
        <w:rPr>
          <w:rFonts w:hint="eastAsia"/>
        </w:rPr>
        <w:t>2</w:t>
      </w:r>
      <w:r w:rsidR="00B37BD9">
        <w:rPr>
          <w:rFonts w:hint="eastAsia"/>
        </w:rPr>
        <w:t>证明</w:t>
      </w:r>
      <w:r>
        <w:rPr>
          <w:rFonts w:hint="eastAsia"/>
        </w:rPr>
        <w:t>了属性泛化的结果是行对应的守护节点的祖先节点中的一个</w:t>
      </w:r>
      <w:r w:rsidR="00B37BD9">
        <w:rPr>
          <w:rFonts w:hint="eastAsia"/>
        </w:rPr>
        <w:t>，进而证明了算法的正确性</w:t>
      </w:r>
      <w:r>
        <w:rPr>
          <w:rFonts w:hint="eastAsia"/>
        </w:rPr>
        <w:t>。</w:t>
      </w:r>
    </w:p>
    <w:p w:rsidR="002301D9" w:rsidRDefault="002301D9" w:rsidP="00BF107B">
      <w:pPr>
        <w:pStyle w:val="2"/>
        <w:tabs>
          <w:tab w:val="left" w:pos="377"/>
        </w:tabs>
        <w:spacing w:before="120"/>
        <w:jc w:val="both"/>
      </w:pPr>
      <w:bookmarkStart w:id="40" w:name="_Toc488066477"/>
      <w:r>
        <w:t xml:space="preserve">5.2  </w:t>
      </w:r>
      <w:r w:rsidR="00820875">
        <w:rPr>
          <w:rFonts w:hint="eastAsia"/>
        </w:rPr>
        <w:t>轨迹压缩与泄露概率</w:t>
      </w:r>
      <w:bookmarkEnd w:id="40"/>
    </w:p>
    <w:p w:rsidR="005F6187" w:rsidRPr="00416236" w:rsidRDefault="00A15FA2" w:rsidP="00416236">
      <w:pPr>
        <w:spacing w:line="300" w:lineRule="auto"/>
        <w:ind w:firstLineChars="200" w:firstLine="480"/>
        <w:jc w:val="both"/>
      </w:pPr>
      <w:r w:rsidRPr="00416236">
        <w:rPr>
          <w:rFonts w:hint="eastAsia"/>
        </w:rPr>
        <w:t>定理</w:t>
      </w:r>
      <w:r w:rsidRPr="00416236">
        <w:rPr>
          <w:rFonts w:hint="eastAsia"/>
        </w:rPr>
        <w:t>3</w:t>
      </w:r>
      <w:r w:rsidRPr="00416236">
        <w:rPr>
          <w:rFonts w:hint="eastAsia"/>
        </w:rPr>
        <w:t>，一个匿名隐私保护数据表满足个性化隐私当且仅当它不包含危险</w:t>
      </w:r>
      <w:r w:rsidR="005B149E" w:rsidRPr="00416236">
        <w:rPr>
          <w:rFonts w:hint="eastAsia"/>
        </w:rPr>
        <w:t>子</w:t>
      </w:r>
      <w:r w:rsidRPr="00416236">
        <w:rPr>
          <w:rFonts w:hint="eastAsia"/>
        </w:rPr>
        <w:t>轨迹</w:t>
      </w:r>
      <w:r w:rsidR="005B149E" w:rsidRPr="00416236">
        <w:rPr>
          <w:rFonts w:hint="eastAsia"/>
        </w:rPr>
        <w:t>。</w:t>
      </w:r>
    </w:p>
    <w:p w:rsidR="00E81C47" w:rsidRPr="00416236" w:rsidRDefault="00E81C47" w:rsidP="00416236">
      <w:pPr>
        <w:spacing w:line="300" w:lineRule="auto"/>
        <w:ind w:firstLineChars="200" w:firstLine="480"/>
        <w:jc w:val="both"/>
      </w:pPr>
      <w:r w:rsidRPr="00416236">
        <w:rPr>
          <w:rFonts w:hint="eastAsia"/>
        </w:rPr>
        <w:t>证明：假设数据表在不包含任何危险子轨迹时</w:t>
      </w:r>
      <w:r w:rsidR="00A5773F" w:rsidRPr="00416236">
        <w:rPr>
          <w:rFonts w:hint="eastAsia"/>
        </w:rPr>
        <w:t>也</w:t>
      </w:r>
      <w:r w:rsidR="00780A4D" w:rsidRPr="00416236">
        <w:rPr>
          <w:rFonts w:hint="eastAsia"/>
        </w:rPr>
        <w:t>不是</w:t>
      </w:r>
      <w:r w:rsidRPr="00416236">
        <w:rPr>
          <w:rFonts w:hint="eastAsia"/>
        </w:rPr>
        <w:t>隐私匿名的</w:t>
      </w:r>
      <w:r w:rsidR="00862C78" w:rsidRPr="00416236">
        <w:rPr>
          <w:rFonts w:hint="eastAsia"/>
        </w:rPr>
        <w:t>。因此，</w:t>
      </w:r>
      <w:r w:rsidR="00927218" w:rsidRPr="00416236">
        <w:rPr>
          <w:rFonts w:hint="eastAsia"/>
        </w:rPr>
        <w:t>对于不是隐私匿名的数据表</w:t>
      </w:r>
      <w:r w:rsidR="0066565E" w:rsidRPr="00416236">
        <w:rPr>
          <w:rFonts w:hint="eastAsia"/>
        </w:rPr>
        <w:t>，</w:t>
      </w:r>
      <w:r w:rsidR="00862C78" w:rsidRPr="00416236">
        <w:rPr>
          <w:rFonts w:hint="eastAsia"/>
        </w:rPr>
        <w:t>攻击者可以实施至少身份链接攻击，属性链接攻击，相似攻击中的</w:t>
      </w:r>
      <w:r w:rsidR="00862C78" w:rsidRPr="00416236">
        <w:rPr>
          <w:rFonts w:hint="eastAsia"/>
        </w:rPr>
        <w:lastRenderedPageBreak/>
        <w:t>一种时，</w:t>
      </w:r>
      <w:r w:rsidR="001F5373" w:rsidRPr="00416236">
        <w:rPr>
          <w:rFonts w:hint="eastAsia"/>
        </w:rPr>
        <w:t>结果是，根据</w:t>
      </w:r>
      <w:r w:rsidR="00D90669" w:rsidRPr="00416236">
        <w:rPr>
          <w:rFonts w:hint="eastAsia"/>
        </w:rPr>
        <w:t>三种攻击模型的定义</w:t>
      </w:r>
      <w:r w:rsidR="001F5373" w:rsidRPr="00416236">
        <w:rPr>
          <w:rFonts w:hint="eastAsia"/>
        </w:rPr>
        <w:t>，一定会有</w:t>
      </w:r>
      <w:r w:rsidR="00D90669" w:rsidRPr="00416236">
        <w:rPr>
          <w:rFonts w:hint="eastAsia"/>
        </w:rPr>
        <w:t>子轨迹</w:t>
      </w:r>
      <m:oMath>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oMath>
      <w:r w:rsidR="00D90669" w:rsidRPr="00416236">
        <w:rPr>
          <w:rFonts w:hint="eastAsia"/>
        </w:rPr>
        <w:t>让某行的泄露概率大于阈值，这时</w:t>
      </w:r>
      <m:oMath>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oMath>
      <w:r w:rsidR="00200680" w:rsidRPr="00416236">
        <w:rPr>
          <w:rFonts w:hint="eastAsia"/>
        </w:rPr>
        <w:t>就是危险子轨迹，</w:t>
      </w:r>
      <w:r w:rsidR="005064CC" w:rsidRPr="00416236">
        <w:rPr>
          <w:rFonts w:hint="eastAsia"/>
        </w:rPr>
        <w:t>这就和假设矛盾，</w:t>
      </w:r>
      <w:r w:rsidR="00E13664" w:rsidRPr="00416236">
        <w:rPr>
          <w:rFonts w:hint="eastAsia"/>
        </w:rPr>
        <w:t>所以定理成立。</w:t>
      </w:r>
    </w:p>
    <w:p w:rsidR="00035852" w:rsidRPr="00416236" w:rsidRDefault="00035852" w:rsidP="00416236">
      <w:pPr>
        <w:spacing w:line="300" w:lineRule="auto"/>
        <w:ind w:firstLineChars="200" w:firstLine="480"/>
        <w:jc w:val="both"/>
      </w:pPr>
      <w:r w:rsidRPr="00416236">
        <w:rPr>
          <w:rFonts w:hint="eastAsia"/>
        </w:rPr>
        <w:t>定理表明当一个数据表没有任何危险子轨迹时，它就是一个隐私匿名的数据表，</w:t>
      </w:r>
      <w:r w:rsidR="001370FE" w:rsidRPr="00416236">
        <w:rPr>
          <w:rFonts w:hint="eastAsia"/>
        </w:rPr>
        <w:t>并且能够抵抗身份链接攻击，属性链接攻击和相似攻击。</w:t>
      </w:r>
    </w:p>
    <w:p w:rsidR="001370FE" w:rsidRPr="00416236" w:rsidRDefault="001370FE" w:rsidP="00416236">
      <w:pPr>
        <w:spacing w:line="300" w:lineRule="auto"/>
        <w:ind w:firstLineChars="200" w:firstLine="480"/>
        <w:jc w:val="both"/>
      </w:pPr>
      <w:r w:rsidRPr="00416236">
        <w:rPr>
          <w:rFonts w:hint="eastAsia"/>
        </w:rPr>
        <w:t>定理</w:t>
      </w:r>
      <w:r w:rsidRPr="00416236">
        <w:rPr>
          <w:rFonts w:hint="eastAsia"/>
        </w:rPr>
        <w:t>3</w:t>
      </w:r>
      <w:r w:rsidRPr="00416236">
        <w:rPr>
          <w:rFonts w:hint="eastAsia"/>
        </w:rPr>
        <w:t>为局部轨迹压制提供了理论基础，证明去除某些节点让数据表不再有危险子轨迹后，数据表就能变成</w:t>
      </w:r>
      <w:r w:rsidR="00F1182F" w:rsidRPr="00416236">
        <w:rPr>
          <w:rFonts w:hint="eastAsia"/>
        </w:rPr>
        <w:t>保护个性化隐私的匿名数据表。</w:t>
      </w:r>
    </w:p>
    <w:p w:rsidR="00331DDD" w:rsidRPr="005F6187" w:rsidRDefault="00331DDD" w:rsidP="005F6187">
      <w:pPr>
        <w:spacing w:line="300" w:lineRule="auto"/>
        <w:ind w:firstLineChars="200" w:firstLine="480"/>
      </w:pPr>
      <w:r w:rsidRPr="007E45A4">
        <w:br w:type="page"/>
      </w:r>
    </w:p>
    <w:p w:rsidR="00FC1E65" w:rsidRPr="00A417B2" w:rsidRDefault="00CB4E1F" w:rsidP="00A417B2">
      <w:pPr>
        <w:pStyle w:val="1"/>
        <w:tabs>
          <w:tab w:val="left" w:pos="377"/>
        </w:tabs>
        <w:adjustRightInd w:val="0"/>
        <w:snapToGrid w:val="0"/>
        <w:jc w:val="both"/>
        <w:rPr>
          <w:sz w:val="30"/>
        </w:rPr>
      </w:pPr>
      <w:bookmarkStart w:id="41" w:name="_Toc488066478"/>
      <w:r w:rsidRPr="00A417B2">
        <w:rPr>
          <w:sz w:val="30"/>
        </w:rPr>
        <w:lastRenderedPageBreak/>
        <w:t>6</w:t>
      </w:r>
      <w:r w:rsidR="00ED2CA4" w:rsidRPr="00A417B2">
        <w:rPr>
          <w:rFonts w:hint="eastAsia"/>
          <w:sz w:val="30"/>
        </w:rPr>
        <w:t xml:space="preserve">  </w:t>
      </w:r>
      <w:r w:rsidR="004966F6" w:rsidRPr="00A417B2">
        <w:rPr>
          <w:rFonts w:hint="eastAsia"/>
          <w:sz w:val="30"/>
        </w:rPr>
        <w:t>代码实现和</w:t>
      </w:r>
      <w:r w:rsidR="00056859" w:rsidRPr="00A417B2">
        <w:rPr>
          <w:rFonts w:hint="eastAsia"/>
          <w:sz w:val="30"/>
        </w:rPr>
        <w:t>仿真实验</w:t>
      </w:r>
      <w:bookmarkEnd w:id="41"/>
    </w:p>
    <w:p w:rsidR="001D348D" w:rsidRDefault="00C87E50" w:rsidP="001377AB">
      <w:pPr>
        <w:spacing w:line="300" w:lineRule="auto"/>
        <w:ind w:firstLineChars="200" w:firstLine="480"/>
        <w:jc w:val="both"/>
      </w:pPr>
      <w:r>
        <w:rPr>
          <w:rFonts w:hint="eastAsia"/>
        </w:rPr>
        <w:t>我们在细致地读完论文的基本定义并通读了一遍伪代码</w:t>
      </w:r>
      <w:r w:rsidR="005C1E52">
        <w:rPr>
          <w:rFonts w:hint="eastAsia"/>
        </w:rPr>
        <w:t>，对算法的思想有了基础的掌握</w:t>
      </w:r>
      <w:r>
        <w:rPr>
          <w:rFonts w:hint="eastAsia"/>
        </w:rPr>
        <w:t>之后，就开始构思使用什么语言实现，如何实现</w:t>
      </w:r>
      <w:r w:rsidR="001853F9">
        <w:rPr>
          <w:rFonts w:hint="eastAsia"/>
        </w:rPr>
        <w:t>论文中</w:t>
      </w:r>
      <w:r w:rsidR="001853F9">
        <w:rPr>
          <w:rFonts w:hint="eastAsia"/>
        </w:rPr>
        <w:t>SAGTD</w:t>
      </w:r>
      <w:r w:rsidR="001853F9">
        <w:rPr>
          <w:rFonts w:hint="eastAsia"/>
        </w:rPr>
        <w:t>、</w:t>
      </w:r>
      <w:r w:rsidR="001853F9">
        <w:rPr>
          <w:rFonts w:hint="eastAsia"/>
        </w:rPr>
        <w:t>MPSTD</w:t>
      </w:r>
      <w:r w:rsidR="00DB51F6">
        <w:rPr>
          <w:rFonts w:hint="eastAsia"/>
        </w:rPr>
        <w:t>等</w:t>
      </w:r>
      <w:r>
        <w:rPr>
          <w:rFonts w:hint="eastAsia"/>
        </w:rPr>
        <w:t>五个算法。</w:t>
      </w:r>
      <w:r w:rsidR="008967F5">
        <w:rPr>
          <w:rFonts w:hint="eastAsia"/>
        </w:rPr>
        <w:t>想来想去，</w:t>
      </w:r>
      <w:r w:rsidR="0049531B">
        <w:rPr>
          <w:rFonts w:hint="eastAsia"/>
        </w:rPr>
        <w:t>由于需要今年笔者</w:t>
      </w:r>
      <w:r w:rsidR="0069655B">
        <w:rPr>
          <w:rFonts w:hint="eastAsia"/>
        </w:rPr>
        <w:t>要</w:t>
      </w:r>
      <w:r w:rsidR="003007B9">
        <w:rPr>
          <w:rFonts w:hint="eastAsia"/>
        </w:rPr>
        <w:t>考研究生</w:t>
      </w:r>
      <w:r w:rsidR="0049531B">
        <w:rPr>
          <w:rFonts w:hint="eastAsia"/>
        </w:rPr>
        <w:t>，以后在复习数据结构</w:t>
      </w:r>
      <w:r w:rsidR="00826CA2">
        <w:rPr>
          <w:rFonts w:hint="eastAsia"/>
        </w:rPr>
        <w:t>课程</w:t>
      </w:r>
      <w:r w:rsidR="008007F2">
        <w:rPr>
          <w:rFonts w:hint="eastAsia"/>
        </w:rPr>
        <w:t>时</w:t>
      </w:r>
      <w:r w:rsidR="00826CA2">
        <w:rPr>
          <w:rFonts w:hint="eastAsia"/>
        </w:rPr>
        <w:t>一定会用到</w:t>
      </w:r>
      <w:r w:rsidR="00826CA2">
        <w:rPr>
          <w:rFonts w:hint="eastAsia"/>
        </w:rPr>
        <w:t>C</w:t>
      </w:r>
      <w:r w:rsidR="00826CA2">
        <w:rPr>
          <w:rFonts w:hint="eastAsia"/>
        </w:rPr>
        <w:t>语言的相关知识，不如趁此写作业实现算法的机会复习熟悉一遍</w:t>
      </w:r>
      <w:r w:rsidR="00826CA2">
        <w:rPr>
          <w:rFonts w:hint="eastAsia"/>
        </w:rPr>
        <w:t>C</w:t>
      </w:r>
      <w:r w:rsidR="00A82797">
        <w:rPr>
          <w:rFonts w:hint="eastAsia"/>
        </w:rPr>
        <w:t>语言</w:t>
      </w:r>
      <w:r w:rsidR="00826CA2">
        <w:rPr>
          <w:rFonts w:hint="eastAsia"/>
        </w:rPr>
        <w:t>，</w:t>
      </w:r>
      <w:r w:rsidR="008C74A8">
        <w:rPr>
          <w:rFonts w:hint="eastAsia"/>
        </w:rPr>
        <w:t>于是敲定了使用</w:t>
      </w:r>
      <w:r w:rsidR="008C74A8">
        <w:rPr>
          <w:rFonts w:hint="eastAsia"/>
        </w:rPr>
        <w:t>C</w:t>
      </w:r>
      <w:r w:rsidR="008C74A8">
        <w:rPr>
          <w:rFonts w:hint="eastAsia"/>
        </w:rPr>
        <w:t>语言实现论文算法</w:t>
      </w:r>
      <w:r w:rsidR="001D20C5">
        <w:rPr>
          <w:rFonts w:hint="eastAsia"/>
        </w:rPr>
        <w:t>。</w:t>
      </w:r>
    </w:p>
    <w:p w:rsidR="004E751A" w:rsidRDefault="004E751A" w:rsidP="001377AB">
      <w:pPr>
        <w:spacing w:line="300" w:lineRule="auto"/>
        <w:ind w:firstLineChars="200" w:firstLine="480"/>
        <w:jc w:val="both"/>
      </w:pPr>
    </w:p>
    <w:p w:rsidR="00CB7B22" w:rsidRDefault="001D348D" w:rsidP="00CB7B22">
      <w:pPr>
        <w:keepNext/>
        <w:spacing w:line="300" w:lineRule="auto"/>
        <w:ind w:firstLineChars="200" w:firstLine="480"/>
        <w:jc w:val="center"/>
      </w:pPr>
      <w:r>
        <w:rPr>
          <w:noProof/>
        </w:rPr>
        <w:drawing>
          <wp:inline distT="0" distB="0" distL="0" distR="0" wp14:anchorId="2F472290" wp14:editId="5705BB90">
            <wp:extent cx="4572000" cy="1821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1821180"/>
                    </a:xfrm>
                    <a:prstGeom prst="rect">
                      <a:avLst/>
                    </a:prstGeom>
                  </pic:spPr>
                </pic:pic>
              </a:graphicData>
            </a:graphic>
          </wp:inline>
        </w:drawing>
      </w:r>
    </w:p>
    <w:p w:rsidR="00CB7B22" w:rsidRDefault="00CB7B22" w:rsidP="00CB7B22">
      <w:pPr>
        <w:pStyle w:val="af8"/>
        <w:keepNext/>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w:t>
      </w:r>
      <w:r>
        <w:rPr>
          <w:rFonts w:ascii="Times New Roman" w:eastAsia="宋体" w:hAnsi="Times New Roman" w:hint="eastAsia"/>
          <w:sz w:val="21"/>
          <w:szCs w:val="21"/>
        </w:rPr>
        <w:t>.</w:t>
      </w:r>
      <w:r>
        <w:rPr>
          <w:rFonts w:ascii="Times New Roman" w:eastAsia="宋体" w:hAnsi="Times New Roman"/>
          <w:sz w:val="21"/>
          <w:szCs w:val="21"/>
        </w:rPr>
        <w:t>1</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sidR="008F3433">
        <w:rPr>
          <w:rFonts w:ascii="Times New Roman" w:eastAsia="宋体" w:hAnsi="Times New Roman" w:hint="eastAsia"/>
          <w:sz w:val="21"/>
          <w:szCs w:val="21"/>
        </w:rPr>
        <w:t>Github</w:t>
      </w:r>
      <w:r w:rsidR="00E71E16">
        <w:rPr>
          <w:rFonts w:ascii="Times New Roman" w:eastAsia="宋体" w:hAnsi="Times New Roman" w:hint="eastAsia"/>
          <w:sz w:val="21"/>
          <w:szCs w:val="21"/>
        </w:rPr>
        <w:t>上</w:t>
      </w:r>
      <w:r w:rsidR="00E71E16">
        <w:rPr>
          <w:rFonts w:ascii="Times New Roman" w:eastAsia="宋体" w:hAnsi="Times New Roman" w:hint="eastAsia"/>
          <w:sz w:val="21"/>
          <w:szCs w:val="21"/>
        </w:rPr>
        <w:t>PPTD</w:t>
      </w:r>
      <w:r w:rsidR="00E71E16">
        <w:rPr>
          <w:rFonts w:ascii="Times New Roman" w:eastAsia="宋体" w:hAnsi="Times New Roman" w:hint="eastAsia"/>
          <w:sz w:val="21"/>
          <w:szCs w:val="21"/>
        </w:rPr>
        <w:t>算法</w:t>
      </w:r>
      <w:r w:rsidR="00EE02CC">
        <w:rPr>
          <w:rFonts w:ascii="Times New Roman" w:eastAsia="宋体" w:hAnsi="Times New Roman" w:hint="eastAsia"/>
          <w:sz w:val="21"/>
          <w:szCs w:val="21"/>
        </w:rPr>
        <w:t>代码库</w:t>
      </w:r>
      <w:r w:rsidR="008F3433">
        <w:rPr>
          <w:rFonts w:ascii="Times New Roman" w:eastAsia="宋体" w:hAnsi="Times New Roman" w:hint="eastAsia"/>
          <w:sz w:val="21"/>
          <w:szCs w:val="21"/>
        </w:rPr>
        <w:t>代码统计</w:t>
      </w:r>
    </w:p>
    <w:p w:rsidR="004E751A" w:rsidRDefault="004E751A" w:rsidP="001377AB">
      <w:pPr>
        <w:spacing w:line="300" w:lineRule="auto"/>
        <w:ind w:firstLineChars="200" w:firstLine="480"/>
        <w:jc w:val="both"/>
      </w:pPr>
    </w:p>
    <w:p w:rsidR="005E15EA" w:rsidRDefault="00E23F06" w:rsidP="00E95F07">
      <w:pPr>
        <w:spacing w:line="300" w:lineRule="auto"/>
        <w:ind w:firstLineChars="200" w:firstLine="480"/>
        <w:jc w:val="both"/>
      </w:pPr>
      <w:r>
        <w:rPr>
          <w:rFonts w:hint="eastAsia"/>
        </w:rPr>
        <w:t>笔者</w:t>
      </w:r>
      <w:r w:rsidR="00853150">
        <w:rPr>
          <w:rFonts w:hint="eastAsia"/>
        </w:rPr>
        <w:t>编程过程中</w:t>
      </w:r>
      <w:r w:rsidR="00D41AA7">
        <w:rPr>
          <w:rFonts w:hint="eastAsia"/>
        </w:rPr>
        <w:t>熟悉了</w:t>
      </w:r>
      <w:r>
        <w:rPr>
          <w:rFonts w:hint="eastAsia"/>
        </w:rPr>
        <w:t>C</w:t>
      </w:r>
      <w:r>
        <w:rPr>
          <w:rFonts w:hint="eastAsia"/>
        </w:rPr>
        <w:t>的编码风格，同时</w:t>
      </w:r>
      <w:r w:rsidR="00354C11">
        <w:rPr>
          <w:rFonts w:hint="eastAsia"/>
        </w:rPr>
        <w:t>复习了链表、队列、</w:t>
      </w:r>
      <w:r w:rsidR="00C008DC">
        <w:rPr>
          <w:rFonts w:hint="eastAsia"/>
        </w:rPr>
        <w:t>树等数据结构</w:t>
      </w:r>
      <w:r w:rsidR="001C5770">
        <w:rPr>
          <w:rFonts w:hint="eastAsia"/>
        </w:rPr>
        <w:t>，反复的</w:t>
      </w:r>
      <w:r w:rsidR="001C5770">
        <w:rPr>
          <w:rFonts w:hint="eastAsia"/>
        </w:rPr>
        <w:t>debug</w:t>
      </w:r>
      <w:r w:rsidR="001C5770">
        <w:rPr>
          <w:rFonts w:hint="eastAsia"/>
        </w:rPr>
        <w:t>让笔者对</w:t>
      </w:r>
      <w:r w:rsidR="001C5770">
        <w:rPr>
          <w:rFonts w:hint="eastAsia"/>
        </w:rPr>
        <w:t>C</w:t>
      </w:r>
      <w:r w:rsidR="001C5770">
        <w:rPr>
          <w:rFonts w:hint="eastAsia"/>
        </w:rPr>
        <w:t>语言的内存管理有了一个新的认识</w:t>
      </w:r>
      <w:r w:rsidR="00F30F25">
        <w:rPr>
          <w:rFonts w:hint="eastAsia"/>
        </w:rPr>
        <w:t>。</w:t>
      </w:r>
      <w:r w:rsidR="00F30F25">
        <w:t xml:space="preserve"> </w:t>
      </w:r>
    </w:p>
    <w:p w:rsidR="00EC3214" w:rsidRDefault="00EC3214" w:rsidP="00EC3214">
      <w:pPr>
        <w:pStyle w:val="2"/>
        <w:tabs>
          <w:tab w:val="left" w:pos="377"/>
        </w:tabs>
        <w:spacing w:before="120"/>
        <w:jc w:val="both"/>
      </w:pPr>
      <w:bookmarkStart w:id="42" w:name="_Toc488066479"/>
      <w:r>
        <w:rPr>
          <w:rFonts w:hint="eastAsia"/>
        </w:rPr>
        <w:t>6.1  代码设计</w:t>
      </w:r>
      <w:bookmarkEnd w:id="42"/>
    </w:p>
    <w:p w:rsidR="005268A0" w:rsidRDefault="005268A0" w:rsidP="005268A0">
      <w:pPr>
        <w:spacing w:line="300" w:lineRule="auto"/>
        <w:ind w:firstLineChars="200" w:firstLine="480"/>
        <w:jc w:val="both"/>
      </w:pPr>
      <w:r>
        <w:rPr>
          <w:rFonts w:hint="eastAsia"/>
        </w:rPr>
        <w:t>论文中主要涉及到的一些对象有数据表、敏感属性树、移动轨迹、攻击序列集合等。</w:t>
      </w:r>
    </w:p>
    <w:p w:rsidR="005268A0" w:rsidRDefault="005268A0" w:rsidP="005268A0">
      <w:pPr>
        <w:spacing w:line="300" w:lineRule="auto"/>
        <w:ind w:firstLineChars="200" w:firstLine="480"/>
        <w:jc w:val="both"/>
      </w:pPr>
      <w:r>
        <w:rPr>
          <w:rFonts w:hint="eastAsia"/>
        </w:rPr>
        <w:t>无论任何系统，在最开始的时候一定是从简单的架构开始做起，在实践中不断的迭代变复杂的，因此，笔者在实现代码的过程中也是尽可能从最简单的版本做起。</w:t>
      </w:r>
    </w:p>
    <w:p w:rsidR="005268A0" w:rsidRDefault="005268A0" w:rsidP="005268A0">
      <w:pPr>
        <w:spacing w:line="300" w:lineRule="auto"/>
        <w:ind w:firstLineChars="200" w:firstLine="480"/>
        <w:jc w:val="both"/>
      </w:pPr>
      <w:r>
        <w:rPr>
          <w:rFonts w:hint="eastAsia"/>
        </w:rPr>
        <w:t>首先论文的最基础结构有轨迹数据库和敏感属性树，因此，可以先实现这两个结构作为代码的第一个版本，数据库的数据和敏感属性树的数据都通过简单的</w:t>
      </w:r>
      <w:r>
        <w:rPr>
          <w:rFonts w:hint="eastAsia"/>
        </w:rPr>
        <w:t>txt</w:t>
      </w:r>
      <w:r>
        <w:rPr>
          <w:rFonts w:hint="eastAsia"/>
        </w:rPr>
        <w:t>文件来读取，这样将代码与数据解耦，能够极大的提高系统的可重用性。</w:t>
      </w:r>
    </w:p>
    <w:p w:rsidR="00EF6088" w:rsidRPr="00EF6088" w:rsidRDefault="005268A0" w:rsidP="003E0BDB">
      <w:pPr>
        <w:spacing w:line="300" w:lineRule="auto"/>
        <w:ind w:firstLineChars="200" w:firstLine="480"/>
        <w:jc w:val="both"/>
      </w:pPr>
      <w:r>
        <w:rPr>
          <w:rFonts w:hint="eastAsia"/>
        </w:rPr>
        <w:t>实现基础数据结构层后，对数据结构层进行单元测试；然后实现算法逻辑层，包含</w:t>
      </w:r>
      <w:r>
        <w:rPr>
          <w:rFonts w:hint="eastAsia"/>
        </w:rPr>
        <w:t>SAGTD</w:t>
      </w:r>
      <w:r>
        <w:rPr>
          <w:rFonts w:hint="eastAsia"/>
        </w:rPr>
        <w:t>、</w:t>
      </w:r>
      <w:r>
        <w:rPr>
          <w:rFonts w:hint="eastAsia"/>
        </w:rPr>
        <w:t>STR</w:t>
      </w:r>
      <w:r>
        <w:rPr>
          <w:rFonts w:hint="eastAsia"/>
        </w:rPr>
        <w:t>、</w:t>
      </w:r>
      <w:r>
        <w:rPr>
          <w:rFonts w:hint="eastAsia"/>
        </w:rPr>
        <w:t>SAG</w:t>
      </w:r>
      <w:r>
        <w:rPr>
          <w:rFonts w:hint="eastAsia"/>
        </w:rPr>
        <w:t>、</w:t>
      </w:r>
      <w:r>
        <w:rPr>
          <w:rFonts w:hint="eastAsia"/>
        </w:rPr>
        <w:t>MPSTD</w:t>
      </w:r>
      <w:r>
        <w:rPr>
          <w:rFonts w:hint="eastAsia"/>
        </w:rPr>
        <w:t>、</w:t>
      </w:r>
      <w:r>
        <w:rPr>
          <w:rFonts w:hint="eastAsia"/>
        </w:rPr>
        <w:t>MSCT</w:t>
      </w:r>
      <w:r>
        <w:rPr>
          <w:rFonts w:hint="eastAsia"/>
        </w:rPr>
        <w:t>五种算法，进行单元测试；然后实现</w:t>
      </w:r>
      <w:r>
        <w:rPr>
          <w:rFonts w:hint="eastAsia"/>
        </w:rPr>
        <w:t>UI</w:t>
      </w:r>
      <w:r>
        <w:rPr>
          <w:rFonts w:hint="eastAsia"/>
        </w:rPr>
        <w:t>界面层，实现完成后就可以对整个系统进行系统测试。</w:t>
      </w:r>
    </w:p>
    <w:p w:rsidR="00120A56" w:rsidRDefault="00FB03D0" w:rsidP="00590425">
      <w:pPr>
        <w:pStyle w:val="3"/>
        <w:tabs>
          <w:tab w:val="left" w:pos="377"/>
        </w:tabs>
        <w:spacing w:before="120"/>
        <w:jc w:val="both"/>
      </w:pPr>
      <w:bookmarkStart w:id="43" w:name="_Toc488066480"/>
      <w:r>
        <w:rPr>
          <w:rFonts w:hint="eastAsia"/>
        </w:rPr>
        <w:lastRenderedPageBreak/>
        <w:t xml:space="preserve">6.1.1  </w:t>
      </w:r>
      <w:r w:rsidR="00120A56">
        <w:rPr>
          <w:rFonts w:hint="eastAsia"/>
        </w:rPr>
        <w:t>总架构图</w:t>
      </w:r>
      <w:bookmarkEnd w:id="43"/>
    </w:p>
    <w:p w:rsidR="00F750F0" w:rsidRPr="00A066AC" w:rsidRDefault="00F750F0" w:rsidP="00F750F0">
      <w:pPr>
        <w:spacing w:line="300" w:lineRule="auto"/>
        <w:ind w:firstLineChars="200" w:firstLine="480"/>
        <w:jc w:val="both"/>
      </w:pPr>
      <w:r>
        <w:rPr>
          <w:rFonts w:hint="eastAsia"/>
        </w:rPr>
        <w:t>系统的总架构图如图</w:t>
      </w:r>
      <w:r>
        <w:rPr>
          <w:rFonts w:hint="eastAsia"/>
        </w:rPr>
        <w:t>6.2</w:t>
      </w:r>
      <w:r>
        <w:rPr>
          <w:rFonts w:hint="eastAsia"/>
        </w:rPr>
        <w:t>所示。程序运行起来后主函数调用数据源和</w:t>
      </w:r>
      <w:r>
        <w:rPr>
          <w:rFonts w:hint="eastAsia"/>
        </w:rPr>
        <w:t>UI</w:t>
      </w:r>
      <w:r>
        <w:rPr>
          <w:rFonts w:hint="eastAsia"/>
        </w:rPr>
        <w:t>界面层让用户来进行操作，在主函数中，控制数据源，将其填入数据结构层，产生数据结构供算法逻辑层调用，算法逻辑层处理完成后，将返回结果传给</w:t>
      </w:r>
      <w:r>
        <w:rPr>
          <w:rFonts w:hint="eastAsia"/>
        </w:rPr>
        <w:t>UI</w:t>
      </w:r>
      <w:r>
        <w:rPr>
          <w:rFonts w:hint="eastAsia"/>
        </w:rPr>
        <w:t>界面层，</w:t>
      </w:r>
      <w:r>
        <w:rPr>
          <w:rFonts w:hint="eastAsia"/>
        </w:rPr>
        <w:t>UI</w:t>
      </w:r>
      <w:r>
        <w:rPr>
          <w:rFonts w:hint="eastAsia"/>
        </w:rPr>
        <w:t>界面层再展示给用户。</w:t>
      </w:r>
      <w:r w:rsidRPr="00A066AC">
        <w:rPr>
          <w:rFonts w:hint="eastAsia"/>
        </w:rPr>
        <w:t xml:space="preserve"> </w:t>
      </w:r>
    </w:p>
    <w:p w:rsidR="00F750F0" w:rsidRPr="00A47593" w:rsidRDefault="00F750F0" w:rsidP="00F750F0">
      <w:pPr>
        <w:spacing w:line="300" w:lineRule="auto"/>
        <w:ind w:firstLineChars="200" w:firstLine="480"/>
        <w:jc w:val="both"/>
      </w:pPr>
    </w:p>
    <w:p w:rsidR="00F750F0" w:rsidRDefault="00F750F0" w:rsidP="00F750F0">
      <w:pPr>
        <w:keepNext/>
        <w:spacing w:line="300" w:lineRule="auto"/>
        <w:jc w:val="center"/>
      </w:pPr>
      <w:r>
        <w:rPr>
          <w:noProof/>
        </w:rPr>
        <w:drawing>
          <wp:inline distT="0" distB="0" distL="0" distR="0" wp14:anchorId="11F96792" wp14:editId="280700DE">
            <wp:extent cx="5759450" cy="4319588"/>
            <wp:effectExtent l="0" t="0" r="0" b="5080"/>
            <wp:docPr id="8" name="图片 8" descr="C:\Users\bian\Desktop\PPTD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an\Desktop\PPTD算法.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F750F0" w:rsidRDefault="00F750F0" w:rsidP="00F750F0">
      <w:pPr>
        <w:pStyle w:val="af8"/>
        <w:spacing w:line="300" w:lineRule="auto"/>
        <w:jc w:val="center"/>
      </w:pPr>
      <w:r w:rsidRPr="005E5BFE">
        <w:rPr>
          <w:rFonts w:ascii="Times New Roman" w:eastAsia="宋体" w:hAnsi="Times New Roman" w:hint="eastAsia"/>
          <w:sz w:val="21"/>
          <w:szCs w:val="21"/>
        </w:rPr>
        <w:t>图</w:t>
      </w:r>
      <w:r>
        <w:rPr>
          <w:rFonts w:ascii="Times New Roman" w:eastAsia="宋体" w:hAnsi="Times New Roman"/>
          <w:sz w:val="21"/>
          <w:szCs w:val="21"/>
        </w:rPr>
        <w:t>6</w:t>
      </w:r>
      <w:r>
        <w:rPr>
          <w:rFonts w:ascii="Times New Roman" w:eastAsia="宋体" w:hAnsi="Times New Roman" w:hint="eastAsia"/>
          <w:sz w:val="21"/>
          <w:szCs w:val="21"/>
        </w:rPr>
        <w:t>.</w:t>
      </w:r>
      <w:r>
        <w:rPr>
          <w:rFonts w:ascii="Times New Roman" w:eastAsia="宋体" w:hAnsi="Times New Roman"/>
          <w:sz w:val="21"/>
          <w:szCs w:val="21"/>
        </w:rPr>
        <w:t>2</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工程基础结构图</w:t>
      </w:r>
    </w:p>
    <w:p w:rsidR="00F750F0" w:rsidRPr="00F750F0" w:rsidRDefault="00F750F0" w:rsidP="00F750F0">
      <w:pPr>
        <w:spacing w:line="300" w:lineRule="auto"/>
        <w:ind w:firstLineChars="200" w:firstLine="480"/>
        <w:jc w:val="both"/>
      </w:pPr>
    </w:p>
    <w:p w:rsidR="0082316D" w:rsidRDefault="00FB03D0" w:rsidP="00590425">
      <w:pPr>
        <w:pStyle w:val="3"/>
        <w:tabs>
          <w:tab w:val="left" w:pos="377"/>
        </w:tabs>
        <w:spacing w:before="120"/>
        <w:jc w:val="both"/>
      </w:pPr>
      <w:bookmarkStart w:id="44" w:name="_Toc488066481"/>
      <w:r>
        <w:rPr>
          <w:rFonts w:hint="eastAsia"/>
        </w:rPr>
        <w:t xml:space="preserve">6.1.2  </w:t>
      </w:r>
      <w:r w:rsidR="0082316D">
        <w:rPr>
          <w:rFonts w:hint="eastAsia"/>
        </w:rPr>
        <w:t>数据结构层</w:t>
      </w:r>
      <w:bookmarkEnd w:id="44"/>
    </w:p>
    <w:p w:rsidR="00A600CC" w:rsidRDefault="00A600CC" w:rsidP="00A600CC">
      <w:pPr>
        <w:spacing w:line="300" w:lineRule="auto"/>
        <w:ind w:firstLineChars="200" w:firstLine="480"/>
        <w:jc w:val="both"/>
      </w:pPr>
      <w:r>
        <w:rPr>
          <w:rFonts w:hint="eastAsia"/>
        </w:rPr>
        <w:t>图</w:t>
      </w:r>
      <w:r>
        <w:rPr>
          <w:rFonts w:hint="eastAsia"/>
        </w:rPr>
        <w:t>6.2</w:t>
      </w:r>
      <w:r>
        <w:rPr>
          <w:rFonts w:hint="eastAsia"/>
        </w:rPr>
        <w:t>中的数据结构层的结构图如图</w:t>
      </w:r>
      <w:r>
        <w:rPr>
          <w:rFonts w:hint="eastAsia"/>
        </w:rPr>
        <w:t>6.3</w:t>
      </w:r>
      <w:r>
        <w:rPr>
          <w:rFonts w:hint="eastAsia"/>
        </w:rPr>
        <w:t>所示，根目录下</w:t>
      </w:r>
      <w:r>
        <w:rPr>
          <w:rFonts w:hint="eastAsia"/>
        </w:rPr>
        <w:t>Queue</w:t>
      </w:r>
      <w:r>
        <w:rPr>
          <w:rFonts w:hint="eastAsia"/>
        </w:rPr>
        <w:t>文件夹存储队列结构的程序文件，</w:t>
      </w:r>
      <w:r>
        <w:rPr>
          <w:rFonts w:hint="eastAsia"/>
        </w:rPr>
        <w:t>Database</w:t>
      </w:r>
      <w:r>
        <w:rPr>
          <w:rFonts w:hint="eastAsia"/>
        </w:rPr>
        <w:t>文件夹存储轨迹数据库相关的程序文件，</w:t>
      </w:r>
      <w:r>
        <w:rPr>
          <w:rFonts w:hint="eastAsia"/>
        </w:rPr>
        <w:t>Tree</w:t>
      </w:r>
      <w:r>
        <w:rPr>
          <w:rFonts w:hint="eastAsia"/>
        </w:rPr>
        <w:t>文件夹存储敏感属性树的相关程序文件。</w:t>
      </w:r>
      <w:r w:rsidR="00E75896">
        <w:rPr>
          <w:rFonts w:hint="eastAsia"/>
        </w:rPr>
        <w:t>TrackSet</w:t>
      </w:r>
      <w:r w:rsidR="00E75896">
        <w:rPr>
          <w:rFonts w:hint="eastAsia"/>
        </w:rPr>
        <w:t>存储与轨迹序列及其集合</w:t>
      </w:r>
      <w:r w:rsidR="00DE2299">
        <w:rPr>
          <w:rFonts w:hint="eastAsia"/>
        </w:rPr>
        <w:t>相关</w:t>
      </w:r>
      <w:r w:rsidR="00E75896">
        <w:rPr>
          <w:rFonts w:hint="eastAsia"/>
        </w:rPr>
        <w:t>数据结构定义</w:t>
      </w:r>
      <w:r w:rsidR="0037493C">
        <w:rPr>
          <w:rFonts w:hint="eastAsia"/>
        </w:rPr>
        <w:t>以</w:t>
      </w:r>
      <w:r w:rsidR="00E75896">
        <w:rPr>
          <w:rFonts w:hint="eastAsia"/>
        </w:rPr>
        <w:t>及其操作。</w:t>
      </w:r>
    </w:p>
    <w:p w:rsidR="00A600CC" w:rsidRDefault="00DD49BE" w:rsidP="00A600CC">
      <w:pPr>
        <w:keepNext/>
        <w:spacing w:line="300" w:lineRule="auto"/>
        <w:jc w:val="center"/>
      </w:pPr>
      <w:r>
        <w:rPr>
          <w:noProof/>
        </w:rPr>
        <w:lastRenderedPageBreak/>
        <w:drawing>
          <wp:inline distT="0" distB="0" distL="0" distR="0" wp14:anchorId="2FB8FA4C" wp14:editId="6667118B">
            <wp:extent cx="4556760" cy="4312920"/>
            <wp:effectExtent l="0" t="0" r="0" b="0"/>
            <wp:docPr id="15" name="图片 15" descr="C:\Users\bian\Desktop\数据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an\Desktop\数据结构图.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6760" cy="4312920"/>
                    </a:xfrm>
                    <a:prstGeom prst="rect">
                      <a:avLst/>
                    </a:prstGeom>
                    <a:noFill/>
                    <a:ln>
                      <a:noFill/>
                    </a:ln>
                  </pic:spPr>
                </pic:pic>
              </a:graphicData>
            </a:graphic>
          </wp:inline>
        </w:drawing>
      </w:r>
    </w:p>
    <w:p w:rsidR="00A600CC" w:rsidRDefault="00A600CC" w:rsidP="00A600CC">
      <w:pPr>
        <w:pStyle w:val="af8"/>
        <w:spacing w:line="300" w:lineRule="auto"/>
        <w:jc w:val="center"/>
      </w:pPr>
      <w:r w:rsidRPr="005E5BFE">
        <w:rPr>
          <w:rFonts w:ascii="Times New Roman" w:eastAsia="宋体" w:hAnsi="Times New Roman" w:hint="eastAsia"/>
          <w:sz w:val="21"/>
          <w:szCs w:val="21"/>
        </w:rPr>
        <w:t>图</w:t>
      </w:r>
      <w:r>
        <w:rPr>
          <w:rFonts w:ascii="Times New Roman" w:eastAsia="宋体" w:hAnsi="Times New Roman"/>
          <w:sz w:val="21"/>
          <w:szCs w:val="21"/>
        </w:rPr>
        <w:t>6</w:t>
      </w:r>
      <w:r>
        <w:rPr>
          <w:rFonts w:ascii="Times New Roman" w:eastAsia="宋体" w:hAnsi="Times New Roman" w:hint="eastAsia"/>
          <w:sz w:val="21"/>
          <w:szCs w:val="21"/>
        </w:rPr>
        <w:t>.</w:t>
      </w:r>
      <w:r>
        <w:rPr>
          <w:rFonts w:ascii="Times New Roman" w:eastAsia="宋体" w:hAnsi="Times New Roman"/>
          <w:sz w:val="21"/>
          <w:szCs w:val="21"/>
        </w:rPr>
        <w:t>3</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数据结构层结构图</w:t>
      </w:r>
    </w:p>
    <w:p w:rsidR="00A600CC" w:rsidRDefault="00A600CC" w:rsidP="00A600CC">
      <w:pPr>
        <w:spacing w:line="300" w:lineRule="auto"/>
        <w:ind w:firstLineChars="200" w:firstLine="480"/>
        <w:jc w:val="both"/>
      </w:pPr>
    </w:p>
    <w:p w:rsidR="00A600CC" w:rsidRDefault="00A600CC" w:rsidP="00A600CC">
      <w:pPr>
        <w:spacing w:line="300" w:lineRule="auto"/>
        <w:ind w:firstLineChars="200" w:firstLine="480"/>
        <w:jc w:val="both"/>
      </w:pPr>
      <w:r>
        <w:rPr>
          <w:rFonts w:hint="eastAsia"/>
        </w:rPr>
        <w:t>数据结构层会从数据源中读取数据。图</w:t>
      </w:r>
      <w:r>
        <w:rPr>
          <w:rFonts w:hint="eastAsia"/>
        </w:rPr>
        <w:t>6.</w:t>
      </w:r>
      <w:r w:rsidR="00D16568">
        <w:t>4</w:t>
      </w:r>
      <w:r>
        <w:rPr>
          <w:rFonts w:hint="eastAsia"/>
        </w:rPr>
        <w:t>是数据源结构图，数据源文件存放在</w:t>
      </w:r>
      <w:r>
        <w:rPr>
          <w:rFonts w:hint="eastAsia"/>
        </w:rPr>
        <w:t>config</w:t>
      </w:r>
      <w:r>
        <w:rPr>
          <w:rFonts w:hint="eastAsia"/>
        </w:rPr>
        <w:t>文件里，只需要对被算法处理的数据表进行更改时，只需要对</w:t>
      </w:r>
      <w:r>
        <w:rPr>
          <w:rFonts w:hint="eastAsia"/>
        </w:rPr>
        <w:t>database.txt</w:t>
      </w:r>
      <w:r>
        <w:rPr>
          <w:rFonts w:hint="eastAsia"/>
        </w:rPr>
        <w:t>和</w:t>
      </w:r>
      <w:r>
        <w:rPr>
          <w:rFonts w:hint="eastAsia"/>
        </w:rPr>
        <w:t>sensitive_tree.txt</w:t>
      </w:r>
      <w:r>
        <w:rPr>
          <w:rFonts w:hint="eastAsia"/>
        </w:rPr>
        <w:t>进行修改即可。</w:t>
      </w:r>
    </w:p>
    <w:p w:rsidR="00A600CC" w:rsidRDefault="00C2634F" w:rsidP="00A600CC">
      <w:pPr>
        <w:keepNext/>
        <w:spacing w:line="300" w:lineRule="auto"/>
        <w:jc w:val="both"/>
      </w:pPr>
      <w:r>
        <w:rPr>
          <w:noProof/>
        </w:rPr>
        <w:drawing>
          <wp:inline distT="0" distB="0" distL="0" distR="0" wp14:anchorId="1B18FCD5" wp14:editId="28A82A1B">
            <wp:extent cx="5753100" cy="1645920"/>
            <wp:effectExtent l="0" t="0" r="0" b="0"/>
            <wp:docPr id="18" name="图片 18" descr="C:\Users\bian\Desktop\数据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an\Desktop\数据源.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645920"/>
                    </a:xfrm>
                    <a:prstGeom prst="rect">
                      <a:avLst/>
                    </a:prstGeom>
                    <a:noFill/>
                    <a:ln>
                      <a:noFill/>
                    </a:ln>
                  </pic:spPr>
                </pic:pic>
              </a:graphicData>
            </a:graphic>
          </wp:inline>
        </w:drawing>
      </w:r>
    </w:p>
    <w:p w:rsidR="00A600CC" w:rsidRDefault="00A600CC" w:rsidP="00A600CC">
      <w:pPr>
        <w:pStyle w:val="af8"/>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w:t>
      </w:r>
      <w:r>
        <w:rPr>
          <w:rFonts w:ascii="Times New Roman" w:eastAsia="宋体" w:hAnsi="Times New Roman" w:hint="eastAsia"/>
          <w:sz w:val="21"/>
          <w:szCs w:val="21"/>
        </w:rPr>
        <w:t>.</w:t>
      </w:r>
      <w:r w:rsidR="00D16568">
        <w:rPr>
          <w:rFonts w:ascii="Times New Roman" w:eastAsia="宋体" w:hAnsi="Times New Roman"/>
          <w:sz w:val="21"/>
          <w:szCs w:val="21"/>
        </w:rPr>
        <w:t>4</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数据源结构图</w:t>
      </w:r>
    </w:p>
    <w:p w:rsidR="00A600CC" w:rsidRPr="00A600CC" w:rsidRDefault="00A600CC" w:rsidP="00A600CC">
      <w:pPr>
        <w:spacing w:line="300" w:lineRule="auto"/>
        <w:ind w:firstLineChars="200" w:firstLine="480"/>
        <w:jc w:val="both"/>
      </w:pPr>
    </w:p>
    <w:p w:rsidR="0082316D" w:rsidRDefault="00FB03D0" w:rsidP="00590425">
      <w:pPr>
        <w:pStyle w:val="3"/>
        <w:tabs>
          <w:tab w:val="left" w:pos="377"/>
        </w:tabs>
        <w:spacing w:before="120"/>
        <w:jc w:val="both"/>
      </w:pPr>
      <w:bookmarkStart w:id="45" w:name="_Toc488066482"/>
      <w:r>
        <w:rPr>
          <w:rFonts w:hint="eastAsia"/>
        </w:rPr>
        <w:lastRenderedPageBreak/>
        <w:t xml:space="preserve">6.1.3  </w:t>
      </w:r>
      <w:r w:rsidR="0082316D">
        <w:rPr>
          <w:rFonts w:hint="eastAsia"/>
        </w:rPr>
        <w:t>算法逻辑层</w:t>
      </w:r>
      <w:bookmarkEnd w:id="45"/>
    </w:p>
    <w:p w:rsidR="00647CE8" w:rsidRDefault="00647CE8" w:rsidP="00647CE8">
      <w:pPr>
        <w:spacing w:line="300" w:lineRule="auto"/>
        <w:ind w:firstLineChars="200" w:firstLine="480"/>
        <w:jc w:val="both"/>
      </w:pPr>
      <w:r>
        <w:rPr>
          <w:rFonts w:hint="eastAsia"/>
        </w:rPr>
        <w:t>图</w:t>
      </w:r>
      <w:r w:rsidR="00A32B89">
        <w:rPr>
          <w:rFonts w:hint="eastAsia"/>
        </w:rPr>
        <w:t>6.</w:t>
      </w:r>
      <w:r w:rsidR="00662D76">
        <w:t>2</w:t>
      </w:r>
      <w:r>
        <w:rPr>
          <w:rFonts w:hint="eastAsia"/>
        </w:rPr>
        <w:t>中的算法逻辑层的具体结构图如图</w:t>
      </w:r>
      <w:r w:rsidR="00662D76">
        <w:rPr>
          <w:rFonts w:hint="eastAsia"/>
        </w:rPr>
        <w:t>6.</w:t>
      </w:r>
      <w:r w:rsidR="00662D76">
        <w:t>5</w:t>
      </w:r>
      <w:r>
        <w:rPr>
          <w:rFonts w:hint="eastAsia"/>
        </w:rPr>
        <w:t>所示，</w:t>
      </w:r>
      <w:r>
        <w:rPr>
          <w:rFonts w:hint="eastAsia"/>
        </w:rPr>
        <w:t>SAGTD</w:t>
      </w:r>
      <w:r>
        <w:rPr>
          <w:rFonts w:hint="eastAsia"/>
        </w:rPr>
        <w:t>文件夹存储了和属性泛化相关的所有算法程序文件，下有</w:t>
      </w:r>
      <w:r>
        <w:rPr>
          <w:rFonts w:hint="eastAsia"/>
        </w:rPr>
        <w:t>STR</w:t>
      </w:r>
      <w:r>
        <w:rPr>
          <w:rFonts w:hint="eastAsia"/>
        </w:rPr>
        <w:t>、</w:t>
      </w:r>
      <w:r>
        <w:rPr>
          <w:rFonts w:hint="eastAsia"/>
        </w:rPr>
        <w:t>SAG</w:t>
      </w:r>
      <w:r>
        <w:rPr>
          <w:rFonts w:hint="eastAsia"/>
        </w:rPr>
        <w:t>两个文件夹，</w:t>
      </w:r>
      <w:r>
        <w:rPr>
          <w:rFonts w:hint="eastAsia"/>
        </w:rPr>
        <w:t>SAGTD</w:t>
      </w:r>
      <w:r>
        <w:rPr>
          <w:rFonts w:hint="eastAsia"/>
        </w:rPr>
        <w:t>会在主函数中调用</w:t>
      </w:r>
      <w:r>
        <w:rPr>
          <w:rFonts w:hint="eastAsia"/>
        </w:rPr>
        <w:t>STR</w:t>
      </w:r>
      <w:r>
        <w:rPr>
          <w:rFonts w:hint="eastAsia"/>
        </w:rPr>
        <w:t>算法和</w:t>
      </w:r>
      <w:r>
        <w:rPr>
          <w:rFonts w:hint="eastAsia"/>
        </w:rPr>
        <w:t>SAG</w:t>
      </w:r>
      <w:r>
        <w:rPr>
          <w:rFonts w:hint="eastAsia"/>
        </w:rPr>
        <w:t>算法，这三种算法都会用到对数据库，集合，敏感属性树这些数据结构的基础操作，如计算泄露概率，根据攻击序列匹配行，数据库取并集交集操作，以及极其常用的得到某行的守护节点和孪生节点的操作。而</w:t>
      </w:r>
      <w:r>
        <w:rPr>
          <w:rFonts w:hint="eastAsia"/>
        </w:rPr>
        <w:t>MPSTD</w:t>
      </w:r>
      <w:r>
        <w:rPr>
          <w:rFonts w:hint="eastAsia"/>
        </w:rPr>
        <w:t>算法包含</w:t>
      </w:r>
      <w:r>
        <w:rPr>
          <w:rFonts w:hint="eastAsia"/>
        </w:rPr>
        <w:t>MCST</w:t>
      </w:r>
      <w:r>
        <w:rPr>
          <w:rFonts w:hint="eastAsia"/>
        </w:rPr>
        <w:t>算法，其中比较重要的函数就是通过计算压缩分数得到危险轨迹点和危险轨迹行。</w:t>
      </w:r>
    </w:p>
    <w:p w:rsidR="00647CE8" w:rsidRDefault="00647CE8" w:rsidP="00647CE8">
      <w:pPr>
        <w:keepNext/>
        <w:spacing w:line="300" w:lineRule="auto"/>
        <w:jc w:val="center"/>
      </w:pPr>
      <w:r>
        <w:rPr>
          <w:noProof/>
        </w:rPr>
        <w:drawing>
          <wp:inline distT="0" distB="0" distL="0" distR="0" wp14:anchorId="56642686" wp14:editId="5B26BEEA">
            <wp:extent cx="5029200" cy="4297680"/>
            <wp:effectExtent l="0" t="0" r="0" b="7620"/>
            <wp:docPr id="19" name="图片 19" descr="C:\Users\bian\Desktop\算法逻辑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an\Desktop\算法逻辑层.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4297680"/>
                    </a:xfrm>
                    <a:prstGeom prst="rect">
                      <a:avLst/>
                    </a:prstGeom>
                    <a:noFill/>
                    <a:ln>
                      <a:noFill/>
                    </a:ln>
                  </pic:spPr>
                </pic:pic>
              </a:graphicData>
            </a:graphic>
          </wp:inline>
        </w:drawing>
      </w:r>
    </w:p>
    <w:p w:rsidR="00647CE8" w:rsidRDefault="00647CE8" w:rsidP="00647CE8">
      <w:pPr>
        <w:pStyle w:val="af8"/>
        <w:spacing w:line="300" w:lineRule="auto"/>
        <w:jc w:val="center"/>
      </w:pPr>
      <w:r w:rsidRPr="005E5BFE">
        <w:rPr>
          <w:rFonts w:ascii="Times New Roman" w:eastAsia="宋体" w:hAnsi="Times New Roman" w:hint="eastAsia"/>
          <w:sz w:val="21"/>
          <w:szCs w:val="21"/>
        </w:rPr>
        <w:t>图</w:t>
      </w:r>
      <w:r>
        <w:rPr>
          <w:rFonts w:ascii="Times New Roman" w:eastAsia="宋体" w:hAnsi="Times New Roman"/>
          <w:sz w:val="21"/>
          <w:szCs w:val="21"/>
        </w:rPr>
        <w:t>6</w:t>
      </w:r>
      <w:r>
        <w:rPr>
          <w:rFonts w:ascii="Times New Roman" w:eastAsia="宋体" w:hAnsi="Times New Roman" w:hint="eastAsia"/>
          <w:sz w:val="21"/>
          <w:szCs w:val="21"/>
        </w:rPr>
        <w:t>.</w:t>
      </w:r>
      <w:r w:rsidR="00A32B89">
        <w:rPr>
          <w:rFonts w:ascii="Times New Roman" w:eastAsia="宋体" w:hAnsi="Times New Roman"/>
          <w:sz w:val="21"/>
          <w:szCs w:val="21"/>
        </w:rPr>
        <w:t>5</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算法逻辑层结构图</w:t>
      </w:r>
    </w:p>
    <w:p w:rsidR="00647CE8" w:rsidRPr="00647CE8" w:rsidRDefault="00647CE8" w:rsidP="00647CE8">
      <w:pPr>
        <w:spacing w:line="300" w:lineRule="auto"/>
        <w:ind w:firstLineChars="200" w:firstLine="480"/>
        <w:jc w:val="both"/>
      </w:pPr>
    </w:p>
    <w:p w:rsidR="0082316D" w:rsidRDefault="00FB03D0" w:rsidP="00590425">
      <w:pPr>
        <w:pStyle w:val="3"/>
        <w:tabs>
          <w:tab w:val="left" w:pos="377"/>
        </w:tabs>
        <w:spacing w:before="120"/>
        <w:jc w:val="both"/>
      </w:pPr>
      <w:bookmarkStart w:id="46" w:name="_Toc488066483"/>
      <w:r>
        <w:rPr>
          <w:rFonts w:hint="eastAsia"/>
        </w:rPr>
        <w:t xml:space="preserve">6.1.4  </w:t>
      </w:r>
      <w:r w:rsidR="0082316D">
        <w:rPr>
          <w:rFonts w:hint="eastAsia"/>
        </w:rPr>
        <w:t>UI界面层</w:t>
      </w:r>
      <w:bookmarkEnd w:id="46"/>
    </w:p>
    <w:p w:rsidR="00262752" w:rsidRDefault="00262752" w:rsidP="00262752">
      <w:pPr>
        <w:spacing w:line="300" w:lineRule="auto"/>
        <w:ind w:firstLineChars="200" w:firstLine="480"/>
        <w:jc w:val="both"/>
      </w:pPr>
      <w:r>
        <w:rPr>
          <w:rFonts w:hint="eastAsia"/>
        </w:rPr>
        <w:t>UI</w:t>
      </w:r>
      <w:r>
        <w:rPr>
          <w:rFonts w:hint="eastAsia"/>
        </w:rPr>
        <w:t>界面层较为简单，其结构如图</w:t>
      </w:r>
      <w:r w:rsidR="0075638D">
        <w:rPr>
          <w:rFonts w:hint="eastAsia"/>
        </w:rPr>
        <w:t>6.</w:t>
      </w:r>
      <w:r w:rsidR="0075638D">
        <w:t>6</w:t>
      </w:r>
      <w:r>
        <w:rPr>
          <w:rFonts w:hint="eastAsia"/>
        </w:rPr>
        <w:t>所示，对用户输入处理后打印输出。</w:t>
      </w:r>
      <w:r>
        <w:rPr>
          <w:rFonts w:hint="eastAsia"/>
        </w:rPr>
        <w:t xml:space="preserve"> </w:t>
      </w:r>
    </w:p>
    <w:p w:rsidR="00262752" w:rsidRPr="0003142B" w:rsidRDefault="00262752" w:rsidP="00262752">
      <w:pPr>
        <w:spacing w:line="300" w:lineRule="auto"/>
        <w:ind w:firstLineChars="200" w:firstLine="480"/>
        <w:jc w:val="both"/>
      </w:pPr>
    </w:p>
    <w:p w:rsidR="00262752" w:rsidRDefault="00262752" w:rsidP="00262752">
      <w:pPr>
        <w:keepNext/>
        <w:spacing w:line="300" w:lineRule="auto"/>
        <w:jc w:val="center"/>
      </w:pPr>
      <w:r>
        <w:rPr>
          <w:noProof/>
        </w:rPr>
        <w:lastRenderedPageBreak/>
        <w:drawing>
          <wp:inline distT="0" distB="0" distL="0" distR="0" wp14:anchorId="787707D9" wp14:editId="0974FECE">
            <wp:extent cx="5753100" cy="2506980"/>
            <wp:effectExtent l="0" t="0" r="0" b="7620"/>
            <wp:docPr id="22" name="图片 22" descr="C:\Users\bian\Desktop\UI界面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an\Desktop\UI界面层.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506980"/>
                    </a:xfrm>
                    <a:prstGeom prst="rect">
                      <a:avLst/>
                    </a:prstGeom>
                    <a:noFill/>
                    <a:ln>
                      <a:noFill/>
                    </a:ln>
                  </pic:spPr>
                </pic:pic>
              </a:graphicData>
            </a:graphic>
          </wp:inline>
        </w:drawing>
      </w:r>
    </w:p>
    <w:p w:rsidR="00262752" w:rsidRDefault="00262752" w:rsidP="00262752">
      <w:pPr>
        <w:pStyle w:val="af8"/>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w:t>
      </w:r>
      <w:r>
        <w:rPr>
          <w:rFonts w:ascii="Times New Roman" w:eastAsia="宋体" w:hAnsi="Times New Roman" w:hint="eastAsia"/>
          <w:sz w:val="21"/>
          <w:szCs w:val="21"/>
        </w:rPr>
        <w:t>.</w:t>
      </w:r>
      <w:r w:rsidR="0075638D">
        <w:rPr>
          <w:rFonts w:ascii="Times New Roman" w:eastAsia="宋体" w:hAnsi="Times New Roman"/>
          <w:sz w:val="21"/>
          <w:szCs w:val="21"/>
        </w:rPr>
        <w:t>6</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UI</w:t>
      </w:r>
      <w:r>
        <w:rPr>
          <w:rFonts w:ascii="Times New Roman" w:eastAsia="宋体" w:hAnsi="Times New Roman" w:hint="eastAsia"/>
          <w:sz w:val="21"/>
          <w:szCs w:val="21"/>
        </w:rPr>
        <w:t>界面层结构图</w:t>
      </w:r>
    </w:p>
    <w:p w:rsidR="00262752" w:rsidRPr="00262752" w:rsidRDefault="00262752" w:rsidP="00262752">
      <w:pPr>
        <w:spacing w:line="300" w:lineRule="auto"/>
        <w:ind w:firstLineChars="200" w:firstLine="480"/>
        <w:jc w:val="both"/>
      </w:pPr>
    </w:p>
    <w:p w:rsidR="00163C9D" w:rsidRDefault="00CB4E1F" w:rsidP="004941F3">
      <w:pPr>
        <w:pStyle w:val="2"/>
        <w:tabs>
          <w:tab w:val="left" w:pos="377"/>
        </w:tabs>
        <w:spacing w:before="120"/>
        <w:jc w:val="both"/>
      </w:pPr>
      <w:bookmarkStart w:id="47" w:name="_Toc488066484"/>
      <w:r>
        <w:rPr>
          <w:rFonts w:hint="eastAsia"/>
        </w:rPr>
        <w:t>6</w:t>
      </w:r>
      <w:r w:rsidR="003E1800">
        <w:rPr>
          <w:rFonts w:hint="eastAsia"/>
        </w:rPr>
        <w:t>.</w:t>
      </w:r>
      <w:r w:rsidR="00EC3214">
        <w:t>2</w:t>
      </w:r>
      <w:r w:rsidR="0090329F">
        <w:rPr>
          <w:rFonts w:hint="eastAsia"/>
        </w:rPr>
        <w:t xml:space="preserve">  </w:t>
      </w:r>
      <w:r w:rsidR="00684537">
        <w:rPr>
          <w:rFonts w:hint="eastAsia"/>
        </w:rPr>
        <w:t>主要数据结构</w:t>
      </w:r>
      <w:r w:rsidR="00A655D0">
        <w:rPr>
          <w:rFonts w:hint="eastAsia"/>
        </w:rPr>
        <w:t>代码解析</w:t>
      </w:r>
      <w:bookmarkEnd w:id="47"/>
    </w:p>
    <w:p w:rsidR="005569A2" w:rsidRPr="0058755D" w:rsidRDefault="00F87DC8" w:rsidP="00F87DC8">
      <w:pPr>
        <w:pStyle w:val="af8"/>
        <w:spacing w:line="300" w:lineRule="auto"/>
        <w:ind w:firstLineChars="200" w:firstLine="480"/>
        <w:jc w:val="both"/>
        <w:rPr>
          <w:rFonts w:ascii="Times New Roman" w:eastAsia="宋体" w:hAnsi="Times New Roman"/>
          <w:sz w:val="24"/>
        </w:rPr>
      </w:pPr>
      <w:r>
        <w:rPr>
          <w:rFonts w:ascii="Times New Roman" w:eastAsia="宋体" w:hAnsi="Times New Roman" w:hint="eastAsia"/>
          <w:sz w:val="24"/>
        </w:rPr>
        <w:t>如图</w:t>
      </w:r>
      <w:r>
        <w:rPr>
          <w:rFonts w:ascii="Times New Roman" w:eastAsia="宋体" w:hAnsi="Times New Roman" w:hint="eastAsia"/>
          <w:sz w:val="24"/>
        </w:rPr>
        <w:t>6.</w:t>
      </w:r>
      <w:r w:rsidR="00394200">
        <w:rPr>
          <w:rFonts w:ascii="Times New Roman" w:eastAsia="宋体" w:hAnsi="Times New Roman" w:hint="eastAsia"/>
          <w:sz w:val="24"/>
        </w:rPr>
        <w:t>3</w:t>
      </w:r>
      <w:r>
        <w:rPr>
          <w:rFonts w:ascii="Times New Roman" w:eastAsia="宋体" w:hAnsi="Times New Roman" w:hint="eastAsia"/>
          <w:sz w:val="24"/>
        </w:rPr>
        <w:t>数据结构层所示，代码中主要用到的数据结构有</w:t>
      </w:r>
      <w:r w:rsidR="00AD28C3">
        <w:rPr>
          <w:rFonts w:ascii="Times New Roman" w:eastAsia="宋体" w:hAnsi="Times New Roman" w:hint="eastAsia"/>
          <w:sz w:val="24"/>
        </w:rPr>
        <w:t>轨迹数据库的定义，</w:t>
      </w:r>
      <w:r w:rsidR="00304C5A">
        <w:rPr>
          <w:rFonts w:ascii="Times New Roman" w:eastAsia="宋体" w:hAnsi="Times New Roman" w:hint="eastAsia"/>
          <w:sz w:val="24"/>
        </w:rPr>
        <w:t>敏感属性树的定义，攻击序列的及其集合结构定义，</w:t>
      </w:r>
      <w:r w:rsidR="00394200">
        <w:rPr>
          <w:rFonts w:ascii="Times New Roman" w:eastAsia="宋体" w:hAnsi="Times New Roman" w:hint="eastAsia"/>
          <w:sz w:val="24"/>
        </w:rPr>
        <w:t>以及</w:t>
      </w:r>
      <w:r w:rsidR="00B8602C">
        <w:rPr>
          <w:rFonts w:ascii="Times New Roman" w:eastAsia="宋体" w:hAnsi="Times New Roman" w:hint="eastAsia"/>
          <w:sz w:val="24"/>
        </w:rPr>
        <w:t>辅助数据结构</w:t>
      </w:r>
      <w:r w:rsidR="00B52C4E">
        <w:rPr>
          <w:rFonts w:ascii="Times New Roman" w:eastAsia="宋体" w:hAnsi="Times New Roman" w:hint="eastAsia"/>
          <w:sz w:val="24"/>
        </w:rPr>
        <w:t>队列</w:t>
      </w:r>
      <w:r w:rsidR="00B8602C">
        <w:rPr>
          <w:rFonts w:ascii="Times New Roman" w:eastAsia="宋体" w:hAnsi="Times New Roman" w:hint="eastAsia"/>
          <w:sz w:val="24"/>
        </w:rPr>
        <w:t>的</w:t>
      </w:r>
      <w:r w:rsidR="00B52C4E">
        <w:rPr>
          <w:rFonts w:ascii="Times New Roman" w:eastAsia="宋体" w:hAnsi="Times New Roman" w:hint="eastAsia"/>
          <w:sz w:val="24"/>
        </w:rPr>
        <w:t>结构定义。</w:t>
      </w:r>
    </w:p>
    <w:p w:rsidR="00EA1E4F" w:rsidRDefault="00CE152D" w:rsidP="00590425">
      <w:pPr>
        <w:pStyle w:val="3"/>
        <w:tabs>
          <w:tab w:val="left" w:pos="377"/>
        </w:tabs>
        <w:spacing w:before="120"/>
        <w:jc w:val="both"/>
      </w:pPr>
      <w:bookmarkStart w:id="48" w:name="_Toc488066485"/>
      <w:r>
        <w:rPr>
          <w:rFonts w:hint="eastAsia"/>
        </w:rPr>
        <w:t xml:space="preserve">6.2.1  </w:t>
      </w:r>
      <w:r w:rsidR="00EA1E4F">
        <w:rPr>
          <w:rFonts w:hint="eastAsia"/>
        </w:rPr>
        <w:t>轨迹数据库结构定义</w:t>
      </w:r>
      <w:bookmarkEnd w:id="48"/>
    </w:p>
    <w:p w:rsidR="00CC50DF" w:rsidRDefault="00CC50DF" w:rsidP="00CC50DF">
      <w:pPr>
        <w:spacing w:line="300" w:lineRule="auto"/>
        <w:ind w:firstLineChars="200" w:firstLine="480"/>
        <w:jc w:val="both"/>
      </w:pPr>
      <w:r>
        <w:rPr>
          <w:rFonts w:hint="eastAsia"/>
        </w:rPr>
        <w:t>轨迹数据库的结构体定义如图</w:t>
      </w:r>
      <w:r>
        <w:rPr>
          <w:rFonts w:hint="eastAsia"/>
        </w:rPr>
        <w:t>6.7</w:t>
      </w:r>
      <w:r>
        <w:rPr>
          <w:rFonts w:hint="eastAsia"/>
        </w:rPr>
        <w:t>所示。图</w:t>
      </w:r>
      <w:r>
        <w:rPr>
          <w:rFonts w:hint="eastAsia"/>
        </w:rPr>
        <w:t>6.7</w:t>
      </w:r>
      <w:r>
        <w:rPr>
          <w:rFonts w:hint="eastAsia"/>
        </w:rPr>
        <w:t>中</w:t>
      </w:r>
      <w:r>
        <w:t>16-22</w:t>
      </w:r>
      <w:r>
        <w:rPr>
          <w:rFonts w:hint="eastAsia"/>
        </w:rPr>
        <w:t>行是数据库中行的结构体定义，整型变量</w:t>
      </w:r>
      <w:r>
        <w:rPr>
          <w:rFonts w:hint="eastAsia"/>
        </w:rPr>
        <w:t>id</w:t>
      </w:r>
      <w:r>
        <w:rPr>
          <w:rFonts w:hint="eastAsia"/>
        </w:rPr>
        <w:t>代表行的</w:t>
      </w:r>
      <w:r>
        <w:rPr>
          <w:rFonts w:hint="eastAsia"/>
        </w:rPr>
        <w:t>id</w:t>
      </w:r>
      <w:r>
        <w:rPr>
          <w:rFonts w:hint="eastAsia"/>
        </w:rPr>
        <w:t>，整型变量</w:t>
      </w:r>
      <w:r>
        <w:rPr>
          <w:rFonts w:hint="eastAsia"/>
        </w:rPr>
        <w:t>p_level</w:t>
      </w:r>
      <w:r>
        <w:rPr>
          <w:rFonts w:hint="eastAsia"/>
        </w:rPr>
        <w:t>代表行的隐私等级，在范例里</w:t>
      </w:r>
      <w:r>
        <w:rPr>
          <w:rFonts w:hint="eastAsia"/>
        </w:rPr>
        <w:t>p_level</w:t>
      </w:r>
      <w:r>
        <w:rPr>
          <w:rFonts w:hint="eastAsia"/>
        </w:rPr>
        <w:t>的取值范围为</w:t>
      </w:r>
      <w:r>
        <w:rPr>
          <w:rFonts w:hint="eastAsia"/>
        </w:rPr>
        <w:t>-1</w:t>
      </w:r>
      <w:r>
        <w:rPr>
          <w:rFonts w:hint="eastAsia"/>
        </w:rPr>
        <w:t>到</w:t>
      </w:r>
      <w:r>
        <w:rPr>
          <w:rFonts w:hint="eastAsia"/>
        </w:rPr>
        <w:t>2</w:t>
      </w:r>
      <w:r>
        <w:rPr>
          <w:rFonts w:hint="eastAsia"/>
        </w:rPr>
        <w:t>，二维字符数组</w:t>
      </w:r>
      <w:r>
        <w:rPr>
          <w:rFonts w:hint="eastAsia"/>
        </w:rPr>
        <w:t>trajectory</w:t>
      </w:r>
      <w:r>
        <w:rPr>
          <w:rFonts w:hint="eastAsia"/>
        </w:rPr>
        <w:t>为存储轨迹序列的数组，整型变量</w:t>
      </w:r>
      <w:r>
        <w:rPr>
          <w:rFonts w:hint="eastAsia"/>
        </w:rPr>
        <w:t>trajectoryCount</w:t>
      </w:r>
      <w:r>
        <w:rPr>
          <w:rFonts w:hint="eastAsia"/>
        </w:rPr>
        <w:t>记录着序列的长度，如存储</w:t>
      </w:r>
      <w:r>
        <w:rPr>
          <w:rFonts w:hint="eastAsia"/>
        </w:rPr>
        <w:t>&lt;b2,d3&gt;</w:t>
      </w:r>
      <w:r>
        <w:rPr>
          <w:rFonts w:hint="eastAsia"/>
        </w:rPr>
        <w:t>，那么</w:t>
      </w:r>
      <w:r>
        <w:rPr>
          <w:rFonts w:hint="eastAsia"/>
        </w:rPr>
        <w:t>trajectoryCount</w:t>
      </w:r>
      <w:r>
        <w:rPr>
          <w:rFonts w:hint="eastAsia"/>
        </w:rPr>
        <w:t>的值就是</w:t>
      </w:r>
      <w:r>
        <w:rPr>
          <w:rFonts w:hint="eastAsia"/>
        </w:rPr>
        <w:t>2</w:t>
      </w:r>
      <w:r>
        <w:rPr>
          <w:rFonts w:hint="eastAsia"/>
        </w:rPr>
        <w:t>。</w:t>
      </w:r>
    </w:p>
    <w:p w:rsidR="00CC50DF" w:rsidRDefault="00CC50DF" w:rsidP="00CC50DF">
      <w:pPr>
        <w:spacing w:line="300" w:lineRule="auto"/>
        <w:ind w:firstLineChars="200" w:firstLine="480"/>
        <w:jc w:val="both"/>
      </w:pPr>
      <w:r>
        <w:rPr>
          <w:rFonts w:hint="eastAsia"/>
        </w:rPr>
        <w:t>图</w:t>
      </w:r>
      <w:r>
        <w:rPr>
          <w:rFonts w:hint="eastAsia"/>
        </w:rPr>
        <w:t>6.7</w:t>
      </w:r>
      <w:r>
        <w:rPr>
          <w:rFonts w:hint="eastAsia"/>
        </w:rPr>
        <w:t>中第</w:t>
      </w:r>
      <w:r>
        <w:rPr>
          <w:rFonts w:hint="eastAsia"/>
        </w:rPr>
        <w:t>24</w:t>
      </w:r>
      <w:r>
        <w:rPr>
          <w:rFonts w:hint="eastAsia"/>
        </w:rPr>
        <w:t>行是数据库的指针，数据库其实就是行的结构体指针数组，存储一定数目的指向行的结构体的指针。</w:t>
      </w:r>
    </w:p>
    <w:p w:rsidR="00CC50DF" w:rsidRPr="005834B6" w:rsidRDefault="00CC50DF" w:rsidP="00CC50DF">
      <w:pPr>
        <w:spacing w:line="300" w:lineRule="auto"/>
        <w:ind w:firstLineChars="200" w:firstLine="480"/>
        <w:jc w:val="both"/>
      </w:pPr>
    </w:p>
    <w:p w:rsidR="00CC50DF" w:rsidRDefault="00CC50DF" w:rsidP="00CC50DF">
      <w:pPr>
        <w:keepNext/>
        <w:spacing w:line="300" w:lineRule="auto"/>
        <w:ind w:firstLineChars="200" w:firstLine="480"/>
        <w:jc w:val="center"/>
      </w:pPr>
      <w:r>
        <w:rPr>
          <w:noProof/>
        </w:rPr>
        <w:drawing>
          <wp:inline distT="0" distB="0" distL="0" distR="0" wp14:anchorId="685FD8C2" wp14:editId="400B85F5">
            <wp:extent cx="3421380" cy="12573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21380" cy="1257300"/>
                    </a:xfrm>
                    <a:prstGeom prst="rect">
                      <a:avLst/>
                    </a:prstGeom>
                  </pic:spPr>
                </pic:pic>
              </a:graphicData>
            </a:graphic>
          </wp:inline>
        </w:drawing>
      </w:r>
    </w:p>
    <w:p w:rsidR="00CC50DF" w:rsidRDefault="00CC50DF" w:rsidP="00CC50DF">
      <w:pPr>
        <w:pStyle w:val="af8"/>
        <w:keepNext/>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w:t>
      </w:r>
      <w:r>
        <w:rPr>
          <w:rFonts w:ascii="Times New Roman" w:eastAsia="宋体" w:hAnsi="Times New Roman" w:hint="eastAsia"/>
          <w:sz w:val="21"/>
          <w:szCs w:val="21"/>
        </w:rPr>
        <w:t>.</w:t>
      </w:r>
      <w:r>
        <w:rPr>
          <w:rFonts w:ascii="Times New Roman" w:eastAsia="宋体" w:hAnsi="Times New Roman"/>
          <w:sz w:val="21"/>
          <w:szCs w:val="21"/>
        </w:rPr>
        <w:t>7</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数据库行结构体和数据库指针</w:t>
      </w:r>
    </w:p>
    <w:p w:rsidR="00CC50DF" w:rsidRPr="00CC50DF" w:rsidRDefault="00CC50DF" w:rsidP="00CC50DF">
      <w:pPr>
        <w:spacing w:line="300" w:lineRule="auto"/>
        <w:ind w:firstLineChars="200" w:firstLine="480"/>
        <w:jc w:val="both"/>
      </w:pPr>
    </w:p>
    <w:p w:rsidR="00EA1E4F" w:rsidRDefault="00CE152D" w:rsidP="00590425">
      <w:pPr>
        <w:pStyle w:val="3"/>
        <w:tabs>
          <w:tab w:val="left" w:pos="377"/>
        </w:tabs>
        <w:spacing w:before="120"/>
        <w:jc w:val="both"/>
      </w:pPr>
      <w:bookmarkStart w:id="49" w:name="_Toc488066486"/>
      <w:r>
        <w:rPr>
          <w:rFonts w:hint="eastAsia"/>
        </w:rPr>
        <w:lastRenderedPageBreak/>
        <w:t xml:space="preserve">6.2.2  </w:t>
      </w:r>
      <w:r w:rsidR="00EA1E4F">
        <w:rPr>
          <w:rFonts w:hint="eastAsia"/>
        </w:rPr>
        <w:t>敏感属性树结构定义</w:t>
      </w:r>
      <w:bookmarkEnd w:id="49"/>
    </w:p>
    <w:p w:rsidR="00423BB0" w:rsidRDefault="00423BB0" w:rsidP="00423BB0">
      <w:pPr>
        <w:spacing w:line="300" w:lineRule="auto"/>
        <w:ind w:firstLineChars="200" w:firstLine="480"/>
        <w:jc w:val="both"/>
      </w:pPr>
      <w:r>
        <w:rPr>
          <w:rFonts w:hint="eastAsia"/>
        </w:rPr>
        <w:t>定义完了数据库，就需要定义和构建敏感属性树。敏感属性树的结构体定义如图</w:t>
      </w:r>
      <w:r>
        <w:rPr>
          <w:rFonts w:hint="eastAsia"/>
        </w:rPr>
        <w:t>6.8</w:t>
      </w:r>
      <w:r>
        <w:rPr>
          <w:rFonts w:hint="eastAsia"/>
        </w:rPr>
        <w:t>所示的结构体。图</w:t>
      </w:r>
      <w:r>
        <w:rPr>
          <w:rFonts w:hint="eastAsia"/>
        </w:rPr>
        <w:t>6.8</w:t>
      </w:r>
      <w:r>
        <w:rPr>
          <w:rFonts w:hint="eastAsia"/>
        </w:rPr>
        <w:t>中</w:t>
      </w:r>
      <w:r>
        <w:rPr>
          <w:rFonts w:hint="eastAsia"/>
        </w:rPr>
        <w:t>17-23</w:t>
      </w:r>
      <w:r>
        <w:rPr>
          <w:rFonts w:hint="eastAsia"/>
        </w:rPr>
        <w:t>行是敏感属性树的节点的定义，其中</w:t>
      </w:r>
      <w:r>
        <w:rPr>
          <w:rFonts w:hint="eastAsia"/>
        </w:rPr>
        <w:t>parent</w:t>
      </w:r>
      <w:r>
        <w:rPr>
          <w:rFonts w:hint="eastAsia"/>
        </w:rPr>
        <w:t>指针指向一个节点的双亲节点，</w:t>
      </w:r>
      <w:r>
        <w:t>childLists</w:t>
      </w:r>
      <w:r>
        <w:rPr>
          <w:rFonts w:hint="eastAsia"/>
        </w:rPr>
        <w:t>为该节点子节点的数组，最大长度已在宏内定义好，</w:t>
      </w:r>
      <w:r>
        <w:rPr>
          <w:rFonts w:hint="eastAsia"/>
        </w:rPr>
        <w:t>text</w:t>
      </w:r>
      <w:r>
        <w:rPr>
          <w:rFonts w:hint="eastAsia"/>
        </w:rPr>
        <w:t>变量代表该节点所包含的病的信息，以字符串的形式存储，整型变量</w:t>
      </w:r>
      <w:r>
        <w:rPr>
          <w:rFonts w:hint="eastAsia"/>
        </w:rPr>
        <w:t>parentId</w:t>
      </w:r>
      <w:r>
        <w:rPr>
          <w:rFonts w:hint="eastAsia"/>
        </w:rPr>
        <w:t>代表当前节点的父节点的</w:t>
      </w:r>
      <w:r>
        <w:rPr>
          <w:rFonts w:hint="eastAsia"/>
        </w:rPr>
        <w:t>Id</w:t>
      </w:r>
      <w:r>
        <w:rPr>
          <w:rFonts w:hint="eastAsia"/>
        </w:rPr>
        <w:t>，整型变量</w:t>
      </w:r>
      <w:r>
        <w:rPr>
          <w:rFonts w:hint="eastAsia"/>
        </w:rPr>
        <w:t>selfId</w:t>
      </w:r>
      <w:r>
        <w:rPr>
          <w:rFonts w:hint="eastAsia"/>
        </w:rPr>
        <w:t>为当前节点的</w:t>
      </w:r>
      <w:r>
        <w:rPr>
          <w:rFonts w:hint="eastAsia"/>
        </w:rPr>
        <w:t>Id</w:t>
      </w:r>
      <w:r>
        <w:rPr>
          <w:rFonts w:hint="eastAsia"/>
        </w:rPr>
        <w:t>，使用</w:t>
      </w:r>
      <w:r>
        <w:rPr>
          <w:rFonts w:hint="eastAsia"/>
        </w:rPr>
        <w:t>Id</w:t>
      </w:r>
      <w:r>
        <w:rPr>
          <w:rFonts w:hint="eastAsia"/>
        </w:rPr>
        <w:t>的方式让树的创建、查找等操作变的非常简单。</w:t>
      </w:r>
    </w:p>
    <w:p w:rsidR="00423BB0" w:rsidRPr="00132174" w:rsidRDefault="00423BB0" w:rsidP="00423BB0">
      <w:pPr>
        <w:spacing w:line="300" w:lineRule="auto"/>
        <w:ind w:firstLineChars="200" w:firstLine="480"/>
        <w:jc w:val="both"/>
      </w:pPr>
    </w:p>
    <w:p w:rsidR="00423BB0" w:rsidRDefault="00423BB0" w:rsidP="00423BB0">
      <w:pPr>
        <w:keepNext/>
        <w:spacing w:line="300" w:lineRule="auto"/>
        <w:ind w:firstLineChars="200" w:firstLine="480"/>
        <w:jc w:val="center"/>
      </w:pPr>
      <w:r>
        <w:rPr>
          <w:noProof/>
        </w:rPr>
        <w:drawing>
          <wp:inline distT="0" distB="0" distL="0" distR="0" wp14:anchorId="151EEF09" wp14:editId="5EC4D661">
            <wp:extent cx="4762500" cy="9296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2500" cy="929640"/>
                    </a:xfrm>
                    <a:prstGeom prst="rect">
                      <a:avLst/>
                    </a:prstGeom>
                  </pic:spPr>
                </pic:pic>
              </a:graphicData>
            </a:graphic>
          </wp:inline>
        </w:drawing>
      </w:r>
    </w:p>
    <w:p w:rsidR="00423BB0" w:rsidRDefault="00423BB0" w:rsidP="00423BB0">
      <w:pPr>
        <w:pStyle w:val="af8"/>
        <w:keepNext/>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w:t>
      </w:r>
      <w:r>
        <w:rPr>
          <w:rFonts w:ascii="Times New Roman" w:eastAsia="宋体" w:hAnsi="Times New Roman" w:hint="eastAsia"/>
          <w:sz w:val="21"/>
          <w:szCs w:val="21"/>
        </w:rPr>
        <w:t>.</w:t>
      </w:r>
      <w:r>
        <w:rPr>
          <w:rFonts w:ascii="Times New Roman" w:eastAsia="宋体" w:hAnsi="Times New Roman"/>
          <w:sz w:val="21"/>
          <w:szCs w:val="21"/>
        </w:rPr>
        <w:t>8</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敏感属性树节点结构体</w:t>
      </w:r>
    </w:p>
    <w:p w:rsidR="00423BB0" w:rsidRPr="00423BB0" w:rsidRDefault="00423BB0" w:rsidP="00423BB0">
      <w:pPr>
        <w:spacing w:line="300" w:lineRule="auto"/>
        <w:ind w:firstLineChars="200" w:firstLine="480"/>
        <w:jc w:val="both"/>
      </w:pPr>
    </w:p>
    <w:p w:rsidR="00EA1E4F" w:rsidRDefault="002E28FC" w:rsidP="00590425">
      <w:pPr>
        <w:pStyle w:val="3"/>
        <w:tabs>
          <w:tab w:val="left" w:pos="377"/>
        </w:tabs>
        <w:spacing w:before="120"/>
        <w:jc w:val="both"/>
      </w:pPr>
      <w:bookmarkStart w:id="50" w:name="_Toc488066487"/>
      <w:r>
        <w:rPr>
          <w:rFonts w:hint="eastAsia"/>
        </w:rPr>
        <w:t>6.2.3  攻击序列及其集合</w:t>
      </w:r>
      <w:r w:rsidR="00EA1E4F">
        <w:rPr>
          <w:rFonts w:hint="eastAsia"/>
        </w:rPr>
        <w:t>结构定义</w:t>
      </w:r>
      <w:bookmarkEnd w:id="50"/>
    </w:p>
    <w:p w:rsidR="004941F3" w:rsidRDefault="004941F3" w:rsidP="004941F3">
      <w:pPr>
        <w:spacing w:line="300" w:lineRule="auto"/>
        <w:ind w:firstLineChars="200" w:firstLine="480"/>
        <w:jc w:val="both"/>
      </w:pPr>
      <w:r>
        <w:rPr>
          <w:rFonts w:hint="eastAsia"/>
        </w:rPr>
        <w:t>在定义好了轨迹数据库和敏感属性树后，就需要对</w:t>
      </w:r>
      <w:r>
        <w:rPr>
          <w:rFonts w:hint="eastAsia"/>
        </w:rPr>
        <w:t>STR</w:t>
      </w:r>
      <w:r>
        <w:rPr>
          <w:rFonts w:hint="eastAsia"/>
        </w:rPr>
        <w:t>和</w:t>
      </w:r>
      <w:r>
        <w:rPr>
          <w:rFonts w:hint="eastAsia"/>
        </w:rPr>
        <w:t>SAGTD</w:t>
      </w:r>
      <w:r>
        <w:rPr>
          <w:rFonts w:hint="eastAsia"/>
        </w:rPr>
        <w:t>以及</w:t>
      </w:r>
      <w:r>
        <w:rPr>
          <w:rFonts w:hint="eastAsia"/>
        </w:rPr>
        <w:t>MPSTD</w:t>
      </w:r>
      <w:r>
        <w:rPr>
          <w:rFonts w:hint="eastAsia"/>
        </w:rPr>
        <w:t>中的出现的攻击序列及其集合进行结构定义，在这点上笔者首先想到的是三维字符数组，因为集合本身是一个数组，集合内每一个元素都是移动节点的集合，又是一层数组，移动节点本身又是一层字符数组，但是这样很明显操作起来异常复杂，想到指针的指针的指针，我的天啊，这不是作死吗？于是，想到了万能的结构体，定义了如图</w:t>
      </w:r>
      <w:r>
        <w:rPr>
          <w:rFonts w:hint="eastAsia"/>
        </w:rPr>
        <w:t>6.9</w:t>
      </w:r>
      <w:r>
        <w:rPr>
          <w:rFonts w:hint="eastAsia"/>
        </w:rPr>
        <w:t>所示的结构体，图</w:t>
      </w:r>
      <w:r>
        <w:rPr>
          <w:rFonts w:hint="eastAsia"/>
        </w:rPr>
        <w:t>6.9</w:t>
      </w:r>
      <w:r>
        <w:rPr>
          <w:rFonts w:hint="eastAsia"/>
        </w:rPr>
        <w:t>中</w:t>
      </w:r>
      <w:r>
        <w:rPr>
          <w:rFonts w:hint="eastAsia"/>
        </w:rPr>
        <w:t>16-19</w:t>
      </w:r>
      <w:r>
        <w:rPr>
          <w:rFonts w:hint="eastAsia"/>
        </w:rPr>
        <w:t>行是轨迹序列集合内一个元素的定义，里面有移动点集合和相应的移动点数目，</w:t>
      </w:r>
      <w:r>
        <w:rPr>
          <w:rFonts w:hint="eastAsia"/>
        </w:rPr>
        <w:t>22-25</w:t>
      </w:r>
      <w:r>
        <w:rPr>
          <w:rFonts w:hint="eastAsia"/>
        </w:rPr>
        <w:t>行是轨迹序列集合的定义，存储轨迹集合内元素的指针和轨迹元素的数目。</w:t>
      </w:r>
    </w:p>
    <w:p w:rsidR="004941F3" w:rsidRDefault="004941F3" w:rsidP="004941F3">
      <w:pPr>
        <w:spacing w:line="300" w:lineRule="auto"/>
        <w:ind w:firstLineChars="200" w:firstLine="480"/>
        <w:jc w:val="both"/>
      </w:pPr>
    </w:p>
    <w:p w:rsidR="004941F3" w:rsidRDefault="004941F3" w:rsidP="004941F3">
      <w:pPr>
        <w:keepNext/>
        <w:spacing w:line="300" w:lineRule="auto"/>
        <w:jc w:val="center"/>
      </w:pPr>
      <w:r>
        <w:rPr>
          <w:noProof/>
        </w:rPr>
        <w:lastRenderedPageBreak/>
        <w:drawing>
          <wp:inline distT="0" distB="0" distL="0" distR="0" wp14:anchorId="40612439" wp14:editId="69B78881">
            <wp:extent cx="2522220" cy="15925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2220" cy="1592580"/>
                    </a:xfrm>
                    <a:prstGeom prst="rect">
                      <a:avLst/>
                    </a:prstGeom>
                  </pic:spPr>
                </pic:pic>
              </a:graphicData>
            </a:graphic>
          </wp:inline>
        </w:drawing>
      </w:r>
    </w:p>
    <w:p w:rsidR="004941F3" w:rsidRDefault="004941F3" w:rsidP="004941F3">
      <w:pPr>
        <w:pStyle w:val="af8"/>
        <w:keepNext/>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6.9</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轨迹序列和轨迹序列集合的结构体</w:t>
      </w:r>
    </w:p>
    <w:p w:rsidR="004941F3" w:rsidRPr="004941F3" w:rsidRDefault="004941F3" w:rsidP="004941F3">
      <w:pPr>
        <w:spacing w:line="300" w:lineRule="auto"/>
        <w:ind w:firstLineChars="200" w:firstLine="480"/>
        <w:jc w:val="both"/>
      </w:pPr>
    </w:p>
    <w:p w:rsidR="002E28FC" w:rsidRDefault="002E28FC" w:rsidP="00440430">
      <w:pPr>
        <w:pStyle w:val="3"/>
        <w:tabs>
          <w:tab w:val="left" w:pos="377"/>
        </w:tabs>
        <w:spacing w:before="120"/>
        <w:jc w:val="both"/>
      </w:pPr>
      <w:bookmarkStart w:id="51" w:name="_Toc488066488"/>
      <w:r>
        <w:rPr>
          <w:rFonts w:hint="eastAsia"/>
        </w:rPr>
        <w:t>6.2.4  队列结构定义</w:t>
      </w:r>
      <w:bookmarkEnd w:id="51"/>
    </w:p>
    <w:p w:rsidR="00220456" w:rsidRDefault="00220456" w:rsidP="00220456">
      <w:pPr>
        <w:spacing w:line="300" w:lineRule="auto"/>
        <w:ind w:firstLineChars="200" w:firstLine="480"/>
        <w:jc w:val="both"/>
      </w:pPr>
      <w:r>
        <w:rPr>
          <w:rFonts w:hint="eastAsia"/>
        </w:rPr>
        <w:t>因为需要对树进行遍历，并且显然对树而非二叉树的遍历使用递归在性能上是非常不合适的，因此需要使用队列或栈，通过节点出队入队操作对树实现广度优先遍历。同时队列需要能够存储任意类型的数据，这在</w:t>
      </w:r>
      <w:r>
        <w:rPr>
          <w:rFonts w:hint="eastAsia"/>
        </w:rPr>
        <w:t>C</w:t>
      </w:r>
      <w:r>
        <w:rPr>
          <w:rFonts w:hint="eastAsia"/>
        </w:rPr>
        <w:t>语言里只能通过</w:t>
      </w:r>
      <w:r>
        <w:rPr>
          <w:rFonts w:hint="eastAsia"/>
        </w:rPr>
        <w:t>void</w:t>
      </w:r>
      <w:r>
        <w:rPr>
          <w:rFonts w:hint="eastAsia"/>
        </w:rPr>
        <w:t>类型的指针来实现，同时在入队操作时，需要使用</w:t>
      </w:r>
      <w:r>
        <w:rPr>
          <w:rFonts w:hint="eastAsia"/>
        </w:rPr>
        <w:t>memcpy</w:t>
      </w:r>
      <w:r>
        <w:rPr>
          <w:rFonts w:hint="eastAsia"/>
        </w:rPr>
        <w:t>函数来复制函数在传参时的堆上的内存。图</w:t>
      </w:r>
      <w:r>
        <w:rPr>
          <w:rFonts w:hint="eastAsia"/>
        </w:rPr>
        <w:t>6.10</w:t>
      </w:r>
      <w:r>
        <w:rPr>
          <w:rFonts w:hint="eastAsia"/>
        </w:rPr>
        <w:t>是队列结构体的相关定义，其中第</w:t>
      </w:r>
      <w:r>
        <w:rPr>
          <w:rFonts w:hint="eastAsia"/>
        </w:rPr>
        <w:t>16</w:t>
      </w:r>
      <w:r>
        <w:rPr>
          <w:rFonts w:hint="eastAsia"/>
        </w:rPr>
        <w:t>行为存储数据的数组，</w:t>
      </w:r>
      <w:r>
        <w:rPr>
          <w:rFonts w:hint="eastAsia"/>
        </w:rPr>
        <w:t>18</w:t>
      </w:r>
      <w:r>
        <w:rPr>
          <w:rFonts w:hint="eastAsia"/>
        </w:rPr>
        <w:t>行记录当前队列的头位置，</w:t>
      </w:r>
      <w:r>
        <w:rPr>
          <w:rFonts w:hint="eastAsia"/>
        </w:rPr>
        <w:t>19</w:t>
      </w:r>
      <w:r>
        <w:rPr>
          <w:rFonts w:hint="eastAsia"/>
        </w:rPr>
        <w:t>行记录当前队列的尾位置，</w:t>
      </w:r>
      <w:r>
        <w:rPr>
          <w:rFonts w:hint="eastAsia"/>
        </w:rPr>
        <w:t>20</w:t>
      </w:r>
      <w:r>
        <w:rPr>
          <w:rFonts w:hint="eastAsia"/>
        </w:rPr>
        <w:t>行存储数据域所存放数据的字节大小，这决定了在入队操作中复制的内存块的大小。</w:t>
      </w:r>
    </w:p>
    <w:p w:rsidR="00220456" w:rsidRDefault="00220456" w:rsidP="00220456">
      <w:pPr>
        <w:spacing w:line="300" w:lineRule="auto"/>
        <w:ind w:firstLineChars="200" w:firstLine="480"/>
        <w:jc w:val="both"/>
      </w:pPr>
    </w:p>
    <w:p w:rsidR="00220456" w:rsidRDefault="00220456" w:rsidP="00220456">
      <w:pPr>
        <w:keepNext/>
        <w:spacing w:line="300" w:lineRule="auto"/>
        <w:jc w:val="center"/>
      </w:pPr>
      <w:r>
        <w:rPr>
          <w:noProof/>
        </w:rPr>
        <w:drawing>
          <wp:inline distT="0" distB="0" distL="0" distR="0" wp14:anchorId="40FCA8FC" wp14:editId="37EBA982">
            <wp:extent cx="2286000" cy="1143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86000" cy="1143000"/>
                    </a:xfrm>
                    <a:prstGeom prst="rect">
                      <a:avLst/>
                    </a:prstGeom>
                  </pic:spPr>
                </pic:pic>
              </a:graphicData>
            </a:graphic>
          </wp:inline>
        </w:drawing>
      </w:r>
    </w:p>
    <w:p w:rsidR="00220456" w:rsidRDefault="00220456" w:rsidP="00220456">
      <w:pPr>
        <w:pStyle w:val="af8"/>
        <w:keepNext/>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6.10</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队列结构体定义</w:t>
      </w:r>
    </w:p>
    <w:p w:rsidR="00220456" w:rsidRPr="00220456" w:rsidRDefault="00220456" w:rsidP="00220456">
      <w:pPr>
        <w:spacing w:line="300" w:lineRule="auto"/>
        <w:ind w:firstLineChars="200" w:firstLine="480"/>
        <w:jc w:val="both"/>
      </w:pPr>
    </w:p>
    <w:p w:rsidR="00FC1E65" w:rsidRDefault="00CB4E1F" w:rsidP="00BF107B">
      <w:pPr>
        <w:pStyle w:val="2"/>
        <w:tabs>
          <w:tab w:val="left" w:pos="377"/>
        </w:tabs>
        <w:spacing w:before="120"/>
        <w:jc w:val="both"/>
      </w:pPr>
      <w:bookmarkStart w:id="52" w:name="_Toc488066489"/>
      <w:r>
        <w:t>6</w:t>
      </w:r>
      <w:r w:rsidR="00C137F5">
        <w:t>.3</w:t>
      </w:r>
      <w:r w:rsidR="00FC1E65">
        <w:t xml:space="preserve">  </w:t>
      </w:r>
      <w:r w:rsidR="003D57B6">
        <w:rPr>
          <w:rFonts w:hint="eastAsia"/>
        </w:rPr>
        <w:t>主要函数</w:t>
      </w:r>
      <w:r w:rsidR="00BE517B">
        <w:rPr>
          <w:rFonts w:hint="eastAsia"/>
        </w:rPr>
        <w:t>代码</w:t>
      </w:r>
      <w:r w:rsidR="003D57B6">
        <w:rPr>
          <w:rFonts w:hint="eastAsia"/>
        </w:rPr>
        <w:t>解析</w:t>
      </w:r>
      <w:bookmarkEnd w:id="52"/>
    </w:p>
    <w:p w:rsidR="00C14CB2" w:rsidRDefault="009D65D5" w:rsidP="00C14CB2">
      <w:pPr>
        <w:spacing w:line="300" w:lineRule="auto"/>
        <w:ind w:firstLineChars="200" w:firstLine="480"/>
        <w:jc w:val="both"/>
      </w:pPr>
      <w:r>
        <w:rPr>
          <w:rFonts w:hint="eastAsia"/>
        </w:rPr>
        <w:t>这里只拣出</w:t>
      </w:r>
      <w:r w:rsidR="00F22DFE">
        <w:rPr>
          <w:rFonts w:hint="eastAsia"/>
        </w:rPr>
        <w:t>了</w:t>
      </w:r>
      <w:r>
        <w:rPr>
          <w:rFonts w:hint="eastAsia"/>
        </w:rPr>
        <w:t>较为重要的函数</w:t>
      </w:r>
      <w:r w:rsidR="00F22DFE">
        <w:rPr>
          <w:rFonts w:hint="eastAsia"/>
        </w:rPr>
        <w:t>进行了详细解析</w:t>
      </w:r>
      <w:r>
        <w:rPr>
          <w:rFonts w:hint="eastAsia"/>
        </w:rPr>
        <w:t>，</w:t>
      </w:r>
      <w:r w:rsidR="00F22DFE">
        <w:rPr>
          <w:rFonts w:hint="eastAsia"/>
        </w:rPr>
        <w:t>对于</w:t>
      </w:r>
      <w:r w:rsidR="00F22DFE">
        <w:rPr>
          <w:rFonts w:hint="eastAsia"/>
        </w:rPr>
        <w:t>SAGTD</w:t>
      </w:r>
      <w:r w:rsidR="00F22DFE">
        <w:rPr>
          <w:rFonts w:hint="eastAsia"/>
        </w:rPr>
        <w:t>和</w:t>
      </w:r>
      <w:r w:rsidR="00F22DFE">
        <w:rPr>
          <w:rFonts w:hint="eastAsia"/>
        </w:rPr>
        <w:t>MPSTD</w:t>
      </w:r>
      <w:r w:rsidR="00F22DFE">
        <w:rPr>
          <w:rFonts w:hint="eastAsia"/>
        </w:rPr>
        <w:t>等算法，其</w:t>
      </w:r>
      <w:r w:rsidR="006B40C0">
        <w:rPr>
          <w:rFonts w:hint="eastAsia"/>
        </w:rPr>
        <w:t>函数代码</w:t>
      </w:r>
      <w:r w:rsidR="00440430">
        <w:rPr>
          <w:rFonts w:hint="eastAsia"/>
        </w:rPr>
        <w:t>实在过长</w:t>
      </w:r>
      <w:r w:rsidR="00C3383C">
        <w:rPr>
          <w:rFonts w:hint="eastAsia"/>
        </w:rPr>
        <w:t>，即使展示一个都会占去</w:t>
      </w:r>
      <w:r w:rsidR="00151B64">
        <w:rPr>
          <w:rFonts w:hint="eastAsia"/>
        </w:rPr>
        <w:t>想当</w:t>
      </w:r>
      <w:r w:rsidR="00C3383C">
        <w:rPr>
          <w:rFonts w:hint="eastAsia"/>
        </w:rPr>
        <w:t>大的篇幅</w:t>
      </w:r>
      <w:r w:rsidR="00440430">
        <w:rPr>
          <w:rFonts w:hint="eastAsia"/>
        </w:rPr>
        <w:t>，而且</w:t>
      </w:r>
      <w:r w:rsidR="00F22DFE">
        <w:rPr>
          <w:rFonts w:hint="eastAsia"/>
        </w:rPr>
        <w:t>基本都是按照伪代码逻辑</w:t>
      </w:r>
      <w:r w:rsidR="009C633D">
        <w:rPr>
          <w:rFonts w:hint="eastAsia"/>
        </w:rPr>
        <w:t>逐行</w:t>
      </w:r>
      <w:r w:rsidR="00F22DFE">
        <w:rPr>
          <w:rFonts w:hint="eastAsia"/>
        </w:rPr>
        <w:t>实现，</w:t>
      </w:r>
      <w:r w:rsidR="00C3383C">
        <w:rPr>
          <w:rFonts w:hint="eastAsia"/>
        </w:rPr>
        <w:t>而</w:t>
      </w:r>
      <w:r w:rsidR="00F22DFE">
        <w:rPr>
          <w:rFonts w:hint="eastAsia"/>
        </w:rPr>
        <w:t>伪代码的各行逻辑在</w:t>
      </w:r>
      <w:r w:rsidR="006B40C0">
        <w:rPr>
          <w:rFonts w:hint="eastAsia"/>
        </w:rPr>
        <w:t>第</w:t>
      </w:r>
      <w:r w:rsidR="006B40C0">
        <w:rPr>
          <w:rFonts w:hint="eastAsia"/>
        </w:rPr>
        <w:t>4</w:t>
      </w:r>
      <w:r w:rsidR="006B40C0">
        <w:rPr>
          <w:rFonts w:hint="eastAsia"/>
        </w:rPr>
        <w:t>部分</w:t>
      </w:r>
      <w:r w:rsidR="006B40C0">
        <w:rPr>
          <w:rFonts w:hint="eastAsia"/>
        </w:rPr>
        <w:t>PPTD</w:t>
      </w:r>
      <w:r w:rsidR="006B40C0">
        <w:rPr>
          <w:rFonts w:hint="eastAsia"/>
        </w:rPr>
        <w:t>已经有所介绍，</w:t>
      </w:r>
      <w:r w:rsidR="00C3383C">
        <w:rPr>
          <w:rFonts w:hint="eastAsia"/>
        </w:rPr>
        <w:t>因此不再赘述</w:t>
      </w:r>
      <w:r w:rsidR="00443CD5">
        <w:rPr>
          <w:rFonts w:hint="eastAsia"/>
        </w:rPr>
        <w:t>，部分代码贴在附录内</w:t>
      </w:r>
      <w:r w:rsidR="00232C26">
        <w:rPr>
          <w:rFonts w:hint="eastAsia"/>
        </w:rPr>
        <w:t>，完整代码查看请移步</w:t>
      </w:r>
      <w:r w:rsidR="00232C26">
        <w:rPr>
          <w:rFonts w:hint="eastAsia"/>
        </w:rPr>
        <w:t>[10]</w:t>
      </w:r>
      <w:r w:rsidR="00443CD5">
        <w:rPr>
          <w:rFonts w:hint="eastAsia"/>
        </w:rPr>
        <w:t>。</w:t>
      </w:r>
    </w:p>
    <w:p w:rsidR="00E449A7" w:rsidRDefault="00E449A7" w:rsidP="00C14CB2">
      <w:pPr>
        <w:spacing w:line="300" w:lineRule="auto"/>
        <w:ind w:firstLineChars="200" w:firstLine="480"/>
        <w:jc w:val="both"/>
      </w:pPr>
      <w:r>
        <w:rPr>
          <w:rFonts w:hint="eastAsia"/>
        </w:rPr>
        <w:t>这里选择了</w:t>
      </w:r>
      <w:r w:rsidR="00BD7AC4">
        <w:rPr>
          <w:rFonts w:hint="eastAsia"/>
        </w:rPr>
        <w:t>较为重要的用于计算攻击序列的轨迹联结函数、根据攻击序列计算泄露概率的函数、计算个性化压缩分数的函数。</w:t>
      </w:r>
    </w:p>
    <w:p w:rsidR="00D15FAA" w:rsidRDefault="001B1DDB" w:rsidP="00590425">
      <w:pPr>
        <w:pStyle w:val="3"/>
        <w:tabs>
          <w:tab w:val="left" w:pos="377"/>
        </w:tabs>
        <w:spacing w:before="120"/>
        <w:jc w:val="both"/>
      </w:pPr>
      <w:bookmarkStart w:id="53" w:name="_Toc488066490"/>
      <w:r>
        <w:rPr>
          <w:rFonts w:hint="eastAsia"/>
        </w:rPr>
        <w:lastRenderedPageBreak/>
        <w:t xml:space="preserve">6.3.1  </w:t>
      </w:r>
      <w:r w:rsidR="00D15FAA">
        <w:rPr>
          <w:rFonts w:hint="eastAsia"/>
        </w:rPr>
        <w:t>轨迹的联结</w:t>
      </w:r>
      <w:bookmarkEnd w:id="53"/>
    </w:p>
    <w:p w:rsidR="00B5743D" w:rsidRDefault="00B5743D" w:rsidP="00B5743D">
      <w:pPr>
        <w:spacing w:line="300" w:lineRule="auto"/>
        <w:ind w:firstLineChars="200" w:firstLine="480"/>
        <w:jc w:val="both"/>
      </w:pPr>
      <w:r>
        <w:rPr>
          <w:rFonts w:hint="eastAsia"/>
        </w:rPr>
        <w:t>轨迹的联结函数如图</w:t>
      </w:r>
      <w:r>
        <w:rPr>
          <w:rFonts w:hint="eastAsia"/>
        </w:rPr>
        <w:t>6.11</w:t>
      </w:r>
      <w:r>
        <w:rPr>
          <w:rFonts w:hint="eastAsia"/>
        </w:rPr>
        <w:t>所示，</w:t>
      </w:r>
      <w:r w:rsidR="009E67AE">
        <w:rPr>
          <w:rFonts w:hint="eastAsia"/>
        </w:rPr>
        <w:t>根据</w:t>
      </w:r>
      <w:r w:rsidR="009E67AE">
        <w:rPr>
          <w:rFonts w:hint="eastAsia"/>
        </w:rPr>
        <w:t>2.2</w:t>
      </w:r>
      <w:r w:rsidR="009E67AE">
        <w:rPr>
          <w:rFonts w:hint="eastAsia"/>
        </w:rPr>
        <w:t>中轨迹的联结的定义</w:t>
      </w:r>
      <w:r w:rsidR="00BE06F0">
        <w:rPr>
          <w:rFonts w:hint="eastAsia"/>
        </w:rPr>
        <w:t>，可知如果两个轨迹序列长度不一样或者前</w:t>
      </w:r>
      <w:r w:rsidR="00BE06F0">
        <w:rPr>
          <w:rFonts w:hint="eastAsia"/>
        </w:rPr>
        <w:t>n-1</w:t>
      </w:r>
      <w:r w:rsidR="00BE06F0">
        <w:rPr>
          <w:rFonts w:hint="eastAsia"/>
        </w:rPr>
        <w:t>个移动点不同，或者没有时间差，两个轨迹都是不可联结的</w:t>
      </w:r>
      <w:r w:rsidR="00C7453C">
        <w:rPr>
          <w:rFonts w:hint="eastAsia"/>
        </w:rPr>
        <w:t>。因此图</w:t>
      </w:r>
      <w:r w:rsidR="00C7453C">
        <w:rPr>
          <w:rFonts w:hint="eastAsia"/>
        </w:rPr>
        <w:t>6.11</w:t>
      </w:r>
      <w:r w:rsidR="00C7453C">
        <w:rPr>
          <w:rFonts w:hint="eastAsia"/>
        </w:rPr>
        <w:t>中第</w:t>
      </w:r>
      <w:r w:rsidR="00C7453C">
        <w:rPr>
          <w:rFonts w:hint="eastAsia"/>
        </w:rPr>
        <w:t>88</w:t>
      </w:r>
      <w:r w:rsidR="00C7453C">
        <w:rPr>
          <w:rFonts w:hint="eastAsia"/>
        </w:rPr>
        <w:t>行先判断了空轨迹、轨迹个数相同、没有时间差三种情况，</w:t>
      </w:r>
      <w:r w:rsidR="00151659">
        <w:rPr>
          <w:rFonts w:hint="eastAsia"/>
        </w:rPr>
        <w:t>如果有这三种情况，就返回空结果</w:t>
      </w:r>
      <w:r w:rsidR="0082252F">
        <w:rPr>
          <w:rFonts w:hint="eastAsia"/>
        </w:rPr>
        <w:t>；第</w:t>
      </w:r>
      <w:r w:rsidR="0082252F">
        <w:rPr>
          <w:rFonts w:hint="eastAsia"/>
        </w:rPr>
        <w:t>98</w:t>
      </w:r>
      <w:r w:rsidR="0082252F">
        <w:rPr>
          <w:rFonts w:hint="eastAsia"/>
        </w:rPr>
        <w:t>行判断了前</w:t>
      </w:r>
      <w:r w:rsidR="0082252F">
        <w:rPr>
          <w:rFonts w:hint="eastAsia"/>
        </w:rPr>
        <w:t>n-1</w:t>
      </w:r>
      <w:r w:rsidR="0082252F">
        <w:rPr>
          <w:rFonts w:hint="eastAsia"/>
        </w:rPr>
        <w:t>个移动点是否相同，如果相同，说明此时满足联结条件，在第</w:t>
      </w:r>
      <w:r w:rsidR="0082252F">
        <w:rPr>
          <w:rFonts w:hint="eastAsia"/>
        </w:rPr>
        <w:t>109</w:t>
      </w:r>
      <w:r w:rsidR="0082252F">
        <w:rPr>
          <w:rFonts w:hint="eastAsia"/>
        </w:rPr>
        <w:t>行判断了</w:t>
      </w:r>
      <w:r w:rsidR="00FA66EE">
        <w:rPr>
          <w:rFonts w:hint="eastAsia"/>
        </w:rPr>
        <w:t>时间差后确认最终的结果轨迹。</w:t>
      </w:r>
    </w:p>
    <w:p w:rsidR="00B5743D" w:rsidRDefault="00B5743D" w:rsidP="00B5743D">
      <w:pPr>
        <w:spacing w:line="300" w:lineRule="auto"/>
        <w:ind w:firstLineChars="200" w:firstLine="480"/>
        <w:jc w:val="both"/>
      </w:pPr>
    </w:p>
    <w:p w:rsidR="00B5743D" w:rsidRDefault="00B5743D" w:rsidP="00B5743D">
      <w:pPr>
        <w:keepNext/>
        <w:spacing w:line="300" w:lineRule="auto"/>
        <w:jc w:val="center"/>
      </w:pPr>
      <w:r>
        <w:rPr>
          <w:noProof/>
        </w:rPr>
        <w:drawing>
          <wp:inline distT="0" distB="0" distL="0" distR="0" wp14:anchorId="66D2B186" wp14:editId="3BF13E97">
            <wp:extent cx="5486400" cy="403415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034155"/>
                    </a:xfrm>
                    <a:prstGeom prst="rect">
                      <a:avLst/>
                    </a:prstGeom>
                  </pic:spPr>
                </pic:pic>
              </a:graphicData>
            </a:graphic>
          </wp:inline>
        </w:drawing>
      </w:r>
    </w:p>
    <w:p w:rsidR="00B5743D" w:rsidRDefault="00B5743D" w:rsidP="00B5743D">
      <w:pPr>
        <w:pStyle w:val="af8"/>
        <w:keepNext/>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6.11</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轨迹联结函数实现</w:t>
      </w:r>
    </w:p>
    <w:p w:rsidR="00B5743D" w:rsidRPr="00B5743D" w:rsidRDefault="00B5743D" w:rsidP="00B5743D">
      <w:pPr>
        <w:spacing w:line="300" w:lineRule="auto"/>
      </w:pPr>
    </w:p>
    <w:p w:rsidR="00D15FAA" w:rsidRDefault="001B1DDB" w:rsidP="00590425">
      <w:pPr>
        <w:pStyle w:val="3"/>
        <w:tabs>
          <w:tab w:val="left" w:pos="377"/>
        </w:tabs>
        <w:spacing w:before="120"/>
        <w:jc w:val="both"/>
      </w:pPr>
      <w:bookmarkStart w:id="54" w:name="_Toc488066491"/>
      <w:r>
        <w:rPr>
          <w:rFonts w:hint="eastAsia"/>
        </w:rPr>
        <w:t xml:space="preserve">6.3.2  </w:t>
      </w:r>
      <w:r w:rsidR="00D15FAA">
        <w:rPr>
          <w:rFonts w:hint="eastAsia"/>
        </w:rPr>
        <w:t>泄露概率计算函数</w:t>
      </w:r>
      <w:bookmarkEnd w:id="54"/>
    </w:p>
    <w:p w:rsidR="005F17DA" w:rsidRDefault="00C03F7C" w:rsidP="00C03F7C">
      <w:pPr>
        <w:spacing w:line="300" w:lineRule="auto"/>
        <w:ind w:firstLineChars="200" w:firstLine="480"/>
        <w:jc w:val="both"/>
      </w:pPr>
      <w:r>
        <w:rPr>
          <w:rFonts w:hint="eastAsia"/>
        </w:rPr>
        <w:t>泄露概率的计算函数包含两部分，一部分是公式（</w:t>
      </w:r>
      <w:r>
        <w:rPr>
          <w:rFonts w:hint="eastAsia"/>
        </w:rPr>
        <w:t>2.13</w:t>
      </w:r>
      <w:r>
        <w:rPr>
          <w:rFonts w:hint="eastAsia"/>
        </w:rPr>
        <w:t>）中针对</w:t>
      </w:r>
      <w:r>
        <w:rPr>
          <w:rFonts w:hint="eastAsia"/>
        </w:rPr>
        <w:t>rk</w:t>
      </w:r>
      <w:r>
        <w:rPr>
          <w:rFonts w:hint="eastAsia"/>
        </w:rPr>
        <w:t>计算</w:t>
      </w:r>
      <w:r>
        <w:rPr>
          <w:rFonts w:hint="eastAsia"/>
        </w:rPr>
        <w:t>ri</w:t>
      </w:r>
      <w:r>
        <w:rPr>
          <w:rFonts w:hint="eastAsia"/>
        </w:rPr>
        <w:t>的泄露概率，一部分是公式（</w:t>
      </w:r>
      <w:r>
        <w:rPr>
          <w:rFonts w:hint="eastAsia"/>
        </w:rPr>
        <w:t>2.15</w:t>
      </w:r>
      <w:r>
        <w:rPr>
          <w:rFonts w:hint="eastAsia"/>
        </w:rPr>
        <w:t>）中在攻击序列背景下计算出</w:t>
      </w:r>
      <w:r>
        <w:rPr>
          <w:rFonts w:hint="eastAsia"/>
        </w:rPr>
        <w:t>ri</w:t>
      </w:r>
      <w:r>
        <w:rPr>
          <w:rFonts w:hint="eastAsia"/>
        </w:rPr>
        <w:t>的泄露概率。</w:t>
      </w:r>
      <w:r w:rsidR="00097B15">
        <w:rPr>
          <w:rFonts w:hint="eastAsia"/>
        </w:rPr>
        <w:t>图</w:t>
      </w:r>
      <w:r w:rsidR="00097B15">
        <w:rPr>
          <w:rFonts w:hint="eastAsia"/>
        </w:rPr>
        <w:t>6.12</w:t>
      </w:r>
      <w:r w:rsidR="00097B15">
        <w:rPr>
          <w:rFonts w:hint="eastAsia"/>
        </w:rPr>
        <w:t>是公式（</w:t>
      </w:r>
      <w:r w:rsidR="00097B15">
        <w:rPr>
          <w:rFonts w:hint="eastAsia"/>
        </w:rPr>
        <w:t>2.13</w:t>
      </w:r>
      <w:r w:rsidR="00097B15">
        <w:rPr>
          <w:rFonts w:hint="eastAsia"/>
        </w:rPr>
        <w:t>）的实现，图</w:t>
      </w:r>
      <w:r w:rsidR="00097B15">
        <w:rPr>
          <w:rFonts w:hint="eastAsia"/>
        </w:rPr>
        <w:t>6.13</w:t>
      </w:r>
      <w:r w:rsidR="00097B15">
        <w:rPr>
          <w:rFonts w:hint="eastAsia"/>
        </w:rPr>
        <w:t>的函数代码是公式（</w:t>
      </w:r>
      <w:r w:rsidR="00097B15">
        <w:rPr>
          <w:rFonts w:hint="eastAsia"/>
        </w:rPr>
        <w:t>2.15</w:t>
      </w:r>
      <w:r w:rsidR="00097B15">
        <w:rPr>
          <w:rFonts w:hint="eastAsia"/>
        </w:rPr>
        <w:t>）的实现</w:t>
      </w:r>
      <w:r w:rsidR="0097242A">
        <w:rPr>
          <w:rFonts w:hint="eastAsia"/>
        </w:rPr>
        <w:t>。</w:t>
      </w:r>
      <w:r w:rsidR="00736993">
        <w:rPr>
          <w:rFonts w:hint="eastAsia"/>
        </w:rPr>
        <w:t>图</w:t>
      </w:r>
      <w:r w:rsidR="00736993">
        <w:rPr>
          <w:rFonts w:hint="eastAsia"/>
        </w:rPr>
        <w:t>6.12</w:t>
      </w:r>
      <w:r w:rsidR="002D30F9">
        <w:rPr>
          <w:rFonts w:hint="eastAsia"/>
        </w:rPr>
        <w:t>针对某行的泄露概率计算函数</w:t>
      </w:r>
      <w:r w:rsidR="00736993">
        <w:rPr>
          <w:rFonts w:hint="eastAsia"/>
        </w:rPr>
        <w:t>中</w:t>
      </w:r>
      <w:r w:rsidR="002D30F9">
        <w:rPr>
          <w:rFonts w:hint="eastAsia"/>
        </w:rPr>
        <w:t>，程序</w:t>
      </w:r>
      <w:r w:rsidR="00736993">
        <w:rPr>
          <w:rFonts w:hint="eastAsia"/>
        </w:rPr>
        <w:t>首先根据守护节点</w:t>
      </w:r>
      <w:r w:rsidR="002D30F9">
        <w:rPr>
          <w:rFonts w:hint="eastAsia"/>
        </w:rPr>
        <w:t>和孪生节点的关系</w:t>
      </w:r>
      <w:r w:rsidR="00736993">
        <w:rPr>
          <w:rFonts w:hint="eastAsia"/>
        </w:rPr>
        <w:t>，</w:t>
      </w:r>
      <w:r w:rsidR="002D30F9">
        <w:rPr>
          <w:rFonts w:hint="eastAsia"/>
        </w:rPr>
        <w:t>判断结果属于公式（</w:t>
      </w:r>
      <w:r w:rsidR="002D30F9">
        <w:rPr>
          <w:rFonts w:hint="eastAsia"/>
        </w:rPr>
        <w:t>2.13</w:t>
      </w:r>
      <w:r w:rsidR="002D30F9">
        <w:rPr>
          <w:rFonts w:hint="eastAsia"/>
        </w:rPr>
        <w:t>）中的哪一种，判断结束后，如果需要计算，那么就计算孪生节点和守护节点的子集，</w:t>
      </w:r>
      <w:r w:rsidR="005F17DA">
        <w:rPr>
          <w:rFonts w:hint="eastAsia"/>
        </w:rPr>
        <w:t>对集合取交</w:t>
      </w:r>
      <w:r w:rsidR="005F17DA">
        <w:rPr>
          <w:rFonts w:hint="eastAsia"/>
        </w:rPr>
        <w:lastRenderedPageBreak/>
        <w:t>集后，</w:t>
      </w:r>
      <w:r w:rsidR="00016341">
        <w:rPr>
          <w:rFonts w:hint="eastAsia"/>
        </w:rPr>
        <w:t>第</w:t>
      </w:r>
      <w:r w:rsidR="00016341">
        <w:rPr>
          <w:rFonts w:hint="eastAsia"/>
        </w:rPr>
        <w:t>31</w:t>
      </w:r>
      <w:r w:rsidR="00016341">
        <w:rPr>
          <w:rFonts w:hint="eastAsia"/>
        </w:rPr>
        <w:t>行分子除分母得到计算结果，同时保留两位小数返回。</w:t>
      </w:r>
      <w:r w:rsidR="00A51A73">
        <w:rPr>
          <w:rFonts w:hint="eastAsia"/>
        </w:rPr>
        <w:t>需要提到的是，隐私保护需求为</w:t>
      </w:r>
      <w:r w:rsidR="00A51A73">
        <w:rPr>
          <w:rFonts w:hint="eastAsia"/>
        </w:rPr>
        <w:t>No Privacy</w:t>
      </w:r>
      <w:r w:rsidR="00A51A73">
        <w:rPr>
          <w:rFonts w:hint="eastAsia"/>
        </w:rPr>
        <w:t>的行的泄露概率置为</w:t>
      </w:r>
      <w:r w:rsidR="00A51A73">
        <w:rPr>
          <w:rFonts w:hint="eastAsia"/>
        </w:rPr>
        <w:t>0</w:t>
      </w:r>
      <w:r w:rsidR="002D698A">
        <w:rPr>
          <w:rFonts w:hint="eastAsia"/>
        </w:rPr>
        <w:t>。</w:t>
      </w:r>
    </w:p>
    <w:p w:rsidR="00C03F7C" w:rsidRDefault="002D30F9" w:rsidP="00C03F7C">
      <w:pPr>
        <w:spacing w:line="300" w:lineRule="auto"/>
        <w:ind w:firstLineChars="200" w:firstLine="480"/>
        <w:jc w:val="both"/>
      </w:pPr>
      <w:r>
        <w:t xml:space="preserve"> </w:t>
      </w:r>
    </w:p>
    <w:p w:rsidR="00FE0460" w:rsidRDefault="00171DBE" w:rsidP="00FE0460">
      <w:pPr>
        <w:keepNext/>
        <w:spacing w:line="300" w:lineRule="auto"/>
        <w:jc w:val="center"/>
      </w:pPr>
      <w:r>
        <w:rPr>
          <w:noProof/>
        </w:rPr>
        <w:drawing>
          <wp:inline distT="0" distB="0" distL="0" distR="0" wp14:anchorId="30FB09B0" wp14:editId="29AF6ED2">
            <wp:extent cx="5486400" cy="32061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206115"/>
                    </a:xfrm>
                    <a:prstGeom prst="rect">
                      <a:avLst/>
                    </a:prstGeom>
                  </pic:spPr>
                </pic:pic>
              </a:graphicData>
            </a:graphic>
          </wp:inline>
        </w:drawing>
      </w:r>
    </w:p>
    <w:p w:rsidR="00171DBE" w:rsidRPr="00FE0460" w:rsidRDefault="00FE0460" w:rsidP="00FE0460">
      <w:pPr>
        <w:pStyle w:val="af8"/>
        <w:keepNext/>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6.1</w:t>
      </w:r>
      <w:r w:rsidR="005612B3">
        <w:rPr>
          <w:rFonts w:ascii="Times New Roman" w:eastAsia="宋体" w:hAnsi="Times New Roman"/>
          <w:sz w:val="21"/>
          <w:szCs w:val="21"/>
        </w:rPr>
        <w:t>2</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sidR="00DC4C84">
        <w:rPr>
          <w:rFonts w:ascii="Times New Roman" w:eastAsia="宋体" w:hAnsi="Times New Roman" w:hint="eastAsia"/>
          <w:sz w:val="21"/>
          <w:szCs w:val="21"/>
        </w:rPr>
        <w:t>针对某行泄露概率计算</w:t>
      </w:r>
      <w:r>
        <w:rPr>
          <w:rFonts w:ascii="Times New Roman" w:eastAsia="宋体" w:hAnsi="Times New Roman" w:hint="eastAsia"/>
          <w:sz w:val="21"/>
          <w:szCs w:val="21"/>
        </w:rPr>
        <w:t>函数实现</w:t>
      </w:r>
    </w:p>
    <w:p w:rsidR="00171DBE" w:rsidRDefault="00171DBE" w:rsidP="00C03F7C">
      <w:pPr>
        <w:spacing w:line="300" w:lineRule="auto"/>
        <w:ind w:firstLineChars="200" w:firstLine="480"/>
        <w:jc w:val="both"/>
      </w:pPr>
    </w:p>
    <w:p w:rsidR="00DF48E7" w:rsidRDefault="00DF48E7" w:rsidP="00C03F7C">
      <w:pPr>
        <w:spacing w:line="300" w:lineRule="auto"/>
        <w:ind w:firstLineChars="200" w:firstLine="480"/>
        <w:jc w:val="both"/>
      </w:pPr>
      <w:r>
        <w:rPr>
          <w:rFonts w:hint="eastAsia"/>
        </w:rPr>
        <w:t>图</w:t>
      </w:r>
      <w:r>
        <w:rPr>
          <w:rFonts w:hint="eastAsia"/>
        </w:rPr>
        <w:t>6.13</w:t>
      </w:r>
      <w:r>
        <w:rPr>
          <w:rFonts w:hint="eastAsia"/>
        </w:rPr>
        <w:t>中针对某攻击序列计算函数首先在第</w:t>
      </w:r>
      <w:r>
        <w:rPr>
          <w:rFonts w:hint="eastAsia"/>
        </w:rPr>
        <w:t>44</w:t>
      </w:r>
      <w:r>
        <w:rPr>
          <w:rFonts w:hint="eastAsia"/>
        </w:rPr>
        <w:t>行调用函数得到攻击序列所匹配到的数据表的行，</w:t>
      </w:r>
      <w:r w:rsidR="008A1F2B">
        <w:rPr>
          <w:rFonts w:hint="eastAsia"/>
        </w:rPr>
        <w:t>然后</w:t>
      </w:r>
      <w:r w:rsidR="00705937">
        <w:rPr>
          <w:rFonts w:hint="eastAsia"/>
        </w:rPr>
        <w:t>在第</w:t>
      </w:r>
      <w:r w:rsidR="00705937">
        <w:rPr>
          <w:rFonts w:hint="eastAsia"/>
        </w:rPr>
        <w:t>51</w:t>
      </w:r>
      <w:r w:rsidR="00705937">
        <w:rPr>
          <w:rFonts w:hint="eastAsia"/>
        </w:rPr>
        <w:t>行到第</w:t>
      </w:r>
      <w:r w:rsidR="00705937">
        <w:rPr>
          <w:rFonts w:hint="eastAsia"/>
        </w:rPr>
        <w:t>57</w:t>
      </w:r>
      <w:r w:rsidR="00705937">
        <w:rPr>
          <w:rFonts w:hint="eastAsia"/>
        </w:rPr>
        <w:t>行，对攻击序列</w:t>
      </w:r>
      <w:r w:rsidR="008A1F2B">
        <w:rPr>
          <w:rFonts w:hint="eastAsia"/>
        </w:rPr>
        <w:t>匹配</w:t>
      </w:r>
      <w:r w:rsidR="00705937">
        <w:rPr>
          <w:rFonts w:hint="eastAsia"/>
        </w:rPr>
        <w:t>到的新数据表内</w:t>
      </w:r>
      <w:r w:rsidR="008A1F2B">
        <w:rPr>
          <w:rFonts w:hint="eastAsia"/>
        </w:rPr>
        <w:t>的每一行</w:t>
      </w:r>
      <w:r w:rsidR="00705937">
        <w:rPr>
          <w:rFonts w:hint="eastAsia"/>
        </w:rPr>
        <w:t>运行图</w:t>
      </w:r>
      <w:r w:rsidR="00705937">
        <w:rPr>
          <w:rFonts w:hint="eastAsia"/>
        </w:rPr>
        <w:t>6.12</w:t>
      </w:r>
      <w:r w:rsidR="00705937">
        <w:rPr>
          <w:rFonts w:hint="eastAsia"/>
        </w:rPr>
        <w:t>中的函数，</w:t>
      </w:r>
      <w:r w:rsidR="00B76F5F">
        <w:rPr>
          <w:rFonts w:hint="eastAsia"/>
        </w:rPr>
        <w:t>结果加入结果集内，</w:t>
      </w:r>
      <w:r w:rsidR="00763E82">
        <w:rPr>
          <w:rFonts w:hint="eastAsia"/>
        </w:rPr>
        <w:t>最后在第</w:t>
      </w:r>
      <w:r w:rsidR="00763E82">
        <w:rPr>
          <w:rFonts w:hint="eastAsia"/>
        </w:rPr>
        <w:t>59</w:t>
      </w:r>
      <w:r w:rsidR="00763E82">
        <w:rPr>
          <w:rFonts w:hint="eastAsia"/>
        </w:rPr>
        <w:t>行到</w:t>
      </w:r>
      <w:r w:rsidR="00763E82">
        <w:rPr>
          <w:rFonts w:hint="eastAsia"/>
        </w:rPr>
        <w:t>61</w:t>
      </w:r>
      <w:r w:rsidR="00763E82">
        <w:rPr>
          <w:rFonts w:hint="eastAsia"/>
        </w:rPr>
        <w:t>行得到结果。</w:t>
      </w:r>
    </w:p>
    <w:p w:rsidR="00DF48E7" w:rsidRDefault="00DF48E7" w:rsidP="00C03F7C">
      <w:pPr>
        <w:spacing w:line="300" w:lineRule="auto"/>
        <w:ind w:firstLineChars="200" w:firstLine="480"/>
        <w:jc w:val="both"/>
      </w:pPr>
    </w:p>
    <w:p w:rsidR="00FE0460" w:rsidRDefault="00171DBE" w:rsidP="00FE0460">
      <w:pPr>
        <w:keepNext/>
        <w:spacing w:line="300" w:lineRule="auto"/>
        <w:jc w:val="center"/>
      </w:pPr>
      <w:r>
        <w:rPr>
          <w:noProof/>
        </w:rPr>
        <w:drawing>
          <wp:inline distT="0" distB="0" distL="0" distR="0" wp14:anchorId="4A3B2583" wp14:editId="5A1AE768">
            <wp:extent cx="5486400" cy="1752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752600"/>
                    </a:xfrm>
                    <a:prstGeom prst="rect">
                      <a:avLst/>
                    </a:prstGeom>
                  </pic:spPr>
                </pic:pic>
              </a:graphicData>
            </a:graphic>
          </wp:inline>
        </w:drawing>
      </w:r>
    </w:p>
    <w:p w:rsidR="00171DBE" w:rsidRPr="00FE0460" w:rsidRDefault="00FE0460" w:rsidP="00FE0460">
      <w:pPr>
        <w:pStyle w:val="af8"/>
        <w:keepNext/>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6.1</w:t>
      </w:r>
      <w:r w:rsidR="005612B3">
        <w:rPr>
          <w:rFonts w:ascii="Times New Roman" w:eastAsia="宋体" w:hAnsi="Times New Roman"/>
          <w:sz w:val="21"/>
          <w:szCs w:val="21"/>
        </w:rPr>
        <w:t>3</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sidR="008B0556">
        <w:rPr>
          <w:rFonts w:ascii="Times New Roman" w:eastAsia="宋体" w:hAnsi="Times New Roman" w:hint="eastAsia"/>
          <w:sz w:val="21"/>
          <w:szCs w:val="21"/>
        </w:rPr>
        <w:t>针对某攻击序列泄露概率计算函数</w:t>
      </w:r>
      <w:r>
        <w:rPr>
          <w:rFonts w:ascii="Times New Roman" w:eastAsia="宋体" w:hAnsi="Times New Roman" w:hint="eastAsia"/>
          <w:sz w:val="21"/>
          <w:szCs w:val="21"/>
        </w:rPr>
        <w:t>实现</w:t>
      </w:r>
    </w:p>
    <w:p w:rsidR="00171DBE" w:rsidRPr="00C03F7C" w:rsidRDefault="00171DBE" w:rsidP="00C03F7C">
      <w:pPr>
        <w:spacing w:line="300" w:lineRule="auto"/>
        <w:ind w:firstLineChars="200" w:firstLine="480"/>
        <w:jc w:val="both"/>
      </w:pPr>
    </w:p>
    <w:p w:rsidR="00D15FAA" w:rsidRDefault="001B1DDB" w:rsidP="00590425">
      <w:pPr>
        <w:pStyle w:val="3"/>
        <w:tabs>
          <w:tab w:val="left" w:pos="377"/>
        </w:tabs>
        <w:spacing w:before="120"/>
        <w:jc w:val="both"/>
      </w:pPr>
      <w:bookmarkStart w:id="55" w:name="_Toc488066492"/>
      <w:r>
        <w:rPr>
          <w:rFonts w:hint="eastAsia"/>
        </w:rPr>
        <w:lastRenderedPageBreak/>
        <w:t xml:space="preserve">6.3.3  </w:t>
      </w:r>
      <w:r w:rsidR="00D15FAA">
        <w:rPr>
          <w:rFonts w:hint="eastAsia"/>
        </w:rPr>
        <w:t>个性化压缩分数计算函数</w:t>
      </w:r>
      <w:bookmarkEnd w:id="55"/>
    </w:p>
    <w:p w:rsidR="0058774D" w:rsidRDefault="0058774D" w:rsidP="0058774D">
      <w:pPr>
        <w:spacing w:line="300" w:lineRule="auto"/>
        <w:ind w:firstLineChars="200" w:firstLine="480"/>
        <w:jc w:val="both"/>
      </w:pPr>
      <w:r>
        <w:rPr>
          <w:rFonts w:hint="eastAsia"/>
        </w:rPr>
        <w:t>个性化压缩分数的计算包含两部分，一部分是计算某个移动点的个性化压缩分数，一部分是计算某轨迹的个性化压缩分数。</w:t>
      </w:r>
      <w:r w:rsidR="00B26B8C">
        <w:rPr>
          <w:rFonts w:hint="eastAsia"/>
        </w:rPr>
        <w:t>图</w:t>
      </w:r>
      <w:r w:rsidR="00B26B8C">
        <w:rPr>
          <w:rFonts w:hint="eastAsia"/>
        </w:rPr>
        <w:t>6.14</w:t>
      </w:r>
      <w:r w:rsidR="00B26B8C">
        <w:rPr>
          <w:rFonts w:hint="eastAsia"/>
        </w:rPr>
        <w:t>是两个函数的代码截图。</w:t>
      </w:r>
      <w:r w:rsidR="00293691">
        <w:rPr>
          <w:rFonts w:hint="eastAsia"/>
        </w:rPr>
        <w:t>计算某移动点的压缩分数时，第</w:t>
      </w:r>
      <w:r w:rsidR="00293691">
        <w:rPr>
          <w:rFonts w:hint="eastAsia"/>
        </w:rPr>
        <w:t>25</w:t>
      </w:r>
      <w:r w:rsidR="00293691">
        <w:rPr>
          <w:rFonts w:hint="eastAsia"/>
        </w:rPr>
        <w:t>行首先根据攻击序列得到</w:t>
      </w:r>
      <w:r w:rsidR="00DC7CCD">
        <w:rPr>
          <w:rFonts w:hint="eastAsia"/>
        </w:rPr>
        <w:t>匹配到</w:t>
      </w:r>
      <w:r w:rsidR="00DF6A03">
        <w:rPr>
          <w:rFonts w:hint="eastAsia"/>
        </w:rPr>
        <w:t>的轨迹的集合</w:t>
      </w:r>
      <w:r w:rsidR="00293691">
        <w:rPr>
          <w:rFonts w:hint="eastAsia"/>
        </w:rPr>
        <w:t>，</w:t>
      </w:r>
      <w:r w:rsidR="00707197">
        <w:rPr>
          <w:rFonts w:hint="eastAsia"/>
        </w:rPr>
        <w:t>在第</w:t>
      </w:r>
      <w:r w:rsidR="00707197">
        <w:rPr>
          <w:rFonts w:hint="eastAsia"/>
        </w:rPr>
        <w:t>28</w:t>
      </w:r>
      <w:r w:rsidR="00707197">
        <w:rPr>
          <w:rFonts w:hint="eastAsia"/>
        </w:rPr>
        <w:t>行</w:t>
      </w:r>
      <w:r w:rsidR="00DF6A03">
        <w:rPr>
          <w:rFonts w:hint="eastAsia"/>
        </w:rPr>
        <w:t>得到匹配到的轨迹集合的长度，</w:t>
      </w:r>
      <w:r w:rsidR="00AB77B0">
        <w:rPr>
          <w:rFonts w:hint="eastAsia"/>
        </w:rPr>
        <w:t>此长度为公式（</w:t>
      </w:r>
      <w:r w:rsidR="00AB77B0">
        <w:rPr>
          <w:rFonts w:hint="eastAsia"/>
        </w:rPr>
        <w:t>2.16</w:t>
      </w:r>
      <w:r w:rsidR="00AB77B0">
        <w:rPr>
          <w:rFonts w:hint="eastAsia"/>
        </w:rPr>
        <w:t>）的分子</w:t>
      </w:r>
      <w:r w:rsidR="000B6F5C">
        <w:rPr>
          <w:rFonts w:hint="eastAsia"/>
        </w:rPr>
        <w:t>，</w:t>
      </w:r>
      <w:r w:rsidR="00F5609E">
        <w:rPr>
          <w:rFonts w:hint="eastAsia"/>
        </w:rPr>
        <w:t>第</w:t>
      </w:r>
      <w:r w:rsidR="00F5609E">
        <w:rPr>
          <w:rFonts w:hint="eastAsia"/>
        </w:rPr>
        <w:t>29</w:t>
      </w:r>
      <w:r w:rsidR="00F5609E">
        <w:rPr>
          <w:rFonts w:hint="eastAsia"/>
        </w:rPr>
        <w:t>行得到匹配到的数据表的行数，为公式（</w:t>
      </w:r>
      <w:r w:rsidR="00F5609E">
        <w:rPr>
          <w:rFonts w:hint="eastAsia"/>
        </w:rPr>
        <w:t>2.16</w:t>
      </w:r>
      <w:r w:rsidR="00F5609E">
        <w:rPr>
          <w:rFonts w:hint="eastAsia"/>
        </w:rPr>
        <w:t>）的分母，</w:t>
      </w:r>
      <w:r w:rsidR="000B6F5C">
        <w:rPr>
          <w:rFonts w:hint="eastAsia"/>
        </w:rPr>
        <w:t>在第</w:t>
      </w:r>
      <w:r w:rsidR="000B6F5C">
        <w:rPr>
          <w:rFonts w:hint="eastAsia"/>
        </w:rPr>
        <w:t>30</w:t>
      </w:r>
      <w:r w:rsidR="000B6F5C">
        <w:rPr>
          <w:rFonts w:hint="eastAsia"/>
        </w:rPr>
        <w:t>行到</w:t>
      </w:r>
      <w:r w:rsidR="000B6F5C">
        <w:rPr>
          <w:rFonts w:hint="eastAsia"/>
        </w:rPr>
        <w:t>38</w:t>
      </w:r>
      <w:r w:rsidR="000B6F5C">
        <w:rPr>
          <w:rFonts w:hint="eastAsia"/>
        </w:rPr>
        <w:t>行对匹配到的数据表中的各行的隐私需求求和，</w:t>
      </w:r>
      <w:r w:rsidR="00F5609E">
        <w:rPr>
          <w:rFonts w:hint="eastAsia"/>
        </w:rPr>
        <w:t>此为</w:t>
      </w:r>
      <w:r w:rsidR="009E190C">
        <w:rPr>
          <w:rFonts w:hint="eastAsia"/>
        </w:rPr>
        <w:t>公式（</w:t>
      </w:r>
      <w:r w:rsidR="009E190C">
        <w:rPr>
          <w:rFonts w:hint="eastAsia"/>
        </w:rPr>
        <w:t>2.16</w:t>
      </w:r>
      <w:r w:rsidR="009E190C">
        <w:rPr>
          <w:rFonts w:hint="eastAsia"/>
        </w:rPr>
        <w:t>）中右侧的乘数。</w:t>
      </w:r>
      <w:r w:rsidR="00F11D73">
        <w:rPr>
          <w:rFonts w:hint="eastAsia"/>
        </w:rPr>
        <w:t>第</w:t>
      </w:r>
      <w:r w:rsidR="00F11D73">
        <w:rPr>
          <w:rFonts w:hint="eastAsia"/>
        </w:rPr>
        <w:t>43</w:t>
      </w:r>
      <w:r w:rsidR="00F11D73">
        <w:rPr>
          <w:rFonts w:hint="eastAsia"/>
        </w:rPr>
        <w:t>行到第</w:t>
      </w:r>
      <w:r w:rsidR="00F11D73">
        <w:rPr>
          <w:rFonts w:hint="eastAsia"/>
        </w:rPr>
        <w:t>52</w:t>
      </w:r>
      <w:r w:rsidR="00F11D73">
        <w:rPr>
          <w:rFonts w:hint="eastAsia"/>
        </w:rPr>
        <w:t>行在计算一个轨迹的个性化压缩分数时，</w:t>
      </w:r>
      <w:r w:rsidR="00670D3D">
        <w:rPr>
          <w:rFonts w:hint="eastAsia"/>
        </w:rPr>
        <w:t>对所求轨迹内的每一个移动点都会进行计算</w:t>
      </w:r>
      <w:r w:rsidR="00196076">
        <w:rPr>
          <w:rFonts w:hint="eastAsia"/>
        </w:rPr>
        <w:t>，</w:t>
      </w:r>
      <w:r w:rsidR="000E67F8">
        <w:rPr>
          <w:rFonts w:hint="eastAsia"/>
        </w:rPr>
        <w:t>对</w:t>
      </w:r>
      <w:r w:rsidR="00196076">
        <w:rPr>
          <w:rFonts w:hint="eastAsia"/>
        </w:rPr>
        <w:t>各个移动点中压缩分数</w:t>
      </w:r>
      <w:r w:rsidR="000E67F8">
        <w:rPr>
          <w:rFonts w:hint="eastAsia"/>
        </w:rPr>
        <w:t>比较后，返回最大</w:t>
      </w:r>
      <w:r w:rsidR="00196076">
        <w:rPr>
          <w:rFonts w:hint="eastAsia"/>
        </w:rPr>
        <w:t>值</w:t>
      </w:r>
      <w:r w:rsidR="00814CAA">
        <w:rPr>
          <w:rFonts w:hint="eastAsia"/>
        </w:rPr>
        <w:t>即结果</w:t>
      </w:r>
      <w:r w:rsidR="00670D3D">
        <w:rPr>
          <w:rFonts w:hint="eastAsia"/>
        </w:rPr>
        <w:t>。</w:t>
      </w:r>
    </w:p>
    <w:p w:rsidR="00B26B8C" w:rsidRDefault="00B26B8C" w:rsidP="0058774D">
      <w:pPr>
        <w:spacing w:line="300" w:lineRule="auto"/>
        <w:ind w:firstLineChars="200" w:firstLine="480"/>
        <w:jc w:val="both"/>
      </w:pPr>
    </w:p>
    <w:p w:rsidR="00B26B8C" w:rsidRDefault="00B26B8C" w:rsidP="00B26B8C">
      <w:pPr>
        <w:keepNext/>
        <w:spacing w:line="300" w:lineRule="auto"/>
        <w:jc w:val="center"/>
      </w:pPr>
      <w:r>
        <w:rPr>
          <w:noProof/>
        </w:rPr>
        <w:drawing>
          <wp:inline distT="0" distB="0" distL="0" distR="0" wp14:anchorId="552C724C" wp14:editId="2529AE92">
            <wp:extent cx="5486400" cy="34334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433445"/>
                    </a:xfrm>
                    <a:prstGeom prst="rect">
                      <a:avLst/>
                    </a:prstGeom>
                  </pic:spPr>
                </pic:pic>
              </a:graphicData>
            </a:graphic>
          </wp:inline>
        </w:drawing>
      </w:r>
    </w:p>
    <w:p w:rsidR="00B26B8C" w:rsidRPr="00FE0460" w:rsidRDefault="00B26B8C" w:rsidP="00B26B8C">
      <w:pPr>
        <w:pStyle w:val="af8"/>
        <w:keepNext/>
        <w:spacing w:line="300" w:lineRule="auto"/>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6.14</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个性化压缩分数计算函数实现</w:t>
      </w:r>
    </w:p>
    <w:p w:rsidR="0058774D" w:rsidRPr="00B26B8C" w:rsidRDefault="0058774D" w:rsidP="00B26B8C">
      <w:pPr>
        <w:pStyle w:val="af8"/>
        <w:spacing w:line="300" w:lineRule="auto"/>
        <w:ind w:firstLineChars="200" w:firstLine="480"/>
        <w:jc w:val="both"/>
        <w:rPr>
          <w:sz w:val="24"/>
        </w:rPr>
      </w:pPr>
    </w:p>
    <w:p w:rsidR="00B26B8C" w:rsidRPr="0058774D" w:rsidRDefault="00B26B8C" w:rsidP="00B26B8C">
      <w:pPr>
        <w:spacing w:line="300" w:lineRule="auto"/>
        <w:ind w:firstLineChars="200" w:firstLine="480"/>
        <w:jc w:val="both"/>
      </w:pPr>
    </w:p>
    <w:p w:rsidR="00447169" w:rsidRDefault="00C137F5" w:rsidP="00447169">
      <w:pPr>
        <w:pStyle w:val="2"/>
        <w:tabs>
          <w:tab w:val="left" w:pos="377"/>
        </w:tabs>
        <w:spacing w:before="120"/>
        <w:jc w:val="both"/>
      </w:pPr>
      <w:bookmarkStart w:id="56" w:name="_Toc488066493"/>
      <w:r>
        <w:t>6.4</w:t>
      </w:r>
      <w:r w:rsidR="00447169">
        <w:t xml:space="preserve">  </w:t>
      </w:r>
      <w:r w:rsidR="00447169">
        <w:rPr>
          <w:rFonts w:hint="eastAsia"/>
        </w:rPr>
        <w:t>仿真</w:t>
      </w:r>
      <w:r w:rsidR="00EB42EC">
        <w:rPr>
          <w:rFonts w:hint="eastAsia"/>
        </w:rPr>
        <w:t>实验</w:t>
      </w:r>
      <w:bookmarkEnd w:id="56"/>
    </w:p>
    <w:p w:rsidR="00F71EB4" w:rsidRPr="00F71EB4" w:rsidRDefault="000B53E3" w:rsidP="00F71EB4">
      <w:pPr>
        <w:spacing w:line="300" w:lineRule="auto"/>
        <w:ind w:firstLineChars="200" w:firstLine="480"/>
        <w:jc w:val="both"/>
      </w:pPr>
      <w:r>
        <w:rPr>
          <w:rFonts w:hint="eastAsia"/>
        </w:rPr>
        <w:t>论文的</w:t>
      </w:r>
      <w:r w:rsidR="00F71EB4">
        <w:rPr>
          <w:rFonts w:hint="eastAsia"/>
        </w:rPr>
        <w:t>仿真实验</w:t>
      </w:r>
      <w:r>
        <w:rPr>
          <w:rFonts w:hint="eastAsia"/>
        </w:rPr>
        <w:t>是</w:t>
      </w:r>
      <w:r w:rsidR="00F71EB4">
        <w:rPr>
          <w:rFonts w:hint="eastAsia"/>
        </w:rPr>
        <w:t>根据</w:t>
      </w:r>
      <w:r>
        <w:rPr>
          <w:rFonts w:hint="eastAsia"/>
        </w:rPr>
        <w:t>Metro100K</w:t>
      </w:r>
      <w:r>
        <w:rPr>
          <w:rFonts w:hint="eastAsia"/>
        </w:rPr>
        <w:t>和</w:t>
      </w:r>
      <w:r>
        <w:rPr>
          <w:rFonts w:hint="eastAsia"/>
        </w:rPr>
        <w:t>City80K</w:t>
      </w:r>
      <w:r>
        <w:rPr>
          <w:rFonts w:hint="eastAsia"/>
        </w:rPr>
        <w:t>这两个数据集进行的，</w:t>
      </w:r>
      <w:r w:rsidR="00601C21">
        <w:rPr>
          <w:rFonts w:hint="eastAsia"/>
        </w:rPr>
        <w:t>笔者虽然上网</w:t>
      </w:r>
      <w:r w:rsidR="0013014E">
        <w:rPr>
          <w:rFonts w:hint="eastAsia"/>
        </w:rPr>
        <w:t>找到了</w:t>
      </w:r>
      <w:r w:rsidR="00601C21">
        <w:rPr>
          <w:rFonts w:hint="eastAsia"/>
        </w:rPr>
        <w:t>两个数据集</w:t>
      </w:r>
      <w:r w:rsidR="002648A6">
        <w:rPr>
          <w:rFonts w:hint="eastAsia"/>
        </w:rPr>
        <w:t>所对应</w:t>
      </w:r>
      <w:r w:rsidR="00601C21">
        <w:rPr>
          <w:rFonts w:hint="eastAsia"/>
        </w:rPr>
        <w:t>的</w:t>
      </w:r>
      <w:r w:rsidR="002648A6">
        <w:rPr>
          <w:rFonts w:hint="eastAsia"/>
        </w:rPr>
        <w:t>论文</w:t>
      </w:r>
      <w:r w:rsidR="00601C21">
        <w:rPr>
          <w:rFonts w:hint="eastAsia"/>
        </w:rPr>
        <w:t>，</w:t>
      </w:r>
      <w:r w:rsidR="0013014E">
        <w:rPr>
          <w:rFonts w:hint="eastAsia"/>
        </w:rPr>
        <w:t>但是没有能够下载到相关数据集，只能自己通过扩展</w:t>
      </w:r>
      <w:r w:rsidR="0013014E">
        <w:rPr>
          <w:rFonts w:hint="eastAsia"/>
        </w:rPr>
        <w:lastRenderedPageBreak/>
        <w:t>论文范例中的例子来对</w:t>
      </w:r>
      <w:r w:rsidR="00B2689F">
        <w:rPr>
          <w:rFonts w:hint="eastAsia"/>
        </w:rPr>
        <w:t>尽可能的模拟</w:t>
      </w:r>
      <w:r w:rsidR="003515BC">
        <w:rPr>
          <w:rFonts w:hint="eastAsia"/>
        </w:rPr>
        <w:t>大数据量下的</w:t>
      </w:r>
      <w:r w:rsidR="00B2689F">
        <w:rPr>
          <w:rFonts w:hint="eastAsia"/>
        </w:rPr>
        <w:t>实验结果</w:t>
      </w:r>
      <w:r w:rsidR="007A6574">
        <w:rPr>
          <w:rFonts w:hint="eastAsia"/>
        </w:rPr>
        <w:t>，我们通过对论文范例的扩展，得到了我们称为</w:t>
      </w:r>
      <w:r w:rsidR="00DE0B73">
        <w:rPr>
          <w:rFonts w:hint="eastAsia"/>
        </w:rPr>
        <w:t>Simulation</w:t>
      </w:r>
      <w:r w:rsidR="007A6574">
        <w:rPr>
          <w:rFonts w:hint="eastAsia"/>
        </w:rPr>
        <w:t>1K</w:t>
      </w:r>
      <w:r w:rsidR="007A6574">
        <w:rPr>
          <w:rFonts w:hint="eastAsia"/>
        </w:rPr>
        <w:t>的数据集</w:t>
      </w:r>
      <w:r w:rsidR="00B2689F">
        <w:rPr>
          <w:rFonts w:hint="eastAsia"/>
        </w:rPr>
        <w:t>。</w:t>
      </w:r>
    </w:p>
    <w:p w:rsidR="00EA27DE" w:rsidRDefault="00042BF7" w:rsidP="00590425">
      <w:pPr>
        <w:pStyle w:val="3"/>
        <w:tabs>
          <w:tab w:val="left" w:pos="377"/>
        </w:tabs>
        <w:spacing w:before="120"/>
        <w:jc w:val="both"/>
      </w:pPr>
      <w:bookmarkStart w:id="57" w:name="_Toc488066494"/>
      <w:r>
        <w:t xml:space="preserve">6.4.1  </w:t>
      </w:r>
      <w:r w:rsidR="00EA27DE">
        <w:rPr>
          <w:rFonts w:hint="eastAsia"/>
        </w:rPr>
        <w:t>仿真环境</w:t>
      </w:r>
      <w:bookmarkEnd w:id="57"/>
    </w:p>
    <w:p w:rsidR="00B701AD" w:rsidRDefault="00B701AD" w:rsidP="00B701AD">
      <w:pPr>
        <w:spacing w:line="300" w:lineRule="auto"/>
        <w:ind w:firstLineChars="200" w:firstLine="480"/>
        <w:jc w:val="both"/>
      </w:pPr>
      <w:r>
        <w:rPr>
          <w:rFonts w:hint="eastAsia"/>
        </w:rPr>
        <w:t>代码</w:t>
      </w:r>
      <w:r w:rsidR="009076E6">
        <w:rPr>
          <w:rFonts w:hint="eastAsia"/>
        </w:rPr>
        <w:t>的编写和运行都是在</w:t>
      </w:r>
      <w:r w:rsidR="009076E6">
        <w:rPr>
          <w:rFonts w:hint="eastAsia"/>
        </w:rPr>
        <w:t>Windows</w:t>
      </w:r>
      <w:r w:rsidR="009076E6">
        <w:rPr>
          <w:rFonts w:hint="eastAsia"/>
        </w:rPr>
        <w:t>下进行的，</w:t>
      </w:r>
      <w:r w:rsidR="004F026B">
        <w:rPr>
          <w:rFonts w:hint="eastAsia"/>
        </w:rPr>
        <w:t>使用了</w:t>
      </w:r>
      <w:r w:rsidR="004F026B">
        <w:rPr>
          <w:rFonts w:hint="eastAsia"/>
        </w:rPr>
        <w:t>Jetbrains</w:t>
      </w:r>
      <w:r w:rsidR="004F026B">
        <w:rPr>
          <w:rFonts w:hint="eastAsia"/>
        </w:rPr>
        <w:t>公司的</w:t>
      </w:r>
      <w:r w:rsidR="004F026B">
        <w:rPr>
          <w:rFonts w:hint="eastAsia"/>
        </w:rPr>
        <w:t>Clion</w:t>
      </w:r>
      <w:r w:rsidR="004F026B">
        <w:rPr>
          <w:rFonts w:hint="eastAsia"/>
        </w:rPr>
        <w:t>进行编码，代码运行环境为</w:t>
      </w:r>
      <w:r w:rsidR="00BF324E">
        <w:rPr>
          <w:rFonts w:hint="eastAsia"/>
        </w:rPr>
        <w:t>CPU 2.10GHz</w:t>
      </w:r>
      <w:r w:rsidR="00BF324E">
        <w:rPr>
          <w:rFonts w:hint="eastAsia"/>
        </w:rPr>
        <w:t>，</w:t>
      </w:r>
      <w:r w:rsidR="00A90E7E">
        <w:rPr>
          <w:rFonts w:hint="eastAsia"/>
        </w:rPr>
        <w:t xml:space="preserve">RAM </w:t>
      </w:r>
      <w:r w:rsidR="00BF324E">
        <w:rPr>
          <w:rFonts w:hint="eastAsia"/>
        </w:rPr>
        <w:t>8G</w:t>
      </w:r>
      <w:r w:rsidR="00BF324E">
        <w:rPr>
          <w:rFonts w:hint="eastAsia"/>
        </w:rPr>
        <w:t>。</w:t>
      </w:r>
      <w:r w:rsidR="00CB1562">
        <w:rPr>
          <w:rFonts w:hint="eastAsia"/>
        </w:rPr>
        <w:t>程序编译环境如图</w:t>
      </w:r>
      <w:r w:rsidR="00CB1562">
        <w:rPr>
          <w:rFonts w:hint="eastAsia"/>
        </w:rPr>
        <w:t>6.15</w:t>
      </w:r>
      <w:r w:rsidR="00CB1562">
        <w:rPr>
          <w:rFonts w:hint="eastAsia"/>
        </w:rPr>
        <w:t>所示。</w:t>
      </w:r>
    </w:p>
    <w:p w:rsidR="00CB1562" w:rsidRDefault="00CB1562" w:rsidP="00F15232">
      <w:pPr>
        <w:spacing w:line="300" w:lineRule="auto"/>
        <w:ind w:firstLineChars="200" w:firstLine="480"/>
        <w:jc w:val="both"/>
      </w:pPr>
    </w:p>
    <w:p w:rsidR="00185AEE" w:rsidRDefault="00F15232" w:rsidP="00185AEE">
      <w:pPr>
        <w:keepNext/>
        <w:spacing w:line="300" w:lineRule="auto"/>
        <w:jc w:val="center"/>
      </w:pPr>
      <w:r>
        <w:rPr>
          <w:noProof/>
        </w:rPr>
        <w:drawing>
          <wp:inline distT="0" distB="0" distL="0" distR="0" wp14:anchorId="4B1ACC2A" wp14:editId="5E1738C7">
            <wp:extent cx="3649980" cy="1432560"/>
            <wp:effectExtent l="0" t="0" r="7620" b="0"/>
            <wp:docPr id="21" name="图片 21" descr="C:\Users\bian\Desktop\编译环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an\Desktop\编译环境.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9980" cy="1432560"/>
                    </a:xfrm>
                    <a:prstGeom prst="rect">
                      <a:avLst/>
                    </a:prstGeom>
                    <a:noFill/>
                    <a:ln>
                      <a:noFill/>
                    </a:ln>
                  </pic:spPr>
                </pic:pic>
              </a:graphicData>
            </a:graphic>
          </wp:inline>
        </w:drawing>
      </w:r>
    </w:p>
    <w:p w:rsidR="00F15232" w:rsidRDefault="00185AEE" w:rsidP="00185AEE">
      <w:pPr>
        <w:pStyle w:val="af8"/>
        <w:jc w:val="center"/>
      </w:pPr>
      <w:r w:rsidRPr="005E5BFE">
        <w:rPr>
          <w:rFonts w:ascii="Times New Roman" w:eastAsia="宋体" w:hAnsi="Times New Roman" w:hint="eastAsia"/>
          <w:sz w:val="21"/>
          <w:szCs w:val="21"/>
        </w:rPr>
        <w:t>图</w:t>
      </w:r>
      <w:r>
        <w:rPr>
          <w:rFonts w:ascii="Times New Roman" w:eastAsia="宋体" w:hAnsi="Times New Roman"/>
          <w:sz w:val="21"/>
          <w:szCs w:val="21"/>
        </w:rPr>
        <w:t>6.15</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程序编译环境</w:t>
      </w:r>
    </w:p>
    <w:p w:rsidR="00F15232" w:rsidRPr="00B701AD" w:rsidRDefault="00F15232" w:rsidP="00BD48DB">
      <w:pPr>
        <w:spacing w:line="300" w:lineRule="auto"/>
        <w:jc w:val="both"/>
      </w:pPr>
    </w:p>
    <w:p w:rsidR="00EA27DE" w:rsidRDefault="00042BF7" w:rsidP="00590425">
      <w:pPr>
        <w:pStyle w:val="3"/>
        <w:tabs>
          <w:tab w:val="left" w:pos="377"/>
        </w:tabs>
        <w:spacing w:before="120"/>
        <w:jc w:val="both"/>
      </w:pPr>
      <w:bookmarkStart w:id="58" w:name="_Toc488066495"/>
      <w:r>
        <w:t xml:space="preserve">6.4.2  </w:t>
      </w:r>
      <w:r w:rsidR="00EA27DE">
        <w:rPr>
          <w:rFonts w:hint="eastAsia"/>
        </w:rPr>
        <w:t>仿真数据</w:t>
      </w:r>
      <w:bookmarkEnd w:id="58"/>
    </w:p>
    <w:p w:rsidR="002877AF" w:rsidRDefault="00A46636" w:rsidP="00117CD7">
      <w:pPr>
        <w:spacing w:line="300" w:lineRule="auto"/>
        <w:ind w:firstLineChars="200" w:firstLine="480"/>
        <w:jc w:val="both"/>
      </w:pPr>
      <w:r>
        <w:rPr>
          <w:rFonts w:hint="eastAsia"/>
        </w:rPr>
        <w:t>图</w:t>
      </w:r>
      <w:r>
        <w:rPr>
          <w:rFonts w:hint="eastAsia"/>
        </w:rPr>
        <w:t>6.16</w:t>
      </w:r>
      <w:r>
        <w:rPr>
          <w:rFonts w:hint="eastAsia"/>
        </w:rPr>
        <w:t>是轨迹数据库的</w:t>
      </w:r>
      <w:r w:rsidR="00556CE9">
        <w:rPr>
          <w:rFonts w:hint="eastAsia"/>
        </w:rPr>
        <w:t>部分</w:t>
      </w:r>
      <w:r>
        <w:rPr>
          <w:rFonts w:hint="eastAsia"/>
        </w:rPr>
        <w:t>仿真数据</w:t>
      </w:r>
      <w:r w:rsidR="00556CE9">
        <w:rPr>
          <w:rFonts w:hint="eastAsia"/>
        </w:rPr>
        <w:t>的截图</w:t>
      </w:r>
      <w:r>
        <w:rPr>
          <w:rFonts w:hint="eastAsia"/>
        </w:rPr>
        <w:t>，其中</w:t>
      </w:r>
      <w:r w:rsidR="00D54655">
        <w:rPr>
          <w:rFonts w:hint="eastAsia"/>
        </w:rPr>
        <w:t>第一列为数据库内行的</w:t>
      </w:r>
      <w:r w:rsidR="00D54655">
        <w:rPr>
          <w:rFonts w:hint="eastAsia"/>
        </w:rPr>
        <w:t>ID</w:t>
      </w:r>
      <w:r w:rsidR="00D54655">
        <w:rPr>
          <w:rFonts w:hint="eastAsia"/>
        </w:rPr>
        <w:t>，第二列是行的隐私需求水平对应的整数，</w:t>
      </w:r>
      <w:r w:rsidR="003F4334">
        <w:rPr>
          <w:rFonts w:hint="eastAsia"/>
        </w:rPr>
        <w:t>之后一直到空格处，都是由逗号划分的轨迹</w:t>
      </w:r>
      <w:r w:rsidR="00423A8F">
        <w:rPr>
          <w:rFonts w:hint="eastAsia"/>
        </w:rPr>
        <w:t>序列集合，</w:t>
      </w:r>
      <w:r w:rsidR="00C80BC8">
        <w:rPr>
          <w:rFonts w:hint="eastAsia"/>
        </w:rPr>
        <w:t>最后一列是该行的敏感属性值</w:t>
      </w:r>
      <w:r w:rsidR="00C423AD">
        <w:rPr>
          <w:rFonts w:hint="eastAsia"/>
        </w:rPr>
        <w:t>，模拟数据</w:t>
      </w:r>
      <w:r w:rsidR="0025128F">
        <w:rPr>
          <w:rFonts w:hint="eastAsia"/>
        </w:rPr>
        <w:t>的行树是可变的，通过函数生成，下面的性能测试里面用到的数据有</w:t>
      </w:r>
      <w:r w:rsidR="007A6574">
        <w:rPr>
          <w:rFonts w:hint="eastAsia"/>
        </w:rPr>
        <w:t>140</w:t>
      </w:r>
      <w:r w:rsidR="0025128F">
        <w:rPr>
          <w:rFonts w:hint="eastAsia"/>
        </w:rPr>
        <w:t>0</w:t>
      </w:r>
      <w:r w:rsidR="0025128F">
        <w:rPr>
          <w:rFonts w:hint="eastAsia"/>
        </w:rPr>
        <w:t>行</w:t>
      </w:r>
      <w:r w:rsidR="00C80BC8">
        <w:rPr>
          <w:rFonts w:hint="eastAsia"/>
        </w:rPr>
        <w:t>。</w:t>
      </w:r>
      <w:r w:rsidR="007A6574">
        <w:rPr>
          <w:rFonts w:hint="eastAsia"/>
        </w:rPr>
        <w:t>所以称之为</w:t>
      </w:r>
      <w:r w:rsidR="00DE0B73">
        <w:rPr>
          <w:rFonts w:hint="eastAsia"/>
        </w:rPr>
        <w:t>Simulation</w:t>
      </w:r>
      <w:r w:rsidR="007A6574">
        <w:rPr>
          <w:rFonts w:hint="eastAsia"/>
        </w:rPr>
        <w:t>1K</w:t>
      </w:r>
      <w:r w:rsidR="007A6574">
        <w:rPr>
          <w:rFonts w:hint="eastAsia"/>
        </w:rPr>
        <w:t>。</w:t>
      </w:r>
    </w:p>
    <w:p w:rsidR="00117CD7" w:rsidRPr="002877AF" w:rsidRDefault="00117CD7" w:rsidP="00117CD7">
      <w:pPr>
        <w:spacing w:line="300" w:lineRule="auto"/>
        <w:ind w:firstLineChars="200" w:firstLine="480"/>
        <w:jc w:val="both"/>
      </w:pPr>
    </w:p>
    <w:p w:rsidR="00C76C9D" w:rsidRDefault="001E5FBF" w:rsidP="00C76C9D">
      <w:pPr>
        <w:keepNext/>
        <w:spacing w:line="300" w:lineRule="auto"/>
        <w:jc w:val="center"/>
      </w:pPr>
      <w:r w:rsidRPr="003C778E">
        <w:rPr>
          <w:noProof/>
        </w:rPr>
        <w:drawing>
          <wp:inline distT="0" distB="0" distL="0" distR="0" wp14:anchorId="3BEA1C1C" wp14:editId="1F4534A4">
            <wp:extent cx="2369820" cy="2712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69820" cy="2712720"/>
                    </a:xfrm>
                    <a:prstGeom prst="rect">
                      <a:avLst/>
                    </a:prstGeom>
                  </pic:spPr>
                </pic:pic>
              </a:graphicData>
            </a:graphic>
          </wp:inline>
        </w:drawing>
      </w:r>
    </w:p>
    <w:p w:rsidR="00BD48DB" w:rsidRDefault="00C76C9D" w:rsidP="00C76C9D">
      <w:pPr>
        <w:pStyle w:val="af8"/>
        <w:jc w:val="center"/>
      </w:pPr>
      <w:r w:rsidRPr="005E5BFE">
        <w:rPr>
          <w:rFonts w:ascii="Times New Roman" w:eastAsia="宋体" w:hAnsi="Times New Roman" w:hint="eastAsia"/>
          <w:sz w:val="21"/>
          <w:szCs w:val="21"/>
        </w:rPr>
        <w:t>图</w:t>
      </w:r>
      <w:r>
        <w:rPr>
          <w:rFonts w:ascii="Times New Roman" w:eastAsia="宋体" w:hAnsi="Times New Roman"/>
          <w:sz w:val="21"/>
          <w:szCs w:val="21"/>
        </w:rPr>
        <w:t>6.16</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轨迹数据库</w:t>
      </w:r>
      <w:r w:rsidR="00556CE9">
        <w:rPr>
          <w:rFonts w:ascii="Times New Roman" w:eastAsia="宋体" w:hAnsi="Times New Roman" w:hint="eastAsia"/>
          <w:sz w:val="21"/>
          <w:szCs w:val="21"/>
        </w:rPr>
        <w:t>部分</w:t>
      </w:r>
      <w:r>
        <w:rPr>
          <w:rFonts w:ascii="Times New Roman" w:eastAsia="宋体" w:hAnsi="Times New Roman" w:hint="eastAsia"/>
          <w:sz w:val="21"/>
          <w:szCs w:val="21"/>
        </w:rPr>
        <w:t>仿真数据</w:t>
      </w:r>
    </w:p>
    <w:p w:rsidR="00BD48DB" w:rsidRDefault="000D0098" w:rsidP="00BD48DB">
      <w:pPr>
        <w:spacing w:line="300" w:lineRule="auto"/>
        <w:ind w:firstLineChars="200" w:firstLine="480"/>
        <w:jc w:val="both"/>
      </w:pPr>
      <w:r>
        <w:rPr>
          <w:rFonts w:hint="eastAsia"/>
        </w:rPr>
        <w:lastRenderedPageBreak/>
        <w:t>图</w:t>
      </w:r>
      <w:r>
        <w:rPr>
          <w:rFonts w:hint="eastAsia"/>
        </w:rPr>
        <w:t>6.17</w:t>
      </w:r>
      <w:r>
        <w:rPr>
          <w:rFonts w:hint="eastAsia"/>
        </w:rPr>
        <w:t>是敏感属性树的仿真数据，其中第一列是节点自己的</w:t>
      </w:r>
      <w:r>
        <w:rPr>
          <w:rFonts w:hint="eastAsia"/>
        </w:rPr>
        <w:t>ID</w:t>
      </w:r>
      <w:r>
        <w:rPr>
          <w:rFonts w:hint="eastAsia"/>
        </w:rPr>
        <w:t>，第二列是节点的父节点的</w:t>
      </w:r>
      <w:r>
        <w:rPr>
          <w:rFonts w:hint="eastAsia"/>
        </w:rPr>
        <w:t>ID</w:t>
      </w:r>
      <w:r>
        <w:rPr>
          <w:rFonts w:hint="eastAsia"/>
        </w:rPr>
        <w:t>，第三列是</w:t>
      </w:r>
      <w:r w:rsidR="002B11C5">
        <w:rPr>
          <w:rFonts w:hint="eastAsia"/>
        </w:rPr>
        <w:t>该节点</w:t>
      </w:r>
      <w:r w:rsidR="002F249B">
        <w:rPr>
          <w:rFonts w:hint="eastAsia"/>
        </w:rPr>
        <w:t>所带的</w:t>
      </w:r>
      <w:r w:rsidR="002B11C5">
        <w:rPr>
          <w:rFonts w:hint="eastAsia"/>
        </w:rPr>
        <w:t>敏感属性</w:t>
      </w:r>
      <w:r w:rsidR="00E67E99">
        <w:rPr>
          <w:rFonts w:hint="eastAsia"/>
        </w:rPr>
        <w:t>，模拟数据的敏感属性树的高度为</w:t>
      </w:r>
      <w:r w:rsidR="00E67E99">
        <w:rPr>
          <w:rFonts w:hint="eastAsia"/>
        </w:rPr>
        <w:t>3</w:t>
      </w:r>
      <w:r w:rsidR="002B11C5">
        <w:rPr>
          <w:rFonts w:hint="eastAsia"/>
        </w:rPr>
        <w:t>。</w:t>
      </w:r>
      <w:r w:rsidR="00F34EBB">
        <w:rPr>
          <w:rFonts w:hint="eastAsia"/>
        </w:rPr>
        <w:t>配置文件中的每一行都是一个节点，</w:t>
      </w:r>
      <w:r w:rsidR="00F22028">
        <w:rPr>
          <w:rFonts w:hint="eastAsia"/>
        </w:rPr>
        <w:t>实现代码中</w:t>
      </w:r>
      <w:r w:rsidR="003A76B4">
        <w:rPr>
          <w:rFonts w:hint="eastAsia"/>
        </w:rPr>
        <w:t>根据节点自身的</w:t>
      </w:r>
      <w:r w:rsidR="003A76B4">
        <w:rPr>
          <w:rFonts w:hint="eastAsia"/>
        </w:rPr>
        <w:t>ID</w:t>
      </w:r>
      <w:r w:rsidR="003A76B4">
        <w:rPr>
          <w:rFonts w:hint="eastAsia"/>
        </w:rPr>
        <w:t>和父节点的</w:t>
      </w:r>
      <w:r w:rsidR="003A76B4">
        <w:rPr>
          <w:rFonts w:hint="eastAsia"/>
        </w:rPr>
        <w:t>ID</w:t>
      </w:r>
      <w:r w:rsidR="00125E99">
        <w:rPr>
          <w:rFonts w:hint="eastAsia"/>
        </w:rPr>
        <w:t>在初始化了节点之后插入到</w:t>
      </w:r>
      <w:r w:rsidR="003A76B4">
        <w:rPr>
          <w:rFonts w:hint="eastAsia"/>
        </w:rPr>
        <w:t>树</w:t>
      </w:r>
      <w:r w:rsidR="00125E99">
        <w:rPr>
          <w:rFonts w:hint="eastAsia"/>
        </w:rPr>
        <w:t>中</w:t>
      </w:r>
      <w:r w:rsidR="003A76B4">
        <w:rPr>
          <w:rFonts w:hint="eastAsia"/>
        </w:rPr>
        <w:t>。</w:t>
      </w:r>
    </w:p>
    <w:p w:rsidR="000D0098" w:rsidRDefault="000D0098" w:rsidP="00BD48DB">
      <w:pPr>
        <w:spacing w:line="300" w:lineRule="auto"/>
        <w:ind w:firstLineChars="200" w:firstLine="480"/>
        <w:jc w:val="both"/>
      </w:pPr>
    </w:p>
    <w:p w:rsidR="00BD54F1" w:rsidRDefault="00F30B77" w:rsidP="00BD54F1">
      <w:pPr>
        <w:keepNext/>
        <w:spacing w:line="300" w:lineRule="auto"/>
        <w:jc w:val="center"/>
      </w:pPr>
      <w:r>
        <w:rPr>
          <w:noProof/>
        </w:rPr>
        <w:drawing>
          <wp:inline distT="0" distB="0" distL="0" distR="0" wp14:anchorId="3D014295" wp14:editId="74642126">
            <wp:extent cx="2499360" cy="45415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99360" cy="4541520"/>
                    </a:xfrm>
                    <a:prstGeom prst="rect">
                      <a:avLst/>
                    </a:prstGeom>
                  </pic:spPr>
                </pic:pic>
              </a:graphicData>
            </a:graphic>
          </wp:inline>
        </w:drawing>
      </w:r>
    </w:p>
    <w:p w:rsidR="00F30B77" w:rsidRDefault="00BD54F1" w:rsidP="00BD54F1">
      <w:pPr>
        <w:pStyle w:val="af8"/>
        <w:jc w:val="center"/>
      </w:pPr>
      <w:r w:rsidRPr="005E5BFE">
        <w:rPr>
          <w:rFonts w:ascii="Times New Roman" w:eastAsia="宋体" w:hAnsi="Times New Roman" w:hint="eastAsia"/>
          <w:sz w:val="21"/>
          <w:szCs w:val="21"/>
        </w:rPr>
        <w:t>图</w:t>
      </w:r>
      <w:r>
        <w:rPr>
          <w:rFonts w:ascii="Times New Roman" w:eastAsia="宋体" w:hAnsi="Times New Roman"/>
          <w:sz w:val="21"/>
          <w:szCs w:val="21"/>
        </w:rPr>
        <w:t>6.17</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sidR="00711228">
        <w:rPr>
          <w:rFonts w:ascii="Times New Roman" w:eastAsia="宋体" w:hAnsi="Times New Roman" w:hint="eastAsia"/>
          <w:sz w:val="21"/>
          <w:szCs w:val="21"/>
        </w:rPr>
        <w:t>敏感属性树</w:t>
      </w:r>
      <w:r>
        <w:rPr>
          <w:rFonts w:ascii="Times New Roman" w:eastAsia="宋体" w:hAnsi="Times New Roman" w:hint="eastAsia"/>
          <w:sz w:val="21"/>
          <w:szCs w:val="21"/>
        </w:rPr>
        <w:t>仿真数据</w:t>
      </w:r>
    </w:p>
    <w:p w:rsidR="00F30B77" w:rsidRPr="00F30B77" w:rsidRDefault="00F30B77" w:rsidP="00277436">
      <w:pPr>
        <w:spacing w:line="300" w:lineRule="auto"/>
        <w:jc w:val="both"/>
      </w:pPr>
    </w:p>
    <w:p w:rsidR="00EA27DE" w:rsidRDefault="00042BF7" w:rsidP="00590425">
      <w:pPr>
        <w:pStyle w:val="3"/>
        <w:tabs>
          <w:tab w:val="left" w:pos="377"/>
        </w:tabs>
        <w:spacing w:before="120"/>
        <w:jc w:val="both"/>
      </w:pPr>
      <w:bookmarkStart w:id="59" w:name="_Toc488066496"/>
      <w:r>
        <w:t xml:space="preserve">6.4.3  </w:t>
      </w:r>
      <w:r w:rsidR="00EA27DE">
        <w:rPr>
          <w:rFonts w:hint="eastAsia"/>
        </w:rPr>
        <w:t>程序运行截图</w:t>
      </w:r>
      <w:bookmarkEnd w:id="59"/>
    </w:p>
    <w:p w:rsidR="007C6430" w:rsidRDefault="002C0B45" w:rsidP="00277436">
      <w:pPr>
        <w:spacing w:line="300" w:lineRule="auto"/>
        <w:ind w:firstLineChars="200" w:firstLine="480"/>
        <w:jc w:val="both"/>
      </w:pPr>
      <w:r>
        <w:rPr>
          <w:rFonts w:hint="eastAsia"/>
        </w:rPr>
        <w:t>程序运行后，用户需输入最长攻击序列长度，泄露概率阈值，主界面</w:t>
      </w:r>
      <w:r w:rsidR="00614449">
        <w:rPr>
          <w:rFonts w:hint="eastAsia"/>
        </w:rPr>
        <w:t>运行后截图如图</w:t>
      </w:r>
      <w:r w:rsidR="006A54E6">
        <w:rPr>
          <w:rFonts w:hint="eastAsia"/>
        </w:rPr>
        <w:t>6.18</w:t>
      </w:r>
      <w:r w:rsidR="00614449">
        <w:rPr>
          <w:rFonts w:hint="eastAsia"/>
        </w:rPr>
        <w:t>所示。</w:t>
      </w:r>
    </w:p>
    <w:p w:rsidR="007C6430" w:rsidRDefault="007C6430" w:rsidP="00EA4C49">
      <w:pPr>
        <w:keepNext/>
        <w:spacing w:line="300" w:lineRule="auto"/>
        <w:jc w:val="center"/>
      </w:pPr>
      <w:r>
        <w:rPr>
          <w:noProof/>
        </w:rPr>
        <w:lastRenderedPageBreak/>
        <w:drawing>
          <wp:inline distT="0" distB="0" distL="0" distR="0" wp14:anchorId="40589289" wp14:editId="20FA629F">
            <wp:extent cx="5486400" cy="2273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273300"/>
                    </a:xfrm>
                    <a:prstGeom prst="rect">
                      <a:avLst/>
                    </a:prstGeom>
                  </pic:spPr>
                </pic:pic>
              </a:graphicData>
            </a:graphic>
          </wp:inline>
        </w:drawing>
      </w:r>
    </w:p>
    <w:p w:rsidR="00277436" w:rsidRDefault="007C6430" w:rsidP="007C6430">
      <w:pPr>
        <w:pStyle w:val="af8"/>
        <w:jc w:val="center"/>
      </w:pPr>
      <w:r w:rsidRPr="005E5BFE">
        <w:rPr>
          <w:rFonts w:ascii="Times New Roman" w:eastAsia="宋体" w:hAnsi="Times New Roman" w:hint="eastAsia"/>
          <w:sz w:val="21"/>
          <w:szCs w:val="21"/>
        </w:rPr>
        <w:t>图</w:t>
      </w:r>
      <w:r>
        <w:rPr>
          <w:rFonts w:ascii="Times New Roman" w:eastAsia="宋体" w:hAnsi="Times New Roman"/>
          <w:sz w:val="21"/>
          <w:szCs w:val="21"/>
        </w:rPr>
        <w:t>6.18</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sidR="00F87476">
        <w:rPr>
          <w:rFonts w:ascii="Times New Roman" w:eastAsia="宋体" w:hAnsi="Times New Roman" w:hint="eastAsia"/>
          <w:sz w:val="21"/>
          <w:szCs w:val="21"/>
        </w:rPr>
        <w:t>程序主界面</w:t>
      </w:r>
      <w:r w:rsidR="00EA4C49">
        <w:rPr>
          <w:rFonts w:ascii="Times New Roman" w:eastAsia="宋体" w:hAnsi="Times New Roman" w:hint="eastAsia"/>
          <w:sz w:val="21"/>
          <w:szCs w:val="21"/>
        </w:rPr>
        <w:t>截</w:t>
      </w:r>
      <w:r w:rsidR="00F87476">
        <w:rPr>
          <w:rFonts w:ascii="Times New Roman" w:eastAsia="宋体" w:hAnsi="Times New Roman" w:hint="eastAsia"/>
          <w:sz w:val="21"/>
          <w:szCs w:val="21"/>
        </w:rPr>
        <w:t>图</w:t>
      </w:r>
    </w:p>
    <w:p w:rsidR="007C6430" w:rsidRDefault="007C6430" w:rsidP="007C6430">
      <w:pPr>
        <w:spacing w:line="300" w:lineRule="auto"/>
        <w:jc w:val="both"/>
      </w:pPr>
    </w:p>
    <w:p w:rsidR="007C6430" w:rsidRDefault="00F347EC" w:rsidP="00F347EC">
      <w:pPr>
        <w:spacing w:line="300" w:lineRule="auto"/>
        <w:ind w:firstLineChars="200" w:firstLine="480"/>
        <w:jc w:val="both"/>
      </w:pPr>
      <w:r>
        <w:rPr>
          <w:rFonts w:hint="eastAsia"/>
        </w:rPr>
        <w:t>在主界面选择选项</w:t>
      </w:r>
      <w:r>
        <w:rPr>
          <w:rFonts w:hint="eastAsia"/>
        </w:rPr>
        <w:t>4</w:t>
      </w:r>
      <w:r>
        <w:rPr>
          <w:rFonts w:hint="eastAsia"/>
        </w:rPr>
        <w:t>后，进入</w:t>
      </w:r>
      <w:r>
        <w:rPr>
          <w:rFonts w:hint="eastAsia"/>
        </w:rPr>
        <w:t>SAGTD</w:t>
      </w:r>
      <w:r>
        <w:rPr>
          <w:rFonts w:hint="eastAsia"/>
        </w:rPr>
        <w:t>算法界面，</w:t>
      </w:r>
      <w:r>
        <w:rPr>
          <w:rFonts w:hint="eastAsia"/>
        </w:rPr>
        <w:t>STR</w:t>
      </w:r>
      <w:r>
        <w:rPr>
          <w:rFonts w:hint="eastAsia"/>
        </w:rPr>
        <w:t>算法的运行结果如图</w:t>
      </w:r>
      <w:r>
        <w:rPr>
          <w:rFonts w:hint="eastAsia"/>
        </w:rPr>
        <w:t>6.19</w:t>
      </w:r>
      <w:r>
        <w:rPr>
          <w:rFonts w:hint="eastAsia"/>
        </w:rPr>
        <w:t>所示，</w:t>
      </w:r>
      <w:r w:rsidR="00B458CD">
        <w:rPr>
          <w:rFonts w:hint="eastAsia"/>
        </w:rPr>
        <w:t>其中</w:t>
      </w:r>
      <w:r w:rsidR="00A13114">
        <w:rPr>
          <w:rFonts w:hint="eastAsia"/>
        </w:rPr>
        <w:t>设定的</w:t>
      </w:r>
      <w:r w:rsidR="00B458CD">
        <w:rPr>
          <w:rFonts w:hint="eastAsia"/>
        </w:rPr>
        <w:t>攻击序列的最大长度为</w:t>
      </w:r>
      <w:r w:rsidR="00A13114">
        <w:rPr>
          <w:rFonts w:hint="eastAsia"/>
        </w:rPr>
        <w:t>3</w:t>
      </w:r>
      <w:r w:rsidR="00A63A4E">
        <w:rPr>
          <w:rFonts w:hint="eastAsia"/>
        </w:rPr>
        <w:t>。</w:t>
      </w:r>
    </w:p>
    <w:p w:rsidR="00FA3946" w:rsidRDefault="00FA3946" w:rsidP="00F347EC">
      <w:pPr>
        <w:spacing w:line="300" w:lineRule="auto"/>
        <w:ind w:firstLineChars="200" w:firstLine="480"/>
        <w:jc w:val="both"/>
      </w:pPr>
    </w:p>
    <w:p w:rsidR="00635690" w:rsidRDefault="00FA3946" w:rsidP="00635690">
      <w:pPr>
        <w:keepNext/>
        <w:spacing w:line="300" w:lineRule="auto"/>
        <w:ind w:firstLineChars="200" w:firstLine="480"/>
        <w:jc w:val="center"/>
      </w:pPr>
      <w:r>
        <w:rPr>
          <w:noProof/>
        </w:rPr>
        <w:drawing>
          <wp:inline distT="0" distB="0" distL="0" distR="0" wp14:anchorId="40A620DD" wp14:editId="4047937B">
            <wp:extent cx="2705100" cy="3543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05100" cy="3543300"/>
                    </a:xfrm>
                    <a:prstGeom prst="rect">
                      <a:avLst/>
                    </a:prstGeom>
                  </pic:spPr>
                </pic:pic>
              </a:graphicData>
            </a:graphic>
          </wp:inline>
        </w:drawing>
      </w:r>
    </w:p>
    <w:p w:rsidR="00FA3946" w:rsidRDefault="00635690" w:rsidP="00635690">
      <w:pPr>
        <w:pStyle w:val="af8"/>
        <w:jc w:val="center"/>
      </w:pPr>
      <w:r w:rsidRPr="005E5BFE">
        <w:rPr>
          <w:rFonts w:ascii="Times New Roman" w:eastAsia="宋体" w:hAnsi="Times New Roman" w:hint="eastAsia"/>
          <w:sz w:val="21"/>
          <w:szCs w:val="21"/>
        </w:rPr>
        <w:t>图</w:t>
      </w:r>
      <w:r>
        <w:rPr>
          <w:rFonts w:ascii="Times New Roman" w:eastAsia="宋体" w:hAnsi="Times New Roman"/>
          <w:sz w:val="21"/>
          <w:szCs w:val="21"/>
        </w:rPr>
        <w:t>6.19</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sidR="00AB4D5F">
        <w:rPr>
          <w:rFonts w:ascii="Times New Roman" w:eastAsia="宋体" w:hAnsi="Times New Roman" w:hint="eastAsia"/>
          <w:sz w:val="21"/>
          <w:szCs w:val="21"/>
        </w:rPr>
        <w:t>STR</w:t>
      </w:r>
      <w:r w:rsidR="00AB4D5F">
        <w:rPr>
          <w:rFonts w:ascii="Times New Roman" w:eastAsia="宋体" w:hAnsi="Times New Roman" w:hint="eastAsia"/>
          <w:sz w:val="21"/>
          <w:szCs w:val="21"/>
        </w:rPr>
        <w:t>算法部分结果</w:t>
      </w:r>
      <w:r>
        <w:rPr>
          <w:rFonts w:ascii="Times New Roman" w:eastAsia="宋体" w:hAnsi="Times New Roman" w:hint="eastAsia"/>
          <w:sz w:val="21"/>
          <w:szCs w:val="21"/>
        </w:rPr>
        <w:t>截图</w:t>
      </w:r>
    </w:p>
    <w:p w:rsidR="00FA3946" w:rsidRDefault="00FA3946" w:rsidP="00F347EC">
      <w:pPr>
        <w:spacing w:line="300" w:lineRule="auto"/>
        <w:ind w:firstLineChars="200" w:firstLine="480"/>
        <w:jc w:val="both"/>
      </w:pPr>
    </w:p>
    <w:p w:rsidR="00C423AD" w:rsidRPr="00AB4D5F" w:rsidRDefault="00C423AD" w:rsidP="00F347EC">
      <w:pPr>
        <w:spacing w:line="300" w:lineRule="auto"/>
        <w:ind w:firstLineChars="200" w:firstLine="480"/>
        <w:jc w:val="both"/>
      </w:pPr>
      <w:r>
        <w:rPr>
          <w:rFonts w:hint="eastAsia"/>
        </w:rPr>
        <w:lastRenderedPageBreak/>
        <w:t>SAGTD</w:t>
      </w:r>
      <w:r>
        <w:rPr>
          <w:rFonts w:hint="eastAsia"/>
        </w:rPr>
        <w:t>算法的</w:t>
      </w:r>
      <w:r w:rsidR="00303C8E">
        <w:rPr>
          <w:rFonts w:hint="eastAsia"/>
        </w:rPr>
        <w:t>运行结果如</w:t>
      </w:r>
      <w:r w:rsidR="003C06CC">
        <w:rPr>
          <w:rFonts w:hint="eastAsia"/>
        </w:rPr>
        <w:t>图</w:t>
      </w:r>
      <w:r w:rsidR="003C06CC">
        <w:rPr>
          <w:rFonts w:hint="eastAsia"/>
        </w:rPr>
        <w:t>6.20</w:t>
      </w:r>
      <w:r w:rsidR="003C06CC">
        <w:rPr>
          <w:rFonts w:hint="eastAsia"/>
        </w:rPr>
        <w:t>所示，第一列显示的</w:t>
      </w:r>
      <w:r w:rsidR="00E17E97">
        <w:rPr>
          <w:rFonts w:hint="eastAsia"/>
        </w:rPr>
        <w:t>是行的</w:t>
      </w:r>
      <w:r w:rsidR="00E17E97">
        <w:rPr>
          <w:rFonts w:hint="eastAsia"/>
        </w:rPr>
        <w:t>ID</w:t>
      </w:r>
      <w:r w:rsidR="00E17E97">
        <w:rPr>
          <w:rFonts w:hint="eastAsia"/>
        </w:rPr>
        <w:t>，第二列是隐私保护需求对应整数，第三列是泛化后的敏感属性值，第四列是轨迹数据集合</w:t>
      </w:r>
      <w:r w:rsidR="003C06CC">
        <w:rPr>
          <w:rFonts w:hint="eastAsia"/>
        </w:rPr>
        <w:t>。</w:t>
      </w:r>
      <w:r w:rsidR="00F51CBC">
        <w:rPr>
          <w:rFonts w:hint="eastAsia"/>
        </w:rPr>
        <w:t>可以看到</w:t>
      </w:r>
      <w:r w:rsidR="00F51CBC">
        <w:rPr>
          <w:rFonts w:hint="eastAsia"/>
        </w:rPr>
        <w:t>SAGTD</w:t>
      </w:r>
      <w:r w:rsidR="00F51CBC">
        <w:rPr>
          <w:rFonts w:hint="eastAsia"/>
        </w:rPr>
        <w:t>处理</w:t>
      </w:r>
      <w:r w:rsidR="00F51CBC">
        <w:rPr>
          <w:rFonts w:hint="eastAsia"/>
        </w:rPr>
        <w:t>Simulation1K</w:t>
      </w:r>
      <w:r w:rsidR="00F51CBC">
        <w:rPr>
          <w:rFonts w:hint="eastAsia"/>
        </w:rPr>
        <w:t>这个有</w:t>
      </w:r>
      <w:r w:rsidR="00F51CBC">
        <w:rPr>
          <w:rFonts w:hint="eastAsia"/>
        </w:rPr>
        <w:t>1400</w:t>
      </w:r>
      <w:r w:rsidR="00F51CBC">
        <w:rPr>
          <w:rFonts w:hint="eastAsia"/>
        </w:rPr>
        <w:t>行的数据表用了</w:t>
      </w:r>
      <w:r w:rsidR="00F51CBC">
        <w:rPr>
          <w:rFonts w:hint="eastAsia"/>
        </w:rPr>
        <w:t>152</w:t>
      </w:r>
      <w:r w:rsidR="00F51CBC">
        <w:rPr>
          <w:rFonts w:hint="eastAsia"/>
        </w:rPr>
        <w:t>秒，</w:t>
      </w:r>
      <w:r w:rsidR="00152492">
        <w:rPr>
          <w:rFonts w:hint="eastAsia"/>
        </w:rPr>
        <w:t>时间大概为</w:t>
      </w:r>
      <w:r w:rsidR="00152492">
        <w:rPr>
          <w:rFonts w:hint="eastAsia"/>
        </w:rPr>
        <w:t>2</w:t>
      </w:r>
      <w:r w:rsidR="00152492">
        <w:rPr>
          <w:rFonts w:hint="eastAsia"/>
        </w:rPr>
        <w:t>分半。</w:t>
      </w:r>
    </w:p>
    <w:p w:rsidR="00CC0BE4" w:rsidRDefault="00A775B3" w:rsidP="00A775B3">
      <w:pPr>
        <w:keepNext/>
        <w:spacing w:line="300" w:lineRule="auto"/>
        <w:jc w:val="center"/>
      </w:pPr>
      <w:r>
        <w:rPr>
          <w:noProof/>
        </w:rPr>
        <w:drawing>
          <wp:inline distT="0" distB="0" distL="0" distR="0" wp14:anchorId="14F19D51" wp14:editId="142CF8C8">
            <wp:extent cx="5486400" cy="48469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846955"/>
                    </a:xfrm>
                    <a:prstGeom prst="rect">
                      <a:avLst/>
                    </a:prstGeom>
                  </pic:spPr>
                </pic:pic>
              </a:graphicData>
            </a:graphic>
          </wp:inline>
        </w:drawing>
      </w:r>
    </w:p>
    <w:p w:rsidR="00CC0BE4" w:rsidRDefault="00CC0BE4" w:rsidP="00CC0BE4">
      <w:pPr>
        <w:pStyle w:val="af8"/>
        <w:jc w:val="center"/>
      </w:pPr>
      <w:r w:rsidRPr="005E5BFE">
        <w:rPr>
          <w:rFonts w:ascii="Times New Roman" w:eastAsia="宋体" w:hAnsi="Times New Roman" w:hint="eastAsia"/>
          <w:sz w:val="21"/>
          <w:szCs w:val="21"/>
        </w:rPr>
        <w:t>图</w:t>
      </w:r>
      <w:r>
        <w:rPr>
          <w:rFonts w:ascii="Times New Roman" w:eastAsia="宋体" w:hAnsi="Times New Roman"/>
          <w:sz w:val="21"/>
          <w:szCs w:val="21"/>
        </w:rPr>
        <w:t>6.20</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SAGTD</w:t>
      </w:r>
      <w:r>
        <w:rPr>
          <w:rFonts w:ascii="Times New Roman" w:eastAsia="宋体" w:hAnsi="Times New Roman" w:hint="eastAsia"/>
          <w:sz w:val="21"/>
          <w:szCs w:val="21"/>
        </w:rPr>
        <w:t>算法</w:t>
      </w:r>
      <w:r w:rsidR="0080351E">
        <w:rPr>
          <w:rFonts w:ascii="Times New Roman" w:eastAsia="宋体" w:hAnsi="Times New Roman" w:hint="eastAsia"/>
          <w:sz w:val="21"/>
          <w:szCs w:val="21"/>
        </w:rPr>
        <w:t>结果</w:t>
      </w:r>
      <w:r>
        <w:rPr>
          <w:rFonts w:ascii="Times New Roman" w:eastAsia="宋体" w:hAnsi="Times New Roman" w:hint="eastAsia"/>
          <w:sz w:val="21"/>
          <w:szCs w:val="21"/>
        </w:rPr>
        <w:t>截图</w:t>
      </w:r>
    </w:p>
    <w:p w:rsidR="00FA3946" w:rsidRPr="00FA68F1" w:rsidRDefault="00FA3946" w:rsidP="00D57167">
      <w:pPr>
        <w:pStyle w:val="af8"/>
        <w:spacing w:line="300" w:lineRule="auto"/>
        <w:ind w:firstLineChars="200" w:firstLine="480"/>
        <w:jc w:val="both"/>
        <w:rPr>
          <w:sz w:val="24"/>
        </w:rPr>
      </w:pPr>
    </w:p>
    <w:p w:rsidR="00D57167" w:rsidRDefault="00FA68F1" w:rsidP="00D57167">
      <w:pPr>
        <w:spacing w:line="300" w:lineRule="auto"/>
        <w:ind w:firstLineChars="200" w:firstLine="480"/>
        <w:jc w:val="both"/>
      </w:pPr>
      <w:r>
        <w:rPr>
          <w:rFonts w:hint="eastAsia"/>
        </w:rPr>
        <w:t>MPSTD</w:t>
      </w:r>
      <w:r>
        <w:rPr>
          <w:rFonts w:hint="eastAsia"/>
        </w:rPr>
        <w:t>算法的结果如图</w:t>
      </w:r>
      <w:r>
        <w:rPr>
          <w:rFonts w:hint="eastAsia"/>
        </w:rPr>
        <w:t>6.21</w:t>
      </w:r>
      <w:r>
        <w:rPr>
          <w:rFonts w:hint="eastAsia"/>
        </w:rPr>
        <w:t>所示</w:t>
      </w:r>
      <w:r w:rsidR="00AF798D">
        <w:rPr>
          <w:rFonts w:hint="eastAsia"/>
        </w:rPr>
        <w:t>，其使用的源数据库是图</w:t>
      </w:r>
      <w:r w:rsidR="00AF798D">
        <w:rPr>
          <w:rFonts w:hint="eastAsia"/>
        </w:rPr>
        <w:t>6.20</w:t>
      </w:r>
      <w:r w:rsidR="00AF798D">
        <w:rPr>
          <w:rFonts w:hint="eastAsia"/>
        </w:rPr>
        <w:t>中的数据库，修改的是第四列的轨迹数据</w:t>
      </w:r>
      <w:r w:rsidR="002E44E0">
        <w:rPr>
          <w:rFonts w:hint="eastAsia"/>
        </w:rPr>
        <w:t>，将第</w:t>
      </w:r>
      <w:r w:rsidR="002E44E0">
        <w:rPr>
          <w:rFonts w:hint="eastAsia"/>
        </w:rPr>
        <w:t>4</w:t>
      </w:r>
      <w:r w:rsidR="002E44E0">
        <w:rPr>
          <w:rFonts w:hint="eastAsia"/>
        </w:rPr>
        <w:t>行、</w:t>
      </w:r>
      <w:r w:rsidR="002E44E0">
        <w:rPr>
          <w:rFonts w:hint="eastAsia"/>
        </w:rPr>
        <w:t>11</w:t>
      </w:r>
      <w:r w:rsidR="002E44E0">
        <w:rPr>
          <w:rFonts w:hint="eastAsia"/>
        </w:rPr>
        <w:t>行</w:t>
      </w:r>
      <w:r w:rsidR="001061A8">
        <w:rPr>
          <w:rFonts w:hint="eastAsia"/>
        </w:rPr>
        <w:t>以及其他敏感属性为</w:t>
      </w:r>
      <w:r w:rsidR="001061A8">
        <w:rPr>
          <w:rFonts w:hint="eastAsia"/>
        </w:rPr>
        <w:t>Any Illness</w:t>
      </w:r>
      <w:r w:rsidR="001061A8">
        <w:rPr>
          <w:rFonts w:hint="eastAsia"/>
        </w:rPr>
        <w:t>的行</w:t>
      </w:r>
      <w:r w:rsidR="002E44E0">
        <w:rPr>
          <w:rFonts w:hint="eastAsia"/>
        </w:rPr>
        <w:t>的</w:t>
      </w:r>
      <w:r w:rsidR="002E44E0">
        <w:rPr>
          <w:rFonts w:hint="eastAsia"/>
        </w:rPr>
        <w:t>b2</w:t>
      </w:r>
      <w:r w:rsidR="002E44E0">
        <w:rPr>
          <w:rFonts w:hint="eastAsia"/>
        </w:rPr>
        <w:t>，</w:t>
      </w:r>
      <w:r w:rsidR="002E44E0">
        <w:rPr>
          <w:rFonts w:hint="eastAsia"/>
        </w:rPr>
        <w:t>e8</w:t>
      </w:r>
      <w:r w:rsidR="002E44E0">
        <w:rPr>
          <w:rFonts w:hint="eastAsia"/>
        </w:rPr>
        <w:t>的移动点删去</w:t>
      </w:r>
      <w:r w:rsidR="001061A8">
        <w:rPr>
          <w:rFonts w:hint="eastAsia"/>
        </w:rPr>
        <w:t>了</w:t>
      </w:r>
      <w:r w:rsidR="00AF798D">
        <w:rPr>
          <w:rFonts w:hint="eastAsia"/>
        </w:rPr>
        <w:t>。</w:t>
      </w:r>
    </w:p>
    <w:p w:rsidR="00FA68F1" w:rsidRDefault="00363C0E" w:rsidP="00FA68F1">
      <w:pPr>
        <w:keepNext/>
        <w:spacing w:line="300" w:lineRule="auto"/>
        <w:jc w:val="center"/>
      </w:pPr>
      <w:r>
        <w:rPr>
          <w:noProof/>
        </w:rPr>
        <w:lastRenderedPageBreak/>
        <w:drawing>
          <wp:inline distT="0" distB="0" distL="0" distR="0" wp14:anchorId="1C50C7A8" wp14:editId="620837F1">
            <wp:extent cx="4899660" cy="15925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99660" cy="1592580"/>
                    </a:xfrm>
                    <a:prstGeom prst="rect">
                      <a:avLst/>
                    </a:prstGeom>
                  </pic:spPr>
                </pic:pic>
              </a:graphicData>
            </a:graphic>
          </wp:inline>
        </w:drawing>
      </w:r>
    </w:p>
    <w:p w:rsidR="00FA68F1" w:rsidRPr="00FA68F1" w:rsidRDefault="00FA68F1" w:rsidP="00FA68F1">
      <w:pPr>
        <w:pStyle w:val="af8"/>
        <w:jc w:val="center"/>
      </w:pPr>
      <w:r w:rsidRPr="005E5BFE">
        <w:rPr>
          <w:rFonts w:ascii="Times New Roman" w:eastAsia="宋体" w:hAnsi="Times New Roman" w:hint="eastAsia"/>
          <w:sz w:val="21"/>
          <w:szCs w:val="21"/>
        </w:rPr>
        <w:t>图</w:t>
      </w:r>
      <w:r w:rsidR="005C428F">
        <w:rPr>
          <w:rFonts w:ascii="Times New Roman" w:eastAsia="宋体" w:hAnsi="Times New Roman"/>
          <w:sz w:val="21"/>
          <w:szCs w:val="21"/>
        </w:rPr>
        <w:t>6.21</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sidR="00424057">
        <w:rPr>
          <w:rFonts w:ascii="Times New Roman" w:eastAsia="宋体" w:hAnsi="Times New Roman" w:hint="eastAsia"/>
          <w:sz w:val="21"/>
          <w:szCs w:val="21"/>
        </w:rPr>
        <w:t>MPSTD</w:t>
      </w:r>
      <w:r>
        <w:rPr>
          <w:rFonts w:ascii="Times New Roman" w:eastAsia="宋体" w:hAnsi="Times New Roman" w:hint="eastAsia"/>
          <w:sz w:val="21"/>
          <w:szCs w:val="21"/>
        </w:rPr>
        <w:t>算法结果截图</w:t>
      </w:r>
    </w:p>
    <w:p w:rsidR="00FA68F1" w:rsidRPr="00AF798D" w:rsidRDefault="00FA68F1" w:rsidP="00006551">
      <w:pPr>
        <w:spacing w:line="300" w:lineRule="auto"/>
        <w:jc w:val="both"/>
      </w:pPr>
    </w:p>
    <w:p w:rsidR="00003C5A" w:rsidRDefault="00C137F5" w:rsidP="00003C5A">
      <w:pPr>
        <w:pStyle w:val="2"/>
        <w:tabs>
          <w:tab w:val="left" w:pos="377"/>
        </w:tabs>
        <w:spacing w:before="120"/>
        <w:jc w:val="both"/>
      </w:pPr>
      <w:bookmarkStart w:id="60" w:name="_Toc488066497"/>
      <w:r>
        <w:t>6.5</w:t>
      </w:r>
      <w:r w:rsidR="00003C5A">
        <w:t xml:space="preserve">  </w:t>
      </w:r>
      <w:r w:rsidR="00003C5A">
        <w:rPr>
          <w:rFonts w:hint="eastAsia"/>
        </w:rPr>
        <w:t>结果安全性</w:t>
      </w:r>
      <w:r w:rsidR="004F4501">
        <w:rPr>
          <w:rFonts w:hint="eastAsia"/>
        </w:rPr>
        <w:t>与性能</w:t>
      </w:r>
      <w:r w:rsidR="00003C5A">
        <w:rPr>
          <w:rFonts w:hint="eastAsia"/>
        </w:rPr>
        <w:t>分析</w:t>
      </w:r>
      <w:bookmarkEnd w:id="60"/>
    </w:p>
    <w:p w:rsidR="000C4727" w:rsidRPr="000C4727" w:rsidRDefault="00820715" w:rsidP="00B923CF">
      <w:pPr>
        <w:spacing w:line="300" w:lineRule="auto"/>
        <w:ind w:firstLineChars="200" w:firstLine="480"/>
        <w:jc w:val="both"/>
      </w:pPr>
      <w:r>
        <w:rPr>
          <w:rFonts w:hint="eastAsia"/>
        </w:rPr>
        <w:t>虽然论文所使用的</w:t>
      </w:r>
      <w:r>
        <w:rPr>
          <w:rFonts w:hint="eastAsia"/>
        </w:rPr>
        <w:t>City80K</w:t>
      </w:r>
      <w:r>
        <w:rPr>
          <w:rFonts w:hint="eastAsia"/>
        </w:rPr>
        <w:t>和</w:t>
      </w:r>
      <w:r>
        <w:rPr>
          <w:rFonts w:hint="eastAsia"/>
        </w:rPr>
        <w:t>Metro100K</w:t>
      </w:r>
      <w:r>
        <w:rPr>
          <w:rFonts w:hint="eastAsia"/>
        </w:rPr>
        <w:t>的数据集笔者没有找到，</w:t>
      </w:r>
      <w:r w:rsidR="007753BF">
        <w:rPr>
          <w:rFonts w:hint="eastAsia"/>
        </w:rPr>
        <w:t>但是</w:t>
      </w:r>
      <w:r w:rsidR="00556CE9">
        <w:rPr>
          <w:rFonts w:hint="eastAsia"/>
        </w:rPr>
        <w:t>我们</w:t>
      </w:r>
      <w:r w:rsidR="007753BF">
        <w:rPr>
          <w:rFonts w:hint="eastAsia"/>
        </w:rPr>
        <w:t>自行</w:t>
      </w:r>
      <w:r w:rsidR="00E225C3">
        <w:rPr>
          <w:rFonts w:hint="eastAsia"/>
        </w:rPr>
        <w:t>生成</w:t>
      </w:r>
      <w:r w:rsidR="00B60E6E">
        <w:rPr>
          <w:rFonts w:hint="eastAsia"/>
        </w:rPr>
        <w:t>了</w:t>
      </w:r>
      <w:r w:rsidR="004E35C7">
        <w:rPr>
          <w:rFonts w:hint="eastAsia"/>
        </w:rPr>
        <w:t>7K</w:t>
      </w:r>
      <w:r w:rsidR="007753BF">
        <w:rPr>
          <w:rFonts w:hint="eastAsia"/>
        </w:rPr>
        <w:t>的</w:t>
      </w:r>
      <w:r>
        <w:rPr>
          <w:rFonts w:hint="eastAsia"/>
        </w:rPr>
        <w:t>数据</w:t>
      </w:r>
      <w:r w:rsidR="00556CE9">
        <w:rPr>
          <w:rFonts w:hint="eastAsia"/>
        </w:rPr>
        <w:t>，</w:t>
      </w:r>
      <w:r w:rsidR="0083235A">
        <w:rPr>
          <w:rFonts w:hint="eastAsia"/>
        </w:rPr>
        <w:t>我们称之为</w:t>
      </w:r>
      <w:r w:rsidR="006348BD" w:rsidRPr="006348BD">
        <w:t>Simulation</w:t>
      </w:r>
      <w:r w:rsidR="0083235A">
        <w:rPr>
          <w:rFonts w:hint="eastAsia"/>
        </w:rPr>
        <w:t>7K</w:t>
      </w:r>
      <w:r w:rsidR="0083235A">
        <w:rPr>
          <w:rFonts w:hint="eastAsia"/>
        </w:rPr>
        <w:t>，</w:t>
      </w:r>
      <w:r w:rsidR="00556CE9">
        <w:rPr>
          <w:rFonts w:hint="eastAsia"/>
        </w:rPr>
        <w:t>通过这</w:t>
      </w:r>
      <w:r w:rsidR="004E35C7">
        <w:rPr>
          <w:rFonts w:hint="eastAsia"/>
        </w:rPr>
        <w:t>7000</w:t>
      </w:r>
      <w:r w:rsidR="00556CE9">
        <w:rPr>
          <w:rFonts w:hint="eastAsia"/>
        </w:rPr>
        <w:t>行数据，</w:t>
      </w:r>
      <w:r w:rsidR="00E33BF9">
        <w:rPr>
          <w:rFonts w:hint="eastAsia"/>
        </w:rPr>
        <w:t>也是可以做一些微小的统计的</w:t>
      </w:r>
      <w:r w:rsidR="00097AB0">
        <w:rPr>
          <w:rFonts w:hint="eastAsia"/>
        </w:rPr>
        <w:t>。</w:t>
      </w:r>
    </w:p>
    <w:p w:rsidR="00A54CDF" w:rsidRDefault="004D57F3" w:rsidP="00F943AF">
      <w:pPr>
        <w:pStyle w:val="3"/>
        <w:tabs>
          <w:tab w:val="left" w:pos="377"/>
        </w:tabs>
        <w:spacing w:before="120"/>
        <w:jc w:val="both"/>
      </w:pPr>
      <w:bookmarkStart w:id="61" w:name="_Toc488066498"/>
      <w:r>
        <w:t>6.5.</w:t>
      </w:r>
      <w:r>
        <w:rPr>
          <w:rFonts w:hint="eastAsia"/>
        </w:rPr>
        <w:t>1</w:t>
      </w:r>
      <w:r w:rsidR="00332772">
        <w:t xml:space="preserve">  </w:t>
      </w:r>
      <w:r w:rsidR="00A54CDF">
        <w:rPr>
          <w:rFonts w:hint="eastAsia"/>
        </w:rPr>
        <w:t>结果安全性分析</w:t>
      </w:r>
      <w:bookmarkEnd w:id="61"/>
    </w:p>
    <w:p w:rsidR="000C4727" w:rsidRDefault="002B5F3C" w:rsidP="002B5F3C">
      <w:pPr>
        <w:spacing w:line="300" w:lineRule="auto"/>
        <w:ind w:firstLineChars="200" w:firstLine="480"/>
        <w:jc w:val="both"/>
      </w:pPr>
      <w:r>
        <w:rPr>
          <w:rFonts w:hint="eastAsia"/>
        </w:rPr>
        <w:t>论文使用泄露风险作为衡量移动对象的隐私泄露风险的度量。给定一个</w:t>
      </w:r>
      <w:r>
        <w:rPr>
          <w:rFonts w:hint="eastAsia"/>
        </w:rPr>
        <w:t>PPTD</w:t>
      </w:r>
      <w:r>
        <w:rPr>
          <w:rFonts w:hint="eastAsia"/>
        </w:rPr>
        <w:t>匿名处理后的数据库</w:t>
      </w:r>
      <m:oMath>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oMath>
      <w:r>
        <w:rPr>
          <w:rFonts w:hint="eastAsia"/>
        </w:rPr>
        <w:t>和其原始数据库</w:t>
      </w:r>
      <m:oMath>
        <m:r>
          <w:rPr>
            <w:rFonts w:ascii="Cambria Math" w:hAnsi="Cambria Math"/>
          </w:rPr>
          <m:t>T</m:t>
        </m:r>
      </m:oMath>
      <w:r>
        <w:rPr>
          <w:rFonts w:hint="eastAsia"/>
        </w:rPr>
        <w:t>，</w:t>
      </w:r>
      <w:r w:rsidR="00057059">
        <w:rPr>
          <w:rFonts w:hint="eastAsia"/>
        </w:rPr>
        <w:t>让</w:t>
      </w:r>
      <m:oMath>
        <m:sSub>
          <m:sSubPr>
            <m:ctrlPr>
              <w:rPr>
                <w:rFonts w:ascii="Cambria Math" w:hAnsi="Cambria Math"/>
              </w:rPr>
            </m:ctrlPr>
          </m:sSubPr>
          <m:e>
            <m:r>
              <w:rPr>
                <w:rFonts w:ascii="Cambria Math" w:hAnsi="Cambria Math"/>
              </w:rPr>
              <m:t>r</m:t>
            </m:r>
          </m:e>
          <m:sub>
            <m:r>
              <m:rPr>
                <m:sty m:val="p"/>
              </m:rPr>
              <w:rPr>
                <w:rFonts w:ascii="Cambria Math" w:hAnsi="Cambria Math"/>
              </w:rPr>
              <m:t>i</m:t>
            </m:r>
          </m:sub>
        </m:sSub>
      </m:oMath>
      <w:r w:rsidR="00057059">
        <w:rPr>
          <w:rFonts w:hint="eastAsia"/>
        </w:rPr>
        <w:t>为在</w:t>
      </w:r>
      <m:oMath>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oMath>
      <w:r w:rsidR="00057059">
        <w:rPr>
          <w:rFonts w:hint="eastAsia"/>
        </w:rPr>
        <w:t>中的一行并且</w:t>
      </w:r>
      <m:oMath>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r>
          <w:rPr>
            <w:rFonts w:ascii="Cambria Math" w:hAnsi="Cambria Math" w:cstheme="minorEastAsia"/>
          </w:rPr>
          <m:t>∈T(o</m:t>
        </m:r>
        <m:d>
          <m:dPr>
            <m:ctrlPr>
              <w:rPr>
                <w:rFonts w:ascii="Cambria Math" w:hAnsi="Cambria Math" w:cstheme="minorEastAsia"/>
                <w:i/>
              </w:rPr>
            </m:ctrlPr>
          </m:dPr>
          <m:e>
            <m:sSub>
              <m:sSubPr>
                <m:ctrlPr>
                  <w:rPr>
                    <w:rFonts w:ascii="Cambria Math" w:hAnsi="Cambria Math" w:cstheme="minorEastAsia"/>
                  </w:rPr>
                </m:ctrlPr>
              </m:sSubPr>
              <m:e>
                <m:r>
                  <w:rPr>
                    <w:rFonts w:ascii="Cambria Math" w:hAnsi="Cambria Math" w:cstheme="minorEastAsia" w:hint="eastAsia"/>
                  </w:rPr>
                  <m:t>r</m:t>
                </m:r>
              </m:e>
              <m:sub>
                <m:r>
                  <w:rPr>
                    <w:rFonts w:ascii="Cambria Math" w:hAnsi="Cambria Math" w:cstheme="minorEastAsia"/>
                  </w:rPr>
                  <m:t>i</m:t>
                </m:r>
              </m:sub>
            </m:sSub>
          </m:e>
        </m:d>
        <m:r>
          <w:rPr>
            <w:rFonts w:ascii="Cambria Math" w:hAnsi="Cambria Math" w:cstheme="minorEastAsia"/>
          </w:rPr>
          <m:t>)</m:t>
        </m:r>
      </m:oMath>
      <w:r w:rsidR="00DF55F4">
        <w:rPr>
          <w:rFonts w:hint="eastAsia"/>
        </w:rPr>
        <w:t>是一个攻击者序列，</w:t>
      </w:r>
      <w:r w:rsidR="0029391A">
        <w:rPr>
          <w:rFonts w:hint="eastAsia"/>
        </w:rPr>
        <w:t>其中</w:t>
      </w:r>
      <m:oMath>
        <m:r>
          <m:rPr>
            <m:sty m:val="p"/>
          </m:rPr>
          <w:rPr>
            <w:rFonts w:ascii="Cambria Math" w:hAnsi="Cambria Math"/>
          </w:rPr>
          <m:t>o(</m:t>
        </m:r>
        <m:sSub>
          <m:sSubPr>
            <m:ctrlPr>
              <w:rPr>
                <w:rFonts w:ascii="Cambria Math" w:hAnsi="Cambria Math" w:cstheme="minorEastAsia"/>
              </w:rPr>
            </m:ctrlPr>
          </m:sSubPr>
          <m:e>
            <m:r>
              <w:rPr>
                <w:rFonts w:ascii="Cambria Math" w:hAnsi="Cambria Math" w:cstheme="minorEastAsia" w:hint="eastAsia"/>
              </w:rPr>
              <m:t>r</m:t>
            </m:r>
          </m:e>
          <m:sub>
            <m:r>
              <w:rPr>
                <w:rFonts w:ascii="Cambria Math" w:hAnsi="Cambria Math" w:cstheme="minorEastAsia"/>
              </w:rPr>
              <m:t>i</m:t>
            </m:r>
          </m:sub>
        </m:sSub>
        <m:r>
          <w:rPr>
            <w:rFonts w:ascii="Cambria Math" w:hAnsi="Cambria Math" w:cstheme="minorEastAsia"/>
          </w:rPr>
          <m:t>)</m:t>
        </m:r>
      </m:oMath>
      <w:r w:rsidR="0029391A">
        <w:rPr>
          <w:rFonts w:hint="eastAsia"/>
        </w:rPr>
        <w:t>为轨迹数据库中的某行</w:t>
      </w:r>
      <m:oMath>
        <m:sSub>
          <m:sSubPr>
            <m:ctrlPr>
              <w:rPr>
                <w:rFonts w:ascii="Cambria Math" w:hAnsi="Cambria Math" w:cstheme="minorEastAsia"/>
              </w:rPr>
            </m:ctrlPr>
          </m:sSubPr>
          <m:e>
            <m:r>
              <w:rPr>
                <w:rFonts w:ascii="Cambria Math" w:hAnsi="Cambria Math" w:cstheme="minorEastAsia" w:hint="eastAsia"/>
              </w:rPr>
              <m:t>r</m:t>
            </m:r>
          </m:e>
          <m:sub>
            <m:r>
              <w:rPr>
                <w:rFonts w:ascii="Cambria Math" w:hAnsi="Cambria Math" w:cstheme="minorEastAsia"/>
              </w:rPr>
              <m:t>i</m:t>
            </m:r>
          </m:sub>
        </m:sSub>
      </m:oMath>
      <w:r w:rsidR="0029391A">
        <w:rPr>
          <w:rFonts w:hint="eastAsia"/>
        </w:rPr>
        <w:t>所对对应的移动对象，那么这个对象的敏感信息</w:t>
      </w:r>
      <m:oMath>
        <m:r>
          <m:rPr>
            <m:sty m:val="p"/>
          </m:rPr>
          <w:rPr>
            <w:rFonts w:ascii="Cambria Math" w:hAnsi="Cambria Math"/>
          </w:rPr>
          <m:t>s(o</m:t>
        </m:r>
        <m:d>
          <m:dPr>
            <m:ctrlPr>
              <w:rPr>
                <w:rFonts w:ascii="Cambria Math" w:hAnsi="Cambria Math"/>
              </w:rPr>
            </m:ctrlPr>
          </m:dPr>
          <m:e>
            <m:sSub>
              <m:sSubPr>
                <m:ctrlPr>
                  <w:rPr>
                    <w:rFonts w:ascii="Cambria Math" w:hAnsi="Cambria Math" w:cstheme="minorEastAsia"/>
                  </w:rPr>
                </m:ctrlPr>
              </m:sSubPr>
              <m:e>
                <m:r>
                  <w:rPr>
                    <w:rFonts w:ascii="Cambria Math" w:hAnsi="Cambria Math" w:cstheme="minorEastAsia" w:hint="eastAsia"/>
                  </w:rPr>
                  <m:t>r</m:t>
                </m:r>
              </m:e>
              <m:sub>
                <m:r>
                  <w:rPr>
                    <w:rFonts w:ascii="Cambria Math" w:hAnsi="Cambria Math" w:cstheme="minorEastAsia"/>
                  </w:rPr>
                  <m:t>i</m:t>
                </m:r>
              </m:sub>
            </m:sSub>
            <m:ctrlPr>
              <w:rPr>
                <w:rFonts w:ascii="Cambria Math" w:hAnsi="Cambria Math" w:cstheme="minorEastAsia"/>
                <w:i/>
              </w:rPr>
            </m:ctrlPr>
          </m:e>
        </m:d>
        <m:r>
          <w:rPr>
            <w:rFonts w:ascii="Cambria Math" w:hAnsi="Cambria Math" w:cstheme="minorEastAsia"/>
          </w:rPr>
          <m:t>)</m:t>
        </m:r>
      </m:oMath>
      <w:r w:rsidR="0029391A">
        <w:rPr>
          <w:rFonts w:hint="eastAsia"/>
        </w:rPr>
        <w:t>在给定</w:t>
      </w:r>
      <m:oMath>
        <m:sSub>
          <m:sSubPr>
            <m:ctrlPr>
              <w:rPr>
                <w:rFonts w:ascii="Cambria Math" w:hAnsi="Cambria Math" w:cstheme="minorEastAsia"/>
              </w:rPr>
            </m:ctrlPr>
          </m:sSubPr>
          <m:e>
            <m:r>
              <w:rPr>
                <w:rFonts w:ascii="Cambria Math" w:hAnsi="Cambria Math" w:cstheme="minorEastAsia"/>
              </w:rPr>
              <m:t>ξ</m:t>
            </m:r>
          </m:e>
          <m:sub>
            <m:r>
              <w:rPr>
                <w:rFonts w:ascii="Cambria Math" w:hAnsi="Cambria Math" w:cstheme="minorEastAsia"/>
              </w:rPr>
              <m:t>i</m:t>
            </m:r>
          </m:sub>
        </m:sSub>
      </m:oMath>
      <w:r w:rsidR="0029391A">
        <w:rPr>
          <w:rFonts w:hint="eastAsia"/>
        </w:rPr>
        <w:t>的情况下泄露的概率</w:t>
      </w:r>
      <w:r w:rsidR="00750A7E">
        <w:rPr>
          <w:rFonts w:hint="eastAsia"/>
        </w:rPr>
        <w:t>通过公式（</w:t>
      </w:r>
      <w:r w:rsidR="00750A7E">
        <w:rPr>
          <w:rFonts w:hint="eastAsia"/>
        </w:rPr>
        <w:t>6.1</w:t>
      </w:r>
      <w:r w:rsidR="00750A7E">
        <w:rPr>
          <w:rFonts w:hint="eastAsia"/>
        </w:rPr>
        <w:t>）来计算。</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270"/>
        <w:gridCol w:w="6529"/>
        <w:gridCol w:w="1271"/>
      </w:tblGrid>
      <w:tr w:rsidR="00750A7E" w:rsidRPr="00135F15" w:rsidTr="005F51DF">
        <w:tc>
          <w:tcPr>
            <w:tcW w:w="750" w:type="pct"/>
            <w:tcMar>
              <w:left w:w="0" w:type="dxa"/>
              <w:right w:w="0" w:type="dxa"/>
            </w:tcMar>
            <w:vAlign w:val="center"/>
          </w:tcPr>
          <w:p w:rsidR="00750A7E" w:rsidRPr="00135F15" w:rsidRDefault="00750A7E" w:rsidP="005F51DF">
            <w:pPr>
              <w:spacing w:line="300" w:lineRule="auto"/>
              <w:jc w:val="both"/>
              <w:rPr>
                <w:rFonts w:cs="宋体"/>
              </w:rPr>
            </w:pPr>
          </w:p>
        </w:tc>
        <w:tc>
          <w:tcPr>
            <w:tcW w:w="3500" w:type="pct"/>
            <w:tcMar>
              <w:left w:w="0" w:type="dxa"/>
              <w:right w:w="0" w:type="dxa"/>
            </w:tcMar>
            <w:vAlign w:val="center"/>
          </w:tcPr>
          <w:p w:rsidR="00750A7E" w:rsidRPr="00135F15" w:rsidRDefault="00FE0374" w:rsidP="00750A7E">
            <w:pPr>
              <w:spacing w:line="300" w:lineRule="auto"/>
              <w:ind w:firstLineChars="200" w:firstLine="480"/>
              <w:rPr>
                <w:rFonts w:cstheme="minorEastAsia"/>
              </w:rPr>
            </w:pPr>
            <m:oMathPara>
              <m:oMath>
                <m:eqArr>
                  <m:eqArrPr>
                    <m:ctrlPr>
                      <w:rPr>
                        <w:rFonts w:ascii="Cambria Math" w:hAnsi="Cambria Math"/>
                      </w:rPr>
                    </m:ctrlPr>
                  </m:eqArrPr>
                  <m:e>
                    <m:r>
                      <w:rPr>
                        <w:rFonts w:ascii="Cambria Math" w:hAnsi="Cambria Math"/>
                      </w:rPr>
                      <m:t>P(s(o(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1</m:t>
                              </m:r>
                            </m:num>
                            <m:den>
                              <m:r>
                                <w:rPr>
                                  <w:rFonts w:ascii="Cambria Math" w:hAnsi="Cambria Math"/>
                                </w:rPr>
                                <m:t>|</m:t>
                              </m:r>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den>
                          </m:f>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sub>
                            <m:sup/>
                            <m:e>
                              <m:r>
                                <w:rPr>
                                  <w:rFonts w:ascii="Cambria Math" w:hAnsi="Cambria Math"/>
                                </w:rPr>
                                <m:t>P(s(o(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e>
                          </m:nary>
                        </m:e>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⊑τ(</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e>
                      </m:mr>
                      <m:mr>
                        <m:e>
                          <m:r>
                            <w:rPr>
                              <w:rFonts w:ascii="Cambria Math" w:hAnsi="Cambria Math"/>
                            </w:rPr>
                            <m:t>0</m:t>
                          </m:r>
                        </m:e>
                        <m:e>
                          <m:r>
                            <m:rPr>
                              <m:nor/>
                            </m:rPr>
                            <m:t>otherwise</m:t>
                          </m:r>
                        </m:e>
                      </m:mr>
                    </m:m>
                  </m:e>
                </m:eqArr>
              </m:oMath>
            </m:oMathPara>
          </w:p>
        </w:tc>
        <w:tc>
          <w:tcPr>
            <w:tcW w:w="750" w:type="pct"/>
            <w:tcMar>
              <w:left w:w="0" w:type="dxa"/>
              <w:right w:w="0" w:type="dxa"/>
            </w:tcMar>
            <w:vAlign w:val="center"/>
          </w:tcPr>
          <w:p w:rsidR="00750A7E" w:rsidRPr="00135F15" w:rsidRDefault="00750A7E" w:rsidP="005F51DF">
            <w:pPr>
              <w:spacing w:line="300" w:lineRule="auto"/>
              <w:jc w:val="right"/>
              <w:rPr>
                <w:rFonts w:cs="宋体"/>
              </w:rPr>
            </w:pPr>
            <w:r w:rsidRPr="00135F15">
              <w:t>（</w:t>
            </w:r>
            <w:r>
              <w:rPr>
                <w:rFonts w:hint="eastAsia"/>
              </w:rPr>
              <w:t>6.1</w:t>
            </w:r>
            <w:r w:rsidRPr="00135F15">
              <w:t>）</w:t>
            </w:r>
          </w:p>
        </w:tc>
      </w:tr>
    </w:tbl>
    <w:p w:rsidR="00750A7E" w:rsidRDefault="00750A7E" w:rsidP="002B5F3C">
      <w:pPr>
        <w:spacing w:line="300" w:lineRule="auto"/>
        <w:ind w:firstLineChars="200" w:firstLine="480"/>
        <w:jc w:val="both"/>
      </w:pPr>
    </w:p>
    <w:p w:rsidR="00F425C8" w:rsidRDefault="00B90BD9" w:rsidP="00F425C8">
      <w:pPr>
        <w:spacing w:line="300" w:lineRule="auto"/>
        <w:ind w:firstLineChars="200" w:firstLine="480"/>
        <w:jc w:val="both"/>
      </w:pPr>
      <w:r>
        <w:rPr>
          <w:rFonts w:hint="eastAsia"/>
        </w:rPr>
        <w:t>而</w:t>
      </w:r>
      <m:oMath>
        <m:r>
          <w:rPr>
            <w:rFonts w:ascii="Cambria Math" w:hAnsi="Cambria Math"/>
          </w:rPr>
          <m:t>P(s(o(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oMath>
      <w:r w:rsidR="007A003C">
        <w:rPr>
          <w:rFonts w:hint="eastAsia"/>
        </w:rPr>
        <w:t>是</w:t>
      </w:r>
      <m:oMath>
        <m:r>
          <m:rPr>
            <m:sty m:val="p"/>
          </m:rPr>
          <w:rPr>
            <w:rFonts w:ascii="Cambria Math" w:hAnsi="Cambria Math"/>
          </w:rPr>
          <m:t>s(o</m:t>
        </m:r>
        <m:d>
          <m:dPr>
            <m:ctrlPr>
              <w:rPr>
                <w:rFonts w:ascii="Cambria Math" w:hAnsi="Cambria Math"/>
              </w:rPr>
            </m:ctrlPr>
          </m:dPr>
          <m:e>
            <m:sSub>
              <m:sSubPr>
                <m:ctrlPr>
                  <w:rPr>
                    <w:rFonts w:ascii="Cambria Math" w:hAnsi="Cambria Math" w:cstheme="minorEastAsia"/>
                  </w:rPr>
                </m:ctrlPr>
              </m:sSubPr>
              <m:e>
                <m:r>
                  <w:rPr>
                    <w:rFonts w:ascii="Cambria Math" w:hAnsi="Cambria Math" w:cstheme="minorEastAsia" w:hint="eastAsia"/>
                  </w:rPr>
                  <m:t>r</m:t>
                </m:r>
              </m:e>
              <m:sub>
                <m:r>
                  <w:rPr>
                    <w:rFonts w:ascii="Cambria Math" w:hAnsi="Cambria Math" w:cstheme="minorEastAsia"/>
                  </w:rPr>
                  <m:t>i</m:t>
                </m:r>
              </m:sub>
            </m:sSub>
            <m:ctrlPr>
              <w:rPr>
                <w:rFonts w:ascii="Cambria Math" w:hAnsi="Cambria Math" w:cstheme="minorEastAsia"/>
                <w:i/>
              </w:rPr>
            </m:ctrlPr>
          </m:e>
        </m:d>
        <m:r>
          <w:rPr>
            <w:rFonts w:ascii="Cambria Math" w:hAnsi="Cambria Math" w:cstheme="minorEastAsia"/>
          </w:rPr>
          <m:t>)</m:t>
        </m:r>
      </m:oMath>
      <w:r w:rsidR="007A003C">
        <w:rPr>
          <w:rFonts w:hint="eastAsia"/>
        </w:rPr>
        <w:t>在给定</w:t>
      </w:r>
      <w:r>
        <w:rPr>
          <w:rFonts w:hint="eastAsia"/>
        </w:rPr>
        <w:t>泛化</w:t>
      </w:r>
      <w:r w:rsidR="00325F65">
        <w:rPr>
          <w:rFonts w:hint="eastAsia"/>
        </w:rPr>
        <w:t>属性</w:t>
      </w:r>
      <m:oMath>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oMath>
      <w:r>
        <w:rPr>
          <w:rFonts w:hint="eastAsia"/>
        </w:rPr>
        <w:t>后</w:t>
      </w: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oMath>
      <w:r w:rsidR="007A003C">
        <w:rPr>
          <w:rFonts w:hint="eastAsia"/>
        </w:rPr>
        <w:t>的泄露</w:t>
      </w:r>
      <w:r w:rsidR="00ED7A32">
        <w:rPr>
          <w:rFonts w:hint="eastAsia"/>
        </w:rPr>
        <w:t>概率。</w:t>
      </w:r>
      <w:r w:rsidR="00F425C8">
        <w:rPr>
          <w:rFonts w:hint="eastAsia"/>
        </w:rPr>
        <w:t>其计算公式为公式（</w:t>
      </w:r>
      <w:r w:rsidR="00F425C8">
        <w:rPr>
          <w:rFonts w:hint="eastAsia"/>
        </w:rPr>
        <w:t>6.2</w:t>
      </w:r>
      <w:r w:rsidR="00F425C8">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F425C8" w:rsidRPr="00135F15" w:rsidTr="005F51DF">
        <w:tc>
          <w:tcPr>
            <w:tcW w:w="750" w:type="pct"/>
            <w:tcMar>
              <w:left w:w="0" w:type="dxa"/>
              <w:right w:w="0" w:type="dxa"/>
            </w:tcMar>
            <w:vAlign w:val="center"/>
          </w:tcPr>
          <w:p w:rsidR="00F425C8" w:rsidRPr="00135F15" w:rsidRDefault="00F425C8" w:rsidP="005F51DF">
            <w:pPr>
              <w:spacing w:line="300" w:lineRule="auto"/>
              <w:jc w:val="both"/>
              <w:rPr>
                <w:rFonts w:cs="宋体"/>
              </w:rPr>
            </w:pPr>
          </w:p>
        </w:tc>
        <w:tc>
          <w:tcPr>
            <w:tcW w:w="3500" w:type="pct"/>
            <w:tcMar>
              <w:left w:w="0" w:type="dxa"/>
              <w:right w:w="0" w:type="dxa"/>
            </w:tcMar>
            <w:vAlign w:val="center"/>
          </w:tcPr>
          <w:p w:rsidR="00F425C8" w:rsidRPr="00135F15" w:rsidRDefault="00FE0374" w:rsidP="005F51DF">
            <w:pPr>
              <w:spacing w:line="300" w:lineRule="auto"/>
              <w:ind w:firstLineChars="200" w:firstLine="480"/>
              <w:rPr>
                <w:rFonts w:cstheme="minorEastAsia"/>
              </w:rPr>
            </w:pPr>
            <m:oMathPara>
              <m:oMath>
                <m:m>
                  <m:mPr>
                    <m:plcHide m:val="1"/>
                    <m:mcs>
                      <m:mc>
                        <m:mcPr>
                          <m:count m:val="2"/>
                          <m:mcJc m:val="center"/>
                        </m:mcPr>
                      </m:mc>
                    </m:mcs>
                    <m:ctrlPr>
                      <w:rPr>
                        <w:rFonts w:ascii="Cambria Math" w:hAnsi="Cambria Math"/>
                      </w:rPr>
                    </m:ctrlPr>
                  </m:mPr>
                  <m:mr>
                    <m:e>
                      <m:r>
                        <w:rPr>
                          <w:rFonts w:ascii="Cambria Math" w:hAnsi="Cambria Math"/>
                        </w:rPr>
                        <m:t>P(s(o(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e>
                    <m:e>
                      <m:eqArr>
                        <m:eqArrPr>
                          <m:ctrlPr>
                            <w:rPr>
                              <w:rFonts w:ascii="Cambria Math" w:hAnsi="Cambria Math"/>
                            </w:rPr>
                          </m:ctrlPr>
                        </m:eqArrPr>
                        <m:e>
                          <m:r>
                            <w:rPr>
                              <w:rFonts w:ascii="Cambria Math" w:hAnsi="Cambria Math"/>
                            </w:rPr>
                            <m:t>{</m:t>
                          </m:r>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1</m:t>
                                    </m:r>
                                  </m:num>
                                  <m:den>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den>
                                </m:f>
                              </m:e>
                              <m:e>
                                <m:r>
                                  <w:rPr>
                                    <w:rFonts w:ascii="Cambria Math" w:hAnsi="Cambria Math"/>
                                  </w:rPr>
                                  <m:t>s(o(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e>
                            </m:mr>
                            <m:mr>
                              <m:e>
                                <m:r>
                                  <w:rPr>
                                    <w:rFonts w:ascii="Cambria Math" w:hAnsi="Cambria Math"/>
                                  </w:rPr>
                                  <m:t>0</m:t>
                                </m:r>
                              </m:e>
                              <m:e>
                                <m:r>
                                  <m:rPr>
                                    <m:nor/>
                                  </m:rPr>
                                  <m:t>otherwise</m:t>
                                </m:r>
                                <m:r>
                                  <w:rPr>
                                    <w:rFonts w:ascii="Cambria Math" w:hAnsi="Cambria Math"/>
                                  </w:rPr>
                                  <m:t>.</m:t>
                                </m:r>
                              </m:e>
                            </m:mr>
                          </m:m>
                        </m:e>
                      </m:eqArr>
                    </m:e>
                  </m:mr>
                </m:m>
              </m:oMath>
            </m:oMathPara>
          </w:p>
        </w:tc>
        <w:tc>
          <w:tcPr>
            <w:tcW w:w="750" w:type="pct"/>
            <w:tcMar>
              <w:left w:w="0" w:type="dxa"/>
              <w:right w:w="0" w:type="dxa"/>
            </w:tcMar>
            <w:vAlign w:val="center"/>
          </w:tcPr>
          <w:p w:rsidR="00F425C8" w:rsidRPr="00135F15" w:rsidRDefault="00F425C8" w:rsidP="005F51DF">
            <w:pPr>
              <w:spacing w:line="300" w:lineRule="auto"/>
              <w:jc w:val="right"/>
              <w:rPr>
                <w:rFonts w:cs="宋体"/>
              </w:rPr>
            </w:pPr>
            <w:r w:rsidRPr="00135F15">
              <w:t>（</w:t>
            </w:r>
            <w:r>
              <w:rPr>
                <w:rFonts w:hint="eastAsia"/>
              </w:rPr>
              <w:t>6.2</w:t>
            </w:r>
            <w:r w:rsidRPr="00135F15">
              <w:t>）</w:t>
            </w:r>
          </w:p>
        </w:tc>
      </w:tr>
    </w:tbl>
    <w:p w:rsidR="000C4727" w:rsidRDefault="004F2565" w:rsidP="00F425C8">
      <w:pPr>
        <w:spacing w:line="300" w:lineRule="auto"/>
        <w:ind w:firstLineChars="200" w:firstLine="480"/>
        <w:jc w:val="both"/>
      </w:pPr>
      <w:r>
        <w:rPr>
          <w:rFonts w:hint="eastAsia"/>
        </w:rPr>
        <w:t>攻击者可能会使用任意长度不大于最大攻击序列长度的背景知识来</w:t>
      </w:r>
      <w:r w:rsidR="00673097">
        <w:rPr>
          <w:rFonts w:hint="eastAsia"/>
        </w:rPr>
        <w:t>进行隐私攻击</w:t>
      </w:r>
      <w:r w:rsidR="00DD0EA4">
        <w:rPr>
          <w:rFonts w:hint="eastAsia"/>
        </w:rPr>
        <w:t>。公式（</w:t>
      </w:r>
      <w:r w:rsidR="00DD0EA4">
        <w:rPr>
          <w:rFonts w:hint="eastAsia"/>
        </w:rPr>
        <w:t>6.1</w:t>
      </w:r>
      <w:r w:rsidR="00DD0EA4">
        <w:rPr>
          <w:rFonts w:hint="eastAsia"/>
        </w:rPr>
        <w:t>）和（</w:t>
      </w:r>
      <w:r w:rsidR="00DD0EA4">
        <w:rPr>
          <w:rFonts w:hint="eastAsia"/>
        </w:rPr>
        <w:t>6.2</w:t>
      </w:r>
      <w:r w:rsidR="00DD0EA4">
        <w:rPr>
          <w:rFonts w:hint="eastAsia"/>
        </w:rPr>
        <w:t>）的泄露概率应当在不同攻击序列情况下计算。</w:t>
      </w:r>
    </w:p>
    <w:p w:rsidR="00D7705F" w:rsidRDefault="00D7705F" w:rsidP="00F425C8">
      <w:pPr>
        <w:spacing w:line="300" w:lineRule="auto"/>
        <w:ind w:firstLineChars="200" w:firstLine="480"/>
        <w:jc w:val="both"/>
      </w:pPr>
      <w:r>
        <w:rPr>
          <w:rFonts w:hint="eastAsia"/>
        </w:rPr>
        <w:t>想要计算一个轨迹数据库的泄露风险，</w:t>
      </w:r>
      <w:r w:rsidR="005F6D27">
        <w:rPr>
          <w:rFonts w:hint="eastAsia"/>
        </w:rPr>
        <w:t>给定数据库</w:t>
      </w:r>
      <m:oMath>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oMath>
      <w:r w:rsidR="005F6D27">
        <w:t>，</w:t>
      </w:r>
      <w:r w:rsidR="00954C7B">
        <w:rPr>
          <w:rFonts w:hint="eastAsia"/>
        </w:rPr>
        <w:t>要计算</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oMath>
      <w:r w:rsidR="00954C7B">
        <w:rPr>
          <w:rFonts w:hint="eastAsia"/>
        </w:rPr>
        <w:t>的泄露概率</w:t>
      </w:r>
      <w:r>
        <w:rPr>
          <w:rFonts w:hint="eastAsia"/>
        </w:rPr>
        <w:t>就需要用到公式（</w:t>
      </w:r>
      <w:r>
        <w:rPr>
          <w:rFonts w:hint="eastAsia"/>
        </w:rPr>
        <w:t>6.3</w:t>
      </w:r>
      <w:r>
        <w:rPr>
          <w:rFonts w:hint="eastAsia"/>
        </w:rPr>
        <w:t>）</w:t>
      </w:r>
      <w:r w:rsidR="005A1D58">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635623" w:rsidRPr="00135F15" w:rsidTr="005F51DF">
        <w:tc>
          <w:tcPr>
            <w:tcW w:w="750" w:type="pct"/>
            <w:tcMar>
              <w:left w:w="0" w:type="dxa"/>
              <w:right w:w="0" w:type="dxa"/>
            </w:tcMar>
            <w:vAlign w:val="center"/>
          </w:tcPr>
          <w:p w:rsidR="00635623" w:rsidRPr="00135F15" w:rsidRDefault="00635623" w:rsidP="005F51DF">
            <w:pPr>
              <w:spacing w:line="300" w:lineRule="auto"/>
              <w:jc w:val="both"/>
              <w:rPr>
                <w:rFonts w:cs="宋体"/>
              </w:rPr>
            </w:pPr>
          </w:p>
        </w:tc>
        <w:tc>
          <w:tcPr>
            <w:tcW w:w="3500" w:type="pct"/>
            <w:tcMar>
              <w:left w:w="0" w:type="dxa"/>
              <w:right w:w="0" w:type="dxa"/>
            </w:tcMar>
            <w:vAlign w:val="center"/>
          </w:tcPr>
          <w:p w:rsidR="00635623" w:rsidRPr="00135F15" w:rsidRDefault="00635623" w:rsidP="005F51DF">
            <w:pPr>
              <w:spacing w:line="300" w:lineRule="auto"/>
              <w:ind w:firstLineChars="200" w:firstLine="480"/>
              <w:rPr>
                <w:rFonts w:cstheme="minorEastAsia"/>
              </w:rPr>
            </w:pPr>
            <m:oMathPara>
              <m:oMath>
                <m:r>
                  <m:rPr>
                    <m:scr m:val="script"/>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b>
                      <m:sSubPr>
                        <m:ctrlPr>
                          <w:rPr>
                            <w:rFonts w:ascii="Cambria Math" w:hAnsi="Cambria Math"/>
                          </w:rPr>
                        </m:ctrlPr>
                      </m:sSubPr>
                      <m:e>
                        <m:r>
                          <m:rPr>
                            <m:scr m:val="script"/>
                          </m:rPr>
                          <w:rPr>
                            <w:rFonts w:ascii="Cambria Math" w:hAnsi="Cambria Math"/>
                          </w:rPr>
                          <m:t>K</m:t>
                        </m:r>
                      </m:e>
                      <m:sub>
                        <m:r>
                          <w:rPr>
                            <w:rFonts w:ascii="Cambria Math" w:hAnsi="Cambria Math"/>
                          </w:rPr>
                          <m:t>i</m:t>
                        </m:r>
                      </m:sub>
                    </m:sSub>
                    <m:r>
                      <w:rPr>
                        <w:rFonts w:ascii="Cambria Math" w:hAnsi="Cambria Math"/>
                      </w:rPr>
                      <m:t>|</m:t>
                    </m:r>
                  </m:den>
                </m:f>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rPr>
                        </m:ctrlPr>
                      </m:sSubPr>
                      <m:e>
                        <m:r>
                          <m:rPr>
                            <m:scr m:val="script"/>
                          </m:rPr>
                          <w:rPr>
                            <w:rFonts w:ascii="Cambria Math" w:hAnsi="Cambria Math"/>
                          </w:rPr>
                          <m:t>K</m:t>
                        </m:r>
                      </m:e>
                      <m:sub>
                        <m:r>
                          <w:rPr>
                            <w:rFonts w:ascii="Cambria Math" w:hAnsi="Cambria Math"/>
                          </w:rPr>
                          <m:t>i</m:t>
                        </m:r>
                      </m:sub>
                    </m:sSub>
                  </m:sub>
                  <m:sup/>
                  <m:e>
                    <m:r>
                      <w:rPr>
                        <w:rFonts w:ascii="Cambria Math" w:hAnsi="Cambria Math"/>
                      </w:rPr>
                      <m:t>P(s(o(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e>
                </m:nary>
              </m:oMath>
            </m:oMathPara>
          </w:p>
        </w:tc>
        <w:tc>
          <w:tcPr>
            <w:tcW w:w="750" w:type="pct"/>
            <w:tcMar>
              <w:left w:w="0" w:type="dxa"/>
              <w:right w:w="0" w:type="dxa"/>
            </w:tcMar>
            <w:vAlign w:val="center"/>
          </w:tcPr>
          <w:p w:rsidR="00635623" w:rsidRPr="00135F15" w:rsidRDefault="00635623" w:rsidP="005F51DF">
            <w:pPr>
              <w:spacing w:line="300" w:lineRule="auto"/>
              <w:jc w:val="right"/>
              <w:rPr>
                <w:rFonts w:cs="宋体"/>
              </w:rPr>
            </w:pPr>
            <w:r w:rsidRPr="00135F15">
              <w:t>（</w:t>
            </w:r>
            <w:r>
              <w:rPr>
                <w:rFonts w:hint="eastAsia"/>
              </w:rPr>
              <w:t>6.3</w:t>
            </w:r>
            <w:r w:rsidRPr="00135F15">
              <w:t>）</w:t>
            </w:r>
          </w:p>
        </w:tc>
      </w:tr>
    </w:tbl>
    <w:p w:rsidR="00AA10E0" w:rsidRDefault="00BA7A56" w:rsidP="00BA7A56">
      <w:pPr>
        <w:spacing w:line="300" w:lineRule="auto"/>
        <w:jc w:val="both"/>
      </w:pPr>
      <w:r>
        <w:rPr>
          <w:rFonts w:hint="eastAsia"/>
        </w:rPr>
        <w:tab/>
      </w:r>
      <w:r>
        <w:rPr>
          <w:rFonts w:hint="eastAsia"/>
        </w:rPr>
        <w:t>其中</w:t>
      </w:r>
      <m:oMath>
        <m:sSub>
          <m:sSubPr>
            <m:ctrlPr>
              <w:rPr>
                <w:rFonts w:ascii="Cambria Math" w:hAnsi="Cambria Math"/>
              </w:rPr>
            </m:ctrlPr>
          </m:sSubPr>
          <m:e>
            <m:r>
              <m:rPr>
                <m:scr m:val="script"/>
              </m:rPr>
              <w:rPr>
                <w:rFonts w:ascii="Cambria Math" w:hAnsi="Cambria Math"/>
              </w:rPr>
              <m:t>K</m:t>
            </m:r>
          </m:e>
          <m:sub>
            <m:r>
              <w:rPr>
                <w:rFonts w:ascii="Cambria Math" w:hAnsi="Cambria Math"/>
              </w:rPr>
              <m:t>i</m:t>
            </m:r>
          </m:sub>
        </m:sSub>
      </m:oMath>
      <w:r>
        <w:rPr>
          <w:rFonts w:hint="eastAsia"/>
        </w:rPr>
        <w:t>为公式（</w:t>
      </w:r>
      <w:r>
        <w:rPr>
          <w:rFonts w:hint="eastAsia"/>
        </w:rPr>
        <w:t>6.4</w:t>
      </w:r>
      <w:r>
        <w:rPr>
          <w:rFonts w:hint="eastAsia"/>
        </w:rPr>
        <w:t>）中所示。</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AA10E0" w:rsidRPr="00135F15" w:rsidTr="005F51DF">
        <w:tc>
          <w:tcPr>
            <w:tcW w:w="750" w:type="pct"/>
            <w:tcMar>
              <w:left w:w="0" w:type="dxa"/>
              <w:right w:w="0" w:type="dxa"/>
            </w:tcMar>
            <w:vAlign w:val="center"/>
          </w:tcPr>
          <w:p w:rsidR="00AA10E0" w:rsidRPr="00135F15" w:rsidRDefault="00AA10E0" w:rsidP="005F51DF">
            <w:pPr>
              <w:spacing w:line="300" w:lineRule="auto"/>
              <w:jc w:val="both"/>
              <w:rPr>
                <w:rFonts w:cs="宋体"/>
              </w:rPr>
            </w:pPr>
          </w:p>
        </w:tc>
        <w:tc>
          <w:tcPr>
            <w:tcW w:w="3500" w:type="pct"/>
            <w:tcMar>
              <w:left w:w="0" w:type="dxa"/>
              <w:right w:w="0" w:type="dxa"/>
            </w:tcMar>
            <w:vAlign w:val="center"/>
          </w:tcPr>
          <w:p w:rsidR="00AA10E0" w:rsidRPr="00135F15" w:rsidRDefault="00FE0374" w:rsidP="005F51DF">
            <w:pPr>
              <w:spacing w:line="300" w:lineRule="auto"/>
              <w:ind w:firstLineChars="200" w:firstLine="480"/>
              <w:rPr>
                <w:rFonts w:cstheme="minorEastAsia"/>
              </w:rPr>
            </w:pPr>
            <m:oMathPara>
              <m:oMath>
                <m:sSub>
                  <m:sSubPr>
                    <m:ctrlPr>
                      <w:rPr>
                        <w:rFonts w:ascii="Cambria Math" w:hAnsi="Cambria Math"/>
                      </w:rPr>
                    </m:ctrlPr>
                  </m:sSubPr>
                  <m:e>
                    <m:r>
                      <m:rPr>
                        <m:scr m:val="script"/>
                      </m:rP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⊑τ(o(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|≤δ}.</m:t>
                </m:r>
              </m:oMath>
            </m:oMathPara>
          </w:p>
        </w:tc>
        <w:tc>
          <w:tcPr>
            <w:tcW w:w="750" w:type="pct"/>
            <w:tcMar>
              <w:left w:w="0" w:type="dxa"/>
              <w:right w:w="0" w:type="dxa"/>
            </w:tcMar>
            <w:vAlign w:val="center"/>
          </w:tcPr>
          <w:p w:rsidR="00AA10E0" w:rsidRPr="00135F15" w:rsidRDefault="00AA10E0" w:rsidP="005F51DF">
            <w:pPr>
              <w:spacing w:line="300" w:lineRule="auto"/>
              <w:jc w:val="right"/>
              <w:rPr>
                <w:rFonts w:cs="宋体"/>
              </w:rPr>
            </w:pPr>
            <w:r w:rsidRPr="00135F15">
              <w:t>（</w:t>
            </w:r>
            <w:r>
              <w:rPr>
                <w:rFonts w:hint="eastAsia"/>
              </w:rPr>
              <w:t>6.4</w:t>
            </w:r>
            <w:r w:rsidRPr="00135F15">
              <w:t>）</w:t>
            </w:r>
          </w:p>
        </w:tc>
      </w:tr>
    </w:tbl>
    <w:p w:rsidR="005E6FBE" w:rsidRDefault="005E6FBE" w:rsidP="005E6FBE">
      <w:pPr>
        <w:spacing w:line="300" w:lineRule="auto"/>
        <w:ind w:firstLineChars="200" w:firstLine="480"/>
        <w:jc w:val="both"/>
      </w:pPr>
      <w:r>
        <w:rPr>
          <w:rFonts w:hint="eastAsia"/>
        </w:rPr>
        <w:t>因此，我们通过公式（</w:t>
      </w:r>
      <w:r>
        <w:rPr>
          <w:rFonts w:hint="eastAsia"/>
        </w:rPr>
        <w:t>6.1</w:t>
      </w:r>
      <w:r>
        <w:rPr>
          <w:rFonts w:hint="eastAsia"/>
        </w:rPr>
        <w:t>）到公式（</w:t>
      </w:r>
      <w:r>
        <w:rPr>
          <w:rFonts w:hint="eastAsia"/>
        </w:rPr>
        <w:t>6.4</w:t>
      </w:r>
      <w:r>
        <w:rPr>
          <w:rFonts w:hint="eastAsia"/>
        </w:rPr>
        <w:t>）来</w:t>
      </w:r>
      <w:r w:rsidR="004B5127">
        <w:rPr>
          <w:rFonts w:hint="eastAsia"/>
        </w:rPr>
        <w:t>对</w:t>
      </w:r>
      <w:r>
        <w:rPr>
          <w:rFonts w:hint="eastAsia"/>
        </w:rPr>
        <w:t>一个轨迹数据库在</w:t>
      </w:r>
      <w:r>
        <w:rPr>
          <w:rFonts w:hint="eastAsia"/>
        </w:rPr>
        <w:t>PPTD</w:t>
      </w:r>
      <w:r>
        <w:rPr>
          <w:rFonts w:hint="eastAsia"/>
        </w:rPr>
        <w:t>算法实施前后的隐私</w:t>
      </w:r>
      <w:r w:rsidR="004B5127">
        <w:rPr>
          <w:rFonts w:hint="eastAsia"/>
        </w:rPr>
        <w:t>安全性进行量化</w:t>
      </w:r>
      <w:r>
        <w:rPr>
          <w:rFonts w:hint="eastAsia"/>
        </w:rPr>
        <w:t>。</w:t>
      </w:r>
      <w:r w:rsidR="00BF3491">
        <w:rPr>
          <w:rFonts w:hint="eastAsia"/>
        </w:rPr>
        <w:t>我们下面得到的安全性统计结果基于</w:t>
      </w:r>
      <w:r w:rsidR="00BF3491">
        <w:rPr>
          <w:rFonts w:hint="eastAsia"/>
        </w:rPr>
        <w:t>Simulation1K</w:t>
      </w:r>
      <w:r w:rsidR="00BF3491">
        <w:rPr>
          <w:rFonts w:hint="eastAsia"/>
        </w:rPr>
        <w:t>的</w:t>
      </w:r>
      <w:r w:rsidR="00BF3491">
        <w:rPr>
          <w:rFonts w:hint="eastAsia"/>
        </w:rPr>
        <w:t>1400</w:t>
      </w:r>
      <w:r w:rsidR="00BF3491">
        <w:rPr>
          <w:rFonts w:hint="eastAsia"/>
        </w:rPr>
        <w:t>行数据集。</w:t>
      </w:r>
      <w:r w:rsidR="00381006">
        <w:rPr>
          <w:rFonts w:hint="eastAsia"/>
        </w:rPr>
        <w:t>统计每一种</w:t>
      </w:r>
      <w:r w:rsidR="005E43CA">
        <w:rPr>
          <w:rFonts w:hint="eastAsia"/>
        </w:rPr>
        <w:t>需求的</w:t>
      </w:r>
      <w:r w:rsidR="00381006">
        <w:rPr>
          <w:rFonts w:hint="eastAsia"/>
        </w:rPr>
        <w:t>的</w:t>
      </w:r>
      <w:r w:rsidR="005E43CA">
        <w:rPr>
          <w:rFonts w:hint="eastAsia"/>
        </w:rPr>
        <w:t>平均隐私</w:t>
      </w:r>
      <w:r w:rsidR="00381006">
        <w:rPr>
          <w:rFonts w:hint="eastAsia"/>
        </w:rPr>
        <w:t>泄露概率</w:t>
      </w:r>
      <w:r w:rsidR="005E43CA">
        <w:rPr>
          <w:rFonts w:hint="eastAsia"/>
        </w:rPr>
        <w:t>分数</w:t>
      </w:r>
      <w:r w:rsidR="00381006">
        <w:rPr>
          <w:rFonts w:hint="eastAsia"/>
        </w:rPr>
        <w:t>，统计结果如</w:t>
      </w:r>
      <w:r w:rsidR="005E43CA">
        <w:rPr>
          <w:rFonts w:hint="eastAsia"/>
        </w:rPr>
        <w:t>表</w:t>
      </w:r>
      <w:r w:rsidR="00381006">
        <w:rPr>
          <w:rFonts w:hint="eastAsia"/>
        </w:rPr>
        <w:t>6.1</w:t>
      </w:r>
      <w:r w:rsidR="007425E0">
        <w:rPr>
          <w:rFonts w:hint="eastAsia"/>
        </w:rPr>
        <w:t>和表</w:t>
      </w:r>
      <w:r w:rsidR="007425E0">
        <w:rPr>
          <w:rFonts w:hint="eastAsia"/>
        </w:rPr>
        <w:t>6.2</w:t>
      </w:r>
      <w:r w:rsidR="00381006">
        <w:rPr>
          <w:rFonts w:hint="eastAsia"/>
        </w:rPr>
        <w:t>所示。</w:t>
      </w:r>
      <w:r w:rsidR="00633B28">
        <w:rPr>
          <w:rFonts w:hint="eastAsia"/>
        </w:rPr>
        <w:t>部分</w:t>
      </w:r>
      <w:r w:rsidR="00633B28">
        <w:rPr>
          <w:rFonts w:hint="eastAsia"/>
        </w:rPr>
        <w:t>PPTD</w:t>
      </w:r>
      <w:r w:rsidR="00633B28">
        <w:rPr>
          <w:rFonts w:hint="eastAsia"/>
        </w:rPr>
        <w:t>泛化和轨迹压缩后的结果如图</w:t>
      </w:r>
      <w:r w:rsidR="005C428F">
        <w:rPr>
          <w:rFonts w:hint="eastAsia"/>
        </w:rPr>
        <w:t>6.22</w:t>
      </w:r>
      <w:r w:rsidR="003B29DA">
        <w:rPr>
          <w:rFonts w:hint="eastAsia"/>
        </w:rPr>
        <w:t>和图</w:t>
      </w:r>
      <w:r w:rsidR="003B29DA">
        <w:rPr>
          <w:rFonts w:hint="eastAsia"/>
        </w:rPr>
        <w:t>6.23</w:t>
      </w:r>
      <w:r w:rsidR="00633B28">
        <w:rPr>
          <w:rFonts w:hint="eastAsia"/>
        </w:rPr>
        <w:t>所示</w:t>
      </w:r>
      <w:r w:rsidR="00F82AE2">
        <w:rPr>
          <w:rFonts w:hint="eastAsia"/>
        </w:rPr>
        <w:t>，处理</w:t>
      </w:r>
      <w:r w:rsidR="00F82AE2">
        <w:rPr>
          <w:rFonts w:hint="eastAsia"/>
        </w:rPr>
        <w:t>1400</w:t>
      </w:r>
      <w:r w:rsidR="00F82AE2">
        <w:rPr>
          <w:rFonts w:hint="eastAsia"/>
        </w:rPr>
        <w:t>行数据集共用时</w:t>
      </w:r>
      <w:r w:rsidR="00F82AE2">
        <w:rPr>
          <w:rFonts w:hint="eastAsia"/>
        </w:rPr>
        <w:t>152</w:t>
      </w:r>
      <w:r w:rsidR="00F82AE2">
        <w:rPr>
          <w:rFonts w:hint="eastAsia"/>
        </w:rPr>
        <w:t>秒，时长大约是</w:t>
      </w:r>
      <w:r w:rsidR="00F82AE2">
        <w:rPr>
          <w:rFonts w:hint="eastAsia"/>
        </w:rPr>
        <w:t>2</w:t>
      </w:r>
      <w:r w:rsidR="00F82AE2">
        <w:rPr>
          <w:rFonts w:hint="eastAsia"/>
        </w:rPr>
        <w:t>分半</w:t>
      </w:r>
      <w:r w:rsidR="00633B28">
        <w:rPr>
          <w:rFonts w:hint="eastAsia"/>
        </w:rPr>
        <w:t>。</w:t>
      </w:r>
    </w:p>
    <w:p w:rsidR="00591A19" w:rsidRDefault="00591A19" w:rsidP="005E6FBE">
      <w:pPr>
        <w:spacing w:line="300" w:lineRule="auto"/>
        <w:ind w:firstLineChars="200" w:firstLine="480"/>
        <w:jc w:val="both"/>
      </w:pPr>
    </w:p>
    <w:p w:rsidR="00381006" w:rsidRPr="007D7225" w:rsidRDefault="00381006" w:rsidP="00381006">
      <w:pPr>
        <w:pStyle w:val="af8"/>
        <w:keepNext/>
        <w:spacing w:line="300" w:lineRule="auto"/>
        <w:jc w:val="center"/>
        <w:rPr>
          <w:rFonts w:ascii="Times New Roman" w:eastAsia="宋体" w:hAnsi="Times New Roman"/>
          <w:sz w:val="21"/>
          <w:szCs w:val="21"/>
        </w:rPr>
      </w:pPr>
      <w:r w:rsidRPr="00E12D9F">
        <w:rPr>
          <w:rFonts w:ascii="Times New Roman" w:eastAsia="宋体" w:hAnsi="Times New Roman" w:hint="eastAsia"/>
          <w:sz w:val="21"/>
          <w:szCs w:val="21"/>
        </w:rPr>
        <w:t>表</w:t>
      </w:r>
      <w:r>
        <w:rPr>
          <w:rFonts w:ascii="Times New Roman" w:eastAsia="宋体" w:hAnsi="Times New Roman"/>
          <w:sz w:val="21"/>
          <w:szCs w:val="21"/>
        </w:rPr>
        <w:t>6</w:t>
      </w:r>
      <w:r w:rsidRPr="00E12D9F">
        <w:rPr>
          <w:rFonts w:ascii="Times New Roman" w:eastAsia="宋体" w:hAnsi="Times New Roman"/>
          <w:sz w:val="21"/>
          <w:szCs w:val="21"/>
        </w:rPr>
        <w:t>.</w:t>
      </w:r>
      <w:r>
        <w:rPr>
          <w:rFonts w:ascii="Times New Roman" w:eastAsia="宋体" w:hAnsi="Times New Roman"/>
          <w:sz w:val="21"/>
          <w:szCs w:val="21"/>
        </w:rPr>
        <w:t>1</w:t>
      </w:r>
      <w:r w:rsidRPr="00E12D9F">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sidR="00F072CD">
        <w:rPr>
          <w:rFonts w:ascii="Times New Roman" w:eastAsia="宋体" w:hAnsi="Times New Roman" w:hint="eastAsia"/>
          <w:sz w:val="21"/>
          <w:szCs w:val="21"/>
        </w:rPr>
        <w:t>最大泛化深度为</w:t>
      </w:r>
      <w:r w:rsidR="00F072CD">
        <w:rPr>
          <w:rFonts w:ascii="Times New Roman" w:eastAsia="宋体" w:hAnsi="Times New Roman" w:hint="eastAsia"/>
          <w:sz w:val="21"/>
          <w:szCs w:val="21"/>
        </w:rPr>
        <w:t>1</w:t>
      </w:r>
      <w:r w:rsidR="00F072CD">
        <w:rPr>
          <w:rFonts w:ascii="Times New Roman" w:eastAsia="宋体" w:hAnsi="Times New Roman" w:hint="eastAsia"/>
          <w:sz w:val="21"/>
          <w:szCs w:val="21"/>
        </w:rPr>
        <w:t>时</w:t>
      </w:r>
      <w:r w:rsidR="004258DA">
        <w:rPr>
          <w:rFonts w:ascii="Times New Roman" w:eastAsia="宋体" w:hAnsi="Times New Roman" w:hint="eastAsia"/>
          <w:sz w:val="21"/>
          <w:szCs w:val="21"/>
        </w:rPr>
        <w:t>平均隐私泄露概率分数</w:t>
      </w:r>
    </w:p>
    <w:tbl>
      <w:tblPr>
        <w:tblW w:w="7408" w:type="dxa"/>
        <w:jc w:val="center"/>
        <w:tblBorders>
          <w:top w:val="single" w:sz="12" w:space="0" w:color="000000" w:themeColor="text1"/>
          <w:bottom w:val="single" w:sz="12" w:space="0" w:color="000000" w:themeColor="text1"/>
        </w:tblBorders>
        <w:tblCellMar>
          <w:left w:w="0" w:type="dxa"/>
          <w:right w:w="0" w:type="dxa"/>
        </w:tblCellMar>
        <w:tblLook w:val="04A0" w:firstRow="1" w:lastRow="0" w:firstColumn="1" w:lastColumn="0" w:noHBand="0" w:noVBand="1"/>
      </w:tblPr>
      <w:tblGrid>
        <w:gridCol w:w="949"/>
        <w:gridCol w:w="1169"/>
        <w:gridCol w:w="1275"/>
        <w:gridCol w:w="993"/>
        <w:gridCol w:w="993"/>
        <w:gridCol w:w="993"/>
        <w:gridCol w:w="993"/>
        <w:gridCol w:w="43"/>
      </w:tblGrid>
      <w:tr w:rsidR="00381006" w:rsidRPr="006B7AA7" w:rsidTr="00BF3C2C">
        <w:trPr>
          <w:trHeight w:val="359"/>
          <w:tblHeader/>
          <w:jc w:val="center"/>
        </w:trPr>
        <w:tc>
          <w:tcPr>
            <w:tcW w:w="949" w:type="dxa"/>
            <w:vMerge w:val="restart"/>
            <w:tcMar>
              <w:top w:w="75" w:type="dxa"/>
              <w:left w:w="75" w:type="dxa"/>
              <w:bottom w:w="75" w:type="dxa"/>
              <w:right w:w="75" w:type="dxa"/>
            </w:tcMar>
            <w:vAlign w:val="center"/>
          </w:tcPr>
          <w:p w:rsidR="00381006" w:rsidRPr="0025647F" w:rsidRDefault="00381006" w:rsidP="005A3CD6">
            <w:pPr>
              <w:spacing w:line="300" w:lineRule="auto"/>
              <w:jc w:val="center"/>
              <w:rPr>
                <w:sz w:val="21"/>
                <w:szCs w:val="21"/>
              </w:rPr>
            </w:pPr>
            <w:r w:rsidRPr="0025647F">
              <w:rPr>
                <w:sz w:val="21"/>
                <w:szCs w:val="21"/>
              </w:rPr>
              <w:t>Privacy level</w:t>
            </w:r>
          </w:p>
        </w:tc>
        <w:tc>
          <w:tcPr>
            <w:tcW w:w="3437" w:type="dxa"/>
            <w:gridSpan w:val="3"/>
            <w:tcBorders>
              <w:bottom w:val="single" w:sz="6" w:space="0" w:color="000000" w:themeColor="text1"/>
            </w:tcBorders>
            <w:tcMar>
              <w:top w:w="75" w:type="dxa"/>
              <w:left w:w="75" w:type="dxa"/>
              <w:bottom w:w="75" w:type="dxa"/>
              <w:right w:w="75" w:type="dxa"/>
            </w:tcMar>
            <w:vAlign w:val="center"/>
          </w:tcPr>
          <w:p w:rsidR="00381006" w:rsidRPr="005F51DF" w:rsidRDefault="00381006" w:rsidP="005A3CD6">
            <w:pPr>
              <w:spacing w:line="300" w:lineRule="auto"/>
              <w:jc w:val="center"/>
              <w:rPr>
                <w:sz w:val="21"/>
                <w:szCs w:val="21"/>
              </w:rPr>
            </w:pPr>
            <m:oMathPara>
              <m:oMath>
                <m:r>
                  <m:rPr>
                    <m:sty m:val="bi"/>
                  </m:rPr>
                  <w:rPr>
                    <w:rFonts w:ascii="Cambria Math" w:hAnsi="Cambria Math"/>
                    <w:sz w:val="21"/>
                    <w:szCs w:val="21"/>
                  </w:rPr>
                  <m:t>δ</m:t>
                </m:r>
                <m:r>
                  <w:rPr>
                    <w:rFonts w:ascii="Cambria Math" w:hAnsi="Cambria Math"/>
                    <w:sz w:val="21"/>
                    <w:szCs w:val="21"/>
                  </w:rPr>
                  <m:t>=2</m:t>
                </m:r>
              </m:oMath>
            </m:oMathPara>
          </w:p>
        </w:tc>
        <w:tc>
          <w:tcPr>
            <w:tcW w:w="3022" w:type="dxa"/>
            <w:gridSpan w:val="4"/>
          </w:tcPr>
          <w:p w:rsidR="00381006" w:rsidRPr="005F51DF" w:rsidRDefault="00381006" w:rsidP="005A3CD6">
            <w:pPr>
              <w:spacing w:line="300" w:lineRule="auto"/>
              <w:jc w:val="center"/>
              <w:rPr>
                <w:rFonts w:ascii="华文细黑" w:eastAsia="华文细黑" w:hAnsi="华文细黑"/>
                <w:sz w:val="21"/>
                <w:szCs w:val="21"/>
              </w:rPr>
            </w:pPr>
            <m:oMathPara>
              <m:oMath>
                <m:r>
                  <m:rPr>
                    <m:sty m:val="bi"/>
                  </m:rPr>
                  <w:rPr>
                    <w:rFonts w:ascii="Cambria Math" w:eastAsia="华文细黑" w:hAnsi="Cambria Math"/>
                    <w:sz w:val="21"/>
                    <w:szCs w:val="21"/>
                  </w:rPr>
                  <m:t>δ</m:t>
                </m:r>
                <m:r>
                  <w:rPr>
                    <w:rFonts w:ascii="Cambria Math" w:eastAsia="华文细黑" w:hAnsi="Cambria Math"/>
                    <w:sz w:val="21"/>
                    <w:szCs w:val="21"/>
                  </w:rPr>
                  <m:t>=3</m:t>
                </m:r>
              </m:oMath>
            </m:oMathPara>
          </w:p>
        </w:tc>
      </w:tr>
      <w:tr w:rsidR="00381006" w:rsidRPr="006B7AA7" w:rsidTr="00BF3C2C">
        <w:trPr>
          <w:gridAfter w:val="1"/>
          <w:wAfter w:w="43" w:type="dxa"/>
          <w:trHeight w:val="359"/>
          <w:tblHeader/>
          <w:jc w:val="center"/>
        </w:trPr>
        <w:tc>
          <w:tcPr>
            <w:tcW w:w="949" w:type="dxa"/>
            <w:vMerge/>
            <w:tcMar>
              <w:top w:w="75" w:type="dxa"/>
              <w:left w:w="75" w:type="dxa"/>
              <w:bottom w:w="75" w:type="dxa"/>
              <w:right w:w="75" w:type="dxa"/>
            </w:tcMar>
            <w:vAlign w:val="center"/>
            <w:hideMark/>
          </w:tcPr>
          <w:p w:rsidR="00381006" w:rsidRPr="006B7AA7" w:rsidRDefault="00381006" w:rsidP="005A3CD6">
            <w:pPr>
              <w:spacing w:line="300" w:lineRule="auto"/>
              <w:jc w:val="center"/>
              <w:rPr>
                <w:sz w:val="21"/>
                <w:szCs w:val="21"/>
              </w:rPr>
            </w:pPr>
          </w:p>
        </w:tc>
        <w:tc>
          <w:tcPr>
            <w:tcW w:w="1169" w:type="dxa"/>
            <w:tcBorders>
              <w:top w:val="single" w:sz="6" w:space="0" w:color="000000" w:themeColor="text1"/>
              <w:bottom w:val="single" w:sz="6" w:space="0" w:color="000000" w:themeColor="text1"/>
            </w:tcBorders>
            <w:tcMar>
              <w:top w:w="75" w:type="dxa"/>
              <w:left w:w="75" w:type="dxa"/>
              <w:bottom w:w="75" w:type="dxa"/>
              <w:right w:w="75" w:type="dxa"/>
            </w:tcMar>
            <w:hideMark/>
          </w:tcPr>
          <w:p w:rsidR="00381006" w:rsidRPr="006B7AA7" w:rsidRDefault="00381006" w:rsidP="005A3CD6">
            <w:pPr>
              <w:spacing w:line="300" w:lineRule="auto"/>
              <w:jc w:val="center"/>
              <w:rPr>
                <w:sz w:val="21"/>
                <w:szCs w:val="21"/>
              </w:rPr>
            </w:pPr>
            <m:oMathPara>
              <m:oMath>
                <m:r>
                  <w:rPr>
                    <w:rFonts w:ascii="Cambria Math" w:hAnsi="Cambria Math"/>
                    <w:sz w:val="21"/>
                    <w:szCs w:val="21"/>
                  </w:rPr>
                  <m:t>σ=0.2</m:t>
                </m:r>
              </m:oMath>
            </m:oMathPara>
          </w:p>
        </w:tc>
        <w:tc>
          <w:tcPr>
            <w:tcW w:w="1275" w:type="dxa"/>
            <w:tcBorders>
              <w:top w:val="single" w:sz="6" w:space="0" w:color="000000" w:themeColor="text1"/>
              <w:bottom w:val="single" w:sz="6" w:space="0" w:color="000000" w:themeColor="text1"/>
            </w:tcBorders>
            <w:tcMar>
              <w:top w:w="75" w:type="dxa"/>
              <w:left w:w="75" w:type="dxa"/>
              <w:bottom w:w="75" w:type="dxa"/>
              <w:right w:w="75" w:type="dxa"/>
            </w:tcMar>
            <w:hideMark/>
          </w:tcPr>
          <w:p w:rsidR="00381006" w:rsidRPr="005F51DF" w:rsidRDefault="00381006" w:rsidP="005A3CD6">
            <w:pPr>
              <w:spacing w:line="300" w:lineRule="auto"/>
              <w:jc w:val="center"/>
              <w:rPr>
                <w:sz w:val="21"/>
                <w:szCs w:val="21"/>
              </w:rPr>
            </w:pPr>
            <m:oMathPara>
              <m:oMath>
                <m:r>
                  <w:rPr>
                    <w:rFonts w:ascii="Cambria Math" w:hAnsi="Cambria Math"/>
                    <w:sz w:val="21"/>
                    <w:szCs w:val="21"/>
                  </w:rPr>
                  <m:t>σ=0.3</m:t>
                </m:r>
              </m:oMath>
            </m:oMathPara>
          </w:p>
        </w:tc>
        <w:tc>
          <w:tcPr>
            <w:tcW w:w="993" w:type="dxa"/>
            <w:tcBorders>
              <w:top w:val="single" w:sz="6" w:space="0" w:color="000000" w:themeColor="text1"/>
              <w:bottom w:val="single" w:sz="6" w:space="0" w:color="000000" w:themeColor="text1"/>
            </w:tcBorders>
            <w:tcMar>
              <w:top w:w="75" w:type="dxa"/>
              <w:left w:w="75" w:type="dxa"/>
              <w:bottom w:w="75" w:type="dxa"/>
              <w:right w:w="75" w:type="dxa"/>
            </w:tcMar>
            <w:hideMark/>
          </w:tcPr>
          <w:p w:rsidR="00381006" w:rsidRPr="005F51DF" w:rsidRDefault="00381006" w:rsidP="005A3CD6">
            <w:pPr>
              <w:spacing w:line="300" w:lineRule="auto"/>
              <w:jc w:val="center"/>
              <w:rPr>
                <w:sz w:val="21"/>
                <w:szCs w:val="21"/>
              </w:rPr>
            </w:pPr>
            <m:oMathPara>
              <m:oMath>
                <m:r>
                  <w:rPr>
                    <w:rFonts w:ascii="Cambria Math" w:hAnsi="Cambria Math"/>
                    <w:sz w:val="21"/>
                    <w:szCs w:val="21"/>
                  </w:rPr>
                  <m:t>σ=0.4</m:t>
                </m:r>
              </m:oMath>
            </m:oMathPara>
          </w:p>
        </w:tc>
        <w:tc>
          <w:tcPr>
            <w:tcW w:w="993" w:type="dxa"/>
            <w:tcBorders>
              <w:top w:val="single" w:sz="6" w:space="0" w:color="000000" w:themeColor="text1"/>
              <w:bottom w:val="single" w:sz="6" w:space="0" w:color="000000" w:themeColor="text1"/>
            </w:tcBorders>
          </w:tcPr>
          <w:p w:rsidR="00381006" w:rsidRPr="00FC4178" w:rsidRDefault="00381006"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σ=0.2</m:t>
                </m:r>
              </m:oMath>
            </m:oMathPara>
          </w:p>
        </w:tc>
        <w:tc>
          <w:tcPr>
            <w:tcW w:w="993" w:type="dxa"/>
            <w:tcBorders>
              <w:top w:val="single" w:sz="6" w:space="0" w:color="000000" w:themeColor="text1"/>
              <w:bottom w:val="single" w:sz="6" w:space="0" w:color="000000" w:themeColor="text1"/>
            </w:tcBorders>
          </w:tcPr>
          <w:p w:rsidR="00381006" w:rsidRPr="00FC4178" w:rsidRDefault="00381006"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σ=0.3</m:t>
                </m:r>
              </m:oMath>
            </m:oMathPara>
          </w:p>
        </w:tc>
        <w:tc>
          <w:tcPr>
            <w:tcW w:w="993" w:type="dxa"/>
            <w:tcBorders>
              <w:top w:val="single" w:sz="6" w:space="0" w:color="000000" w:themeColor="text1"/>
              <w:bottom w:val="single" w:sz="6" w:space="0" w:color="000000" w:themeColor="text1"/>
            </w:tcBorders>
          </w:tcPr>
          <w:p w:rsidR="00381006" w:rsidRPr="005F51DF" w:rsidRDefault="00381006"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σ=0.4</m:t>
                </m:r>
              </m:oMath>
            </m:oMathPara>
          </w:p>
        </w:tc>
      </w:tr>
      <w:tr w:rsidR="00381006" w:rsidRPr="006B7AA7" w:rsidTr="00BF3C2C">
        <w:trPr>
          <w:gridAfter w:val="1"/>
          <w:wAfter w:w="43" w:type="dxa"/>
          <w:trHeight w:val="359"/>
          <w:jc w:val="center"/>
        </w:trPr>
        <w:tc>
          <w:tcPr>
            <w:tcW w:w="949" w:type="dxa"/>
            <w:tcMar>
              <w:top w:w="75" w:type="dxa"/>
              <w:left w:w="75" w:type="dxa"/>
              <w:bottom w:w="75" w:type="dxa"/>
              <w:right w:w="75" w:type="dxa"/>
            </w:tcMar>
            <w:hideMark/>
          </w:tcPr>
          <w:p w:rsidR="00381006" w:rsidRPr="006B7AA7" w:rsidRDefault="00381006" w:rsidP="002F1954">
            <w:pPr>
              <w:spacing w:line="300" w:lineRule="auto"/>
              <w:jc w:val="center"/>
              <w:rPr>
                <w:sz w:val="21"/>
                <w:szCs w:val="21"/>
              </w:rPr>
            </w:pPr>
            <w:r>
              <w:rPr>
                <w:rFonts w:hint="eastAsia"/>
                <w:sz w:val="21"/>
                <w:szCs w:val="21"/>
              </w:rPr>
              <w:t>Low</w:t>
            </w:r>
          </w:p>
        </w:tc>
        <w:tc>
          <w:tcPr>
            <w:tcW w:w="1169" w:type="dxa"/>
            <w:tcBorders>
              <w:top w:val="single" w:sz="6" w:space="0" w:color="000000" w:themeColor="text1"/>
            </w:tcBorders>
            <w:tcMar>
              <w:top w:w="75" w:type="dxa"/>
              <w:left w:w="75" w:type="dxa"/>
              <w:bottom w:w="75" w:type="dxa"/>
              <w:right w:w="75" w:type="dxa"/>
            </w:tcMar>
            <w:hideMark/>
          </w:tcPr>
          <w:p w:rsidR="00381006" w:rsidRPr="006B7AA7" w:rsidRDefault="00381006" w:rsidP="002F1954">
            <w:pPr>
              <w:spacing w:line="300" w:lineRule="auto"/>
              <w:jc w:val="center"/>
              <w:rPr>
                <w:sz w:val="21"/>
                <w:szCs w:val="21"/>
              </w:rPr>
            </w:pPr>
            <w:r w:rsidRPr="005F51DF">
              <w:rPr>
                <w:sz w:val="21"/>
                <w:szCs w:val="21"/>
              </w:rPr>
              <w:t>3.1805</w:t>
            </w:r>
          </w:p>
        </w:tc>
        <w:tc>
          <w:tcPr>
            <w:tcW w:w="1275" w:type="dxa"/>
            <w:tcBorders>
              <w:top w:val="single" w:sz="6" w:space="0" w:color="000000" w:themeColor="text1"/>
            </w:tcBorders>
            <w:tcMar>
              <w:top w:w="75" w:type="dxa"/>
              <w:left w:w="75" w:type="dxa"/>
              <w:bottom w:w="75" w:type="dxa"/>
              <w:right w:w="75" w:type="dxa"/>
            </w:tcMar>
            <w:hideMark/>
          </w:tcPr>
          <w:p w:rsidR="00381006" w:rsidRPr="006B7AA7" w:rsidRDefault="00381006" w:rsidP="005A3CD6">
            <w:pPr>
              <w:spacing w:line="300" w:lineRule="auto"/>
              <w:jc w:val="center"/>
              <w:rPr>
                <w:sz w:val="21"/>
                <w:szCs w:val="21"/>
              </w:rPr>
            </w:pPr>
            <w:r w:rsidRPr="005F51DF">
              <w:rPr>
                <w:sz w:val="21"/>
                <w:szCs w:val="21"/>
              </w:rPr>
              <w:t>19.9533</w:t>
            </w:r>
          </w:p>
        </w:tc>
        <w:tc>
          <w:tcPr>
            <w:tcW w:w="993" w:type="dxa"/>
            <w:tcBorders>
              <w:top w:val="single" w:sz="6" w:space="0" w:color="000000" w:themeColor="text1"/>
            </w:tcBorders>
            <w:tcMar>
              <w:top w:w="75" w:type="dxa"/>
              <w:left w:w="75" w:type="dxa"/>
              <w:bottom w:w="75" w:type="dxa"/>
              <w:right w:w="75" w:type="dxa"/>
            </w:tcMar>
            <w:hideMark/>
          </w:tcPr>
          <w:p w:rsidR="00381006" w:rsidRPr="006B7AA7" w:rsidRDefault="00381006" w:rsidP="005A3CD6">
            <w:pPr>
              <w:spacing w:line="300" w:lineRule="auto"/>
              <w:jc w:val="center"/>
              <w:rPr>
                <w:sz w:val="21"/>
                <w:szCs w:val="21"/>
              </w:rPr>
            </w:pPr>
            <w:r w:rsidRPr="005F51DF">
              <w:rPr>
                <w:sz w:val="21"/>
                <w:szCs w:val="21"/>
              </w:rPr>
              <w:t>19.6438</w:t>
            </w:r>
          </w:p>
        </w:tc>
        <w:tc>
          <w:tcPr>
            <w:tcW w:w="993" w:type="dxa"/>
            <w:tcBorders>
              <w:top w:val="single" w:sz="6" w:space="0" w:color="000000" w:themeColor="text1"/>
            </w:tcBorders>
          </w:tcPr>
          <w:p w:rsidR="00381006" w:rsidRPr="005F51DF" w:rsidRDefault="00381006" w:rsidP="005A3CD6">
            <w:pPr>
              <w:spacing w:line="300" w:lineRule="auto"/>
              <w:jc w:val="center"/>
              <w:rPr>
                <w:sz w:val="21"/>
                <w:szCs w:val="21"/>
              </w:rPr>
            </w:pPr>
            <w:r w:rsidRPr="009F2A38">
              <w:rPr>
                <w:sz w:val="21"/>
                <w:szCs w:val="21"/>
              </w:rPr>
              <w:t>2.6817</w:t>
            </w:r>
          </w:p>
        </w:tc>
        <w:tc>
          <w:tcPr>
            <w:tcW w:w="993" w:type="dxa"/>
            <w:tcBorders>
              <w:top w:val="single" w:sz="6" w:space="0" w:color="000000" w:themeColor="text1"/>
            </w:tcBorders>
          </w:tcPr>
          <w:p w:rsidR="00381006" w:rsidRPr="005F51DF" w:rsidRDefault="00381006" w:rsidP="005A3CD6">
            <w:pPr>
              <w:spacing w:line="300" w:lineRule="auto"/>
              <w:jc w:val="center"/>
              <w:rPr>
                <w:sz w:val="21"/>
                <w:szCs w:val="21"/>
              </w:rPr>
            </w:pPr>
            <w:r w:rsidRPr="009F2A38">
              <w:rPr>
                <w:sz w:val="21"/>
                <w:szCs w:val="21"/>
              </w:rPr>
              <w:t>19.3127</w:t>
            </w:r>
          </w:p>
        </w:tc>
        <w:tc>
          <w:tcPr>
            <w:tcW w:w="993" w:type="dxa"/>
            <w:tcBorders>
              <w:top w:val="single" w:sz="6" w:space="0" w:color="000000" w:themeColor="text1"/>
            </w:tcBorders>
          </w:tcPr>
          <w:p w:rsidR="00381006" w:rsidRPr="005F51DF" w:rsidRDefault="00381006" w:rsidP="005A3CD6">
            <w:pPr>
              <w:spacing w:line="300" w:lineRule="auto"/>
              <w:jc w:val="center"/>
              <w:rPr>
                <w:sz w:val="21"/>
                <w:szCs w:val="21"/>
              </w:rPr>
            </w:pPr>
            <w:r w:rsidRPr="009F2A38">
              <w:rPr>
                <w:sz w:val="21"/>
                <w:szCs w:val="21"/>
              </w:rPr>
              <w:t>19.9007</w:t>
            </w:r>
          </w:p>
        </w:tc>
      </w:tr>
      <w:tr w:rsidR="00381006" w:rsidRPr="006B7AA7" w:rsidTr="00BF3C2C">
        <w:trPr>
          <w:gridAfter w:val="1"/>
          <w:wAfter w:w="43" w:type="dxa"/>
          <w:trHeight w:val="359"/>
          <w:jc w:val="center"/>
        </w:trPr>
        <w:tc>
          <w:tcPr>
            <w:tcW w:w="949" w:type="dxa"/>
            <w:tcMar>
              <w:top w:w="75" w:type="dxa"/>
              <w:left w:w="75" w:type="dxa"/>
              <w:bottom w:w="75" w:type="dxa"/>
              <w:right w:w="75" w:type="dxa"/>
            </w:tcMar>
            <w:hideMark/>
          </w:tcPr>
          <w:p w:rsidR="00381006" w:rsidRPr="006B7AA7" w:rsidRDefault="00381006" w:rsidP="002F1954">
            <w:pPr>
              <w:spacing w:line="300" w:lineRule="auto"/>
              <w:jc w:val="center"/>
              <w:rPr>
                <w:sz w:val="21"/>
                <w:szCs w:val="21"/>
              </w:rPr>
            </w:pPr>
            <w:r>
              <w:rPr>
                <w:rFonts w:hint="eastAsia"/>
                <w:sz w:val="21"/>
                <w:szCs w:val="21"/>
              </w:rPr>
              <w:t>Medium</w:t>
            </w:r>
          </w:p>
        </w:tc>
        <w:tc>
          <w:tcPr>
            <w:tcW w:w="1169" w:type="dxa"/>
            <w:tcMar>
              <w:top w:w="75" w:type="dxa"/>
              <w:left w:w="75" w:type="dxa"/>
              <w:bottom w:w="75" w:type="dxa"/>
              <w:right w:w="75" w:type="dxa"/>
            </w:tcMar>
            <w:hideMark/>
          </w:tcPr>
          <w:p w:rsidR="00381006" w:rsidRPr="006B7AA7" w:rsidRDefault="00381006" w:rsidP="002F1954">
            <w:pPr>
              <w:spacing w:line="300" w:lineRule="auto"/>
              <w:jc w:val="center"/>
              <w:rPr>
                <w:sz w:val="21"/>
                <w:szCs w:val="21"/>
              </w:rPr>
            </w:pPr>
            <w:r w:rsidRPr="005F51DF">
              <w:rPr>
                <w:sz w:val="21"/>
                <w:szCs w:val="21"/>
              </w:rPr>
              <w:t>0.0540</w:t>
            </w:r>
          </w:p>
        </w:tc>
        <w:tc>
          <w:tcPr>
            <w:tcW w:w="1275" w:type="dxa"/>
            <w:tcMar>
              <w:top w:w="75" w:type="dxa"/>
              <w:left w:w="75" w:type="dxa"/>
              <w:bottom w:w="75" w:type="dxa"/>
              <w:right w:w="75" w:type="dxa"/>
            </w:tcMar>
            <w:hideMark/>
          </w:tcPr>
          <w:p w:rsidR="00381006" w:rsidRPr="006B7AA7" w:rsidRDefault="00381006" w:rsidP="005A3CD6">
            <w:pPr>
              <w:spacing w:line="300" w:lineRule="auto"/>
              <w:jc w:val="center"/>
              <w:rPr>
                <w:sz w:val="21"/>
                <w:szCs w:val="21"/>
              </w:rPr>
            </w:pPr>
            <w:r w:rsidRPr="005F51DF">
              <w:rPr>
                <w:sz w:val="21"/>
                <w:szCs w:val="21"/>
              </w:rPr>
              <w:t>16.4161</w:t>
            </w:r>
          </w:p>
        </w:tc>
        <w:tc>
          <w:tcPr>
            <w:tcW w:w="993" w:type="dxa"/>
            <w:tcMar>
              <w:top w:w="75" w:type="dxa"/>
              <w:left w:w="75" w:type="dxa"/>
              <w:bottom w:w="75" w:type="dxa"/>
              <w:right w:w="75" w:type="dxa"/>
            </w:tcMar>
            <w:hideMark/>
          </w:tcPr>
          <w:p w:rsidR="00381006" w:rsidRPr="006B7AA7" w:rsidRDefault="00381006" w:rsidP="005A3CD6">
            <w:pPr>
              <w:spacing w:line="300" w:lineRule="auto"/>
              <w:jc w:val="center"/>
              <w:rPr>
                <w:sz w:val="21"/>
                <w:szCs w:val="21"/>
              </w:rPr>
            </w:pPr>
            <w:r w:rsidRPr="005F51DF">
              <w:rPr>
                <w:sz w:val="21"/>
                <w:szCs w:val="21"/>
              </w:rPr>
              <w:t>19.5912</w:t>
            </w:r>
          </w:p>
        </w:tc>
        <w:tc>
          <w:tcPr>
            <w:tcW w:w="993" w:type="dxa"/>
          </w:tcPr>
          <w:p w:rsidR="00381006" w:rsidRPr="005F51DF" w:rsidRDefault="00381006" w:rsidP="005A3CD6">
            <w:pPr>
              <w:spacing w:line="300" w:lineRule="auto"/>
              <w:jc w:val="center"/>
              <w:rPr>
                <w:sz w:val="21"/>
                <w:szCs w:val="21"/>
              </w:rPr>
            </w:pPr>
            <w:r w:rsidRPr="009F2A38">
              <w:rPr>
                <w:sz w:val="21"/>
                <w:szCs w:val="21"/>
              </w:rPr>
              <w:t>0.0244</w:t>
            </w:r>
          </w:p>
        </w:tc>
        <w:tc>
          <w:tcPr>
            <w:tcW w:w="993" w:type="dxa"/>
          </w:tcPr>
          <w:p w:rsidR="00381006" w:rsidRPr="005F51DF" w:rsidRDefault="00381006" w:rsidP="005A3CD6">
            <w:pPr>
              <w:spacing w:line="300" w:lineRule="auto"/>
              <w:jc w:val="center"/>
              <w:rPr>
                <w:sz w:val="21"/>
                <w:szCs w:val="21"/>
              </w:rPr>
            </w:pPr>
            <w:r w:rsidRPr="009F2A38">
              <w:rPr>
                <w:sz w:val="21"/>
                <w:szCs w:val="21"/>
              </w:rPr>
              <w:t>14.1736</w:t>
            </w:r>
          </w:p>
        </w:tc>
        <w:tc>
          <w:tcPr>
            <w:tcW w:w="993" w:type="dxa"/>
          </w:tcPr>
          <w:p w:rsidR="00381006" w:rsidRPr="005F51DF" w:rsidRDefault="00381006" w:rsidP="005A3CD6">
            <w:pPr>
              <w:spacing w:line="300" w:lineRule="auto"/>
              <w:jc w:val="center"/>
              <w:rPr>
                <w:sz w:val="21"/>
                <w:szCs w:val="21"/>
              </w:rPr>
            </w:pPr>
            <w:r w:rsidRPr="009F2A38">
              <w:rPr>
                <w:sz w:val="21"/>
                <w:szCs w:val="21"/>
              </w:rPr>
              <w:t>19.3483</w:t>
            </w:r>
          </w:p>
        </w:tc>
      </w:tr>
      <w:tr w:rsidR="00381006" w:rsidRPr="006B7AA7" w:rsidTr="00BF3C2C">
        <w:trPr>
          <w:gridAfter w:val="1"/>
          <w:wAfter w:w="43" w:type="dxa"/>
          <w:trHeight w:val="345"/>
          <w:jc w:val="center"/>
        </w:trPr>
        <w:tc>
          <w:tcPr>
            <w:tcW w:w="949" w:type="dxa"/>
            <w:tcMar>
              <w:top w:w="75" w:type="dxa"/>
              <w:left w:w="75" w:type="dxa"/>
              <w:bottom w:w="75" w:type="dxa"/>
              <w:right w:w="75" w:type="dxa"/>
            </w:tcMar>
            <w:hideMark/>
          </w:tcPr>
          <w:p w:rsidR="00381006" w:rsidRPr="006B7AA7" w:rsidRDefault="00381006" w:rsidP="002F1954">
            <w:pPr>
              <w:spacing w:line="300" w:lineRule="auto"/>
              <w:jc w:val="center"/>
              <w:rPr>
                <w:sz w:val="21"/>
                <w:szCs w:val="21"/>
              </w:rPr>
            </w:pPr>
            <w:r>
              <w:rPr>
                <w:rFonts w:hint="eastAsia"/>
                <w:sz w:val="21"/>
                <w:szCs w:val="21"/>
              </w:rPr>
              <w:t>High</w:t>
            </w:r>
          </w:p>
        </w:tc>
        <w:tc>
          <w:tcPr>
            <w:tcW w:w="1169" w:type="dxa"/>
            <w:tcMar>
              <w:top w:w="75" w:type="dxa"/>
              <w:left w:w="75" w:type="dxa"/>
              <w:bottom w:w="75" w:type="dxa"/>
              <w:right w:w="75" w:type="dxa"/>
            </w:tcMar>
            <w:hideMark/>
          </w:tcPr>
          <w:p w:rsidR="00381006" w:rsidRPr="006B7AA7" w:rsidRDefault="00381006" w:rsidP="002F1954">
            <w:pPr>
              <w:spacing w:line="300" w:lineRule="auto"/>
              <w:jc w:val="center"/>
              <w:rPr>
                <w:sz w:val="21"/>
                <w:szCs w:val="21"/>
              </w:rPr>
            </w:pPr>
            <w:r w:rsidRPr="005F51DF">
              <w:rPr>
                <w:sz w:val="21"/>
                <w:szCs w:val="21"/>
              </w:rPr>
              <w:t>0.0000</w:t>
            </w:r>
          </w:p>
        </w:tc>
        <w:tc>
          <w:tcPr>
            <w:tcW w:w="1275" w:type="dxa"/>
            <w:tcMar>
              <w:top w:w="75" w:type="dxa"/>
              <w:left w:w="75" w:type="dxa"/>
              <w:bottom w:w="75" w:type="dxa"/>
              <w:right w:w="75" w:type="dxa"/>
            </w:tcMar>
            <w:hideMark/>
          </w:tcPr>
          <w:p w:rsidR="00381006" w:rsidRPr="006B7AA7" w:rsidRDefault="00381006" w:rsidP="005A3CD6">
            <w:pPr>
              <w:spacing w:line="300" w:lineRule="auto"/>
              <w:jc w:val="center"/>
              <w:rPr>
                <w:sz w:val="21"/>
                <w:szCs w:val="21"/>
              </w:rPr>
            </w:pPr>
            <w:r w:rsidRPr="005F51DF">
              <w:rPr>
                <w:sz w:val="21"/>
                <w:szCs w:val="21"/>
              </w:rPr>
              <w:t>14.1543</w:t>
            </w:r>
          </w:p>
        </w:tc>
        <w:tc>
          <w:tcPr>
            <w:tcW w:w="993" w:type="dxa"/>
            <w:tcMar>
              <w:top w:w="75" w:type="dxa"/>
              <w:left w:w="75" w:type="dxa"/>
              <w:bottom w:w="75" w:type="dxa"/>
              <w:right w:w="75" w:type="dxa"/>
            </w:tcMar>
            <w:hideMark/>
          </w:tcPr>
          <w:p w:rsidR="00381006" w:rsidRPr="006B7AA7" w:rsidRDefault="00381006" w:rsidP="005A3CD6">
            <w:pPr>
              <w:spacing w:line="300" w:lineRule="auto"/>
              <w:jc w:val="center"/>
              <w:rPr>
                <w:sz w:val="21"/>
                <w:szCs w:val="21"/>
              </w:rPr>
            </w:pPr>
            <w:r w:rsidRPr="005F51DF">
              <w:rPr>
                <w:sz w:val="21"/>
                <w:szCs w:val="21"/>
              </w:rPr>
              <w:t>19.2180</w:t>
            </w:r>
          </w:p>
        </w:tc>
        <w:tc>
          <w:tcPr>
            <w:tcW w:w="993" w:type="dxa"/>
          </w:tcPr>
          <w:p w:rsidR="00381006" w:rsidRPr="005F51DF" w:rsidRDefault="00381006" w:rsidP="005A3CD6">
            <w:pPr>
              <w:spacing w:line="300" w:lineRule="auto"/>
              <w:jc w:val="center"/>
              <w:rPr>
                <w:sz w:val="21"/>
                <w:szCs w:val="21"/>
              </w:rPr>
            </w:pPr>
            <w:r w:rsidRPr="009F2A38">
              <w:rPr>
                <w:sz w:val="21"/>
                <w:szCs w:val="21"/>
              </w:rPr>
              <w:t>0.0015</w:t>
            </w:r>
          </w:p>
        </w:tc>
        <w:tc>
          <w:tcPr>
            <w:tcW w:w="993" w:type="dxa"/>
          </w:tcPr>
          <w:p w:rsidR="00381006" w:rsidRPr="005F51DF" w:rsidRDefault="00381006" w:rsidP="005A3CD6">
            <w:pPr>
              <w:spacing w:line="300" w:lineRule="auto"/>
              <w:jc w:val="center"/>
              <w:rPr>
                <w:sz w:val="21"/>
                <w:szCs w:val="21"/>
              </w:rPr>
            </w:pPr>
            <w:r w:rsidRPr="009F2A38">
              <w:rPr>
                <w:sz w:val="21"/>
                <w:szCs w:val="21"/>
              </w:rPr>
              <w:t>12.4787</w:t>
            </w:r>
          </w:p>
        </w:tc>
        <w:tc>
          <w:tcPr>
            <w:tcW w:w="993" w:type="dxa"/>
          </w:tcPr>
          <w:p w:rsidR="00381006" w:rsidRPr="005F51DF" w:rsidRDefault="00381006" w:rsidP="005A3CD6">
            <w:pPr>
              <w:spacing w:line="300" w:lineRule="auto"/>
              <w:jc w:val="center"/>
              <w:rPr>
                <w:sz w:val="21"/>
                <w:szCs w:val="21"/>
              </w:rPr>
            </w:pPr>
            <w:r w:rsidRPr="009F2A38">
              <w:rPr>
                <w:sz w:val="21"/>
                <w:szCs w:val="21"/>
              </w:rPr>
              <w:t>17.7954</w:t>
            </w:r>
          </w:p>
        </w:tc>
      </w:tr>
    </w:tbl>
    <w:p w:rsidR="00241381" w:rsidRDefault="00241381" w:rsidP="00A00BCA">
      <w:pPr>
        <w:spacing w:line="300" w:lineRule="auto"/>
        <w:jc w:val="both"/>
      </w:pPr>
    </w:p>
    <w:p w:rsidR="009D0C61" w:rsidRPr="007D7225" w:rsidRDefault="009D0C61" w:rsidP="009D0C61">
      <w:pPr>
        <w:pStyle w:val="af8"/>
        <w:keepNext/>
        <w:spacing w:line="300" w:lineRule="auto"/>
        <w:jc w:val="center"/>
        <w:rPr>
          <w:rFonts w:ascii="Times New Roman" w:eastAsia="宋体" w:hAnsi="Times New Roman"/>
          <w:sz w:val="21"/>
          <w:szCs w:val="21"/>
        </w:rPr>
      </w:pPr>
      <w:r w:rsidRPr="00E12D9F">
        <w:rPr>
          <w:rFonts w:ascii="Times New Roman" w:eastAsia="宋体" w:hAnsi="Times New Roman" w:hint="eastAsia"/>
          <w:sz w:val="21"/>
          <w:szCs w:val="21"/>
        </w:rPr>
        <w:t>表</w:t>
      </w:r>
      <w:r>
        <w:rPr>
          <w:rFonts w:ascii="Times New Roman" w:eastAsia="宋体" w:hAnsi="Times New Roman"/>
          <w:sz w:val="21"/>
          <w:szCs w:val="21"/>
        </w:rPr>
        <w:t>6</w:t>
      </w:r>
      <w:r w:rsidRPr="00E12D9F">
        <w:rPr>
          <w:rFonts w:ascii="Times New Roman" w:eastAsia="宋体" w:hAnsi="Times New Roman"/>
          <w:sz w:val="21"/>
          <w:szCs w:val="21"/>
        </w:rPr>
        <w:t>.</w:t>
      </w:r>
      <w:r>
        <w:rPr>
          <w:rFonts w:ascii="Times New Roman" w:eastAsia="宋体" w:hAnsi="Times New Roman"/>
          <w:sz w:val="21"/>
          <w:szCs w:val="21"/>
        </w:rPr>
        <w:t>2</w:t>
      </w:r>
      <w:r w:rsidRPr="00E12D9F">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最大泛化深度为</w:t>
      </w:r>
      <w:r w:rsidR="008D73E1">
        <w:rPr>
          <w:rFonts w:ascii="Times New Roman" w:eastAsia="宋体" w:hAnsi="Times New Roman" w:hint="eastAsia"/>
          <w:sz w:val="21"/>
          <w:szCs w:val="21"/>
        </w:rPr>
        <w:t>2</w:t>
      </w:r>
      <w:r>
        <w:rPr>
          <w:rFonts w:ascii="Times New Roman" w:eastAsia="宋体" w:hAnsi="Times New Roman" w:hint="eastAsia"/>
          <w:sz w:val="21"/>
          <w:szCs w:val="21"/>
        </w:rPr>
        <w:t>时平均隐私泄露概率分数</w:t>
      </w:r>
    </w:p>
    <w:tbl>
      <w:tblPr>
        <w:tblW w:w="7408" w:type="dxa"/>
        <w:jc w:val="center"/>
        <w:tblBorders>
          <w:top w:val="single" w:sz="12" w:space="0" w:color="000000" w:themeColor="text1"/>
          <w:bottom w:val="single" w:sz="12" w:space="0" w:color="000000" w:themeColor="text1"/>
        </w:tblBorders>
        <w:tblCellMar>
          <w:left w:w="0" w:type="dxa"/>
          <w:right w:w="0" w:type="dxa"/>
        </w:tblCellMar>
        <w:tblLook w:val="04A0" w:firstRow="1" w:lastRow="0" w:firstColumn="1" w:lastColumn="0" w:noHBand="0" w:noVBand="1"/>
      </w:tblPr>
      <w:tblGrid>
        <w:gridCol w:w="949"/>
        <w:gridCol w:w="1169"/>
        <w:gridCol w:w="1275"/>
        <w:gridCol w:w="993"/>
        <w:gridCol w:w="993"/>
        <w:gridCol w:w="993"/>
        <w:gridCol w:w="993"/>
        <w:gridCol w:w="43"/>
      </w:tblGrid>
      <w:tr w:rsidR="009D0C61" w:rsidRPr="006B7AA7" w:rsidTr="00BF3C2C">
        <w:trPr>
          <w:trHeight w:val="359"/>
          <w:tblHeader/>
          <w:jc w:val="center"/>
        </w:trPr>
        <w:tc>
          <w:tcPr>
            <w:tcW w:w="949" w:type="dxa"/>
            <w:vMerge w:val="restart"/>
            <w:tcMar>
              <w:top w:w="75" w:type="dxa"/>
              <w:left w:w="75" w:type="dxa"/>
              <w:bottom w:w="75" w:type="dxa"/>
              <w:right w:w="75" w:type="dxa"/>
            </w:tcMar>
            <w:vAlign w:val="center"/>
          </w:tcPr>
          <w:p w:rsidR="009D0C61" w:rsidRPr="0025647F" w:rsidRDefault="009D0C61" w:rsidP="005A3CD6">
            <w:pPr>
              <w:spacing w:line="300" w:lineRule="auto"/>
              <w:jc w:val="center"/>
              <w:rPr>
                <w:sz w:val="21"/>
                <w:szCs w:val="21"/>
              </w:rPr>
            </w:pPr>
            <w:r w:rsidRPr="0025647F">
              <w:rPr>
                <w:sz w:val="21"/>
                <w:szCs w:val="21"/>
              </w:rPr>
              <w:t>Privacy level</w:t>
            </w:r>
          </w:p>
        </w:tc>
        <w:tc>
          <w:tcPr>
            <w:tcW w:w="3437" w:type="dxa"/>
            <w:gridSpan w:val="3"/>
            <w:tcBorders>
              <w:bottom w:val="single" w:sz="6" w:space="0" w:color="000000" w:themeColor="text1"/>
            </w:tcBorders>
            <w:tcMar>
              <w:top w:w="75" w:type="dxa"/>
              <w:left w:w="75" w:type="dxa"/>
              <w:bottom w:w="75" w:type="dxa"/>
              <w:right w:w="75" w:type="dxa"/>
            </w:tcMar>
            <w:vAlign w:val="center"/>
          </w:tcPr>
          <w:p w:rsidR="009D0C61" w:rsidRPr="005F51DF" w:rsidRDefault="009D0C61" w:rsidP="005A3CD6">
            <w:pPr>
              <w:spacing w:line="300" w:lineRule="auto"/>
              <w:jc w:val="center"/>
              <w:rPr>
                <w:sz w:val="21"/>
                <w:szCs w:val="21"/>
              </w:rPr>
            </w:pPr>
            <m:oMathPara>
              <m:oMath>
                <m:r>
                  <m:rPr>
                    <m:sty m:val="bi"/>
                  </m:rPr>
                  <w:rPr>
                    <w:rFonts w:ascii="Cambria Math" w:hAnsi="Cambria Math"/>
                    <w:sz w:val="21"/>
                    <w:szCs w:val="21"/>
                  </w:rPr>
                  <m:t>δ</m:t>
                </m:r>
                <m:r>
                  <w:rPr>
                    <w:rFonts w:ascii="Cambria Math" w:hAnsi="Cambria Math"/>
                    <w:sz w:val="21"/>
                    <w:szCs w:val="21"/>
                  </w:rPr>
                  <m:t>=2</m:t>
                </m:r>
              </m:oMath>
            </m:oMathPara>
          </w:p>
        </w:tc>
        <w:tc>
          <w:tcPr>
            <w:tcW w:w="3022" w:type="dxa"/>
            <w:gridSpan w:val="4"/>
          </w:tcPr>
          <w:p w:rsidR="009D0C61" w:rsidRPr="005F51DF" w:rsidRDefault="009D0C61" w:rsidP="005A3CD6">
            <w:pPr>
              <w:spacing w:line="300" w:lineRule="auto"/>
              <w:jc w:val="center"/>
              <w:rPr>
                <w:rFonts w:ascii="华文细黑" w:eastAsia="华文细黑" w:hAnsi="华文细黑"/>
                <w:sz w:val="21"/>
                <w:szCs w:val="21"/>
              </w:rPr>
            </w:pPr>
            <m:oMathPara>
              <m:oMath>
                <m:r>
                  <m:rPr>
                    <m:sty m:val="bi"/>
                  </m:rPr>
                  <w:rPr>
                    <w:rFonts w:ascii="Cambria Math" w:eastAsia="华文细黑" w:hAnsi="Cambria Math"/>
                    <w:sz w:val="21"/>
                    <w:szCs w:val="21"/>
                  </w:rPr>
                  <m:t>δ</m:t>
                </m:r>
                <m:r>
                  <w:rPr>
                    <w:rFonts w:ascii="Cambria Math" w:eastAsia="华文细黑" w:hAnsi="Cambria Math"/>
                    <w:sz w:val="21"/>
                    <w:szCs w:val="21"/>
                  </w:rPr>
                  <m:t>=3</m:t>
                </m:r>
              </m:oMath>
            </m:oMathPara>
          </w:p>
        </w:tc>
      </w:tr>
      <w:tr w:rsidR="009D0C61" w:rsidRPr="006B7AA7" w:rsidTr="00BF3C2C">
        <w:trPr>
          <w:gridAfter w:val="1"/>
          <w:wAfter w:w="43" w:type="dxa"/>
          <w:trHeight w:val="359"/>
          <w:tblHeader/>
          <w:jc w:val="center"/>
        </w:trPr>
        <w:tc>
          <w:tcPr>
            <w:tcW w:w="949" w:type="dxa"/>
            <w:vMerge/>
            <w:tcMar>
              <w:top w:w="75" w:type="dxa"/>
              <w:left w:w="75" w:type="dxa"/>
              <w:bottom w:w="75" w:type="dxa"/>
              <w:right w:w="75" w:type="dxa"/>
            </w:tcMar>
            <w:vAlign w:val="center"/>
            <w:hideMark/>
          </w:tcPr>
          <w:p w:rsidR="009D0C61" w:rsidRPr="006B7AA7" w:rsidRDefault="009D0C61" w:rsidP="005A3CD6">
            <w:pPr>
              <w:spacing w:line="300" w:lineRule="auto"/>
              <w:jc w:val="center"/>
              <w:rPr>
                <w:sz w:val="21"/>
                <w:szCs w:val="21"/>
              </w:rPr>
            </w:pPr>
          </w:p>
        </w:tc>
        <w:tc>
          <w:tcPr>
            <w:tcW w:w="1169" w:type="dxa"/>
            <w:tcBorders>
              <w:top w:val="single" w:sz="6" w:space="0" w:color="000000" w:themeColor="text1"/>
              <w:bottom w:val="single" w:sz="6" w:space="0" w:color="000000" w:themeColor="text1"/>
            </w:tcBorders>
            <w:tcMar>
              <w:top w:w="75" w:type="dxa"/>
              <w:left w:w="75" w:type="dxa"/>
              <w:bottom w:w="75" w:type="dxa"/>
              <w:right w:w="75" w:type="dxa"/>
            </w:tcMar>
            <w:hideMark/>
          </w:tcPr>
          <w:p w:rsidR="009D0C61" w:rsidRPr="006B7AA7" w:rsidRDefault="009D0C61" w:rsidP="005A3CD6">
            <w:pPr>
              <w:spacing w:line="300" w:lineRule="auto"/>
              <w:jc w:val="center"/>
              <w:rPr>
                <w:sz w:val="21"/>
                <w:szCs w:val="21"/>
              </w:rPr>
            </w:pPr>
            <m:oMathPara>
              <m:oMath>
                <m:r>
                  <w:rPr>
                    <w:rFonts w:ascii="Cambria Math" w:hAnsi="Cambria Math"/>
                    <w:sz w:val="21"/>
                    <w:szCs w:val="21"/>
                  </w:rPr>
                  <m:t>σ=0.2</m:t>
                </m:r>
              </m:oMath>
            </m:oMathPara>
          </w:p>
        </w:tc>
        <w:tc>
          <w:tcPr>
            <w:tcW w:w="1275" w:type="dxa"/>
            <w:tcBorders>
              <w:top w:val="single" w:sz="6" w:space="0" w:color="000000" w:themeColor="text1"/>
              <w:bottom w:val="single" w:sz="6" w:space="0" w:color="000000" w:themeColor="text1"/>
            </w:tcBorders>
            <w:tcMar>
              <w:top w:w="75" w:type="dxa"/>
              <w:left w:w="75" w:type="dxa"/>
              <w:bottom w:w="75" w:type="dxa"/>
              <w:right w:w="75" w:type="dxa"/>
            </w:tcMar>
            <w:hideMark/>
          </w:tcPr>
          <w:p w:rsidR="009D0C61" w:rsidRPr="005F51DF" w:rsidRDefault="009D0C61" w:rsidP="005A3CD6">
            <w:pPr>
              <w:spacing w:line="300" w:lineRule="auto"/>
              <w:jc w:val="center"/>
              <w:rPr>
                <w:sz w:val="21"/>
                <w:szCs w:val="21"/>
              </w:rPr>
            </w:pPr>
            <m:oMathPara>
              <m:oMath>
                <m:r>
                  <w:rPr>
                    <w:rFonts w:ascii="Cambria Math" w:hAnsi="Cambria Math"/>
                    <w:sz w:val="21"/>
                    <w:szCs w:val="21"/>
                  </w:rPr>
                  <m:t>σ=0.3</m:t>
                </m:r>
              </m:oMath>
            </m:oMathPara>
          </w:p>
        </w:tc>
        <w:tc>
          <w:tcPr>
            <w:tcW w:w="993" w:type="dxa"/>
            <w:tcBorders>
              <w:top w:val="single" w:sz="6" w:space="0" w:color="000000" w:themeColor="text1"/>
              <w:bottom w:val="single" w:sz="6" w:space="0" w:color="000000" w:themeColor="text1"/>
            </w:tcBorders>
            <w:tcMar>
              <w:top w:w="75" w:type="dxa"/>
              <w:left w:w="75" w:type="dxa"/>
              <w:bottom w:w="75" w:type="dxa"/>
              <w:right w:w="75" w:type="dxa"/>
            </w:tcMar>
            <w:hideMark/>
          </w:tcPr>
          <w:p w:rsidR="009D0C61" w:rsidRPr="005F51DF" w:rsidRDefault="009D0C61" w:rsidP="005A3CD6">
            <w:pPr>
              <w:spacing w:line="300" w:lineRule="auto"/>
              <w:jc w:val="center"/>
              <w:rPr>
                <w:sz w:val="21"/>
                <w:szCs w:val="21"/>
              </w:rPr>
            </w:pPr>
            <m:oMathPara>
              <m:oMath>
                <m:r>
                  <w:rPr>
                    <w:rFonts w:ascii="Cambria Math" w:hAnsi="Cambria Math"/>
                    <w:sz w:val="21"/>
                    <w:szCs w:val="21"/>
                  </w:rPr>
                  <m:t>σ=0.4</m:t>
                </m:r>
              </m:oMath>
            </m:oMathPara>
          </w:p>
        </w:tc>
        <w:tc>
          <w:tcPr>
            <w:tcW w:w="993" w:type="dxa"/>
            <w:tcBorders>
              <w:top w:val="single" w:sz="6" w:space="0" w:color="000000" w:themeColor="text1"/>
              <w:bottom w:val="single" w:sz="6" w:space="0" w:color="000000" w:themeColor="text1"/>
            </w:tcBorders>
          </w:tcPr>
          <w:p w:rsidR="009D0C61" w:rsidRPr="00405D13" w:rsidRDefault="009D0C61"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σ=0.2</m:t>
                </m:r>
              </m:oMath>
            </m:oMathPara>
          </w:p>
        </w:tc>
        <w:tc>
          <w:tcPr>
            <w:tcW w:w="993" w:type="dxa"/>
            <w:tcBorders>
              <w:top w:val="single" w:sz="6" w:space="0" w:color="000000" w:themeColor="text1"/>
              <w:bottom w:val="single" w:sz="6" w:space="0" w:color="000000" w:themeColor="text1"/>
            </w:tcBorders>
          </w:tcPr>
          <w:p w:rsidR="009D0C61" w:rsidRPr="00405D13" w:rsidRDefault="009D0C61"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σ=0.3</m:t>
                </m:r>
              </m:oMath>
            </m:oMathPara>
          </w:p>
        </w:tc>
        <w:tc>
          <w:tcPr>
            <w:tcW w:w="993" w:type="dxa"/>
            <w:tcBorders>
              <w:top w:val="single" w:sz="6" w:space="0" w:color="000000" w:themeColor="text1"/>
              <w:bottom w:val="single" w:sz="6" w:space="0" w:color="000000" w:themeColor="text1"/>
            </w:tcBorders>
          </w:tcPr>
          <w:p w:rsidR="009D0C61" w:rsidRPr="005F51DF" w:rsidRDefault="009D0C61"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σ=0.4</m:t>
                </m:r>
              </m:oMath>
            </m:oMathPara>
          </w:p>
        </w:tc>
      </w:tr>
      <w:tr w:rsidR="009D0C61" w:rsidRPr="006B7AA7" w:rsidTr="00BF3C2C">
        <w:trPr>
          <w:gridAfter w:val="1"/>
          <w:wAfter w:w="43" w:type="dxa"/>
          <w:trHeight w:val="359"/>
          <w:jc w:val="center"/>
        </w:trPr>
        <w:tc>
          <w:tcPr>
            <w:tcW w:w="949" w:type="dxa"/>
            <w:tcMar>
              <w:top w:w="75" w:type="dxa"/>
              <w:left w:w="75" w:type="dxa"/>
              <w:bottom w:w="75" w:type="dxa"/>
              <w:right w:w="75" w:type="dxa"/>
            </w:tcMar>
            <w:hideMark/>
          </w:tcPr>
          <w:p w:rsidR="009D0C61" w:rsidRPr="006B7AA7" w:rsidRDefault="009D0C61" w:rsidP="005A3CD6">
            <w:pPr>
              <w:spacing w:line="300" w:lineRule="auto"/>
              <w:jc w:val="center"/>
              <w:rPr>
                <w:sz w:val="21"/>
                <w:szCs w:val="21"/>
              </w:rPr>
            </w:pPr>
            <w:r>
              <w:rPr>
                <w:rFonts w:hint="eastAsia"/>
                <w:sz w:val="21"/>
                <w:szCs w:val="21"/>
              </w:rPr>
              <w:t>Low</w:t>
            </w:r>
          </w:p>
        </w:tc>
        <w:tc>
          <w:tcPr>
            <w:tcW w:w="1169" w:type="dxa"/>
            <w:tcBorders>
              <w:top w:val="single" w:sz="6" w:space="0" w:color="000000" w:themeColor="text1"/>
            </w:tcBorders>
            <w:tcMar>
              <w:top w:w="75" w:type="dxa"/>
              <w:left w:w="75" w:type="dxa"/>
              <w:bottom w:w="75" w:type="dxa"/>
              <w:right w:w="75" w:type="dxa"/>
            </w:tcMar>
            <w:hideMark/>
          </w:tcPr>
          <w:p w:rsidR="009D0C61" w:rsidRPr="006B7AA7" w:rsidRDefault="00FE09BB" w:rsidP="005A3CD6">
            <w:pPr>
              <w:spacing w:line="300" w:lineRule="auto"/>
              <w:jc w:val="center"/>
              <w:rPr>
                <w:sz w:val="21"/>
                <w:szCs w:val="21"/>
              </w:rPr>
            </w:pPr>
            <w:r w:rsidRPr="00FE09BB">
              <w:rPr>
                <w:sz w:val="21"/>
                <w:szCs w:val="21"/>
              </w:rPr>
              <w:t>2.0609</w:t>
            </w:r>
          </w:p>
        </w:tc>
        <w:tc>
          <w:tcPr>
            <w:tcW w:w="1275" w:type="dxa"/>
            <w:tcBorders>
              <w:top w:val="single" w:sz="6" w:space="0" w:color="000000" w:themeColor="text1"/>
            </w:tcBorders>
            <w:tcMar>
              <w:top w:w="75" w:type="dxa"/>
              <w:left w:w="75" w:type="dxa"/>
              <w:bottom w:w="75" w:type="dxa"/>
              <w:right w:w="75" w:type="dxa"/>
            </w:tcMar>
            <w:hideMark/>
          </w:tcPr>
          <w:p w:rsidR="009D0C61" w:rsidRPr="006B7AA7" w:rsidRDefault="00FE09BB" w:rsidP="00FE09BB">
            <w:pPr>
              <w:spacing w:line="300" w:lineRule="auto"/>
              <w:jc w:val="center"/>
              <w:rPr>
                <w:sz w:val="21"/>
                <w:szCs w:val="21"/>
              </w:rPr>
            </w:pPr>
            <w:r w:rsidRPr="00FE09BB">
              <w:rPr>
                <w:sz w:val="21"/>
                <w:szCs w:val="21"/>
              </w:rPr>
              <w:t>19.9435</w:t>
            </w:r>
          </w:p>
        </w:tc>
        <w:tc>
          <w:tcPr>
            <w:tcW w:w="993" w:type="dxa"/>
            <w:tcBorders>
              <w:top w:val="single" w:sz="6" w:space="0" w:color="000000" w:themeColor="text1"/>
            </w:tcBorders>
            <w:tcMar>
              <w:top w:w="75" w:type="dxa"/>
              <w:left w:w="75" w:type="dxa"/>
              <w:bottom w:w="75" w:type="dxa"/>
              <w:right w:w="75" w:type="dxa"/>
            </w:tcMar>
            <w:hideMark/>
          </w:tcPr>
          <w:p w:rsidR="009D0C61" w:rsidRPr="006B7AA7" w:rsidRDefault="00041C6C" w:rsidP="005A3CD6">
            <w:pPr>
              <w:spacing w:line="300" w:lineRule="auto"/>
              <w:jc w:val="center"/>
              <w:rPr>
                <w:sz w:val="21"/>
                <w:szCs w:val="21"/>
              </w:rPr>
            </w:pPr>
            <w:r w:rsidRPr="00041C6C">
              <w:rPr>
                <w:sz w:val="21"/>
                <w:szCs w:val="21"/>
              </w:rPr>
              <w:t>19.8027</w:t>
            </w:r>
          </w:p>
        </w:tc>
        <w:tc>
          <w:tcPr>
            <w:tcW w:w="993" w:type="dxa"/>
            <w:tcBorders>
              <w:top w:val="single" w:sz="6" w:space="0" w:color="000000" w:themeColor="text1"/>
            </w:tcBorders>
          </w:tcPr>
          <w:p w:rsidR="009D0C61" w:rsidRPr="005F51DF" w:rsidRDefault="00BE7454" w:rsidP="005A3CD6">
            <w:pPr>
              <w:spacing w:line="300" w:lineRule="auto"/>
              <w:jc w:val="center"/>
              <w:rPr>
                <w:sz w:val="21"/>
                <w:szCs w:val="21"/>
              </w:rPr>
            </w:pPr>
            <w:r w:rsidRPr="00BE7454">
              <w:rPr>
                <w:sz w:val="21"/>
                <w:szCs w:val="21"/>
              </w:rPr>
              <w:t>2.5609</w:t>
            </w:r>
          </w:p>
        </w:tc>
        <w:tc>
          <w:tcPr>
            <w:tcW w:w="993" w:type="dxa"/>
            <w:tcBorders>
              <w:top w:val="single" w:sz="6" w:space="0" w:color="000000" w:themeColor="text1"/>
            </w:tcBorders>
          </w:tcPr>
          <w:p w:rsidR="009D0C61" w:rsidRPr="005F51DF" w:rsidRDefault="00BE7454" w:rsidP="005A3CD6">
            <w:pPr>
              <w:spacing w:line="300" w:lineRule="auto"/>
              <w:jc w:val="center"/>
              <w:rPr>
                <w:sz w:val="21"/>
                <w:szCs w:val="21"/>
              </w:rPr>
            </w:pPr>
            <w:r w:rsidRPr="00BE7454">
              <w:rPr>
                <w:sz w:val="21"/>
                <w:szCs w:val="21"/>
              </w:rPr>
              <w:t>19.9115</w:t>
            </w:r>
          </w:p>
        </w:tc>
        <w:tc>
          <w:tcPr>
            <w:tcW w:w="993" w:type="dxa"/>
            <w:tcBorders>
              <w:top w:val="single" w:sz="6" w:space="0" w:color="000000" w:themeColor="text1"/>
            </w:tcBorders>
          </w:tcPr>
          <w:p w:rsidR="009D0C61" w:rsidRPr="005F51DF" w:rsidRDefault="009D0C61" w:rsidP="005A3CD6">
            <w:pPr>
              <w:spacing w:line="300" w:lineRule="auto"/>
              <w:jc w:val="center"/>
              <w:rPr>
                <w:sz w:val="21"/>
                <w:szCs w:val="21"/>
              </w:rPr>
            </w:pPr>
            <w:r w:rsidRPr="009F2A38">
              <w:rPr>
                <w:sz w:val="21"/>
                <w:szCs w:val="21"/>
              </w:rPr>
              <w:t>19.9</w:t>
            </w:r>
            <w:r w:rsidR="00BE7454">
              <w:rPr>
                <w:sz w:val="21"/>
                <w:szCs w:val="21"/>
              </w:rPr>
              <w:t>521</w:t>
            </w:r>
          </w:p>
        </w:tc>
      </w:tr>
      <w:tr w:rsidR="009D0C61" w:rsidRPr="006B7AA7" w:rsidTr="00BF3C2C">
        <w:trPr>
          <w:gridAfter w:val="1"/>
          <w:wAfter w:w="43" w:type="dxa"/>
          <w:trHeight w:val="359"/>
          <w:jc w:val="center"/>
        </w:trPr>
        <w:tc>
          <w:tcPr>
            <w:tcW w:w="949" w:type="dxa"/>
            <w:tcMar>
              <w:top w:w="75" w:type="dxa"/>
              <w:left w:w="75" w:type="dxa"/>
              <w:bottom w:w="75" w:type="dxa"/>
              <w:right w:w="75" w:type="dxa"/>
            </w:tcMar>
            <w:hideMark/>
          </w:tcPr>
          <w:p w:rsidR="009D0C61" w:rsidRPr="006B7AA7" w:rsidRDefault="009D0C61" w:rsidP="005A3CD6">
            <w:pPr>
              <w:spacing w:line="300" w:lineRule="auto"/>
              <w:jc w:val="center"/>
              <w:rPr>
                <w:sz w:val="21"/>
                <w:szCs w:val="21"/>
              </w:rPr>
            </w:pPr>
            <w:r>
              <w:rPr>
                <w:rFonts w:hint="eastAsia"/>
                <w:sz w:val="21"/>
                <w:szCs w:val="21"/>
              </w:rPr>
              <w:t>Medium</w:t>
            </w:r>
          </w:p>
        </w:tc>
        <w:tc>
          <w:tcPr>
            <w:tcW w:w="1169" w:type="dxa"/>
            <w:tcMar>
              <w:top w:w="75" w:type="dxa"/>
              <w:left w:w="75" w:type="dxa"/>
              <w:bottom w:w="75" w:type="dxa"/>
              <w:right w:w="75" w:type="dxa"/>
            </w:tcMar>
            <w:hideMark/>
          </w:tcPr>
          <w:p w:rsidR="009D0C61" w:rsidRPr="006B7AA7" w:rsidRDefault="00CC2409" w:rsidP="005A3CD6">
            <w:pPr>
              <w:spacing w:line="300" w:lineRule="auto"/>
              <w:jc w:val="center"/>
              <w:rPr>
                <w:sz w:val="21"/>
                <w:szCs w:val="21"/>
              </w:rPr>
            </w:pPr>
            <w:r>
              <w:rPr>
                <w:sz w:val="21"/>
                <w:szCs w:val="21"/>
              </w:rPr>
              <w:t>0.0375</w:t>
            </w:r>
          </w:p>
        </w:tc>
        <w:tc>
          <w:tcPr>
            <w:tcW w:w="1275" w:type="dxa"/>
            <w:tcMar>
              <w:top w:w="75" w:type="dxa"/>
              <w:left w:w="75" w:type="dxa"/>
              <w:bottom w:w="75" w:type="dxa"/>
              <w:right w:w="75" w:type="dxa"/>
            </w:tcMar>
            <w:hideMark/>
          </w:tcPr>
          <w:p w:rsidR="009D0C61" w:rsidRPr="006B7AA7" w:rsidRDefault="002F11ED" w:rsidP="005A3CD6">
            <w:pPr>
              <w:spacing w:line="300" w:lineRule="auto"/>
              <w:jc w:val="center"/>
              <w:rPr>
                <w:sz w:val="21"/>
                <w:szCs w:val="21"/>
              </w:rPr>
            </w:pPr>
            <w:r>
              <w:rPr>
                <w:sz w:val="21"/>
                <w:szCs w:val="21"/>
              </w:rPr>
              <w:t>16.0863</w:t>
            </w:r>
          </w:p>
        </w:tc>
        <w:tc>
          <w:tcPr>
            <w:tcW w:w="993" w:type="dxa"/>
            <w:tcMar>
              <w:top w:w="75" w:type="dxa"/>
              <w:left w:w="75" w:type="dxa"/>
              <w:bottom w:w="75" w:type="dxa"/>
              <w:right w:w="75" w:type="dxa"/>
            </w:tcMar>
            <w:hideMark/>
          </w:tcPr>
          <w:p w:rsidR="009D0C61" w:rsidRPr="006B7AA7" w:rsidRDefault="009D0C61" w:rsidP="005A3CD6">
            <w:pPr>
              <w:spacing w:line="300" w:lineRule="auto"/>
              <w:jc w:val="center"/>
              <w:rPr>
                <w:sz w:val="21"/>
                <w:szCs w:val="21"/>
              </w:rPr>
            </w:pPr>
            <w:r w:rsidRPr="005F51DF">
              <w:rPr>
                <w:sz w:val="21"/>
                <w:szCs w:val="21"/>
              </w:rPr>
              <w:t>19.</w:t>
            </w:r>
            <w:r w:rsidR="00405D13">
              <w:rPr>
                <w:sz w:val="21"/>
                <w:szCs w:val="21"/>
              </w:rPr>
              <w:t>6463</w:t>
            </w:r>
          </w:p>
        </w:tc>
        <w:tc>
          <w:tcPr>
            <w:tcW w:w="993" w:type="dxa"/>
          </w:tcPr>
          <w:p w:rsidR="009D0C61" w:rsidRPr="005F51DF" w:rsidRDefault="002F3E8A" w:rsidP="005A3CD6">
            <w:pPr>
              <w:spacing w:line="300" w:lineRule="auto"/>
              <w:jc w:val="center"/>
              <w:rPr>
                <w:sz w:val="21"/>
                <w:szCs w:val="21"/>
              </w:rPr>
            </w:pPr>
            <w:r>
              <w:rPr>
                <w:sz w:val="21"/>
                <w:szCs w:val="21"/>
              </w:rPr>
              <w:t>0.025</w:t>
            </w:r>
            <w:r w:rsidR="009D0C61" w:rsidRPr="009F2A38">
              <w:rPr>
                <w:sz w:val="21"/>
                <w:szCs w:val="21"/>
              </w:rPr>
              <w:t>4</w:t>
            </w:r>
          </w:p>
        </w:tc>
        <w:tc>
          <w:tcPr>
            <w:tcW w:w="993" w:type="dxa"/>
          </w:tcPr>
          <w:p w:rsidR="009D0C61" w:rsidRPr="005F51DF" w:rsidRDefault="004667A2" w:rsidP="005A3CD6">
            <w:pPr>
              <w:spacing w:line="300" w:lineRule="auto"/>
              <w:jc w:val="center"/>
              <w:rPr>
                <w:sz w:val="21"/>
                <w:szCs w:val="21"/>
              </w:rPr>
            </w:pPr>
            <w:r>
              <w:rPr>
                <w:sz w:val="21"/>
                <w:szCs w:val="21"/>
              </w:rPr>
              <w:t>12.3</w:t>
            </w:r>
            <w:r w:rsidR="009D0C61" w:rsidRPr="009F2A38">
              <w:rPr>
                <w:sz w:val="21"/>
                <w:szCs w:val="21"/>
              </w:rPr>
              <w:t>736</w:t>
            </w:r>
          </w:p>
        </w:tc>
        <w:tc>
          <w:tcPr>
            <w:tcW w:w="993" w:type="dxa"/>
          </w:tcPr>
          <w:p w:rsidR="009D0C61" w:rsidRPr="005F51DF" w:rsidRDefault="009D0C61" w:rsidP="005A3CD6">
            <w:pPr>
              <w:spacing w:line="300" w:lineRule="auto"/>
              <w:jc w:val="center"/>
              <w:rPr>
                <w:sz w:val="21"/>
                <w:szCs w:val="21"/>
              </w:rPr>
            </w:pPr>
            <w:r w:rsidRPr="009F2A38">
              <w:rPr>
                <w:sz w:val="21"/>
                <w:szCs w:val="21"/>
              </w:rPr>
              <w:t>19.</w:t>
            </w:r>
            <w:r w:rsidR="004667A2">
              <w:rPr>
                <w:sz w:val="21"/>
                <w:szCs w:val="21"/>
              </w:rPr>
              <w:t>6794</w:t>
            </w:r>
          </w:p>
        </w:tc>
      </w:tr>
      <w:tr w:rsidR="009D0C61" w:rsidRPr="006B7AA7" w:rsidTr="00BF3C2C">
        <w:trPr>
          <w:gridAfter w:val="1"/>
          <w:wAfter w:w="43" w:type="dxa"/>
          <w:trHeight w:val="345"/>
          <w:jc w:val="center"/>
        </w:trPr>
        <w:tc>
          <w:tcPr>
            <w:tcW w:w="949" w:type="dxa"/>
            <w:tcMar>
              <w:top w:w="75" w:type="dxa"/>
              <w:left w:w="75" w:type="dxa"/>
              <w:bottom w:w="75" w:type="dxa"/>
              <w:right w:w="75" w:type="dxa"/>
            </w:tcMar>
            <w:hideMark/>
          </w:tcPr>
          <w:p w:rsidR="009D0C61" w:rsidRPr="006B7AA7" w:rsidRDefault="009D0C61" w:rsidP="005A3CD6">
            <w:pPr>
              <w:spacing w:line="300" w:lineRule="auto"/>
              <w:jc w:val="center"/>
              <w:rPr>
                <w:sz w:val="21"/>
                <w:szCs w:val="21"/>
              </w:rPr>
            </w:pPr>
            <w:r>
              <w:rPr>
                <w:rFonts w:hint="eastAsia"/>
                <w:sz w:val="21"/>
                <w:szCs w:val="21"/>
              </w:rPr>
              <w:t>High</w:t>
            </w:r>
          </w:p>
        </w:tc>
        <w:tc>
          <w:tcPr>
            <w:tcW w:w="1169" w:type="dxa"/>
            <w:tcMar>
              <w:top w:w="75" w:type="dxa"/>
              <w:left w:w="75" w:type="dxa"/>
              <w:bottom w:w="75" w:type="dxa"/>
              <w:right w:w="75" w:type="dxa"/>
            </w:tcMar>
            <w:hideMark/>
          </w:tcPr>
          <w:p w:rsidR="009D0C61" w:rsidRPr="006B7AA7" w:rsidRDefault="009D0C61" w:rsidP="005A3CD6">
            <w:pPr>
              <w:spacing w:line="300" w:lineRule="auto"/>
              <w:jc w:val="center"/>
              <w:rPr>
                <w:sz w:val="21"/>
                <w:szCs w:val="21"/>
              </w:rPr>
            </w:pPr>
            <w:r w:rsidRPr="005F51DF">
              <w:rPr>
                <w:sz w:val="21"/>
                <w:szCs w:val="21"/>
              </w:rPr>
              <w:t>0.000</w:t>
            </w:r>
            <w:r w:rsidR="00D4451C">
              <w:rPr>
                <w:sz w:val="21"/>
                <w:szCs w:val="21"/>
              </w:rPr>
              <w:t>8</w:t>
            </w:r>
          </w:p>
        </w:tc>
        <w:tc>
          <w:tcPr>
            <w:tcW w:w="1275" w:type="dxa"/>
            <w:tcMar>
              <w:top w:w="75" w:type="dxa"/>
              <w:left w:w="75" w:type="dxa"/>
              <w:bottom w:w="75" w:type="dxa"/>
              <w:right w:w="75" w:type="dxa"/>
            </w:tcMar>
            <w:hideMark/>
          </w:tcPr>
          <w:p w:rsidR="009D0C61" w:rsidRPr="006B7AA7" w:rsidRDefault="00B8761D" w:rsidP="005A3CD6">
            <w:pPr>
              <w:spacing w:line="300" w:lineRule="auto"/>
              <w:jc w:val="center"/>
              <w:rPr>
                <w:sz w:val="21"/>
                <w:szCs w:val="21"/>
              </w:rPr>
            </w:pPr>
            <w:r>
              <w:rPr>
                <w:sz w:val="21"/>
                <w:szCs w:val="21"/>
              </w:rPr>
              <w:t>13.8918</w:t>
            </w:r>
          </w:p>
        </w:tc>
        <w:tc>
          <w:tcPr>
            <w:tcW w:w="993" w:type="dxa"/>
            <w:tcMar>
              <w:top w:w="75" w:type="dxa"/>
              <w:left w:w="75" w:type="dxa"/>
              <w:bottom w:w="75" w:type="dxa"/>
              <w:right w:w="75" w:type="dxa"/>
            </w:tcMar>
            <w:hideMark/>
          </w:tcPr>
          <w:p w:rsidR="009D0C61" w:rsidRPr="006B7AA7" w:rsidRDefault="009D0C61" w:rsidP="005A3CD6">
            <w:pPr>
              <w:spacing w:line="300" w:lineRule="auto"/>
              <w:jc w:val="center"/>
              <w:rPr>
                <w:sz w:val="21"/>
                <w:szCs w:val="21"/>
              </w:rPr>
            </w:pPr>
            <w:r w:rsidRPr="005F51DF">
              <w:rPr>
                <w:sz w:val="21"/>
                <w:szCs w:val="21"/>
              </w:rPr>
              <w:t>19.</w:t>
            </w:r>
            <w:r w:rsidR="00B8761D">
              <w:rPr>
                <w:sz w:val="21"/>
                <w:szCs w:val="21"/>
              </w:rPr>
              <w:t>1033</w:t>
            </w:r>
          </w:p>
        </w:tc>
        <w:tc>
          <w:tcPr>
            <w:tcW w:w="993" w:type="dxa"/>
          </w:tcPr>
          <w:p w:rsidR="009D0C61" w:rsidRPr="005F51DF" w:rsidRDefault="00B8761D" w:rsidP="005A3CD6">
            <w:pPr>
              <w:spacing w:line="300" w:lineRule="auto"/>
              <w:jc w:val="center"/>
              <w:rPr>
                <w:sz w:val="21"/>
                <w:szCs w:val="21"/>
              </w:rPr>
            </w:pPr>
            <w:r>
              <w:rPr>
                <w:sz w:val="21"/>
                <w:szCs w:val="21"/>
              </w:rPr>
              <w:t>0.0009</w:t>
            </w:r>
          </w:p>
        </w:tc>
        <w:tc>
          <w:tcPr>
            <w:tcW w:w="993" w:type="dxa"/>
          </w:tcPr>
          <w:p w:rsidR="009D0C61" w:rsidRPr="005F51DF" w:rsidRDefault="00B8761D" w:rsidP="005A3CD6">
            <w:pPr>
              <w:spacing w:line="300" w:lineRule="auto"/>
              <w:jc w:val="center"/>
              <w:rPr>
                <w:sz w:val="21"/>
                <w:szCs w:val="21"/>
              </w:rPr>
            </w:pPr>
            <w:r>
              <w:rPr>
                <w:sz w:val="21"/>
                <w:szCs w:val="21"/>
              </w:rPr>
              <w:t>12.43</w:t>
            </w:r>
            <w:r w:rsidR="009D0C61" w:rsidRPr="009F2A38">
              <w:rPr>
                <w:sz w:val="21"/>
                <w:szCs w:val="21"/>
              </w:rPr>
              <w:t>8</w:t>
            </w:r>
            <w:r>
              <w:rPr>
                <w:sz w:val="21"/>
                <w:szCs w:val="21"/>
              </w:rPr>
              <w:t>5</w:t>
            </w:r>
          </w:p>
        </w:tc>
        <w:tc>
          <w:tcPr>
            <w:tcW w:w="993" w:type="dxa"/>
          </w:tcPr>
          <w:p w:rsidR="009D0C61" w:rsidRPr="005F51DF" w:rsidRDefault="008731FB" w:rsidP="005A3CD6">
            <w:pPr>
              <w:spacing w:line="300" w:lineRule="auto"/>
              <w:jc w:val="center"/>
              <w:rPr>
                <w:sz w:val="21"/>
                <w:szCs w:val="21"/>
              </w:rPr>
            </w:pPr>
            <w:r>
              <w:rPr>
                <w:sz w:val="21"/>
                <w:szCs w:val="21"/>
              </w:rPr>
              <w:t>18.8</w:t>
            </w:r>
            <w:r w:rsidR="009D0C61" w:rsidRPr="009F2A38">
              <w:rPr>
                <w:sz w:val="21"/>
                <w:szCs w:val="21"/>
              </w:rPr>
              <w:t>5</w:t>
            </w:r>
            <w:r>
              <w:rPr>
                <w:sz w:val="21"/>
                <w:szCs w:val="21"/>
              </w:rPr>
              <w:t>67</w:t>
            </w:r>
          </w:p>
        </w:tc>
      </w:tr>
    </w:tbl>
    <w:p w:rsidR="009D0C61" w:rsidRDefault="009D0C61" w:rsidP="00A00BCA">
      <w:pPr>
        <w:spacing w:line="300" w:lineRule="auto"/>
        <w:jc w:val="both"/>
      </w:pPr>
    </w:p>
    <w:p w:rsidR="005C428F" w:rsidRDefault="005C428F" w:rsidP="005C428F">
      <w:pPr>
        <w:keepNext/>
        <w:spacing w:line="300" w:lineRule="auto"/>
        <w:jc w:val="center"/>
      </w:pPr>
      <w:r>
        <w:rPr>
          <w:noProof/>
        </w:rPr>
        <w:lastRenderedPageBreak/>
        <w:drawing>
          <wp:inline distT="0" distB="0" distL="0" distR="0" wp14:anchorId="7057166D" wp14:editId="580459CB">
            <wp:extent cx="2918460" cy="29794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18460" cy="2979420"/>
                    </a:xfrm>
                    <a:prstGeom prst="rect">
                      <a:avLst/>
                    </a:prstGeom>
                  </pic:spPr>
                </pic:pic>
              </a:graphicData>
            </a:graphic>
          </wp:inline>
        </w:drawing>
      </w:r>
    </w:p>
    <w:p w:rsidR="005C428F" w:rsidRDefault="005C428F" w:rsidP="005C428F">
      <w:pPr>
        <w:pStyle w:val="af8"/>
        <w:jc w:val="center"/>
        <w:rPr>
          <w:rFonts w:ascii="Times New Roman" w:eastAsia="宋体" w:hAnsi="Times New Roman"/>
          <w:sz w:val="21"/>
          <w:szCs w:val="21"/>
        </w:rPr>
      </w:pPr>
      <w:r w:rsidRPr="005E5BFE">
        <w:rPr>
          <w:rFonts w:ascii="Times New Roman" w:eastAsia="宋体" w:hAnsi="Times New Roman" w:hint="eastAsia"/>
          <w:sz w:val="21"/>
          <w:szCs w:val="21"/>
        </w:rPr>
        <w:t>图</w:t>
      </w:r>
      <w:r w:rsidR="00E41B4D">
        <w:rPr>
          <w:rFonts w:ascii="Times New Roman" w:eastAsia="宋体" w:hAnsi="Times New Roman"/>
          <w:sz w:val="21"/>
          <w:szCs w:val="21"/>
        </w:rPr>
        <w:t>6.22</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SAGTD</w:t>
      </w:r>
      <w:r>
        <w:rPr>
          <w:rFonts w:ascii="Times New Roman" w:eastAsia="宋体" w:hAnsi="Times New Roman" w:hint="eastAsia"/>
          <w:sz w:val="21"/>
          <w:szCs w:val="21"/>
        </w:rPr>
        <w:t>算法结果</w:t>
      </w:r>
      <w:r w:rsidR="00E41B4D">
        <w:rPr>
          <w:rFonts w:ascii="Times New Roman" w:eastAsia="宋体" w:hAnsi="Times New Roman" w:hint="eastAsia"/>
          <w:sz w:val="21"/>
          <w:szCs w:val="21"/>
        </w:rPr>
        <w:t>数据文件</w:t>
      </w:r>
      <w:r>
        <w:rPr>
          <w:rFonts w:ascii="Times New Roman" w:eastAsia="宋体" w:hAnsi="Times New Roman" w:hint="eastAsia"/>
          <w:sz w:val="21"/>
          <w:szCs w:val="21"/>
        </w:rPr>
        <w:t>截图</w:t>
      </w:r>
    </w:p>
    <w:p w:rsidR="003E12AC" w:rsidRDefault="003E12AC" w:rsidP="003E12AC"/>
    <w:p w:rsidR="003E12AC" w:rsidRDefault="003E12AC" w:rsidP="003E12AC">
      <w:pPr>
        <w:keepNext/>
        <w:jc w:val="center"/>
      </w:pPr>
      <w:r>
        <w:rPr>
          <w:noProof/>
        </w:rPr>
        <w:drawing>
          <wp:inline distT="0" distB="0" distL="0" distR="0" wp14:anchorId="39F5A6E0" wp14:editId="200FA8F5">
            <wp:extent cx="4617720" cy="4079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18325" cy="4080054"/>
                    </a:xfrm>
                    <a:prstGeom prst="rect">
                      <a:avLst/>
                    </a:prstGeom>
                  </pic:spPr>
                </pic:pic>
              </a:graphicData>
            </a:graphic>
          </wp:inline>
        </w:drawing>
      </w:r>
    </w:p>
    <w:p w:rsidR="003E12AC" w:rsidRDefault="003E12AC" w:rsidP="003E12AC">
      <w:pPr>
        <w:pStyle w:val="af8"/>
        <w:jc w:val="center"/>
        <w:rPr>
          <w:rFonts w:ascii="Times New Roman" w:eastAsia="宋体" w:hAnsi="Times New Roman"/>
          <w:sz w:val="21"/>
          <w:szCs w:val="21"/>
        </w:rPr>
      </w:pPr>
      <w:r w:rsidRPr="005E5BFE">
        <w:rPr>
          <w:rFonts w:ascii="Times New Roman" w:eastAsia="宋体" w:hAnsi="Times New Roman" w:hint="eastAsia"/>
          <w:sz w:val="21"/>
          <w:szCs w:val="21"/>
        </w:rPr>
        <w:t>图</w:t>
      </w:r>
      <w:r w:rsidR="00AF74BF">
        <w:rPr>
          <w:rFonts w:ascii="Times New Roman" w:eastAsia="宋体" w:hAnsi="Times New Roman"/>
          <w:sz w:val="21"/>
          <w:szCs w:val="21"/>
        </w:rPr>
        <w:t>6.23</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SAGTD</w:t>
      </w:r>
      <w:r>
        <w:rPr>
          <w:rFonts w:ascii="Times New Roman" w:eastAsia="宋体" w:hAnsi="Times New Roman" w:hint="eastAsia"/>
          <w:sz w:val="21"/>
          <w:szCs w:val="21"/>
        </w:rPr>
        <w:t>算法结果截图</w:t>
      </w:r>
    </w:p>
    <w:p w:rsidR="005C428F" w:rsidRPr="00BA7A56" w:rsidRDefault="005C428F" w:rsidP="005C428F">
      <w:pPr>
        <w:spacing w:line="300" w:lineRule="auto"/>
      </w:pPr>
    </w:p>
    <w:p w:rsidR="00AE6CE4" w:rsidRDefault="004D57F3" w:rsidP="00AE6CE4">
      <w:pPr>
        <w:pStyle w:val="3"/>
        <w:tabs>
          <w:tab w:val="left" w:pos="377"/>
        </w:tabs>
        <w:spacing w:before="120"/>
        <w:jc w:val="both"/>
      </w:pPr>
      <w:bookmarkStart w:id="62" w:name="_Toc488066499"/>
      <w:r>
        <w:rPr>
          <w:rFonts w:hint="eastAsia"/>
        </w:rPr>
        <w:lastRenderedPageBreak/>
        <w:t>6.5.2</w:t>
      </w:r>
      <w:r w:rsidR="00AE6CE4">
        <w:rPr>
          <w:rFonts w:hint="eastAsia"/>
        </w:rPr>
        <w:t xml:space="preserve">  性能分析</w:t>
      </w:r>
      <w:bookmarkEnd w:id="62"/>
    </w:p>
    <w:p w:rsidR="00A54CDF" w:rsidRDefault="00887BB2" w:rsidP="000C4727">
      <w:pPr>
        <w:spacing w:line="300" w:lineRule="auto"/>
        <w:ind w:firstLineChars="200" w:firstLine="480"/>
        <w:jc w:val="both"/>
      </w:pPr>
      <w:r>
        <w:rPr>
          <w:rFonts w:hint="eastAsia"/>
        </w:rPr>
        <w:t>数据表在泛化后和轨迹压缩后的性能损失可以定量的表示出来。</w:t>
      </w:r>
    </w:p>
    <w:p w:rsidR="00887BB2" w:rsidRDefault="00887BB2" w:rsidP="000C4727">
      <w:pPr>
        <w:spacing w:line="300" w:lineRule="auto"/>
        <w:ind w:firstLineChars="200" w:firstLine="480"/>
        <w:jc w:val="both"/>
      </w:pPr>
      <w:r>
        <w:rPr>
          <w:rFonts w:hint="eastAsia"/>
        </w:rPr>
        <w:t>给定一个匿名处理后的数据库</w:t>
      </w:r>
      <m:oMath>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oMath>
      <w:r w:rsidR="0054474D">
        <w:t>，</w:t>
      </w:r>
      <w:r w:rsidR="00532CD9">
        <w:rPr>
          <w:rFonts w:hint="eastAsia"/>
        </w:rPr>
        <w:t>一棵敏感属性树，那么某</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oMath>
      <w:r w:rsidR="00532CD9">
        <w:rPr>
          <w:rFonts w:hint="eastAsia"/>
        </w:rPr>
        <w:t>在</w:t>
      </w:r>
      <w:r w:rsidR="00532CD9">
        <w:rPr>
          <w:rFonts w:hint="eastAsia"/>
        </w:rPr>
        <w:t>SA</w:t>
      </w:r>
      <w:r w:rsidR="00532CD9">
        <w:rPr>
          <w:rFonts w:hint="eastAsia"/>
        </w:rPr>
        <w:t>泛化后的敏感信息损失量就</w:t>
      </w:r>
      <w:r w:rsidR="008410E6">
        <w:rPr>
          <w:rFonts w:hint="eastAsia"/>
        </w:rPr>
        <w:t>被定义为</w:t>
      </w:r>
      <w:r w:rsidR="00122799">
        <w:rPr>
          <w:rFonts w:hint="eastAsia"/>
        </w:rPr>
        <w:t>公式（</w:t>
      </w:r>
      <w:r w:rsidR="00122799">
        <w:rPr>
          <w:rFonts w:hint="eastAsia"/>
        </w:rPr>
        <w:t>6.5</w:t>
      </w:r>
      <w:r w:rsidR="00122799">
        <w:rPr>
          <w:rFonts w:hint="eastAsia"/>
        </w:rPr>
        <w:t>）的表达式的值。</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8410E6" w:rsidRPr="00135F15" w:rsidTr="005F51DF">
        <w:tc>
          <w:tcPr>
            <w:tcW w:w="750" w:type="pct"/>
            <w:tcMar>
              <w:left w:w="0" w:type="dxa"/>
              <w:right w:w="0" w:type="dxa"/>
            </w:tcMar>
            <w:vAlign w:val="center"/>
          </w:tcPr>
          <w:p w:rsidR="008410E6" w:rsidRPr="00135F15" w:rsidRDefault="008410E6" w:rsidP="005F51DF">
            <w:pPr>
              <w:spacing w:line="300" w:lineRule="auto"/>
              <w:jc w:val="both"/>
              <w:rPr>
                <w:rFonts w:cs="宋体"/>
              </w:rPr>
            </w:pPr>
          </w:p>
        </w:tc>
        <w:tc>
          <w:tcPr>
            <w:tcW w:w="3500" w:type="pct"/>
            <w:tcMar>
              <w:left w:w="0" w:type="dxa"/>
              <w:right w:w="0" w:type="dxa"/>
            </w:tcMar>
            <w:vAlign w:val="center"/>
          </w:tcPr>
          <w:p w:rsidR="008410E6" w:rsidRPr="00135F15" w:rsidRDefault="00FE0374" w:rsidP="005F51DF">
            <w:pPr>
              <w:spacing w:line="300" w:lineRule="auto"/>
              <w:ind w:firstLineChars="200" w:firstLine="480"/>
              <w:rPr>
                <w:rFonts w:cstheme="minorEastAsia"/>
              </w:rPr>
            </w:pPr>
            <m:oMathPara>
              <m:oMath>
                <m:sSub>
                  <m:sSubPr>
                    <m:ctrlPr>
                      <w:rPr>
                        <w:rFonts w:ascii="Cambria Math" w:hAnsi="Cambria Math"/>
                      </w:rPr>
                    </m:ctrlPr>
                  </m:sSubPr>
                  <m:e>
                    <m:r>
                      <m:rPr>
                        <m:scr m:val="script"/>
                      </m:rP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)|-1</m:t>
                    </m:r>
                  </m:num>
                  <m:den>
                    <m:r>
                      <m:rPr>
                        <m:scr m:val="script"/>
                      </m:rPr>
                      <w:rPr>
                        <w:rFonts w:ascii="Cambria Math" w:hAnsi="Cambria Math"/>
                      </w:rPr>
                      <m:t>|L|</m:t>
                    </m:r>
                  </m:den>
                </m:f>
                <m:r>
                  <w:rPr>
                    <w:rFonts w:ascii="Cambria Math" w:hAnsi="Cambria Math"/>
                  </w:rPr>
                  <m:t>,</m:t>
                </m:r>
              </m:oMath>
            </m:oMathPara>
          </w:p>
        </w:tc>
        <w:tc>
          <w:tcPr>
            <w:tcW w:w="750" w:type="pct"/>
            <w:tcMar>
              <w:left w:w="0" w:type="dxa"/>
              <w:right w:w="0" w:type="dxa"/>
            </w:tcMar>
            <w:vAlign w:val="center"/>
          </w:tcPr>
          <w:p w:rsidR="008410E6" w:rsidRPr="00135F15" w:rsidRDefault="008410E6" w:rsidP="005F51DF">
            <w:pPr>
              <w:spacing w:line="300" w:lineRule="auto"/>
              <w:jc w:val="right"/>
              <w:rPr>
                <w:rFonts w:cs="宋体"/>
              </w:rPr>
            </w:pPr>
            <w:r w:rsidRPr="00135F15">
              <w:t>（</w:t>
            </w:r>
            <w:r>
              <w:rPr>
                <w:rFonts w:hint="eastAsia"/>
              </w:rPr>
              <w:t>6.4</w:t>
            </w:r>
            <w:r w:rsidRPr="00135F15">
              <w:t>）</w:t>
            </w:r>
          </w:p>
        </w:tc>
      </w:tr>
    </w:tbl>
    <w:p w:rsidR="000C4727" w:rsidRDefault="00855EBF" w:rsidP="00855CDD">
      <w:pPr>
        <w:spacing w:line="300" w:lineRule="auto"/>
        <w:ind w:firstLineChars="200" w:firstLine="480"/>
        <w:jc w:val="both"/>
      </w:pPr>
      <w:r>
        <w:rPr>
          <w:rFonts w:hint="eastAsia"/>
        </w:rPr>
        <w:t>其中</w:t>
      </w:r>
      <m:oMath>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i</m:t>
            </m:r>
          </m:sub>
        </m:sSub>
        <m:r>
          <m:rPr>
            <m:scr m:val="script"/>
          </m:rPr>
          <w:rPr>
            <w:rFonts w:ascii="Cambria Math" w:hAnsi="Cambria Math"/>
          </w:rPr>
          <m:t>)=l(</m:t>
        </m:r>
        <m:r>
          <w:rPr>
            <w:rFonts w:ascii="Cambria Math" w:hAnsi="Cambria Math"/>
          </w:rPr>
          <m:t>η(</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的敏感属性泛化后的值，</w:t>
      </w:r>
      <m:oMath>
        <m:r>
          <m:rPr>
            <m:scr m:val="script"/>
          </m:rPr>
          <w:rPr>
            <w:rFonts w:ascii="Cambria Math" w:hAnsi="Cambria Math"/>
          </w:rPr>
          <m:t>L=l(</m:t>
        </m:r>
        <m:sSub>
          <m:sSubPr>
            <m:ctrlPr>
              <w:rPr>
                <w:rFonts w:ascii="Cambria Math" w:hAnsi="Cambria Math"/>
              </w:rPr>
            </m:ctrlPr>
          </m:sSubPr>
          <m:e>
            <m:r>
              <w:rPr>
                <w:rFonts w:ascii="Cambria Math" w:hAnsi="Cambria Math"/>
              </w:rPr>
              <m:t>υ</m:t>
            </m:r>
          </m:e>
          <m:sub>
            <m:r>
              <w:rPr>
                <w:rFonts w:ascii="Cambria Math" w:hAnsi="Cambria Math"/>
              </w:rPr>
              <m:t>0</m:t>
            </m:r>
          </m:sub>
        </m:sSub>
        <m:r>
          <w:rPr>
            <w:rFonts w:ascii="Cambria Math" w:hAnsi="Cambria Math"/>
          </w:rPr>
          <m:t>(Γ))</m:t>
        </m:r>
      </m:oMath>
      <w:r w:rsidR="00942C36">
        <w:rPr>
          <w:rFonts w:hint="eastAsia"/>
        </w:rPr>
        <w:t>是敏感属性树的</w:t>
      </w:r>
      <w:r w:rsidR="00855CDD">
        <w:rPr>
          <w:rFonts w:hint="eastAsia"/>
        </w:rPr>
        <w:t>根节点。</w:t>
      </w:r>
    </w:p>
    <w:p w:rsidR="00855CDD" w:rsidRDefault="00855CDD" w:rsidP="00855CDD">
      <w:pPr>
        <w:spacing w:line="300" w:lineRule="auto"/>
        <w:ind w:firstLineChars="200" w:firstLine="480"/>
        <w:jc w:val="both"/>
      </w:pPr>
      <w:r>
        <w:rPr>
          <w:rFonts w:hint="eastAsia"/>
        </w:rPr>
        <w:t>计算被删去的移动点的数量</w:t>
      </w:r>
      <w:r w:rsidR="000B654A">
        <w:rPr>
          <w:rFonts w:hint="eastAsia"/>
        </w:rPr>
        <w:t>是一种通用的测量方法，</w:t>
      </w:r>
      <w:r w:rsidR="002B341F">
        <w:rPr>
          <w:rFonts w:hint="eastAsia"/>
        </w:rPr>
        <w:t>它可以用于测量匿名轨迹数据库的数据挖掘的有效性。</w:t>
      </w:r>
    </w:p>
    <w:p w:rsidR="00167327" w:rsidRDefault="00B07A3C" w:rsidP="00855CDD">
      <w:pPr>
        <w:spacing w:line="300" w:lineRule="auto"/>
        <w:ind w:firstLineChars="200" w:firstLine="480"/>
        <w:jc w:val="both"/>
      </w:pPr>
      <w:r>
        <w:rPr>
          <w:rFonts w:hint="eastAsia"/>
        </w:rPr>
        <w:t>性能分析还包括计算</w:t>
      </w:r>
      <w:r w:rsidR="00167327">
        <w:rPr>
          <w:rFonts w:hint="eastAsia"/>
        </w:rPr>
        <w:t>轨迹压缩的信息损失量</w:t>
      </w:r>
      <w:r>
        <w:rPr>
          <w:rFonts w:hint="eastAsia"/>
        </w:rPr>
        <w:t>，</w:t>
      </w:r>
      <w:r w:rsidR="00012461">
        <w:rPr>
          <w:rFonts w:hint="eastAsia"/>
        </w:rPr>
        <w:t>给定轨迹数据库</w:t>
      </w:r>
      <m:oMath>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oMath>
      <w:r w:rsidR="00012461">
        <w:t>，</w:t>
      </w:r>
      <w:r w:rsidR="00B1296C">
        <w:rPr>
          <w:rFonts w:hint="eastAsia"/>
        </w:rPr>
        <w:t>让</w:t>
      </w:r>
      <m:oMath>
        <m:r>
          <w:rPr>
            <w:rFonts w:ascii="Cambria Math" w:hAnsi="Cambria Math"/>
          </w:rPr>
          <m:t>o:</m:t>
        </m:r>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r>
          <w:rPr>
            <w:rFonts w:ascii="Cambria Math" w:hAnsi="Cambria Math"/>
          </w:rPr>
          <m:t>→T</m:t>
        </m:r>
      </m:oMath>
      <w:r w:rsidR="00B1296C">
        <w:rPr>
          <w:rFonts w:hint="eastAsia"/>
        </w:rPr>
        <w:t>称为一个映射</w:t>
      </w:r>
      <m:oMath>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oMath>
      <w:r w:rsidR="00B1296C">
        <w:rPr>
          <w:rFonts w:hint="eastAsia"/>
        </w:rPr>
        <w:t>内的轨迹数据行和</w:t>
      </w:r>
      <m:oMath>
        <m:r>
          <w:rPr>
            <w:rFonts w:ascii="Cambria Math" w:hAnsi="Cambria Math"/>
          </w:rPr>
          <m:t>T</m:t>
        </m:r>
      </m:oMath>
      <w:r w:rsidR="00B1296C">
        <w:rPr>
          <w:rFonts w:hint="eastAsia"/>
        </w:rPr>
        <w:t>内的轨迹数据行的函数，</w:t>
      </w:r>
      <w:r w:rsidR="004C57A5">
        <w:rPr>
          <w:rFonts w:hint="eastAsia"/>
        </w:rPr>
        <w:t>任何一行</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T</m:t>
            </m:r>
          </m:e>
          <m:sup>
            <m:r>
              <m:rPr>
                <m:scr m:val="script"/>
              </m:rPr>
              <w:rPr>
                <w:rFonts w:ascii="Cambria Math" w:hAnsi="Cambria Math"/>
              </w:rPr>
              <m:t>G</m:t>
            </m:r>
          </m:sup>
        </m:sSup>
      </m:oMath>
      <w:r w:rsidR="004C57A5">
        <w:rPr>
          <w:rFonts w:hint="eastAsia"/>
        </w:rPr>
        <w:t>的信息损失量都可以通过</w:t>
      </w:r>
      <m:oMath>
        <m:sSub>
          <m:sSubPr>
            <m:ctrlPr>
              <w:rPr>
                <w:rFonts w:ascii="Cambria Math" w:hAnsi="Cambria Math"/>
              </w:rPr>
            </m:ctrlPr>
          </m:sSubPr>
          <m:e>
            <m:r>
              <m:rPr>
                <m:scr m:val="script"/>
              </m:rPr>
              <w:rPr>
                <w:rFonts w:ascii="Cambria Math" w:hAnsi="Cambria Math"/>
              </w:rPr>
              <m:t>I</m:t>
            </m:r>
          </m:e>
          <m:sub>
            <m:r>
              <w:rPr>
                <w:rFonts w:ascii="Cambria Math" w:hAnsi="Cambria Math"/>
              </w:rPr>
              <m:t>τ</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sidR="004C57A5">
        <w:rPr>
          <w:rFonts w:hint="eastAsia"/>
        </w:rPr>
        <w:t>来标记。</w:t>
      </w:r>
      <w:r w:rsidR="007A0D1E">
        <w:rPr>
          <w:rFonts w:hint="eastAsia"/>
        </w:rPr>
        <w:t>并被定义成公式（</w:t>
      </w:r>
      <w:r w:rsidR="007A0D1E">
        <w:rPr>
          <w:rFonts w:hint="eastAsia"/>
        </w:rPr>
        <w:t>6.5</w:t>
      </w:r>
      <w:r w:rsidR="007A0D1E">
        <w:rPr>
          <w:rFonts w:hint="eastAsia"/>
        </w:rPr>
        <w:t>）中的形式。</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360"/>
        <w:gridCol w:w="6349"/>
        <w:gridCol w:w="1361"/>
      </w:tblGrid>
      <w:tr w:rsidR="007431FF" w:rsidRPr="00135F15" w:rsidTr="005F51DF">
        <w:tc>
          <w:tcPr>
            <w:tcW w:w="750" w:type="pct"/>
            <w:tcMar>
              <w:left w:w="0" w:type="dxa"/>
              <w:right w:w="0" w:type="dxa"/>
            </w:tcMar>
            <w:vAlign w:val="center"/>
          </w:tcPr>
          <w:p w:rsidR="007431FF" w:rsidRPr="00135F15" w:rsidRDefault="007431FF" w:rsidP="005F51DF">
            <w:pPr>
              <w:spacing w:line="300" w:lineRule="auto"/>
              <w:jc w:val="both"/>
              <w:rPr>
                <w:rFonts w:cs="宋体"/>
              </w:rPr>
            </w:pPr>
          </w:p>
        </w:tc>
        <w:tc>
          <w:tcPr>
            <w:tcW w:w="3500" w:type="pct"/>
            <w:tcMar>
              <w:left w:w="0" w:type="dxa"/>
              <w:right w:w="0" w:type="dxa"/>
            </w:tcMar>
            <w:vAlign w:val="center"/>
          </w:tcPr>
          <w:p w:rsidR="007431FF" w:rsidRPr="00135F15" w:rsidRDefault="00FE0374" w:rsidP="005F51DF">
            <w:pPr>
              <w:spacing w:line="300" w:lineRule="auto"/>
              <w:ind w:firstLineChars="200" w:firstLine="480"/>
              <w:rPr>
                <w:rFonts w:cstheme="minorEastAsia"/>
              </w:rPr>
            </w:pPr>
            <m:oMathPara>
              <m:oMath>
                <m:sSub>
                  <m:sSubPr>
                    <m:ctrlPr>
                      <w:rPr>
                        <w:rFonts w:ascii="Cambria Math" w:hAnsi="Cambria Math"/>
                      </w:rPr>
                    </m:ctrlPr>
                  </m:sSubPr>
                  <m:e>
                    <m:r>
                      <m:rPr>
                        <m:scr m:val="script"/>
                      </m:rPr>
                      <w:rPr>
                        <w:rFonts w:ascii="Cambria Math" w:hAnsi="Cambria Math"/>
                      </w:rPr>
                      <m:t>I</m:t>
                    </m:r>
                  </m:e>
                  <m:sub>
                    <m:r>
                      <w:rPr>
                        <w:rFonts w:ascii="Cambria Math" w:hAnsi="Cambria Math"/>
                      </w:rPr>
                      <m:t>τ</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|τ(o(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))|-|τ(</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num>
                  <m:den>
                    <m:r>
                      <w:rPr>
                        <w:rFonts w:ascii="Cambria Math" w:hAnsi="Cambria Math"/>
                      </w:rPr>
                      <m:t>|τ(o(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den>
                </m:f>
                <m:r>
                  <w:rPr>
                    <w:rFonts w:ascii="Cambria Math" w:hAnsi="Cambria Math"/>
                  </w:rPr>
                  <m:t>,</m:t>
                </m:r>
              </m:oMath>
            </m:oMathPara>
          </w:p>
        </w:tc>
        <w:tc>
          <w:tcPr>
            <w:tcW w:w="750" w:type="pct"/>
            <w:tcMar>
              <w:left w:w="0" w:type="dxa"/>
              <w:right w:w="0" w:type="dxa"/>
            </w:tcMar>
            <w:vAlign w:val="center"/>
          </w:tcPr>
          <w:p w:rsidR="007431FF" w:rsidRPr="00135F15" w:rsidRDefault="007431FF" w:rsidP="005F51DF">
            <w:pPr>
              <w:spacing w:line="300" w:lineRule="auto"/>
              <w:jc w:val="right"/>
              <w:rPr>
                <w:rFonts w:cs="宋体"/>
              </w:rPr>
            </w:pPr>
            <w:r w:rsidRPr="00135F15">
              <w:t>（</w:t>
            </w:r>
            <w:r>
              <w:rPr>
                <w:rFonts w:hint="eastAsia"/>
              </w:rPr>
              <w:t>6.4</w:t>
            </w:r>
            <w:r w:rsidRPr="00135F15">
              <w:t>）</w:t>
            </w:r>
          </w:p>
        </w:tc>
      </w:tr>
    </w:tbl>
    <w:p w:rsidR="007431FF" w:rsidRDefault="003871D4" w:rsidP="00B264DC">
      <w:pPr>
        <w:spacing w:line="300" w:lineRule="auto"/>
        <w:ind w:firstLineChars="200" w:firstLine="480"/>
        <w:jc w:val="both"/>
      </w:pPr>
      <w:r>
        <w:rPr>
          <w:rFonts w:hint="eastAsia"/>
        </w:rPr>
        <w:t>平均</w:t>
      </w:r>
      <w:r w:rsidR="007425E0">
        <w:rPr>
          <w:rFonts w:hint="eastAsia"/>
        </w:rPr>
        <w:t>信息</w:t>
      </w:r>
      <w:r>
        <w:rPr>
          <w:rFonts w:hint="eastAsia"/>
        </w:rPr>
        <w:t>的统计如表</w:t>
      </w:r>
      <w:r>
        <w:rPr>
          <w:rFonts w:hint="eastAsia"/>
        </w:rPr>
        <w:t>6.</w:t>
      </w:r>
      <w:r w:rsidR="007425E0">
        <w:rPr>
          <w:rFonts w:hint="eastAsia"/>
        </w:rPr>
        <w:t>3</w:t>
      </w:r>
      <w:r w:rsidR="007425E0">
        <w:rPr>
          <w:rFonts w:hint="eastAsia"/>
        </w:rPr>
        <w:t>和表</w:t>
      </w:r>
      <w:r w:rsidR="007425E0">
        <w:rPr>
          <w:rFonts w:hint="eastAsia"/>
        </w:rPr>
        <w:t>6.4</w:t>
      </w:r>
      <w:r>
        <w:rPr>
          <w:rFonts w:hint="eastAsia"/>
        </w:rPr>
        <w:t>所示，结果数据表部分截图如图</w:t>
      </w:r>
      <w:r>
        <w:rPr>
          <w:rFonts w:hint="eastAsia"/>
        </w:rPr>
        <w:t>6.2</w:t>
      </w:r>
      <w:r w:rsidR="00363C0E">
        <w:t>4</w:t>
      </w:r>
      <w:r w:rsidR="00B264DC">
        <w:rPr>
          <w:rFonts w:hint="eastAsia"/>
        </w:rPr>
        <w:t>和图</w:t>
      </w:r>
      <w:r w:rsidR="00B264DC">
        <w:rPr>
          <w:rFonts w:hint="eastAsia"/>
        </w:rPr>
        <w:t>6.25</w:t>
      </w:r>
      <w:r>
        <w:rPr>
          <w:rFonts w:hint="eastAsia"/>
        </w:rPr>
        <w:t>所示</w:t>
      </w:r>
      <w:r w:rsidR="00B264DC">
        <w:rPr>
          <w:rFonts w:hint="eastAsia"/>
        </w:rPr>
        <w:t>，可以看到结果集中</w:t>
      </w:r>
      <w:r w:rsidR="00B264DC">
        <w:rPr>
          <w:rFonts w:hint="eastAsia"/>
        </w:rPr>
        <w:t>Any Illness</w:t>
      </w:r>
      <w:r w:rsidR="00B264DC">
        <w:rPr>
          <w:rFonts w:hint="eastAsia"/>
        </w:rPr>
        <w:t>对应行的</w:t>
      </w:r>
      <w:r w:rsidR="00B264DC">
        <w:rPr>
          <w:rFonts w:hint="eastAsia"/>
        </w:rPr>
        <w:t>b2</w:t>
      </w:r>
      <w:r w:rsidR="00B264DC">
        <w:rPr>
          <w:rFonts w:hint="eastAsia"/>
        </w:rPr>
        <w:t>，</w:t>
      </w:r>
      <w:r w:rsidR="00B264DC">
        <w:rPr>
          <w:rFonts w:hint="eastAsia"/>
        </w:rPr>
        <w:t>e8</w:t>
      </w:r>
      <w:r w:rsidR="00B264DC">
        <w:rPr>
          <w:rFonts w:hint="eastAsia"/>
        </w:rPr>
        <w:t>点已被删去</w:t>
      </w:r>
      <w:r w:rsidR="0018708D">
        <w:rPr>
          <w:rFonts w:hint="eastAsia"/>
        </w:rPr>
        <w:t>，算法共用时约两分钟</w:t>
      </w:r>
      <w:r w:rsidR="001D34F8">
        <w:rPr>
          <w:rFonts w:hint="eastAsia"/>
        </w:rPr>
        <w:t>。</w:t>
      </w:r>
    </w:p>
    <w:p w:rsidR="00363C0E" w:rsidRDefault="00363C0E" w:rsidP="00201953"/>
    <w:p w:rsidR="00363C0E" w:rsidRDefault="00363C0E" w:rsidP="00363C0E">
      <w:pPr>
        <w:keepNext/>
        <w:jc w:val="center"/>
      </w:pPr>
      <w:r>
        <w:rPr>
          <w:noProof/>
        </w:rPr>
        <w:drawing>
          <wp:inline distT="0" distB="0" distL="0" distR="0" wp14:anchorId="13D180B8" wp14:editId="6743D1C8">
            <wp:extent cx="4899660" cy="15925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99660" cy="1592580"/>
                    </a:xfrm>
                    <a:prstGeom prst="rect">
                      <a:avLst/>
                    </a:prstGeom>
                  </pic:spPr>
                </pic:pic>
              </a:graphicData>
            </a:graphic>
          </wp:inline>
        </w:drawing>
      </w:r>
    </w:p>
    <w:p w:rsidR="00363C0E" w:rsidRDefault="00363C0E" w:rsidP="00363C0E">
      <w:pPr>
        <w:pStyle w:val="af8"/>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6.24</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sz w:val="21"/>
          <w:szCs w:val="21"/>
        </w:rPr>
        <w:t>MPSTD</w:t>
      </w:r>
      <w:r>
        <w:rPr>
          <w:rFonts w:ascii="Times New Roman" w:eastAsia="宋体" w:hAnsi="Times New Roman" w:hint="eastAsia"/>
          <w:sz w:val="21"/>
          <w:szCs w:val="21"/>
        </w:rPr>
        <w:t>算法结果截图</w:t>
      </w:r>
    </w:p>
    <w:p w:rsidR="00201953" w:rsidRPr="00363C0E" w:rsidRDefault="00201953" w:rsidP="00363C0E">
      <w:pPr>
        <w:pStyle w:val="af8"/>
        <w:jc w:val="center"/>
      </w:pPr>
    </w:p>
    <w:p w:rsidR="00363C0E" w:rsidRDefault="00363C0E" w:rsidP="00201953"/>
    <w:p w:rsidR="00E25060" w:rsidRDefault="00E25060" w:rsidP="00E25060">
      <w:pPr>
        <w:keepNext/>
        <w:jc w:val="center"/>
      </w:pPr>
      <w:r>
        <w:rPr>
          <w:noProof/>
        </w:rPr>
        <w:lastRenderedPageBreak/>
        <w:drawing>
          <wp:inline distT="0" distB="0" distL="0" distR="0" wp14:anchorId="2FD3D5AD" wp14:editId="6CB91687">
            <wp:extent cx="2628900" cy="30251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28900" cy="3025140"/>
                    </a:xfrm>
                    <a:prstGeom prst="rect">
                      <a:avLst/>
                    </a:prstGeom>
                  </pic:spPr>
                </pic:pic>
              </a:graphicData>
            </a:graphic>
          </wp:inline>
        </w:drawing>
      </w:r>
    </w:p>
    <w:p w:rsidR="00E25060" w:rsidRDefault="00E25060" w:rsidP="00E25060">
      <w:pPr>
        <w:pStyle w:val="af8"/>
        <w:jc w:val="center"/>
        <w:rPr>
          <w:rFonts w:ascii="Times New Roman" w:eastAsia="宋体" w:hAnsi="Times New Roman"/>
          <w:sz w:val="21"/>
          <w:szCs w:val="21"/>
        </w:rPr>
      </w:pPr>
      <w:r w:rsidRPr="005E5BFE">
        <w:rPr>
          <w:rFonts w:ascii="Times New Roman" w:eastAsia="宋体" w:hAnsi="Times New Roman" w:hint="eastAsia"/>
          <w:sz w:val="21"/>
          <w:szCs w:val="21"/>
        </w:rPr>
        <w:t>图</w:t>
      </w:r>
      <w:r>
        <w:rPr>
          <w:rFonts w:ascii="Times New Roman" w:eastAsia="宋体" w:hAnsi="Times New Roman"/>
          <w:sz w:val="21"/>
          <w:szCs w:val="21"/>
        </w:rPr>
        <w:t>6.25</w:t>
      </w:r>
      <w:r w:rsidRPr="005E5BFE">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sz w:val="21"/>
          <w:szCs w:val="21"/>
        </w:rPr>
        <w:t>MPSTD</w:t>
      </w:r>
      <w:r>
        <w:rPr>
          <w:rFonts w:ascii="Times New Roman" w:eastAsia="宋体" w:hAnsi="Times New Roman" w:hint="eastAsia"/>
          <w:sz w:val="21"/>
          <w:szCs w:val="21"/>
        </w:rPr>
        <w:t>算法</w:t>
      </w:r>
      <w:r w:rsidR="00D74DDE">
        <w:rPr>
          <w:rFonts w:ascii="Times New Roman" w:eastAsia="宋体" w:hAnsi="Times New Roman" w:hint="eastAsia"/>
          <w:sz w:val="21"/>
          <w:szCs w:val="21"/>
        </w:rPr>
        <w:t>结果文件</w:t>
      </w:r>
      <w:r>
        <w:rPr>
          <w:rFonts w:ascii="Times New Roman" w:eastAsia="宋体" w:hAnsi="Times New Roman" w:hint="eastAsia"/>
          <w:sz w:val="21"/>
          <w:szCs w:val="21"/>
        </w:rPr>
        <w:t>截图</w:t>
      </w:r>
    </w:p>
    <w:p w:rsidR="00E25060" w:rsidRDefault="00E25060" w:rsidP="00B92E8D">
      <w:pPr>
        <w:spacing w:line="300" w:lineRule="auto"/>
        <w:jc w:val="both"/>
      </w:pPr>
    </w:p>
    <w:p w:rsidR="00201953" w:rsidRPr="007D7225" w:rsidRDefault="00201953" w:rsidP="00201953">
      <w:pPr>
        <w:pStyle w:val="af8"/>
        <w:keepNext/>
        <w:spacing w:line="300" w:lineRule="auto"/>
        <w:jc w:val="center"/>
        <w:rPr>
          <w:rFonts w:ascii="Times New Roman" w:eastAsia="宋体" w:hAnsi="Times New Roman"/>
          <w:sz w:val="21"/>
          <w:szCs w:val="21"/>
        </w:rPr>
      </w:pPr>
      <w:r w:rsidRPr="00E12D9F">
        <w:rPr>
          <w:rFonts w:ascii="Times New Roman" w:eastAsia="宋体" w:hAnsi="Times New Roman" w:hint="eastAsia"/>
          <w:sz w:val="21"/>
          <w:szCs w:val="21"/>
        </w:rPr>
        <w:t>表</w:t>
      </w:r>
      <w:r>
        <w:rPr>
          <w:rFonts w:ascii="Times New Roman" w:eastAsia="宋体" w:hAnsi="Times New Roman"/>
          <w:sz w:val="21"/>
          <w:szCs w:val="21"/>
        </w:rPr>
        <w:t>6</w:t>
      </w:r>
      <w:r w:rsidRPr="00E12D9F">
        <w:rPr>
          <w:rFonts w:ascii="Times New Roman" w:eastAsia="宋体" w:hAnsi="Times New Roman"/>
          <w:sz w:val="21"/>
          <w:szCs w:val="21"/>
        </w:rPr>
        <w:t>.</w:t>
      </w:r>
      <w:r>
        <w:rPr>
          <w:rFonts w:ascii="Times New Roman" w:eastAsia="宋体" w:hAnsi="Times New Roman"/>
          <w:sz w:val="21"/>
          <w:szCs w:val="21"/>
        </w:rPr>
        <w:t>3</w:t>
      </w:r>
      <w:r w:rsidRPr="00E12D9F">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最大泛化深度为</w:t>
      </w:r>
      <w:r w:rsidR="00B410A4">
        <w:rPr>
          <w:rFonts w:ascii="Times New Roman" w:eastAsia="宋体" w:hAnsi="Times New Roman" w:hint="eastAsia"/>
          <w:sz w:val="21"/>
          <w:szCs w:val="21"/>
        </w:rPr>
        <w:t>2</w:t>
      </w:r>
      <w:r>
        <w:rPr>
          <w:rFonts w:ascii="Times New Roman" w:eastAsia="宋体" w:hAnsi="Times New Roman" w:hint="eastAsia"/>
          <w:sz w:val="21"/>
          <w:szCs w:val="21"/>
        </w:rPr>
        <w:t>时的</w:t>
      </w:r>
      <w:r w:rsidR="00B410A4">
        <w:rPr>
          <w:rFonts w:ascii="Times New Roman" w:eastAsia="宋体" w:hAnsi="Times New Roman" w:hint="eastAsia"/>
          <w:sz w:val="21"/>
          <w:szCs w:val="21"/>
        </w:rPr>
        <w:t>敏感属性</w:t>
      </w:r>
      <w:r w:rsidR="00DC1A6A">
        <w:rPr>
          <w:rFonts w:ascii="Times New Roman" w:eastAsia="宋体" w:hAnsi="Times New Roman" w:hint="eastAsia"/>
          <w:sz w:val="21"/>
          <w:szCs w:val="21"/>
        </w:rPr>
        <w:t>信息</w:t>
      </w:r>
      <w:r w:rsidR="00B410A4">
        <w:rPr>
          <w:rFonts w:ascii="Times New Roman" w:eastAsia="宋体" w:hAnsi="Times New Roman" w:hint="eastAsia"/>
          <w:sz w:val="21"/>
          <w:szCs w:val="21"/>
        </w:rPr>
        <w:t>损失</w:t>
      </w:r>
      <w:r w:rsidR="00DC1A6A">
        <w:rPr>
          <w:rFonts w:ascii="Times New Roman" w:eastAsia="宋体" w:hAnsi="Times New Roman" w:hint="eastAsia"/>
          <w:sz w:val="21"/>
          <w:szCs w:val="21"/>
        </w:rPr>
        <w:t>分数</w:t>
      </w:r>
    </w:p>
    <w:tbl>
      <w:tblPr>
        <w:tblW w:w="7408" w:type="dxa"/>
        <w:jc w:val="center"/>
        <w:tblBorders>
          <w:top w:val="single" w:sz="12" w:space="0" w:color="000000" w:themeColor="text1"/>
          <w:bottom w:val="single" w:sz="12" w:space="0" w:color="000000" w:themeColor="text1"/>
        </w:tblBorders>
        <w:tblCellMar>
          <w:left w:w="0" w:type="dxa"/>
          <w:right w:w="0" w:type="dxa"/>
        </w:tblCellMar>
        <w:tblLook w:val="04A0" w:firstRow="1" w:lastRow="0" w:firstColumn="1" w:lastColumn="0" w:noHBand="0" w:noVBand="1"/>
      </w:tblPr>
      <w:tblGrid>
        <w:gridCol w:w="949"/>
        <w:gridCol w:w="1169"/>
        <w:gridCol w:w="1275"/>
        <w:gridCol w:w="993"/>
        <w:gridCol w:w="993"/>
        <w:gridCol w:w="993"/>
        <w:gridCol w:w="993"/>
        <w:gridCol w:w="43"/>
      </w:tblGrid>
      <w:tr w:rsidR="00201953" w:rsidRPr="006B7AA7" w:rsidTr="00805F80">
        <w:trPr>
          <w:trHeight w:val="359"/>
          <w:tblHeader/>
          <w:jc w:val="center"/>
        </w:trPr>
        <w:tc>
          <w:tcPr>
            <w:tcW w:w="949" w:type="dxa"/>
            <w:vMerge w:val="restart"/>
            <w:tcMar>
              <w:top w:w="75" w:type="dxa"/>
              <w:left w:w="75" w:type="dxa"/>
              <w:bottom w:w="75" w:type="dxa"/>
              <w:right w:w="75" w:type="dxa"/>
            </w:tcMar>
            <w:vAlign w:val="center"/>
          </w:tcPr>
          <w:p w:rsidR="00201953" w:rsidRPr="0025647F" w:rsidRDefault="00201953" w:rsidP="005A3CD6">
            <w:pPr>
              <w:spacing w:line="300" w:lineRule="auto"/>
              <w:jc w:val="center"/>
              <w:rPr>
                <w:sz w:val="21"/>
                <w:szCs w:val="21"/>
              </w:rPr>
            </w:pPr>
            <w:r w:rsidRPr="0025647F">
              <w:rPr>
                <w:sz w:val="21"/>
                <w:szCs w:val="21"/>
              </w:rPr>
              <w:t>Privacy level</w:t>
            </w:r>
          </w:p>
        </w:tc>
        <w:tc>
          <w:tcPr>
            <w:tcW w:w="3437" w:type="dxa"/>
            <w:gridSpan w:val="3"/>
            <w:tcBorders>
              <w:bottom w:val="single" w:sz="6" w:space="0" w:color="000000" w:themeColor="text1"/>
            </w:tcBorders>
            <w:tcMar>
              <w:top w:w="75" w:type="dxa"/>
              <w:left w:w="75" w:type="dxa"/>
              <w:bottom w:w="75" w:type="dxa"/>
              <w:right w:w="75" w:type="dxa"/>
            </w:tcMar>
            <w:vAlign w:val="center"/>
          </w:tcPr>
          <w:p w:rsidR="00201953" w:rsidRPr="005F51DF" w:rsidRDefault="00201953" w:rsidP="005A3CD6">
            <w:pPr>
              <w:spacing w:line="300" w:lineRule="auto"/>
              <w:jc w:val="center"/>
              <w:rPr>
                <w:sz w:val="21"/>
                <w:szCs w:val="21"/>
              </w:rPr>
            </w:pPr>
            <m:oMathPara>
              <m:oMath>
                <m:r>
                  <m:rPr>
                    <m:sty m:val="bi"/>
                  </m:rPr>
                  <w:rPr>
                    <w:rFonts w:ascii="Cambria Math" w:hAnsi="Cambria Math"/>
                    <w:sz w:val="21"/>
                    <w:szCs w:val="21"/>
                  </w:rPr>
                  <m:t>δ</m:t>
                </m:r>
                <m:r>
                  <w:rPr>
                    <w:rFonts w:ascii="Cambria Math" w:hAnsi="Cambria Math"/>
                    <w:sz w:val="21"/>
                    <w:szCs w:val="21"/>
                  </w:rPr>
                  <m:t>=2</m:t>
                </m:r>
              </m:oMath>
            </m:oMathPara>
          </w:p>
        </w:tc>
        <w:tc>
          <w:tcPr>
            <w:tcW w:w="3022" w:type="dxa"/>
            <w:gridSpan w:val="4"/>
          </w:tcPr>
          <w:p w:rsidR="00201953" w:rsidRPr="005F51DF" w:rsidRDefault="00201953" w:rsidP="005A3CD6">
            <w:pPr>
              <w:spacing w:line="300" w:lineRule="auto"/>
              <w:jc w:val="center"/>
              <w:rPr>
                <w:rFonts w:ascii="华文细黑" w:eastAsia="华文细黑" w:hAnsi="华文细黑"/>
                <w:sz w:val="21"/>
                <w:szCs w:val="21"/>
              </w:rPr>
            </w:pPr>
            <m:oMathPara>
              <m:oMath>
                <m:r>
                  <m:rPr>
                    <m:sty m:val="bi"/>
                  </m:rPr>
                  <w:rPr>
                    <w:rFonts w:ascii="Cambria Math" w:eastAsia="华文细黑" w:hAnsi="Cambria Math"/>
                    <w:sz w:val="21"/>
                    <w:szCs w:val="21"/>
                  </w:rPr>
                  <m:t>δ</m:t>
                </m:r>
                <m:r>
                  <w:rPr>
                    <w:rFonts w:ascii="Cambria Math" w:eastAsia="华文细黑" w:hAnsi="Cambria Math"/>
                    <w:sz w:val="21"/>
                    <w:szCs w:val="21"/>
                  </w:rPr>
                  <m:t>=3</m:t>
                </m:r>
              </m:oMath>
            </m:oMathPara>
          </w:p>
        </w:tc>
      </w:tr>
      <w:tr w:rsidR="00201953" w:rsidRPr="006B7AA7" w:rsidTr="00805F80">
        <w:trPr>
          <w:gridAfter w:val="1"/>
          <w:wAfter w:w="43" w:type="dxa"/>
          <w:trHeight w:val="359"/>
          <w:tblHeader/>
          <w:jc w:val="center"/>
        </w:trPr>
        <w:tc>
          <w:tcPr>
            <w:tcW w:w="949" w:type="dxa"/>
            <w:vMerge/>
            <w:tcMar>
              <w:top w:w="75" w:type="dxa"/>
              <w:left w:w="75" w:type="dxa"/>
              <w:bottom w:w="75" w:type="dxa"/>
              <w:right w:w="75" w:type="dxa"/>
            </w:tcMar>
            <w:vAlign w:val="center"/>
            <w:hideMark/>
          </w:tcPr>
          <w:p w:rsidR="00201953" w:rsidRPr="006B7AA7" w:rsidRDefault="00201953" w:rsidP="005A3CD6">
            <w:pPr>
              <w:spacing w:line="300" w:lineRule="auto"/>
              <w:jc w:val="center"/>
              <w:rPr>
                <w:sz w:val="21"/>
                <w:szCs w:val="21"/>
              </w:rPr>
            </w:pPr>
          </w:p>
        </w:tc>
        <w:tc>
          <w:tcPr>
            <w:tcW w:w="1169" w:type="dxa"/>
            <w:tcBorders>
              <w:top w:val="single" w:sz="6" w:space="0" w:color="000000" w:themeColor="text1"/>
              <w:bottom w:val="single" w:sz="6" w:space="0" w:color="000000" w:themeColor="text1"/>
            </w:tcBorders>
            <w:tcMar>
              <w:top w:w="75" w:type="dxa"/>
              <w:left w:w="75" w:type="dxa"/>
              <w:bottom w:w="75" w:type="dxa"/>
              <w:right w:w="75" w:type="dxa"/>
            </w:tcMar>
            <w:hideMark/>
          </w:tcPr>
          <w:p w:rsidR="00201953" w:rsidRPr="006B7AA7" w:rsidRDefault="00201953" w:rsidP="005A3CD6">
            <w:pPr>
              <w:spacing w:line="300" w:lineRule="auto"/>
              <w:jc w:val="center"/>
              <w:rPr>
                <w:sz w:val="21"/>
                <w:szCs w:val="21"/>
              </w:rPr>
            </w:pPr>
            <m:oMathPara>
              <m:oMath>
                <m:r>
                  <w:rPr>
                    <w:rFonts w:ascii="Cambria Math" w:hAnsi="Cambria Math"/>
                    <w:sz w:val="21"/>
                    <w:szCs w:val="21"/>
                  </w:rPr>
                  <m:t>σ=0.2</m:t>
                </m:r>
              </m:oMath>
            </m:oMathPara>
          </w:p>
        </w:tc>
        <w:tc>
          <w:tcPr>
            <w:tcW w:w="1275" w:type="dxa"/>
            <w:tcBorders>
              <w:top w:val="single" w:sz="6" w:space="0" w:color="000000" w:themeColor="text1"/>
              <w:bottom w:val="single" w:sz="6" w:space="0" w:color="000000" w:themeColor="text1"/>
            </w:tcBorders>
            <w:tcMar>
              <w:top w:w="75" w:type="dxa"/>
              <w:left w:w="75" w:type="dxa"/>
              <w:bottom w:w="75" w:type="dxa"/>
              <w:right w:w="75" w:type="dxa"/>
            </w:tcMar>
            <w:hideMark/>
          </w:tcPr>
          <w:p w:rsidR="00201953" w:rsidRPr="005F51DF" w:rsidRDefault="00201953" w:rsidP="005A3CD6">
            <w:pPr>
              <w:spacing w:line="300" w:lineRule="auto"/>
              <w:jc w:val="center"/>
              <w:rPr>
                <w:sz w:val="21"/>
                <w:szCs w:val="21"/>
              </w:rPr>
            </w:pPr>
            <m:oMathPara>
              <m:oMath>
                <m:r>
                  <w:rPr>
                    <w:rFonts w:ascii="Cambria Math" w:hAnsi="Cambria Math"/>
                    <w:sz w:val="21"/>
                    <w:szCs w:val="21"/>
                  </w:rPr>
                  <m:t>σ=0.3</m:t>
                </m:r>
              </m:oMath>
            </m:oMathPara>
          </w:p>
        </w:tc>
        <w:tc>
          <w:tcPr>
            <w:tcW w:w="993" w:type="dxa"/>
            <w:tcBorders>
              <w:top w:val="single" w:sz="6" w:space="0" w:color="000000" w:themeColor="text1"/>
              <w:bottom w:val="single" w:sz="6" w:space="0" w:color="000000" w:themeColor="text1"/>
            </w:tcBorders>
            <w:tcMar>
              <w:top w:w="75" w:type="dxa"/>
              <w:left w:w="75" w:type="dxa"/>
              <w:bottom w:w="75" w:type="dxa"/>
              <w:right w:w="75" w:type="dxa"/>
            </w:tcMar>
            <w:hideMark/>
          </w:tcPr>
          <w:p w:rsidR="00201953" w:rsidRPr="005F51DF" w:rsidRDefault="00201953" w:rsidP="005A3CD6">
            <w:pPr>
              <w:spacing w:line="300" w:lineRule="auto"/>
              <w:jc w:val="center"/>
              <w:rPr>
                <w:sz w:val="21"/>
                <w:szCs w:val="21"/>
              </w:rPr>
            </w:pPr>
            <m:oMathPara>
              <m:oMath>
                <m:r>
                  <w:rPr>
                    <w:rFonts w:ascii="Cambria Math" w:hAnsi="Cambria Math"/>
                    <w:sz w:val="21"/>
                    <w:szCs w:val="21"/>
                  </w:rPr>
                  <m:t>σ=0.4</m:t>
                </m:r>
              </m:oMath>
            </m:oMathPara>
          </w:p>
        </w:tc>
        <w:tc>
          <w:tcPr>
            <w:tcW w:w="993" w:type="dxa"/>
            <w:tcBorders>
              <w:top w:val="single" w:sz="6" w:space="0" w:color="000000" w:themeColor="text1"/>
              <w:bottom w:val="single" w:sz="6" w:space="0" w:color="000000" w:themeColor="text1"/>
            </w:tcBorders>
          </w:tcPr>
          <w:p w:rsidR="00201953" w:rsidRPr="00FC4178" w:rsidRDefault="00201953"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σ=0.2</m:t>
                </m:r>
              </m:oMath>
            </m:oMathPara>
          </w:p>
        </w:tc>
        <w:tc>
          <w:tcPr>
            <w:tcW w:w="993" w:type="dxa"/>
            <w:tcBorders>
              <w:top w:val="single" w:sz="6" w:space="0" w:color="000000" w:themeColor="text1"/>
              <w:bottom w:val="single" w:sz="6" w:space="0" w:color="000000" w:themeColor="text1"/>
            </w:tcBorders>
          </w:tcPr>
          <w:p w:rsidR="00201953" w:rsidRPr="00FC4178" w:rsidRDefault="00201953"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σ=0.3</m:t>
                </m:r>
              </m:oMath>
            </m:oMathPara>
          </w:p>
        </w:tc>
        <w:tc>
          <w:tcPr>
            <w:tcW w:w="993" w:type="dxa"/>
            <w:tcBorders>
              <w:top w:val="single" w:sz="6" w:space="0" w:color="000000" w:themeColor="text1"/>
              <w:bottom w:val="single" w:sz="6" w:space="0" w:color="000000" w:themeColor="text1"/>
            </w:tcBorders>
          </w:tcPr>
          <w:p w:rsidR="00201953" w:rsidRPr="005F51DF" w:rsidRDefault="00201953"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σ=0.4</m:t>
                </m:r>
              </m:oMath>
            </m:oMathPara>
          </w:p>
        </w:tc>
      </w:tr>
      <w:tr w:rsidR="00DE5027" w:rsidRPr="00D804E7" w:rsidTr="00805F80">
        <w:trPr>
          <w:gridAfter w:val="1"/>
          <w:wAfter w:w="43" w:type="dxa"/>
          <w:trHeight w:val="359"/>
          <w:jc w:val="center"/>
        </w:trPr>
        <w:tc>
          <w:tcPr>
            <w:tcW w:w="949" w:type="dxa"/>
            <w:tcMar>
              <w:top w:w="75" w:type="dxa"/>
              <w:left w:w="75" w:type="dxa"/>
              <w:bottom w:w="75" w:type="dxa"/>
              <w:right w:w="75" w:type="dxa"/>
            </w:tcMar>
            <w:hideMark/>
          </w:tcPr>
          <w:p w:rsidR="00DE5027" w:rsidRPr="006B7AA7" w:rsidRDefault="00DE5027" w:rsidP="00D804E7">
            <w:pPr>
              <w:spacing w:line="300" w:lineRule="auto"/>
              <w:jc w:val="center"/>
              <w:rPr>
                <w:sz w:val="21"/>
                <w:szCs w:val="21"/>
              </w:rPr>
            </w:pPr>
            <w:r>
              <w:rPr>
                <w:rFonts w:hint="eastAsia"/>
                <w:sz w:val="21"/>
                <w:szCs w:val="21"/>
              </w:rPr>
              <w:t>Low</w:t>
            </w:r>
          </w:p>
        </w:tc>
        <w:tc>
          <w:tcPr>
            <w:tcW w:w="1169" w:type="dxa"/>
            <w:tcBorders>
              <w:top w:val="single" w:sz="6" w:space="0" w:color="000000" w:themeColor="text1"/>
            </w:tcBorders>
            <w:tcMar>
              <w:top w:w="75" w:type="dxa"/>
              <w:left w:w="75" w:type="dxa"/>
              <w:bottom w:w="75" w:type="dxa"/>
              <w:right w:w="75" w:type="dxa"/>
            </w:tcMar>
            <w:hideMark/>
          </w:tcPr>
          <w:p w:rsidR="00DE5027" w:rsidRPr="00D125FA" w:rsidRDefault="00DE5027" w:rsidP="00D804E7">
            <w:pPr>
              <w:spacing w:line="300" w:lineRule="auto"/>
              <w:jc w:val="center"/>
              <w:rPr>
                <w:sz w:val="21"/>
                <w:szCs w:val="21"/>
              </w:rPr>
            </w:pPr>
            <w:r w:rsidRPr="00D125FA">
              <w:rPr>
                <w:sz w:val="21"/>
                <w:szCs w:val="21"/>
              </w:rPr>
              <w:t>74.8666</w:t>
            </w:r>
          </w:p>
        </w:tc>
        <w:tc>
          <w:tcPr>
            <w:tcW w:w="1275" w:type="dxa"/>
            <w:tcBorders>
              <w:top w:val="single" w:sz="6" w:space="0" w:color="000000" w:themeColor="text1"/>
            </w:tcBorders>
            <w:tcMar>
              <w:top w:w="75" w:type="dxa"/>
              <w:left w:w="75" w:type="dxa"/>
              <w:bottom w:w="75" w:type="dxa"/>
              <w:right w:w="75" w:type="dxa"/>
            </w:tcMar>
            <w:hideMark/>
          </w:tcPr>
          <w:p w:rsidR="00DE5027" w:rsidRPr="00D125FA" w:rsidRDefault="00DE5027" w:rsidP="00D804E7">
            <w:pPr>
              <w:spacing w:line="300" w:lineRule="auto"/>
              <w:jc w:val="center"/>
              <w:rPr>
                <w:sz w:val="21"/>
                <w:szCs w:val="21"/>
              </w:rPr>
            </w:pPr>
            <w:r w:rsidRPr="00D125FA">
              <w:rPr>
                <w:sz w:val="21"/>
                <w:szCs w:val="21"/>
              </w:rPr>
              <w:t>0.0227</w:t>
            </w:r>
          </w:p>
        </w:tc>
        <w:tc>
          <w:tcPr>
            <w:tcW w:w="993" w:type="dxa"/>
            <w:tcBorders>
              <w:top w:val="single" w:sz="6" w:space="0" w:color="000000" w:themeColor="text1"/>
            </w:tcBorders>
            <w:tcMar>
              <w:top w:w="75" w:type="dxa"/>
              <w:left w:w="75" w:type="dxa"/>
              <w:bottom w:w="75" w:type="dxa"/>
              <w:right w:w="75" w:type="dxa"/>
            </w:tcMar>
            <w:hideMark/>
          </w:tcPr>
          <w:p w:rsidR="00DE5027" w:rsidRPr="00D125FA" w:rsidRDefault="00DE5027" w:rsidP="00D804E7">
            <w:pPr>
              <w:spacing w:line="300" w:lineRule="auto"/>
              <w:jc w:val="center"/>
              <w:rPr>
                <w:sz w:val="21"/>
                <w:szCs w:val="21"/>
              </w:rPr>
            </w:pPr>
            <w:r w:rsidRPr="00D125FA">
              <w:rPr>
                <w:sz w:val="21"/>
                <w:szCs w:val="21"/>
              </w:rPr>
              <w:t>0.0150</w:t>
            </w:r>
          </w:p>
        </w:tc>
        <w:tc>
          <w:tcPr>
            <w:tcW w:w="993" w:type="dxa"/>
            <w:tcBorders>
              <w:top w:val="single" w:sz="6" w:space="0" w:color="000000" w:themeColor="text1"/>
            </w:tcBorders>
          </w:tcPr>
          <w:p w:rsidR="00DE5027" w:rsidRPr="00D125FA" w:rsidRDefault="00DE5027" w:rsidP="00D804E7">
            <w:pPr>
              <w:spacing w:line="300" w:lineRule="auto"/>
              <w:jc w:val="center"/>
              <w:rPr>
                <w:sz w:val="21"/>
                <w:szCs w:val="21"/>
              </w:rPr>
            </w:pPr>
            <w:r w:rsidRPr="00D125FA">
              <w:rPr>
                <w:sz w:val="21"/>
                <w:szCs w:val="21"/>
              </w:rPr>
              <w:t>81.6327</w:t>
            </w:r>
          </w:p>
        </w:tc>
        <w:tc>
          <w:tcPr>
            <w:tcW w:w="993" w:type="dxa"/>
            <w:tcBorders>
              <w:top w:val="single" w:sz="6" w:space="0" w:color="000000" w:themeColor="text1"/>
            </w:tcBorders>
          </w:tcPr>
          <w:p w:rsidR="00DE5027" w:rsidRPr="00D125FA" w:rsidRDefault="00DE5027" w:rsidP="00D804E7">
            <w:pPr>
              <w:spacing w:line="300" w:lineRule="auto"/>
              <w:jc w:val="center"/>
              <w:rPr>
                <w:sz w:val="21"/>
                <w:szCs w:val="21"/>
              </w:rPr>
            </w:pPr>
            <w:r w:rsidRPr="00D125FA">
              <w:rPr>
                <w:sz w:val="21"/>
                <w:szCs w:val="21"/>
              </w:rPr>
              <w:t>1.7729</w:t>
            </w:r>
          </w:p>
        </w:tc>
        <w:tc>
          <w:tcPr>
            <w:tcW w:w="993" w:type="dxa"/>
            <w:tcBorders>
              <w:top w:val="single" w:sz="6" w:space="0" w:color="000000" w:themeColor="text1"/>
            </w:tcBorders>
          </w:tcPr>
          <w:p w:rsidR="00DE5027" w:rsidRPr="00D125FA" w:rsidRDefault="00DE5027" w:rsidP="00D804E7">
            <w:pPr>
              <w:spacing w:line="300" w:lineRule="auto"/>
              <w:jc w:val="center"/>
              <w:rPr>
                <w:sz w:val="21"/>
                <w:szCs w:val="21"/>
              </w:rPr>
            </w:pPr>
            <w:r w:rsidRPr="00D125FA">
              <w:rPr>
                <w:sz w:val="21"/>
                <w:szCs w:val="21"/>
              </w:rPr>
              <w:t>0.0155</w:t>
            </w:r>
          </w:p>
        </w:tc>
      </w:tr>
      <w:tr w:rsidR="00D804E7" w:rsidRPr="00D804E7" w:rsidTr="00805F80">
        <w:trPr>
          <w:gridAfter w:val="1"/>
          <w:wAfter w:w="43" w:type="dxa"/>
          <w:trHeight w:val="359"/>
          <w:jc w:val="center"/>
        </w:trPr>
        <w:tc>
          <w:tcPr>
            <w:tcW w:w="949" w:type="dxa"/>
            <w:tcMar>
              <w:top w:w="75" w:type="dxa"/>
              <w:left w:w="75" w:type="dxa"/>
              <w:bottom w:w="75" w:type="dxa"/>
              <w:right w:w="75" w:type="dxa"/>
            </w:tcMar>
            <w:hideMark/>
          </w:tcPr>
          <w:p w:rsidR="00D804E7" w:rsidRPr="006B7AA7" w:rsidRDefault="00D804E7" w:rsidP="00D804E7">
            <w:pPr>
              <w:spacing w:line="300" w:lineRule="auto"/>
              <w:jc w:val="center"/>
              <w:rPr>
                <w:sz w:val="21"/>
                <w:szCs w:val="21"/>
              </w:rPr>
            </w:pPr>
            <w:r>
              <w:rPr>
                <w:rFonts w:hint="eastAsia"/>
                <w:sz w:val="21"/>
                <w:szCs w:val="21"/>
              </w:rPr>
              <w:t>Medium</w:t>
            </w:r>
          </w:p>
        </w:tc>
        <w:tc>
          <w:tcPr>
            <w:tcW w:w="1169" w:type="dxa"/>
            <w:tcMar>
              <w:top w:w="75" w:type="dxa"/>
              <w:left w:w="75" w:type="dxa"/>
              <w:bottom w:w="75" w:type="dxa"/>
              <w:right w:w="75" w:type="dxa"/>
            </w:tcMar>
            <w:hideMark/>
          </w:tcPr>
          <w:p w:rsidR="00D804E7" w:rsidRPr="00D125FA" w:rsidRDefault="00D804E7" w:rsidP="00D804E7">
            <w:pPr>
              <w:spacing w:line="300" w:lineRule="auto"/>
              <w:jc w:val="center"/>
              <w:rPr>
                <w:sz w:val="21"/>
                <w:szCs w:val="21"/>
              </w:rPr>
            </w:pPr>
            <w:r w:rsidRPr="00D125FA">
              <w:rPr>
                <w:sz w:val="21"/>
                <w:szCs w:val="21"/>
              </w:rPr>
              <w:t>99.5200</w:t>
            </w:r>
          </w:p>
        </w:tc>
        <w:tc>
          <w:tcPr>
            <w:tcW w:w="1275" w:type="dxa"/>
            <w:tcMar>
              <w:top w:w="75" w:type="dxa"/>
              <w:left w:w="75" w:type="dxa"/>
              <w:bottom w:w="75" w:type="dxa"/>
              <w:right w:w="75" w:type="dxa"/>
            </w:tcMar>
            <w:hideMark/>
          </w:tcPr>
          <w:p w:rsidR="00D804E7" w:rsidRPr="00D125FA" w:rsidRDefault="00D804E7" w:rsidP="00D804E7">
            <w:pPr>
              <w:spacing w:line="300" w:lineRule="auto"/>
              <w:jc w:val="center"/>
              <w:rPr>
                <w:sz w:val="21"/>
                <w:szCs w:val="21"/>
              </w:rPr>
            </w:pPr>
            <w:r w:rsidRPr="00D125FA">
              <w:rPr>
                <w:sz w:val="21"/>
                <w:szCs w:val="21"/>
              </w:rPr>
              <w:t>20.8296</w:t>
            </w:r>
          </w:p>
        </w:tc>
        <w:tc>
          <w:tcPr>
            <w:tcW w:w="993" w:type="dxa"/>
            <w:tcMar>
              <w:top w:w="75" w:type="dxa"/>
              <w:left w:w="75" w:type="dxa"/>
              <w:bottom w:w="75" w:type="dxa"/>
              <w:right w:w="75" w:type="dxa"/>
            </w:tcMar>
            <w:hideMark/>
          </w:tcPr>
          <w:p w:rsidR="00D804E7" w:rsidRPr="00D125FA" w:rsidRDefault="00D804E7" w:rsidP="00D804E7">
            <w:pPr>
              <w:spacing w:line="300" w:lineRule="auto"/>
              <w:jc w:val="center"/>
              <w:rPr>
                <w:sz w:val="21"/>
                <w:szCs w:val="21"/>
              </w:rPr>
            </w:pPr>
            <w:r w:rsidRPr="00D125FA">
              <w:rPr>
                <w:sz w:val="21"/>
                <w:szCs w:val="21"/>
              </w:rPr>
              <w:t>0.0561</w:t>
            </w:r>
          </w:p>
        </w:tc>
        <w:tc>
          <w:tcPr>
            <w:tcW w:w="993" w:type="dxa"/>
          </w:tcPr>
          <w:p w:rsidR="00D804E7" w:rsidRPr="00D804E7" w:rsidRDefault="00D804E7" w:rsidP="00D804E7">
            <w:pPr>
              <w:jc w:val="center"/>
              <w:rPr>
                <w:sz w:val="21"/>
                <w:szCs w:val="21"/>
              </w:rPr>
            </w:pPr>
            <w:r w:rsidRPr="00D804E7">
              <w:rPr>
                <w:sz w:val="21"/>
                <w:szCs w:val="21"/>
              </w:rPr>
              <w:t>99.6832</w:t>
            </w:r>
          </w:p>
        </w:tc>
        <w:tc>
          <w:tcPr>
            <w:tcW w:w="993" w:type="dxa"/>
          </w:tcPr>
          <w:p w:rsidR="00D804E7" w:rsidRPr="00D804E7" w:rsidRDefault="00D804E7" w:rsidP="00D804E7">
            <w:pPr>
              <w:jc w:val="center"/>
              <w:rPr>
                <w:sz w:val="21"/>
                <w:szCs w:val="21"/>
              </w:rPr>
            </w:pPr>
            <w:r w:rsidRPr="00D804E7">
              <w:rPr>
                <w:sz w:val="21"/>
                <w:szCs w:val="21"/>
              </w:rPr>
              <w:t>28.8251</w:t>
            </w:r>
          </w:p>
        </w:tc>
        <w:tc>
          <w:tcPr>
            <w:tcW w:w="993" w:type="dxa"/>
          </w:tcPr>
          <w:p w:rsidR="00D804E7" w:rsidRPr="00D804E7" w:rsidRDefault="00D804E7" w:rsidP="00D804E7">
            <w:pPr>
              <w:jc w:val="center"/>
              <w:rPr>
                <w:sz w:val="21"/>
                <w:szCs w:val="21"/>
              </w:rPr>
            </w:pPr>
            <w:r w:rsidRPr="00D804E7">
              <w:rPr>
                <w:sz w:val="21"/>
                <w:szCs w:val="21"/>
              </w:rPr>
              <w:t>1.4126</w:t>
            </w:r>
          </w:p>
        </w:tc>
      </w:tr>
      <w:tr w:rsidR="00D804E7" w:rsidRPr="00D804E7" w:rsidTr="00805F80">
        <w:trPr>
          <w:gridAfter w:val="1"/>
          <w:wAfter w:w="43" w:type="dxa"/>
          <w:trHeight w:val="345"/>
          <w:jc w:val="center"/>
        </w:trPr>
        <w:tc>
          <w:tcPr>
            <w:tcW w:w="949" w:type="dxa"/>
            <w:tcMar>
              <w:top w:w="75" w:type="dxa"/>
              <w:left w:w="75" w:type="dxa"/>
              <w:bottom w:w="75" w:type="dxa"/>
              <w:right w:w="75" w:type="dxa"/>
            </w:tcMar>
            <w:hideMark/>
          </w:tcPr>
          <w:p w:rsidR="00D804E7" w:rsidRPr="006B7AA7" w:rsidRDefault="00D804E7" w:rsidP="00D804E7">
            <w:pPr>
              <w:spacing w:line="300" w:lineRule="auto"/>
              <w:jc w:val="center"/>
              <w:rPr>
                <w:sz w:val="21"/>
                <w:szCs w:val="21"/>
              </w:rPr>
            </w:pPr>
            <w:r>
              <w:rPr>
                <w:rFonts w:hint="eastAsia"/>
                <w:sz w:val="21"/>
                <w:szCs w:val="21"/>
              </w:rPr>
              <w:t>High</w:t>
            </w:r>
          </w:p>
        </w:tc>
        <w:tc>
          <w:tcPr>
            <w:tcW w:w="1169" w:type="dxa"/>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99.8946</w:t>
            </w:r>
          </w:p>
        </w:tc>
        <w:tc>
          <w:tcPr>
            <w:tcW w:w="1275" w:type="dxa"/>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40.1283</w:t>
            </w:r>
          </w:p>
        </w:tc>
        <w:tc>
          <w:tcPr>
            <w:tcW w:w="993" w:type="dxa"/>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0.8023</w:t>
            </w:r>
          </w:p>
        </w:tc>
        <w:tc>
          <w:tcPr>
            <w:tcW w:w="993" w:type="dxa"/>
          </w:tcPr>
          <w:p w:rsidR="00D804E7" w:rsidRPr="00D804E7" w:rsidRDefault="00D804E7" w:rsidP="00D804E7">
            <w:pPr>
              <w:spacing w:line="300" w:lineRule="auto"/>
              <w:jc w:val="center"/>
              <w:rPr>
                <w:sz w:val="21"/>
                <w:szCs w:val="21"/>
              </w:rPr>
            </w:pPr>
            <w:r w:rsidRPr="00D804E7">
              <w:rPr>
                <w:sz w:val="21"/>
                <w:szCs w:val="21"/>
              </w:rPr>
              <w:t>99.9219</w:t>
            </w:r>
          </w:p>
        </w:tc>
        <w:tc>
          <w:tcPr>
            <w:tcW w:w="993" w:type="dxa"/>
          </w:tcPr>
          <w:p w:rsidR="00D804E7" w:rsidRPr="00D804E7" w:rsidRDefault="00D804E7" w:rsidP="00D804E7">
            <w:pPr>
              <w:spacing w:line="300" w:lineRule="auto"/>
              <w:jc w:val="center"/>
              <w:rPr>
                <w:sz w:val="21"/>
                <w:szCs w:val="21"/>
              </w:rPr>
            </w:pPr>
            <w:r w:rsidRPr="00D804E7">
              <w:rPr>
                <w:sz w:val="21"/>
                <w:szCs w:val="21"/>
              </w:rPr>
              <w:t>43.4581</w:t>
            </w:r>
          </w:p>
        </w:tc>
        <w:tc>
          <w:tcPr>
            <w:tcW w:w="993" w:type="dxa"/>
          </w:tcPr>
          <w:p w:rsidR="00D804E7" w:rsidRPr="00D804E7" w:rsidRDefault="00D804E7" w:rsidP="00D804E7">
            <w:pPr>
              <w:spacing w:line="300" w:lineRule="auto"/>
              <w:jc w:val="center"/>
              <w:rPr>
                <w:sz w:val="21"/>
                <w:szCs w:val="21"/>
              </w:rPr>
            </w:pPr>
            <w:r w:rsidRPr="00D804E7">
              <w:rPr>
                <w:sz w:val="21"/>
                <w:szCs w:val="21"/>
              </w:rPr>
              <w:t>5.9018</w:t>
            </w:r>
          </w:p>
        </w:tc>
      </w:tr>
    </w:tbl>
    <w:p w:rsidR="00201953" w:rsidRDefault="00201953" w:rsidP="00201953">
      <w:pPr>
        <w:spacing w:line="300" w:lineRule="auto"/>
        <w:jc w:val="both"/>
      </w:pPr>
    </w:p>
    <w:p w:rsidR="00201953" w:rsidRPr="007D7225" w:rsidRDefault="00201953" w:rsidP="00201953">
      <w:pPr>
        <w:pStyle w:val="af8"/>
        <w:keepNext/>
        <w:spacing w:line="300" w:lineRule="auto"/>
        <w:jc w:val="center"/>
        <w:rPr>
          <w:rFonts w:ascii="Times New Roman" w:eastAsia="宋体" w:hAnsi="Times New Roman"/>
          <w:sz w:val="21"/>
          <w:szCs w:val="21"/>
        </w:rPr>
      </w:pPr>
      <w:r w:rsidRPr="00E12D9F">
        <w:rPr>
          <w:rFonts w:ascii="Times New Roman" w:eastAsia="宋体" w:hAnsi="Times New Roman" w:hint="eastAsia"/>
          <w:sz w:val="21"/>
          <w:szCs w:val="21"/>
        </w:rPr>
        <w:t>表</w:t>
      </w:r>
      <w:r>
        <w:rPr>
          <w:rFonts w:ascii="Times New Roman" w:eastAsia="宋体" w:hAnsi="Times New Roman"/>
          <w:sz w:val="21"/>
          <w:szCs w:val="21"/>
        </w:rPr>
        <w:t>6</w:t>
      </w:r>
      <w:r w:rsidRPr="00E12D9F">
        <w:rPr>
          <w:rFonts w:ascii="Times New Roman" w:eastAsia="宋体" w:hAnsi="Times New Roman"/>
          <w:sz w:val="21"/>
          <w:szCs w:val="21"/>
        </w:rPr>
        <w:t>.</w:t>
      </w:r>
      <w:r>
        <w:rPr>
          <w:rFonts w:ascii="Times New Roman" w:eastAsia="宋体" w:hAnsi="Times New Roman"/>
          <w:sz w:val="21"/>
          <w:szCs w:val="21"/>
        </w:rPr>
        <w:t>4</w:t>
      </w:r>
      <w:r w:rsidRPr="00E12D9F">
        <w:rPr>
          <w:rFonts w:ascii="Times New Roman" w:eastAsia="宋体" w:hAnsi="Times New Roman" w:hint="eastAsia"/>
          <w:sz w:val="21"/>
          <w:szCs w:val="21"/>
        </w:rPr>
        <w:t xml:space="preserve"> </w:t>
      </w:r>
      <w:r>
        <w:rPr>
          <w:rFonts w:ascii="Times New Roman" w:eastAsia="宋体" w:hAnsi="Times New Roman" w:hint="eastAsia"/>
          <w:sz w:val="21"/>
          <w:szCs w:val="21"/>
        </w:rPr>
        <w:t xml:space="preserve"> </w:t>
      </w:r>
      <w:r>
        <w:rPr>
          <w:rFonts w:ascii="Times New Roman" w:eastAsia="宋体" w:hAnsi="Times New Roman" w:hint="eastAsia"/>
          <w:sz w:val="21"/>
          <w:szCs w:val="21"/>
        </w:rPr>
        <w:t>最大泛化深度为</w:t>
      </w:r>
      <w:r>
        <w:rPr>
          <w:rFonts w:ascii="Times New Roman" w:eastAsia="宋体" w:hAnsi="Times New Roman" w:hint="eastAsia"/>
          <w:sz w:val="21"/>
          <w:szCs w:val="21"/>
        </w:rPr>
        <w:t>2</w:t>
      </w:r>
      <w:r>
        <w:rPr>
          <w:rFonts w:ascii="Times New Roman" w:eastAsia="宋体" w:hAnsi="Times New Roman" w:hint="eastAsia"/>
          <w:sz w:val="21"/>
          <w:szCs w:val="21"/>
        </w:rPr>
        <w:t>时</w:t>
      </w:r>
      <w:r w:rsidR="00B410A4">
        <w:rPr>
          <w:rFonts w:ascii="Times New Roman" w:eastAsia="宋体" w:hAnsi="Times New Roman" w:hint="eastAsia"/>
          <w:sz w:val="21"/>
          <w:szCs w:val="21"/>
        </w:rPr>
        <w:t>的轨迹信息损失分数</w:t>
      </w:r>
    </w:p>
    <w:tbl>
      <w:tblPr>
        <w:tblW w:w="7408" w:type="dxa"/>
        <w:jc w:val="center"/>
        <w:tblBorders>
          <w:top w:val="single" w:sz="12" w:space="0" w:color="000000" w:themeColor="text1"/>
          <w:bottom w:val="single" w:sz="12" w:space="0" w:color="000000" w:themeColor="text1"/>
        </w:tblBorders>
        <w:tblCellMar>
          <w:left w:w="0" w:type="dxa"/>
          <w:right w:w="0" w:type="dxa"/>
        </w:tblCellMar>
        <w:tblLook w:val="04A0" w:firstRow="1" w:lastRow="0" w:firstColumn="1" w:lastColumn="0" w:noHBand="0" w:noVBand="1"/>
      </w:tblPr>
      <w:tblGrid>
        <w:gridCol w:w="949"/>
        <w:gridCol w:w="1169"/>
        <w:gridCol w:w="1275"/>
        <w:gridCol w:w="993"/>
        <w:gridCol w:w="993"/>
        <w:gridCol w:w="993"/>
        <w:gridCol w:w="993"/>
        <w:gridCol w:w="43"/>
      </w:tblGrid>
      <w:tr w:rsidR="00201953" w:rsidRPr="006B7AA7" w:rsidTr="002B6926">
        <w:trPr>
          <w:trHeight w:val="359"/>
          <w:tblHeader/>
          <w:jc w:val="center"/>
        </w:trPr>
        <w:tc>
          <w:tcPr>
            <w:tcW w:w="949" w:type="dxa"/>
            <w:vMerge w:val="restart"/>
            <w:tcMar>
              <w:top w:w="75" w:type="dxa"/>
              <w:left w:w="75" w:type="dxa"/>
              <w:bottom w:w="75" w:type="dxa"/>
              <w:right w:w="75" w:type="dxa"/>
            </w:tcMar>
            <w:vAlign w:val="center"/>
          </w:tcPr>
          <w:p w:rsidR="00201953" w:rsidRPr="0025647F" w:rsidRDefault="00201953" w:rsidP="005A3CD6">
            <w:pPr>
              <w:spacing w:line="300" w:lineRule="auto"/>
              <w:jc w:val="center"/>
              <w:rPr>
                <w:sz w:val="21"/>
                <w:szCs w:val="21"/>
              </w:rPr>
            </w:pPr>
            <w:r w:rsidRPr="0025647F">
              <w:rPr>
                <w:sz w:val="21"/>
                <w:szCs w:val="21"/>
              </w:rPr>
              <w:t>Privacy level</w:t>
            </w:r>
          </w:p>
        </w:tc>
        <w:tc>
          <w:tcPr>
            <w:tcW w:w="3437" w:type="dxa"/>
            <w:gridSpan w:val="3"/>
            <w:tcBorders>
              <w:bottom w:val="single" w:sz="6" w:space="0" w:color="000000" w:themeColor="text1"/>
            </w:tcBorders>
            <w:tcMar>
              <w:top w:w="75" w:type="dxa"/>
              <w:left w:w="75" w:type="dxa"/>
              <w:bottom w:w="75" w:type="dxa"/>
              <w:right w:w="75" w:type="dxa"/>
            </w:tcMar>
            <w:vAlign w:val="center"/>
          </w:tcPr>
          <w:p w:rsidR="00201953" w:rsidRPr="005F51DF" w:rsidRDefault="00201953" w:rsidP="005A3CD6">
            <w:pPr>
              <w:spacing w:line="300" w:lineRule="auto"/>
              <w:jc w:val="center"/>
              <w:rPr>
                <w:sz w:val="21"/>
                <w:szCs w:val="21"/>
              </w:rPr>
            </w:pPr>
            <m:oMathPara>
              <m:oMath>
                <m:r>
                  <m:rPr>
                    <m:sty m:val="bi"/>
                  </m:rPr>
                  <w:rPr>
                    <w:rFonts w:ascii="Cambria Math" w:hAnsi="Cambria Math"/>
                    <w:sz w:val="21"/>
                    <w:szCs w:val="21"/>
                  </w:rPr>
                  <m:t>δ</m:t>
                </m:r>
                <m:r>
                  <w:rPr>
                    <w:rFonts w:ascii="Cambria Math" w:hAnsi="Cambria Math"/>
                    <w:sz w:val="21"/>
                    <w:szCs w:val="21"/>
                  </w:rPr>
                  <m:t>=2</m:t>
                </m:r>
              </m:oMath>
            </m:oMathPara>
          </w:p>
        </w:tc>
        <w:tc>
          <w:tcPr>
            <w:tcW w:w="3022" w:type="dxa"/>
            <w:gridSpan w:val="4"/>
          </w:tcPr>
          <w:p w:rsidR="00201953" w:rsidRPr="005F51DF" w:rsidRDefault="00201953" w:rsidP="005A3CD6">
            <w:pPr>
              <w:spacing w:line="300" w:lineRule="auto"/>
              <w:jc w:val="center"/>
              <w:rPr>
                <w:rFonts w:ascii="华文细黑" w:eastAsia="华文细黑" w:hAnsi="华文细黑"/>
                <w:sz w:val="21"/>
                <w:szCs w:val="21"/>
              </w:rPr>
            </w:pPr>
            <m:oMathPara>
              <m:oMath>
                <m:r>
                  <m:rPr>
                    <m:sty m:val="bi"/>
                  </m:rPr>
                  <w:rPr>
                    <w:rFonts w:ascii="Cambria Math" w:eastAsia="华文细黑" w:hAnsi="Cambria Math"/>
                    <w:sz w:val="21"/>
                    <w:szCs w:val="21"/>
                  </w:rPr>
                  <m:t>δ</m:t>
                </m:r>
                <m:r>
                  <w:rPr>
                    <w:rFonts w:ascii="Cambria Math" w:eastAsia="华文细黑" w:hAnsi="Cambria Math"/>
                    <w:sz w:val="21"/>
                    <w:szCs w:val="21"/>
                  </w:rPr>
                  <m:t>=3</m:t>
                </m:r>
              </m:oMath>
            </m:oMathPara>
          </w:p>
        </w:tc>
      </w:tr>
      <w:tr w:rsidR="00201953" w:rsidRPr="006B7AA7" w:rsidTr="002B6926">
        <w:trPr>
          <w:gridAfter w:val="1"/>
          <w:wAfter w:w="43" w:type="dxa"/>
          <w:trHeight w:val="359"/>
          <w:tblHeader/>
          <w:jc w:val="center"/>
        </w:trPr>
        <w:tc>
          <w:tcPr>
            <w:tcW w:w="949" w:type="dxa"/>
            <w:vMerge/>
            <w:tcMar>
              <w:top w:w="75" w:type="dxa"/>
              <w:left w:w="75" w:type="dxa"/>
              <w:bottom w:w="75" w:type="dxa"/>
              <w:right w:w="75" w:type="dxa"/>
            </w:tcMar>
            <w:vAlign w:val="center"/>
            <w:hideMark/>
          </w:tcPr>
          <w:p w:rsidR="00201953" w:rsidRPr="006B7AA7" w:rsidRDefault="00201953" w:rsidP="005A3CD6">
            <w:pPr>
              <w:spacing w:line="300" w:lineRule="auto"/>
              <w:jc w:val="center"/>
              <w:rPr>
                <w:sz w:val="21"/>
                <w:szCs w:val="21"/>
              </w:rPr>
            </w:pPr>
          </w:p>
        </w:tc>
        <w:tc>
          <w:tcPr>
            <w:tcW w:w="1169" w:type="dxa"/>
            <w:tcBorders>
              <w:top w:val="single" w:sz="6" w:space="0" w:color="000000" w:themeColor="text1"/>
              <w:bottom w:val="single" w:sz="6" w:space="0" w:color="000000" w:themeColor="text1"/>
            </w:tcBorders>
            <w:tcMar>
              <w:top w:w="75" w:type="dxa"/>
              <w:left w:w="75" w:type="dxa"/>
              <w:bottom w:w="75" w:type="dxa"/>
              <w:right w:w="75" w:type="dxa"/>
            </w:tcMar>
            <w:hideMark/>
          </w:tcPr>
          <w:p w:rsidR="00201953" w:rsidRPr="006B7AA7" w:rsidRDefault="00201953" w:rsidP="005A3CD6">
            <w:pPr>
              <w:spacing w:line="300" w:lineRule="auto"/>
              <w:jc w:val="center"/>
              <w:rPr>
                <w:sz w:val="21"/>
                <w:szCs w:val="21"/>
              </w:rPr>
            </w:pPr>
            <m:oMathPara>
              <m:oMath>
                <m:r>
                  <w:rPr>
                    <w:rFonts w:ascii="Cambria Math" w:hAnsi="Cambria Math"/>
                    <w:sz w:val="21"/>
                    <w:szCs w:val="21"/>
                  </w:rPr>
                  <m:t>σ=0.2</m:t>
                </m:r>
              </m:oMath>
            </m:oMathPara>
          </w:p>
        </w:tc>
        <w:tc>
          <w:tcPr>
            <w:tcW w:w="1275" w:type="dxa"/>
            <w:tcBorders>
              <w:top w:val="single" w:sz="6" w:space="0" w:color="000000" w:themeColor="text1"/>
              <w:bottom w:val="single" w:sz="6" w:space="0" w:color="000000" w:themeColor="text1"/>
            </w:tcBorders>
            <w:tcMar>
              <w:top w:w="75" w:type="dxa"/>
              <w:left w:w="75" w:type="dxa"/>
              <w:bottom w:w="75" w:type="dxa"/>
              <w:right w:w="75" w:type="dxa"/>
            </w:tcMar>
            <w:hideMark/>
          </w:tcPr>
          <w:p w:rsidR="00201953" w:rsidRPr="005F51DF" w:rsidRDefault="00201953" w:rsidP="005A3CD6">
            <w:pPr>
              <w:spacing w:line="300" w:lineRule="auto"/>
              <w:jc w:val="center"/>
              <w:rPr>
                <w:sz w:val="21"/>
                <w:szCs w:val="21"/>
              </w:rPr>
            </w:pPr>
            <m:oMathPara>
              <m:oMath>
                <m:r>
                  <w:rPr>
                    <w:rFonts w:ascii="Cambria Math" w:hAnsi="Cambria Math"/>
                    <w:sz w:val="21"/>
                    <w:szCs w:val="21"/>
                  </w:rPr>
                  <m:t>σ=0.3</m:t>
                </m:r>
              </m:oMath>
            </m:oMathPara>
          </w:p>
        </w:tc>
        <w:tc>
          <w:tcPr>
            <w:tcW w:w="993" w:type="dxa"/>
            <w:tcBorders>
              <w:top w:val="single" w:sz="6" w:space="0" w:color="000000" w:themeColor="text1"/>
              <w:bottom w:val="single" w:sz="6" w:space="0" w:color="000000" w:themeColor="text1"/>
            </w:tcBorders>
            <w:tcMar>
              <w:top w:w="75" w:type="dxa"/>
              <w:left w:w="75" w:type="dxa"/>
              <w:bottom w:w="75" w:type="dxa"/>
              <w:right w:w="75" w:type="dxa"/>
            </w:tcMar>
            <w:hideMark/>
          </w:tcPr>
          <w:p w:rsidR="00201953" w:rsidRPr="005F51DF" w:rsidRDefault="00201953" w:rsidP="005A3CD6">
            <w:pPr>
              <w:spacing w:line="300" w:lineRule="auto"/>
              <w:jc w:val="center"/>
              <w:rPr>
                <w:sz w:val="21"/>
                <w:szCs w:val="21"/>
              </w:rPr>
            </w:pPr>
            <m:oMathPara>
              <m:oMath>
                <m:r>
                  <w:rPr>
                    <w:rFonts w:ascii="Cambria Math" w:hAnsi="Cambria Math"/>
                    <w:sz w:val="21"/>
                    <w:szCs w:val="21"/>
                  </w:rPr>
                  <m:t>σ=0.4</m:t>
                </m:r>
              </m:oMath>
            </m:oMathPara>
          </w:p>
        </w:tc>
        <w:tc>
          <w:tcPr>
            <w:tcW w:w="993" w:type="dxa"/>
            <w:tcBorders>
              <w:top w:val="single" w:sz="6" w:space="0" w:color="000000" w:themeColor="text1"/>
              <w:bottom w:val="single" w:sz="6" w:space="0" w:color="000000" w:themeColor="text1"/>
            </w:tcBorders>
          </w:tcPr>
          <w:p w:rsidR="00201953" w:rsidRPr="00405D13" w:rsidRDefault="00201953"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σ=0.2</m:t>
                </m:r>
              </m:oMath>
            </m:oMathPara>
          </w:p>
        </w:tc>
        <w:tc>
          <w:tcPr>
            <w:tcW w:w="993" w:type="dxa"/>
            <w:tcBorders>
              <w:top w:val="single" w:sz="6" w:space="0" w:color="000000" w:themeColor="text1"/>
              <w:bottom w:val="single" w:sz="6" w:space="0" w:color="000000" w:themeColor="text1"/>
            </w:tcBorders>
          </w:tcPr>
          <w:p w:rsidR="00201953" w:rsidRPr="00405D13" w:rsidRDefault="00201953"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σ=0.3</m:t>
                </m:r>
              </m:oMath>
            </m:oMathPara>
          </w:p>
        </w:tc>
        <w:tc>
          <w:tcPr>
            <w:tcW w:w="993" w:type="dxa"/>
            <w:tcBorders>
              <w:top w:val="single" w:sz="6" w:space="0" w:color="000000" w:themeColor="text1"/>
              <w:bottom w:val="single" w:sz="6" w:space="0" w:color="000000" w:themeColor="text1"/>
            </w:tcBorders>
          </w:tcPr>
          <w:p w:rsidR="00201953" w:rsidRPr="005F51DF" w:rsidRDefault="00201953" w:rsidP="005A3CD6">
            <w:pPr>
              <w:spacing w:line="300" w:lineRule="auto"/>
              <w:jc w:val="center"/>
              <w:rPr>
                <w:rFonts w:ascii="华文细黑" w:eastAsia="华文细黑" w:hAnsi="华文细黑"/>
                <w:sz w:val="21"/>
                <w:szCs w:val="21"/>
              </w:rPr>
            </w:pPr>
            <m:oMathPara>
              <m:oMath>
                <m:r>
                  <w:rPr>
                    <w:rFonts w:ascii="Cambria Math" w:hAnsi="Cambria Math"/>
                    <w:sz w:val="21"/>
                    <w:szCs w:val="21"/>
                  </w:rPr>
                  <m:t>σ=0.4</m:t>
                </m:r>
              </m:oMath>
            </m:oMathPara>
          </w:p>
        </w:tc>
      </w:tr>
      <w:tr w:rsidR="00D804E7" w:rsidRPr="00D804E7" w:rsidTr="002B6926">
        <w:trPr>
          <w:gridAfter w:val="1"/>
          <w:wAfter w:w="43" w:type="dxa"/>
          <w:trHeight w:val="359"/>
          <w:jc w:val="center"/>
        </w:trPr>
        <w:tc>
          <w:tcPr>
            <w:tcW w:w="949" w:type="dxa"/>
            <w:tcMar>
              <w:top w:w="75" w:type="dxa"/>
              <w:left w:w="75" w:type="dxa"/>
              <w:bottom w:w="75" w:type="dxa"/>
              <w:right w:w="75" w:type="dxa"/>
            </w:tcMar>
            <w:hideMark/>
          </w:tcPr>
          <w:p w:rsidR="00D804E7" w:rsidRPr="006B7AA7" w:rsidRDefault="00D804E7" w:rsidP="00D804E7">
            <w:pPr>
              <w:spacing w:line="300" w:lineRule="auto"/>
              <w:jc w:val="center"/>
              <w:rPr>
                <w:sz w:val="21"/>
                <w:szCs w:val="21"/>
              </w:rPr>
            </w:pPr>
            <w:r>
              <w:rPr>
                <w:rFonts w:hint="eastAsia"/>
                <w:sz w:val="21"/>
                <w:szCs w:val="21"/>
              </w:rPr>
              <w:t>Low</w:t>
            </w:r>
          </w:p>
        </w:tc>
        <w:tc>
          <w:tcPr>
            <w:tcW w:w="1169" w:type="dxa"/>
            <w:tcBorders>
              <w:top w:val="single" w:sz="6" w:space="0" w:color="000000" w:themeColor="text1"/>
            </w:tcBorders>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79.2527</w:t>
            </w:r>
          </w:p>
        </w:tc>
        <w:tc>
          <w:tcPr>
            <w:tcW w:w="1275" w:type="dxa"/>
            <w:tcBorders>
              <w:top w:val="single" w:sz="6" w:space="0" w:color="000000" w:themeColor="text1"/>
            </w:tcBorders>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0.2990</w:t>
            </w:r>
          </w:p>
        </w:tc>
        <w:tc>
          <w:tcPr>
            <w:tcW w:w="993" w:type="dxa"/>
            <w:tcBorders>
              <w:top w:val="single" w:sz="6" w:space="0" w:color="000000" w:themeColor="text1"/>
            </w:tcBorders>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0.0264</w:t>
            </w:r>
          </w:p>
        </w:tc>
        <w:tc>
          <w:tcPr>
            <w:tcW w:w="993" w:type="dxa"/>
            <w:tcBorders>
              <w:top w:val="single" w:sz="6" w:space="0" w:color="000000" w:themeColor="text1"/>
            </w:tcBorders>
          </w:tcPr>
          <w:p w:rsidR="00D804E7" w:rsidRPr="00D804E7" w:rsidRDefault="00D804E7" w:rsidP="00D804E7">
            <w:pPr>
              <w:spacing w:line="300" w:lineRule="auto"/>
              <w:jc w:val="center"/>
              <w:rPr>
                <w:sz w:val="21"/>
                <w:szCs w:val="21"/>
              </w:rPr>
            </w:pPr>
            <w:r w:rsidRPr="00D804E7">
              <w:rPr>
                <w:sz w:val="21"/>
                <w:szCs w:val="21"/>
              </w:rPr>
              <w:t>87.0525</w:t>
            </w:r>
          </w:p>
        </w:tc>
        <w:tc>
          <w:tcPr>
            <w:tcW w:w="993" w:type="dxa"/>
            <w:tcBorders>
              <w:top w:val="single" w:sz="6" w:space="0" w:color="000000" w:themeColor="text1"/>
            </w:tcBorders>
          </w:tcPr>
          <w:p w:rsidR="00D804E7" w:rsidRPr="00D804E7" w:rsidRDefault="00D804E7" w:rsidP="00D804E7">
            <w:pPr>
              <w:spacing w:line="300" w:lineRule="auto"/>
              <w:jc w:val="center"/>
              <w:rPr>
                <w:sz w:val="21"/>
                <w:szCs w:val="21"/>
              </w:rPr>
            </w:pPr>
            <w:r w:rsidRPr="00D804E7">
              <w:rPr>
                <w:sz w:val="21"/>
                <w:szCs w:val="21"/>
              </w:rPr>
              <w:t>0.7323</w:t>
            </w:r>
          </w:p>
        </w:tc>
        <w:tc>
          <w:tcPr>
            <w:tcW w:w="993" w:type="dxa"/>
            <w:tcBorders>
              <w:top w:val="single" w:sz="6" w:space="0" w:color="000000" w:themeColor="text1"/>
            </w:tcBorders>
          </w:tcPr>
          <w:p w:rsidR="00D804E7" w:rsidRPr="00D804E7" w:rsidRDefault="00D804E7" w:rsidP="00D804E7">
            <w:pPr>
              <w:spacing w:line="300" w:lineRule="auto"/>
              <w:jc w:val="center"/>
              <w:rPr>
                <w:sz w:val="21"/>
                <w:szCs w:val="21"/>
              </w:rPr>
            </w:pPr>
            <w:r w:rsidRPr="00D804E7">
              <w:rPr>
                <w:sz w:val="21"/>
                <w:szCs w:val="21"/>
              </w:rPr>
              <w:t>0.0506</w:t>
            </w:r>
          </w:p>
        </w:tc>
      </w:tr>
      <w:tr w:rsidR="00D804E7" w:rsidRPr="00D804E7" w:rsidTr="002B6926">
        <w:trPr>
          <w:gridAfter w:val="1"/>
          <w:wAfter w:w="43" w:type="dxa"/>
          <w:trHeight w:val="359"/>
          <w:jc w:val="center"/>
        </w:trPr>
        <w:tc>
          <w:tcPr>
            <w:tcW w:w="949" w:type="dxa"/>
            <w:tcMar>
              <w:top w:w="75" w:type="dxa"/>
              <w:left w:w="75" w:type="dxa"/>
              <w:bottom w:w="75" w:type="dxa"/>
              <w:right w:w="75" w:type="dxa"/>
            </w:tcMar>
            <w:hideMark/>
          </w:tcPr>
          <w:p w:rsidR="00D804E7" w:rsidRPr="006B7AA7" w:rsidRDefault="00D804E7" w:rsidP="00D804E7">
            <w:pPr>
              <w:spacing w:line="300" w:lineRule="auto"/>
              <w:jc w:val="center"/>
              <w:rPr>
                <w:sz w:val="21"/>
                <w:szCs w:val="21"/>
              </w:rPr>
            </w:pPr>
            <w:r>
              <w:rPr>
                <w:rFonts w:hint="eastAsia"/>
                <w:sz w:val="21"/>
                <w:szCs w:val="21"/>
              </w:rPr>
              <w:t>Medium</w:t>
            </w:r>
          </w:p>
        </w:tc>
        <w:tc>
          <w:tcPr>
            <w:tcW w:w="1169" w:type="dxa"/>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99.4738</w:t>
            </w:r>
          </w:p>
        </w:tc>
        <w:tc>
          <w:tcPr>
            <w:tcW w:w="1275" w:type="dxa"/>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21.9078</w:t>
            </w:r>
          </w:p>
        </w:tc>
        <w:tc>
          <w:tcPr>
            <w:tcW w:w="993" w:type="dxa"/>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0.4983</w:t>
            </w:r>
          </w:p>
        </w:tc>
        <w:tc>
          <w:tcPr>
            <w:tcW w:w="993" w:type="dxa"/>
          </w:tcPr>
          <w:p w:rsidR="00D804E7" w:rsidRPr="00D804E7" w:rsidRDefault="00D804E7" w:rsidP="00D804E7">
            <w:pPr>
              <w:spacing w:line="300" w:lineRule="auto"/>
              <w:jc w:val="center"/>
              <w:rPr>
                <w:sz w:val="21"/>
                <w:szCs w:val="21"/>
              </w:rPr>
            </w:pPr>
            <w:r w:rsidRPr="00D804E7">
              <w:rPr>
                <w:sz w:val="21"/>
                <w:szCs w:val="21"/>
              </w:rPr>
              <w:t>99.1222</w:t>
            </w:r>
          </w:p>
        </w:tc>
        <w:tc>
          <w:tcPr>
            <w:tcW w:w="993" w:type="dxa"/>
          </w:tcPr>
          <w:p w:rsidR="00D804E7" w:rsidRPr="00D804E7" w:rsidRDefault="00D804E7" w:rsidP="00D804E7">
            <w:pPr>
              <w:spacing w:line="300" w:lineRule="auto"/>
              <w:jc w:val="center"/>
              <w:rPr>
                <w:sz w:val="21"/>
                <w:szCs w:val="21"/>
              </w:rPr>
            </w:pPr>
            <w:r w:rsidRPr="00D804E7">
              <w:rPr>
                <w:sz w:val="21"/>
                <w:szCs w:val="21"/>
              </w:rPr>
              <w:t>23.8958</w:t>
            </w:r>
          </w:p>
        </w:tc>
        <w:tc>
          <w:tcPr>
            <w:tcW w:w="993" w:type="dxa"/>
          </w:tcPr>
          <w:p w:rsidR="00D804E7" w:rsidRPr="00D804E7" w:rsidRDefault="00D804E7" w:rsidP="00D804E7">
            <w:pPr>
              <w:spacing w:line="300" w:lineRule="auto"/>
              <w:jc w:val="center"/>
              <w:rPr>
                <w:sz w:val="21"/>
                <w:szCs w:val="21"/>
              </w:rPr>
            </w:pPr>
            <w:r w:rsidRPr="00D804E7">
              <w:rPr>
                <w:sz w:val="21"/>
                <w:szCs w:val="21"/>
              </w:rPr>
              <w:t>0.7405</w:t>
            </w:r>
          </w:p>
        </w:tc>
      </w:tr>
      <w:tr w:rsidR="00D804E7" w:rsidRPr="00D804E7" w:rsidTr="002B6926">
        <w:trPr>
          <w:gridAfter w:val="1"/>
          <w:wAfter w:w="43" w:type="dxa"/>
          <w:trHeight w:val="345"/>
          <w:jc w:val="center"/>
        </w:trPr>
        <w:tc>
          <w:tcPr>
            <w:tcW w:w="949" w:type="dxa"/>
            <w:tcMar>
              <w:top w:w="75" w:type="dxa"/>
              <w:left w:w="75" w:type="dxa"/>
              <w:bottom w:w="75" w:type="dxa"/>
              <w:right w:w="75" w:type="dxa"/>
            </w:tcMar>
            <w:hideMark/>
          </w:tcPr>
          <w:p w:rsidR="00D804E7" w:rsidRPr="006B7AA7" w:rsidRDefault="00D804E7" w:rsidP="00D804E7">
            <w:pPr>
              <w:spacing w:line="300" w:lineRule="auto"/>
              <w:jc w:val="center"/>
              <w:rPr>
                <w:sz w:val="21"/>
                <w:szCs w:val="21"/>
              </w:rPr>
            </w:pPr>
            <w:r>
              <w:rPr>
                <w:rFonts w:hint="eastAsia"/>
                <w:sz w:val="21"/>
                <w:szCs w:val="21"/>
              </w:rPr>
              <w:t>High</w:t>
            </w:r>
          </w:p>
        </w:tc>
        <w:tc>
          <w:tcPr>
            <w:tcW w:w="1169" w:type="dxa"/>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99.9863</w:t>
            </w:r>
          </w:p>
        </w:tc>
        <w:tc>
          <w:tcPr>
            <w:tcW w:w="1275" w:type="dxa"/>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39.8781</w:t>
            </w:r>
          </w:p>
        </w:tc>
        <w:tc>
          <w:tcPr>
            <w:tcW w:w="993" w:type="dxa"/>
            <w:tcMar>
              <w:top w:w="75" w:type="dxa"/>
              <w:left w:w="75" w:type="dxa"/>
              <w:bottom w:w="75" w:type="dxa"/>
              <w:right w:w="75" w:type="dxa"/>
            </w:tcMar>
            <w:hideMark/>
          </w:tcPr>
          <w:p w:rsidR="00D804E7" w:rsidRPr="00D804E7" w:rsidRDefault="00D804E7" w:rsidP="00D804E7">
            <w:pPr>
              <w:spacing w:line="300" w:lineRule="auto"/>
              <w:jc w:val="center"/>
              <w:rPr>
                <w:sz w:val="21"/>
                <w:szCs w:val="21"/>
              </w:rPr>
            </w:pPr>
            <w:r w:rsidRPr="00D804E7">
              <w:rPr>
                <w:sz w:val="21"/>
                <w:szCs w:val="21"/>
              </w:rPr>
              <w:t>2.3720</w:t>
            </w:r>
          </w:p>
        </w:tc>
        <w:tc>
          <w:tcPr>
            <w:tcW w:w="993" w:type="dxa"/>
          </w:tcPr>
          <w:p w:rsidR="00D804E7" w:rsidRPr="00D804E7" w:rsidRDefault="00D804E7" w:rsidP="00D804E7">
            <w:pPr>
              <w:spacing w:line="300" w:lineRule="auto"/>
              <w:jc w:val="center"/>
              <w:rPr>
                <w:sz w:val="21"/>
                <w:szCs w:val="21"/>
              </w:rPr>
            </w:pPr>
            <w:r w:rsidRPr="00D804E7">
              <w:rPr>
                <w:sz w:val="21"/>
                <w:szCs w:val="21"/>
              </w:rPr>
              <w:t>99.9112</w:t>
            </w:r>
          </w:p>
        </w:tc>
        <w:tc>
          <w:tcPr>
            <w:tcW w:w="993" w:type="dxa"/>
          </w:tcPr>
          <w:p w:rsidR="00D804E7" w:rsidRPr="00D804E7" w:rsidRDefault="00D804E7" w:rsidP="00D804E7">
            <w:pPr>
              <w:spacing w:line="300" w:lineRule="auto"/>
              <w:jc w:val="center"/>
              <w:rPr>
                <w:sz w:val="21"/>
                <w:szCs w:val="21"/>
              </w:rPr>
            </w:pPr>
            <w:r w:rsidRPr="00D804E7">
              <w:rPr>
                <w:sz w:val="21"/>
                <w:szCs w:val="21"/>
              </w:rPr>
              <w:t>41.0811</w:t>
            </w:r>
          </w:p>
        </w:tc>
        <w:tc>
          <w:tcPr>
            <w:tcW w:w="993" w:type="dxa"/>
          </w:tcPr>
          <w:p w:rsidR="00D804E7" w:rsidRPr="00D804E7" w:rsidRDefault="00D804E7" w:rsidP="00D804E7">
            <w:pPr>
              <w:spacing w:line="300" w:lineRule="auto"/>
              <w:jc w:val="center"/>
              <w:rPr>
                <w:sz w:val="21"/>
                <w:szCs w:val="21"/>
              </w:rPr>
            </w:pPr>
            <w:r w:rsidRPr="00D804E7">
              <w:rPr>
                <w:sz w:val="21"/>
                <w:szCs w:val="21"/>
              </w:rPr>
              <w:t>3.2008</w:t>
            </w:r>
          </w:p>
        </w:tc>
      </w:tr>
    </w:tbl>
    <w:p w:rsidR="00021ECF" w:rsidRPr="00B1296C" w:rsidRDefault="00021ECF" w:rsidP="005323F8">
      <w:pPr>
        <w:spacing w:line="300" w:lineRule="auto"/>
        <w:ind w:firstLineChars="200" w:firstLine="480"/>
        <w:jc w:val="both"/>
      </w:pPr>
    </w:p>
    <w:p w:rsidR="00B8691F" w:rsidRPr="00B8691F" w:rsidRDefault="00B8691F" w:rsidP="00B8691F">
      <w:pPr>
        <w:rPr>
          <w:rFonts w:ascii="黑体" w:eastAsia="黑体"/>
          <w:bCs/>
          <w:szCs w:val="32"/>
        </w:rPr>
      </w:pPr>
      <w:r>
        <w:br w:type="page"/>
      </w:r>
    </w:p>
    <w:p w:rsidR="00D30AA2" w:rsidRPr="004C3E3A" w:rsidRDefault="00B8691F" w:rsidP="00C612E6">
      <w:pPr>
        <w:pStyle w:val="1"/>
        <w:adjustRightInd w:val="0"/>
        <w:snapToGrid w:val="0"/>
        <w:spacing w:line="300" w:lineRule="auto"/>
        <w:jc w:val="center"/>
        <w:rPr>
          <w:rStyle w:val="af4"/>
          <w:i w:val="0"/>
          <w:sz w:val="30"/>
        </w:rPr>
      </w:pPr>
      <w:bookmarkStart w:id="63" w:name="_Toc488066500"/>
      <w:r w:rsidRPr="004C3E3A">
        <w:rPr>
          <w:rStyle w:val="af4"/>
          <w:rFonts w:hint="eastAsia"/>
          <w:i w:val="0"/>
          <w:sz w:val="30"/>
        </w:rPr>
        <w:lastRenderedPageBreak/>
        <w:t>结    论</w:t>
      </w:r>
      <w:bookmarkEnd w:id="63"/>
    </w:p>
    <w:p w:rsidR="00D47681" w:rsidRDefault="00D47681" w:rsidP="00003EA9">
      <w:pPr>
        <w:spacing w:line="300" w:lineRule="auto"/>
        <w:ind w:firstLineChars="200" w:firstLine="480"/>
        <w:jc w:val="both"/>
      </w:pPr>
      <w:bookmarkStart w:id="64" w:name="_Toc216894849"/>
      <w:r>
        <w:rPr>
          <w:rFonts w:hint="eastAsia"/>
        </w:rPr>
        <w:t>由于移动设备的快速发展和基于位置的服务的广泛使用，轨迹数据越来越受欢迎。它们可能与敏感属性相</w:t>
      </w:r>
      <w:r w:rsidR="00E64D1A">
        <w:rPr>
          <w:rFonts w:hint="eastAsia"/>
        </w:rPr>
        <w:t>关联，如疾病，工作和收入。因此，轨迹数据的不当</w:t>
      </w:r>
      <w:r w:rsidR="006E6606">
        <w:rPr>
          <w:rFonts w:hint="eastAsia"/>
        </w:rPr>
        <w:t>发布可能会</w:t>
      </w:r>
      <w:r w:rsidR="00E64D1A">
        <w:rPr>
          <w:rFonts w:hint="eastAsia"/>
        </w:rPr>
        <w:t>使</w:t>
      </w:r>
      <w:r w:rsidR="006E6606">
        <w:rPr>
          <w:rFonts w:hint="eastAsia"/>
        </w:rPr>
        <w:t>位置被易于监视和跟踪的移动对象</w:t>
      </w:r>
      <w:r>
        <w:rPr>
          <w:rFonts w:hint="eastAsia"/>
        </w:rPr>
        <w:t>的隐私</w:t>
      </w:r>
      <w:r w:rsidR="00E64D1A">
        <w:rPr>
          <w:rFonts w:hint="eastAsia"/>
        </w:rPr>
        <w:t>处于危险之中</w:t>
      </w:r>
      <w:r>
        <w:rPr>
          <w:rFonts w:hint="eastAsia"/>
        </w:rPr>
        <w:t>。</w:t>
      </w:r>
    </w:p>
    <w:p w:rsidR="00D47681" w:rsidRDefault="009F4D7C" w:rsidP="00003EA9">
      <w:pPr>
        <w:spacing w:line="300" w:lineRule="auto"/>
        <w:ind w:firstLineChars="200" w:firstLine="480"/>
        <w:jc w:val="both"/>
      </w:pPr>
      <w:r>
        <w:rPr>
          <w:rFonts w:hint="eastAsia"/>
        </w:rPr>
        <w:t>大多数以前的对轨迹数据发布</w:t>
      </w:r>
      <w:r w:rsidR="00D47681">
        <w:rPr>
          <w:rFonts w:hint="eastAsia"/>
        </w:rPr>
        <w:t>隐私</w:t>
      </w:r>
      <w:r>
        <w:rPr>
          <w:rFonts w:hint="eastAsia"/>
        </w:rPr>
        <w:t>保护</w:t>
      </w:r>
      <w:r w:rsidR="00D47681">
        <w:rPr>
          <w:rFonts w:hint="eastAsia"/>
        </w:rPr>
        <w:t>的</w:t>
      </w:r>
      <w:r>
        <w:rPr>
          <w:rFonts w:hint="eastAsia"/>
        </w:rPr>
        <w:t>研究</w:t>
      </w:r>
      <w:r w:rsidR="00D47681">
        <w:rPr>
          <w:rFonts w:hint="eastAsia"/>
        </w:rPr>
        <w:t>工作</w:t>
      </w:r>
      <w:r w:rsidR="008E5C0C">
        <w:rPr>
          <w:rFonts w:hint="eastAsia"/>
        </w:rPr>
        <w:t>对所有移动对象考虑的都是默认他们具有相同的隐私保护需求</w:t>
      </w:r>
      <w:r w:rsidR="00D47681">
        <w:rPr>
          <w:rFonts w:hint="eastAsia"/>
        </w:rPr>
        <w:t>。结果是，一些隐私要求较高的移动物体可能会</w:t>
      </w:r>
      <w:r w:rsidR="00B176AF">
        <w:rPr>
          <w:rFonts w:hint="eastAsia"/>
        </w:rPr>
        <w:t>被</w:t>
      </w:r>
      <w:r w:rsidR="00D47681">
        <w:rPr>
          <w:rFonts w:hint="eastAsia"/>
        </w:rPr>
        <w:t>提供低隐私保护，反之亦然，</w:t>
      </w:r>
      <w:r w:rsidR="007A7834">
        <w:rPr>
          <w:rFonts w:hint="eastAsia"/>
        </w:rPr>
        <w:t>最终</w:t>
      </w:r>
      <w:r w:rsidR="00D47681">
        <w:rPr>
          <w:rFonts w:hint="eastAsia"/>
        </w:rPr>
        <w:t>导致信息丢失和披露风险增加。我们通过关注个性化隐私的概念来解决这个问题，并提出了</w:t>
      </w:r>
      <w:r w:rsidR="00D47681">
        <w:rPr>
          <w:rFonts w:hint="eastAsia"/>
        </w:rPr>
        <w:t>PPTD</w:t>
      </w:r>
      <w:r w:rsidR="00D47681">
        <w:rPr>
          <w:rFonts w:hint="eastAsia"/>
        </w:rPr>
        <w:t>，一种维护轨迹数据发布中的隐私的新方法，其结合敏感属性泛化和轨迹局部抑制，以实现数据效用和数据隐私之间的平衡，</w:t>
      </w:r>
      <w:r w:rsidR="00DC4CF2">
        <w:rPr>
          <w:rFonts w:hint="eastAsia"/>
        </w:rPr>
        <w:t>满足</w:t>
      </w:r>
      <w:r w:rsidR="00D47681">
        <w:rPr>
          <w:rFonts w:hint="eastAsia"/>
        </w:rPr>
        <w:t>移动物体的隐私要求。</w:t>
      </w:r>
    </w:p>
    <w:p w:rsidR="00D47681" w:rsidRDefault="00D47681" w:rsidP="00003EA9">
      <w:pPr>
        <w:spacing w:line="300" w:lineRule="auto"/>
        <w:ind w:firstLineChars="200" w:firstLine="480"/>
        <w:jc w:val="both"/>
      </w:pPr>
      <w:r>
        <w:rPr>
          <w:rFonts w:hint="eastAsia"/>
        </w:rPr>
        <w:t>PPTD</w:t>
      </w:r>
      <w:r>
        <w:rPr>
          <w:rFonts w:hint="eastAsia"/>
        </w:rPr>
        <w:t>不仅能够在轨迹数据发布中提供个性化的隐私保护，而且能抵御所有三种</w:t>
      </w:r>
      <w:r w:rsidR="008A0D78">
        <w:rPr>
          <w:rFonts w:hint="eastAsia"/>
        </w:rPr>
        <w:t>身份链接攻击，属性链接攻击</w:t>
      </w:r>
      <w:r w:rsidR="0070662F">
        <w:rPr>
          <w:rFonts w:hint="eastAsia"/>
        </w:rPr>
        <w:t>和相似</w:t>
      </w:r>
      <w:r>
        <w:rPr>
          <w:rFonts w:hint="eastAsia"/>
        </w:rPr>
        <w:t>攻击。在轨迹数据发布中防止这些攻击至关重要，因为越来越多的轨迹数据挖掘任务将采用轨迹数据和敏感属性。</w:t>
      </w:r>
    </w:p>
    <w:p w:rsidR="00D47681" w:rsidRDefault="00D47681" w:rsidP="00003EA9">
      <w:pPr>
        <w:spacing w:line="300" w:lineRule="auto"/>
        <w:ind w:firstLineChars="200" w:firstLine="480"/>
        <w:jc w:val="both"/>
      </w:pPr>
      <w:r>
        <w:rPr>
          <w:rFonts w:hint="eastAsia"/>
        </w:rPr>
        <w:t>我们使用两个轨迹数据集，即</w:t>
      </w:r>
      <w:r>
        <w:rPr>
          <w:rFonts w:hint="eastAsia"/>
        </w:rPr>
        <w:t>City80K</w:t>
      </w:r>
      <w:r>
        <w:rPr>
          <w:rFonts w:hint="eastAsia"/>
        </w:rPr>
        <w:t>和</w:t>
      </w:r>
      <w:r>
        <w:rPr>
          <w:rFonts w:hint="eastAsia"/>
        </w:rPr>
        <w:t>Metro100K</w:t>
      </w:r>
      <w:r>
        <w:rPr>
          <w:rFonts w:hint="eastAsia"/>
        </w:rPr>
        <w:t>，并将数据集中的每个轨迹数据记录随机分配到五个隐私级别（隐私，低，中，高或非常高）之一。我们还生成了一个具有</w:t>
      </w:r>
      <w:r>
        <w:rPr>
          <w:rFonts w:hint="eastAsia"/>
        </w:rPr>
        <w:t>108</w:t>
      </w:r>
      <w:r>
        <w:rPr>
          <w:rFonts w:hint="eastAsia"/>
        </w:rPr>
        <w:t>个叶节点的深度</w:t>
      </w:r>
      <w:r w:rsidR="005C31BC">
        <w:rPr>
          <w:rFonts w:hint="eastAsia"/>
        </w:rPr>
        <w:t>为</w:t>
      </w:r>
      <w:r>
        <w:rPr>
          <w:rFonts w:hint="eastAsia"/>
        </w:rPr>
        <w:t>6</w:t>
      </w:r>
      <w:r>
        <w:rPr>
          <w:rFonts w:hint="eastAsia"/>
        </w:rPr>
        <w:t>的分类树，用于敏感属性疾病。接下来我们根据不同参数值对敏感属性信息丢失，轨迹信息丢失，披露风险，亲和力系数和查询误差进行评估。实验结果表明，隐私级别极高的轨迹数据记录信息损失最大，泄露风险最小。此外，具有较高隐私级别的轨迹数据记录的匿名化显着降低了隐私级别较低的人员的披露风险。我们终于考虑到与</w:t>
      </w:r>
      <w:r w:rsidR="00A72EA1">
        <w:rPr>
          <w:rFonts w:hint="eastAsia"/>
        </w:rPr>
        <w:t>KCL-Global</w:t>
      </w:r>
      <w:r>
        <w:rPr>
          <w:rFonts w:hint="eastAsia"/>
        </w:rPr>
        <w:t>和</w:t>
      </w:r>
      <w:r w:rsidR="00A72EA1">
        <w:rPr>
          <w:rFonts w:hint="eastAsia"/>
        </w:rPr>
        <w:t>KCL-Local</w:t>
      </w:r>
      <w:r>
        <w:rPr>
          <w:rFonts w:hint="eastAsia"/>
        </w:rPr>
        <w:t>相等的条件，并提出了一种称为</w:t>
      </w:r>
      <w:r>
        <w:rPr>
          <w:rFonts w:hint="eastAsia"/>
        </w:rPr>
        <w:t>KCL-PPTD</w:t>
      </w:r>
      <w:r>
        <w:rPr>
          <w:rFonts w:hint="eastAsia"/>
        </w:rPr>
        <w:t>的</w:t>
      </w:r>
      <w:r>
        <w:rPr>
          <w:rFonts w:hint="eastAsia"/>
        </w:rPr>
        <w:t>PPTD</w:t>
      </w:r>
      <w:r>
        <w:rPr>
          <w:rFonts w:hint="eastAsia"/>
        </w:rPr>
        <w:t>的新变体。应该注意的是，</w:t>
      </w:r>
      <w:r>
        <w:rPr>
          <w:rFonts w:hint="eastAsia"/>
        </w:rPr>
        <w:t>KCL-Global</w:t>
      </w:r>
      <w:r>
        <w:rPr>
          <w:rFonts w:hint="eastAsia"/>
        </w:rPr>
        <w:t>，</w:t>
      </w:r>
      <w:r>
        <w:rPr>
          <w:rFonts w:hint="eastAsia"/>
        </w:rPr>
        <w:t>KCL-Local</w:t>
      </w:r>
      <w:r>
        <w:rPr>
          <w:rFonts w:hint="eastAsia"/>
        </w:rPr>
        <w:t>和</w:t>
      </w:r>
      <w:r>
        <w:rPr>
          <w:rFonts w:hint="eastAsia"/>
        </w:rPr>
        <w:t>KCL-PPTD</w:t>
      </w:r>
      <w:r>
        <w:rPr>
          <w:rFonts w:hint="eastAsia"/>
        </w:rPr>
        <w:t>不能抵抗相似性攻击。实验结果表明，</w:t>
      </w:r>
      <w:r>
        <w:rPr>
          <w:rFonts w:hint="eastAsia"/>
        </w:rPr>
        <w:t>KCL-PPTD</w:t>
      </w:r>
      <w:r>
        <w:rPr>
          <w:rFonts w:hint="eastAsia"/>
        </w:rPr>
        <w:t>信息丢失率低。这是因为它仅从关键轨迹数据记录中消除了关键移动点，而</w:t>
      </w:r>
      <w:r w:rsidR="00F3669C">
        <w:rPr>
          <w:rFonts w:hint="eastAsia"/>
        </w:rPr>
        <w:t>KCL-Global</w:t>
      </w:r>
      <w:r>
        <w:rPr>
          <w:rFonts w:hint="eastAsia"/>
        </w:rPr>
        <w:t>和</w:t>
      </w:r>
      <w:r w:rsidR="00F3669C">
        <w:rPr>
          <w:rFonts w:hint="eastAsia"/>
        </w:rPr>
        <w:t>KCL-Local</w:t>
      </w:r>
      <w:r>
        <w:rPr>
          <w:rFonts w:hint="eastAsia"/>
        </w:rPr>
        <w:t>除了关键轨迹数据记录外，还可以消除非关键轨迹数据记录中的关键移动点。</w:t>
      </w:r>
    </w:p>
    <w:p w:rsidR="00FF1DD1" w:rsidRDefault="00B70E81" w:rsidP="00003EA9">
      <w:pPr>
        <w:spacing w:line="300" w:lineRule="auto"/>
        <w:ind w:firstLineChars="200" w:firstLine="480"/>
        <w:jc w:val="both"/>
      </w:pPr>
      <w:r>
        <w:rPr>
          <w:rFonts w:hint="eastAsia"/>
        </w:rPr>
        <w:t>在本文中，我们假设给定的轨迹数据库只包含一个敏感属性。在</w:t>
      </w:r>
      <w:r w:rsidR="00D47681">
        <w:rPr>
          <w:rFonts w:hint="eastAsia"/>
        </w:rPr>
        <w:t>未来的工作</w:t>
      </w:r>
      <w:r>
        <w:rPr>
          <w:rFonts w:hint="eastAsia"/>
        </w:rPr>
        <w:t>中</w:t>
      </w:r>
      <w:r w:rsidR="00D47681">
        <w:rPr>
          <w:rFonts w:hint="eastAsia"/>
        </w:rPr>
        <w:t>，我们有兴趣扩展具有多个敏感属性的轨迹数据库的</w:t>
      </w:r>
      <w:r w:rsidR="00D47681">
        <w:rPr>
          <w:rFonts w:hint="eastAsia"/>
        </w:rPr>
        <w:t>PPTD</w:t>
      </w:r>
      <w:r w:rsidR="00D47681">
        <w:rPr>
          <w:rFonts w:hint="eastAsia"/>
        </w:rPr>
        <w:t>。这使得</w:t>
      </w:r>
      <w:r w:rsidR="00D47681">
        <w:rPr>
          <w:rFonts w:hint="eastAsia"/>
        </w:rPr>
        <w:t>PPTD</w:t>
      </w:r>
      <w:r w:rsidR="00D47681">
        <w:rPr>
          <w:rFonts w:hint="eastAsia"/>
        </w:rPr>
        <w:t>可以应用于移动对象的更逼真和复杂的场景。</w:t>
      </w:r>
    </w:p>
    <w:p w:rsidR="003B3497" w:rsidRDefault="00FF1DD1" w:rsidP="00FF1DD1">
      <w:r>
        <w:br w:type="page"/>
      </w:r>
    </w:p>
    <w:p w:rsidR="00F36134" w:rsidRPr="006511D3" w:rsidRDefault="00F36134" w:rsidP="00C612E6">
      <w:pPr>
        <w:pStyle w:val="1"/>
        <w:adjustRightInd w:val="0"/>
        <w:snapToGrid w:val="0"/>
        <w:spacing w:afterLines="100" w:after="240" w:line="300" w:lineRule="auto"/>
        <w:jc w:val="center"/>
        <w:rPr>
          <w:rFonts w:ascii="宋体" w:hAnsi="宋体"/>
          <w:sz w:val="30"/>
        </w:rPr>
      </w:pPr>
      <w:bookmarkStart w:id="65" w:name="_Toc488066501"/>
      <w:r w:rsidRPr="006511D3">
        <w:rPr>
          <w:rFonts w:hint="eastAsia"/>
          <w:sz w:val="30"/>
        </w:rPr>
        <w:lastRenderedPageBreak/>
        <w:t>参 考 文 献</w:t>
      </w:r>
      <w:bookmarkStart w:id="66" w:name="参考文献范例"/>
      <w:bookmarkEnd w:id="64"/>
      <w:bookmarkEnd w:id="65"/>
      <w:bookmarkEnd w:id="66"/>
    </w:p>
    <w:p w:rsidR="0056402B" w:rsidRPr="0056402B" w:rsidRDefault="003521A3" w:rsidP="00BD5DC1">
      <w:pPr>
        <w:adjustRightInd w:val="0"/>
        <w:snapToGrid w:val="0"/>
        <w:spacing w:line="300" w:lineRule="auto"/>
        <w:ind w:left="840" w:hanging="696"/>
        <w:rPr>
          <w:rFonts w:ascii="宋体" w:hAnsi="宋体"/>
          <w:sz w:val="21"/>
          <w:szCs w:val="21"/>
        </w:rPr>
      </w:pPr>
      <w:r>
        <w:rPr>
          <w:rFonts w:ascii="宋体" w:hAnsi="宋体"/>
          <w:sz w:val="21"/>
          <w:szCs w:val="21"/>
        </w:rPr>
        <w:t>[1]</w:t>
      </w:r>
      <w:r>
        <w:rPr>
          <w:rFonts w:ascii="宋体" w:hAnsi="宋体"/>
          <w:sz w:val="21"/>
          <w:szCs w:val="21"/>
        </w:rPr>
        <w:tab/>
      </w:r>
      <w:r w:rsidRPr="003521A3">
        <w:rPr>
          <w:rFonts w:ascii="宋体" w:hAnsi="宋体"/>
          <w:sz w:val="21"/>
          <w:szCs w:val="21"/>
        </w:rPr>
        <w:t>E. Kaplan, T.B. Pedersen, E. Sava ¸s, Y. Sayg</w:t>
      </w:r>
      <w:r w:rsidRPr="003521A3">
        <w:rPr>
          <w:rFonts w:ascii="MS Gothic" w:eastAsia="MS Gothic" w:hAnsi="MS Gothic" w:cs="MS Gothic" w:hint="eastAsia"/>
          <w:sz w:val="21"/>
          <w:szCs w:val="21"/>
        </w:rPr>
        <w:t>ı</w:t>
      </w:r>
      <w:r w:rsidRPr="003521A3">
        <w:rPr>
          <w:rFonts w:ascii="宋体" w:hAnsi="宋体"/>
          <w:sz w:val="21"/>
          <w:szCs w:val="21"/>
        </w:rPr>
        <w:t>n, Discovering private trajectories using</w:t>
      </w:r>
      <w:r>
        <w:rPr>
          <w:rFonts w:ascii="宋体" w:hAnsi="宋体" w:hint="eastAsia"/>
          <w:sz w:val="21"/>
          <w:szCs w:val="21"/>
        </w:rPr>
        <w:t xml:space="preserve"> </w:t>
      </w:r>
      <w:r w:rsidRPr="003521A3">
        <w:rPr>
          <w:rFonts w:ascii="宋体" w:hAnsi="宋体"/>
          <w:sz w:val="21"/>
          <w:szCs w:val="21"/>
        </w:rPr>
        <w:t>background information, Data Knowl. Eng. 69 (7) (2010) 723–736, doi:10.1016/j.datak.2010.02.008</w:t>
      </w:r>
    </w:p>
    <w:p w:rsidR="00C0266B" w:rsidRDefault="00C0266B" w:rsidP="00C0266B">
      <w:pPr>
        <w:adjustRightInd w:val="0"/>
        <w:snapToGrid w:val="0"/>
        <w:spacing w:line="300" w:lineRule="auto"/>
        <w:ind w:left="840" w:hanging="696"/>
        <w:rPr>
          <w:rFonts w:ascii="宋体" w:hAnsi="宋体"/>
          <w:sz w:val="21"/>
          <w:szCs w:val="21"/>
        </w:rPr>
      </w:pPr>
      <w:r>
        <w:rPr>
          <w:rFonts w:ascii="宋体" w:hAnsi="宋体"/>
          <w:sz w:val="21"/>
          <w:szCs w:val="21"/>
        </w:rPr>
        <w:t>[</w:t>
      </w:r>
      <w:r>
        <w:rPr>
          <w:rFonts w:ascii="宋体" w:hAnsi="宋体" w:hint="eastAsia"/>
          <w:sz w:val="21"/>
          <w:szCs w:val="21"/>
        </w:rPr>
        <w:t>2</w:t>
      </w:r>
      <w:r>
        <w:rPr>
          <w:rFonts w:ascii="宋体" w:hAnsi="宋体"/>
          <w:sz w:val="21"/>
          <w:szCs w:val="21"/>
        </w:rPr>
        <w:t>]</w:t>
      </w:r>
      <w:r>
        <w:rPr>
          <w:rFonts w:ascii="宋体" w:hAnsi="宋体"/>
          <w:sz w:val="21"/>
          <w:szCs w:val="21"/>
        </w:rPr>
        <w:tab/>
      </w:r>
      <w:r w:rsidRPr="00C0266B">
        <w:rPr>
          <w:rFonts w:ascii="宋体" w:hAnsi="宋体"/>
          <w:sz w:val="21"/>
          <w:szCs w:val="21"/>
        </w:rPr>
        <w:t xml:space="preserve">B.C.M. Fung, K. Wang, R. Chen, P.S. Yu, Privacy-preserving data publishing: A survey of recent developments, ACM Comput. Surv. 42 (4) (2010) 1–53, doi:10.1145/ 1749603.1749605. </w:t>
      </w:r>
    </w:p>
    <w:p w:rsidR="00C0266B" w:rsidRDefault="00C0266B" w:rsidP="00C0266B">
      <w:pPr>
        <w:adjustRightInd w:val="0"/>
        <w:snapToGrid w:val="0"/>
        <w:spacing w:line="300" w:lineRule="auto"/>
        <w:ind w:left="840" w:hanging="696"/>
        <w:rPr>
          <w:rFonts w:ascii="宋体" w:hAnsi="宋体"/>
          <w:sz w:val="21"/>
          <w:szCs w:val="21"/>
        </w:rPr>
      </w:pPr>
      <w:r>
        <w:rPr>
          <w:rFonts w:ascii="宋体" w:hAnsi="宋体"/>
          <w:sz w:val="21"/>
          <w:szCs w:val="21"/>
        </w:rPr>
        <w:t>[</w:t>
      </w:r>
      <w:r>
        <w:rPr>
          <w:rFonts w:ascii="宋体" w:hAnsi="宋体" w:hint="eastAsia"/>
          <w:sz w:val="21"/>
          <w:szCs w:val="21"/>
        </w:rPr>
        <w:t>3</w:t>
      </w:r>
      <w:r>
        <w:rPr>
          <w:rFonts w:ascii="宋体" w:hAnsi="宋体"/>
          <w:sz w:val="21"/>
          <w:szCs w:val="21"/>
        </w:rPr>
        <w:t>]</w:t>
      </w:r>
      <w:r>
        <w:rPr>
          <w:rFonts w:ascii="宋体" w:hAnsi="宋体"/>
          <w:sz w:val="21"/>
          <w:szCs w:val="21"/>
        </w:rPr>
        <w:tab/>
      </w:r>
      <w:r w:rsidRPr="00C0266B">
        <w:rPr>
          <w:rFonts w:ascii="宋体" w:hAnsi="宋体"/>
          <w:sz w:val="21"/>
          <w:szCs w:val="21"/>
        </w:rPr>
        <w:t>A.H.M. Sarowar Sattar, J. Li, X. Ding, J. Liu, M. Vincent, A general framework for privacy preserving data publishing, Knowl. Based Syst. 54 (2013) 276–287, doi:10. 1016/j.knosys.2013.09.022.</w:t>
      </w:r>
    </w:p>
    <w:p w:rsidR="00C0266B" w:rsidRDefault="00C0266B" w:rsidP="00C0266B">
      <w:pPr>
        <w:adjustRightInd w:val="0"/>
        <w:snapToGrid w:val="0"/>
        <w:spacing w:line="300" w:lineRule="auto"/>
        <w:ind w:left="840" w:hanging="696"/>
        <w:rPr>
          <w:rFonts w:ascii="宋体" w:hAnsi="宋体"/>
          <w:sz w:val="21"/>
          <w:szCs w:val="21"/>
        </w:rPr>
      </w:pPr>
      <w:r>
        <w:rPr>
          <w:rFonts w:ascii="宋体" w:hAnsi="宋体"/>
          <w:sz w:val="21"/>
          <w:szCs w:val="21"/>
        </w:rPr>
        <w:t>[</w:t>
      </w:r>
      <w:r>
        <w:rPr>
          <w:rFonts w:ascii="宋体" w:hAnsi="宋体" w:hint="eastAsia"/>
          <w:sz w:val="21"/>
          <w:szCs w:val="21"/>
        </w:rPr>
        <w:t>4</w:t>
      </w:r>
      <w:r>
        <w:rPr>
          <w:rFonts w:ascii="宋体" w:hAnsi="宋体"/>
          <w:sz w:val="21"/>
          <w:szCs w:val="21"/>
        </w:rPr>
        <w:t>]</w:t>
      </w:r>
      <w:r>
        <w:rPr>
          <w:rFonts w:ascii="宋体" w:hAnsi="宋体"/>
          <w:sz w:val="21"/>
          <w:szCs w:val="21"/>
        </w:rPr>
        <w:tab/>
      </w:r>
      <w:r w:rsidRPr="00C0266B">
        <w:rPr>
          <w:rFonts w:ascii="宋体" w:hAnsi="宋体"/>
          <w:sz w:val="21"/>
          <w:szCs w:val="21"/>
        </w:rPr>
        <w:t>B.C.M. Fung, M. Cao, B.C. Desai, H. Xu, Privacy protection for RFID data, in: Proceedings of the 2009 ACM Symposium on Applied Computing, in: SAC ’09, ACM, New York, NY, USA, 2009, pp. 1528–1535, doi:10.1145/1529282.1529626.</w:t>
      </w:r>
    </w:p>
    <w:p w:rsidR="00C0266B" w:rsidRDefault="00C0266B" w:rsidP="00C0266B">
      <w:pPr>
        <w:adjustRightInd w:val="0"/>
        <w:snapToGrid w:val="0"/>
        <w:spacing w:line="300" w:lineRule="auto"/>
        <w:ind w:left="840" w:hanging="696"/>
        <w:rPr>
          <w:rFonts w:ascii="宋体" w:hAnsi="宋体"/>
          <w:sz w:val="21"/>
          <w:szCs w:val="21"/>
        </w:rPr>
      </w:pPr>
      <w:r>
        <w:rPr>
          <w:rFonts w:ascii="宋体" w:hAnsi="宋体"/>
          <w:sz w:val="21"/>
          <w:szCs w:val="21"/>
        </w:rPr>
        <w:t>[</w:t>
      </w:r>
      <w:r>
        <w:rPr>
          <w:rFonts w:ascii="宋体" w:hAnsi="宋体" w:hint="eastAsia"/>
          <w:sz w:val="21"/>
          <w:szCs w:val="21"/>
        </w:rPr>
        <w:t>5</w:t>
      </w:r>
      <w:r>
        <w:rPr>
          <w:rFonts w:ascii="宋体" w:hAnsi="宋体"/>
          <w:sz w:val="21"/>
          <w:szCs w:val="21"/>
        </w:rPr>
        <w:t>]</w:t>
      </w:r>
      <w:r>
        <w:rPr>
          <w:rFonts w:ascii="宋体" w:hAnsi="宋体"/>
          <w:sz w:val="21"/>
          <w:szCs w:val="21"/>
        </w:rPr>
        <w:tab/>
      </w:r>
      <w:r w:rsidRPr="00C0266B">
        <w:rPr>
          <w:rFonts w:ascii="宋体" w:hAnsi="宋体"/>
          <w:sz w:val="21"/>
          <w:szCs w:val="21"/>
        </w:rPr>
        <w:t xml:space="preserve">N. Mohammed, B.C.M. Fung, M. Debbabi, Preserving Privacy and Utility in RFID Data Publishing, Technical Report. 6850, Concordia University, Montreal, QC, Canada, 2010. </w:t>
      </w:r>
    </w:p>
    <w:p w:rsidR="00C0266B" w:rsidRDefault="00C0266B" w:rsidP="00C0266B">
      <w:pPr>
        <w:adjustRightInd w:val="0"/>
        <w:snapToGrid w:val="0"/>
        <w:spacing w:line="300" w:lineRule="auto"/>
        <w:ind w:left="840" w:hanging="696"/>
        <w:rPr>
          <w:rFonts w:ascii="宋体" w:hAnsi="宋体"/>
          <w:sz w:val="21"/>
          <w:szCs w:val="21"/>
        </w:rPr>
      </w:pPr>
      <w:r w:rsidRPr="00C0266B">
        <w:rPr>
          <w:rFonts w:ascii="宋体" w:hAnsi="宋体"/>
          <w:sz w:val="21"/>
          <w:szCs w:val="21"/>
        </w:rPr>
        <w:t>[6]</w:t>
      </w:r>
      <w:r>
        <w:rPr>
          <w:rFonts w:ascii="宋体" w:hAnsi="宋体"/>
          <w:sz w:val="21"/>
          <w:szCs w:val="21"/>
        </w:rPr>
        <w:tab/>
      </w:r>
      <w:r w:rsidRPr="00C0266B">
        <w:rPr>
          <w:rFonts w:ascii="宋体" w:hAnsi="宋体"/>
          <w:sz w:val="21"/>
          <w:szCs w:val="21"/>
        </w:rPr>
        <w:t xml:space="preserve">R. Chen, B.C.M. Fung, N. Mohammed, B.C. Desai, K. Wang, Privacy-preserving trajectory data publishing by local suppression, Inf. Sci. 231 (2013) 83–97, doi:10. 1016/j.ins.2011.07.035. </w:t>
      </w:r>
    </w:p>
    <w:p w:rsidR="00C0266B" w:rsidRDefault="00C0266B" w:rsidP="00C0266B">
      <w:pPr>
        <w:adjustRightInd w:val="0"/>
        <w:snapToGrid w:val="0"/>
        <w:spacing w:line="300" w:lineRule="auto"/>
        <w:ind w:left="840" w:hanging="696"/>
        <w:rPr>
          <w:rFonts w:ascii="宋体" w:hAnsi="宋体"/>
          <w:sz w:val="21"/>
          <w:szCs w:val="21"/>
        </w:rPr>
      </w:pPr>
      <w:r>
        <w:rPr>
          <w:rFonts w:ascii="宋体" w:hAnsi="宋体"/>
          <w:sz w:val="21"/>
          <w:szCs w:val="21"/>
        </w:rPr>
        <w:t>[7]</w:t>
      </w:r>
      <w:r w:rsidRPr="00C0266B">
        <w:rPr>
          <w:rFonts w:ascii="宋体" w:hAnsi="宋体"/>
          <w:sz w:val="21"/>
          <w:szCs w:val="21"/>
        </w:rPr>
        <w:t xml:space="preserve"> </w:t>
      </w:r>
      <w:r>
        <w:rPr>
          <w:rFonts w:ascii="宋体" w:hAnsi="宋体"/>
          <w:sz w:val="21"/>
          <w:szCs w:val="21"/>
        </w:rPr>
        <w:tab/>
      </w:r>
      <w:r w:rsidRPr="00C0266B">
        <w:rPr>
          <w:rFonts w:ascii="宋体" w:hAnsi="宋体"/>
          <w:sz w:val="21"/>
          <w:szCs w:val="21"/>
        </w:rPr>
        <w:t xml:space="preserve">X. Xiao, Y. Tao, Personalized privacy preservation, in: Proceedings of the 2006 ACM SIGMOD International Conference on Management of Data, in: SIGMOD ’06, ACM, New York, NY, USA, 2006, pp. 229–240, doi:10.1145/1142473.1142500. </w:t>
      </w:r>
    </w:p>
    <w:p w:rsidR="00C0266B" w:rsidRDefault="00C0266B" w:rsidP="00C0266B">
      <w:pPr>
        <w:adjustRightInd w:val="0"/>
        <w:snapToGrid w:val="0"/>
        <w:spacing w:line="300" w:lineRule="auto"/>
        <w:ind w:left="840" w:hanging="696"/>
        <w:rPr>
          <w:rFonts w:ascii="宋体" w:hAnsi="宋体"/>
          <w:sz w:val="21"/>
          <w:szCs w:val="21"/>
        </w:rPr>
      </w:pPr>
      <w:r>
        <w:rPr>
          <w:rFonts w:ascii="宋体" w:hAnsi="宋体"/>
          <w:sz w:val="21"/>
          <w:szCs w:val="21"/>
        </w:rPr>
        <w:t>[8]</w:t>
      </w:r>
      <w:r w:rsidRPr="00C0266B">
        <w:rPr>
          <w:rFonts w:ascii="宋体" w:hAnsi="宋体"/>
          <w:sz w:val="21"/>
          <w:szCs w:val="21"/>
        </w:rPr>
        <w:t xml:space="preserve"> </w:t>
      </w:r>
      <w:r>
        <w:rPr>
          <w:rFonts w:ascii="宋体" w:hAnsi="宋体"/>
          <w:sz w:val="21"/>
          <w:szCs w:val="21"/>
        </w:rPr>
        <w:tab/>
      </w:r>
      <w:r w:rsidRPr="00C0266B">
        <w:rPr>
          <w:rFonts w:ascii="宋体" w:hAnsi="宋体"/>
          <w:sz w:val="21"/>
          <w:szCs w:val="21"/>
        </w:rPr>
        <w:t xml:space="preserve">E. Ghasemi Komishani, M. Abadi, A generalization-based approach for personalized privacy preservation in trajectory data publishing, in: Proceedings of the 2012 6th International Symposium on Telecommunications, in: IST ’12, 2012, pp. 1129–1135, doi:10.1109/ISTEL.2012.6483156. </w:t>
      </w:r>
    </w:p>
    <w:p w:rsidR="00C0266B" w:rsidRDefault="00C0266B" w:rsidP="00C0266B">
      <w:pPr>
        <w:adjustRightInd w:val="0"/>
        <w:snapToGrid w:val="0"/>
        <w:spacing w:line="300" w:lineRule="auto"/>
        <w:ind w:left="840" w:hanging="696"/>
        <w:rPr>
          <w:rFonts w:ascii="宋体" w:hAnsi="宋体"/>
          <w:sz w:val="21"/>
          <w:szCs w:val="21"/>
        </w:rPr>
      </w:pPr>
      <w:r>
        <w:rPr>
          <w:rFonts w:ascii="宋体" w:hAnsi="宋体"/>
          <w:sz w:val="21"/>
          <w:szCs w:val="21"/>
        </w:rPr>
        <w:t>[9]</w:t>
      </w:r>
      <w:r w:rsidRPr="00C0266B">
        <w:rPr>
          <w:rFonts w:ascii="宋体" w:hAnsi="宋体"/>
          <w:sz w:val="21"/>
          <w:szCs w:val="21"/>
        </w:rPr>
        <w:t xml:space="preserve"> </w:t>
      </w:r>
      <w:r>
        <w:rPr>
          <w:rFonts w:ascii="宋体" w:hAnsi="宋体"/>
          <w:sz w:val="21"/>
          <w:szCs w:val="21"/>
        </w:rPr>
        <w:tab/>
      </w:r>
      <w:r w:rsidRPr="00C0266B">
        <w:rPr>
          <w:rFonts w:ascii="宋体" w:hAnsi="宋体"/>
          <w:sz w:val="21"/>
          <w:szCs w:val="21"/>
        </w:rPr>
        <w:t xml:space="preserve">K.G. Shin, X. Ju, Z. Chen, X. Hu, Privacy protection for users of location-based services, IEEE Wirel. Commun. 19 (1) (2012) 30–39, doi:10.1109/MWC.2012.6155874. </w:t>
      </w:r>
    </w:p>
    <w:p w:rsidR="009E4217" w:rsidRPr="009278D5" w:rsidRDefault="00C0266B" w:rsidP="00C0266B">
      <w:pPr>
        <w:adjustRightInd w:val="0"/>
        <w:snapToGrid w:val="0"/>
        <w:spacing w:line="300" w:lineRule="auto"/>
        <w:ind w:left="840" w:hanging="696"/>
        <w:rPr>
          <w:rFonts w:ascii="宋体" w:hAnsi="宋体"/>
          <w:sz w:val="21"/>
          <w:szCs w:val="21"/>
        </w:rPr>
      </w:pPr>
      <w:r w:rsidRPr="00C0266B">
        <w:rPr>
          <w:rFonts w:ascii="宋体" w:hAnsi="宋体"/>
          <w:sz w:val="21"/>
          <w:szCs w:val="21"/>
        </w:rPr>
        <w:t xml:space="preserve">[10] </w:t>
      </w:r>
      <w:r>
        <w:rPr>
          <w:rFonts w:ascii="宋体" w:hAnsi="宋体"/>
          <w:sz w:val="21"/>
          <w:szCs w:val="21"/>
        </w:rPr>
        <w:tab/>
      </w:r>
      <w:r w:rsidRPr="00C0266B">
        <w:rPr>
          <w:rFonts w:ascii="宋体" w:hAnsi="宋体"/>
          <w:sz w:val="21"/>
          <w:szCs w:val="21"/>
        </w:rPr>
        <w:t>X. Pan, J. Xu, X. Meng, Protecting location privacy against location-dependent attacks in mobile services, IEEE Trans. Knowl. Data Eng. 24 (8) (2012) 1506–1519, doi:10.1109/TKDE.2011.105.</w:t>
      </w:r>
      <w:r w:rsidR="009E4217">
        <w:rPr>
          <w:rFonts w:ascii="宋体" w:hAnsi="宋体"/>
          <w:sz w:val="21"/>
          <w:szCs w:val="21"/>
        </w:rPr>
        <w:br w:type="page"/>
      </w:r>
    </w:p>
    <w:p w:rsidR="009E4217" w:rsidRPr="00461222" w:rsidRDefault="009E4217" w:rsidP="00C612E6">
      <w:pPr>
        <w:pStyle w:val="1"/>
        <w:adjustRightInd w:val="0"/>
        <w:snapToGrid w:val="0"/>
        <w:spacing w:line="300" w:lineRule="auto"/>
        <w:jc w:val="center"/>
        <w:rPr>
          <w:rFonts w:hAnsi="黑体"/>
        </w:rPr>
      </w:pPr>
      <w:bookmarkStart w:id="67" w:name="_Toc488066502"/>
      <w:r w:rsidRPr="00461222">
        <w:rPr>
          <w:rFonts w:hAnsi="黑体" w:hint="eastAsia"/>
        </w:rPr>
        <w:lastRenderedPageBreak/>
        <w:t>附录</w:t>
      </w:r>
      <w:r w:rsidRPr="001209DA">
        <w:rPr>
          <w:rFonts w:ascii="Cambria" w:hAnsi="Cambria"/>
        </w:rPr>
        <w:t>A</w:t>
      </w:r>
      <w:r w:rsidR="00437A99">
        <w:rPr>
          <w:rFonts w:hAnsi="黑体" w:hint="eastAsia"/>
          <w:sz w:val="30"/>
        </w:rPr>
        <w:t xml:space="preserve">  </w:t>
      </w:r>
      <w:r w:rsidR="00745618">
        <w:rPr>
          <w:rFonts w:hAnsi="黑体" w:hint="eastAsia"/>
          <w:sz w:val="30"/>
        </w:rPr>
        <w:t>PPTD</w:t>
      </w:r>
      <w:r w:rsidR="00437A99">
        <w:rPr>
          <w:rFonts w:hAnsi="黑体" w:hint="eastAsia"/>
          <w:sz w:val="30"/>
        </w:rPr>
        <w:t>算法</w:t>
      </w:r>
      <w:r w:rsidRPr="00461222">
        <w:rPr>
          <w:rFonts w:hAnsi="黑体" w:hint="eastAsia"/>
        </w:rPr>
        <w:t>程序</w:t>
      </w:r>
      <w:bookmarkEnd w:id="67"/>
    </w:p>
    <w:p w:rsidR="004559E7" w:rsidRPr="004559E7" w:rsidRDefault="009E4217" w:rsidP="0014552E">
      <w:pPr>
        <w:spacing w:line="300" w:lineRule="auto"/>
        <w:ind w:firstLine="142"/>
        <w:jc w:val="both"/>
      </w:pPr>
      <w:r>
        <w:tab/>
      </w:r>
      <w:r w:rsidR="004559E7" w:rsidRPr="004559E7">
        <w:t>database * SAGTD(database * originDB, database *db, treeNode* root, int MaxSetNum,float PbThreshold,int maxDepth,</w:t>
      </w:r>
    </w:p>
    <w:p w:rsidR="004559E7" w:rsidRPr="004559E7" w:rsidRDefault="004559E7" w:rsidP="0014552E">
      <w:pPr>
        <w:spacing w:line="300" w:lineRule="auto"/>
        <w:ind w:firstLine="142"/>
        <w:jc w:val="both"/>
      </w:pPr>
      <w:r w:rsidRPr="004559E7">
        <w:t xml:space="preserve">                 int breakFlag, int (*breakFun)(database *, database *, database *, float, int, trackRow *)){</w:t>
      </w:r>
    </w:p>
    <w:p w:rsidR="004559E7" w:rsidRPr="004559E7" w:rsidRDefault="004559E7" w:rsidP="0014552E">
      <w:pPr>
        <w:spacing w:line="300" w:lineRule="auto"/>
        <w:ind w:firstLine="142"/>
        <w:jc w:val="both"/>
      </w:pPr>
      <w:r w:rsidRPr="004559E7">
        <w:t xml:space="preserve">    // 1</w:t>
      </w:r>
    </w:p>
    <w:p w:rsidR="004559E7" w:rsidRPr="004559E7" w:rsidRDefault="004559E7" w:rsidP="0014552E">
      <w:pPr>
        <w:spacing w:line="300" w:lineRule="auto"/>
        <w:ind w:firstLine="142"/>
        <w:jc w:val="both"/>
      </w:pPr>
      <w:r w:rsidRPr="004559E7">
        <w:t xml:space="preserve">    trackSet * AResult = str_main(db,MaxSetNum);</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 2 - 8</w:t>
      </w:r>
    </w:p>
    <w:p w:rsidR="004559E7" w:rsidRPr="004559E7" w:rsidRDefault="004559E7" w:rsidP="0014552E">
      <w:pPr>
        <w:spacing w:line="300" w:lineRule="auto"/>
        <w:ind w:firstLine="142"/>
        <w:jc w:val="both"/>
      </w:pPr>
      <w:r w:rsidRPr="004559E7">
        <w:t xml:space="preserve">    int i,j,k,l;</w:t>
      </w:r>
    </w:p>
    <w:p w:rsidR="004559E7" w:rsidRPr="004559E7" w:rsidRDefault="004559E7" w:rsidP="0014552E">
      <w:pPr>
        <w:spacing w:line="300" w:lineRule="auto"/>
        <w:ind w:firstLine="142"/>
        <w:jc w:val="both"/>
      </w:pPr>
      <w:r w:rsidRPr="004559E7">
        <w:rPr>
          <w:rFonts w:hint="eastAsia"/>
        </w:rPr>
        <w:t xml:space="preserve">    int flag;   // </w:t>
      </w:r>
      <w:r w:rsidRPr="004559E7">
        <w:rPr>
          <w:rFonts w:hint="eastAsia"/>
        </w:rPr>
        <w:t>守护结点是否在最上层</w:t>
      </w:r>
    </w:p>
    <w:p w:rsidR="004559E7" w:rsidRPr="004559E7" w:rsidRDefault="004559E7" w:rsidP="0014552E">
      <w:pPr>
        <w:spacing w:line="300" w:lineRule="auto"/>
        <w:ind w:firstLine="142"/>
        <w:jc w:val="both"/>
      </w:pPr>
      <w:r w:rsidRPr="004559E7">
        <w:t xml:space="preserve">    database  * matched, * Bj, * Cj, *Ts;</w:t>
      </w:r>
    </w:p>
    <w:p w:rsidR="004559E7" w:rsidRPr="004559E7" w:rsidRDefault="004559E7" w:rsidP="0014552E">
      <w:pPr>
        <w:spacing w:line="300" w:lineRule="auto"/>
        <w:ind w:firstLine="142"/>
        <w:jc w:val="both"/>
      </w:pPr>
      <w:r w:rsidRPr="004559E7">
        <w:t xml:space="preserve">    database * temp, *db_free_temp_1, *db_free_temp_2;</w:t>
      </w:r>
    </w:p>
    <w:p w:rsidR="004559E7" w:rsidRPr="004559E7" w:rsidRDefault="004559E7" w:rsidP="0014552E">
      <w:pPr>
        <w:spacing w:line="300" w:lineRule="auto"/>
        <w:ind w:firstLine="142"/>
        <w:jc w:val="both"/>
      </w:pPr>
      <w:r w:rsidRPr="004559E7">
        <w:rPr>
          <w:rFonts w:hint="eastAsia"/>
        </w:rPr>
        <w:t xml:space="preserve">    database  * CjCopy = initDb();      // </w:t>
      </w:r>
      <w:r w:rsidRPr="004559E7">
        <w:rPr>
          <w:rFonts w:hint="eastAsia"/>
        </w:rPr>
        <w:t>用于断点逐步打印</w:t>
      </w:r>
    </w:p>
    <w:p w:rsidR="004559E7" w:rsidRPr="004559E7" w:rsidRDefault="004559E7" w:rsidP="0014552E">
      <w:pPr>
        <w:spacing w:line="300" w:lineRule="auto"/>
        <w:ind w:firstLine="142"/>
        <w:jc w:val="both"/>
      </w:pPr>
      <w:r w:rsidRPr="004559E7">
        <w:t xml:space="preserve">    matched = initDb();</w:t>
      </w:r>
    </w:p>
    <w:p w:rsidR="004559E7" w:rsidRPr="004559E7" w:rsidRDefault="004559E7" w:rsidP="0014552E">
      <w:pPr>
        <w:spacing w:line="300" w:lineRule="auto"/>
        <w:ind w:firstLine="142"/>
        <w:jc w:val="both"/>
      </w:pPr>
      <w:r w:rsidRPr="004559E7">
        <w:t xml:space="preserve">    Bj = initDb();</w:t>
      </w:r>
    </w:p>
    <w:p w:rsidR="004559E7" w:rsidRPr="004559E7" w:rsidRDefault="004559E7" w:rsidP="0014552E">
      <w:pPr>
        <w:spacing w:line="300" w:lineRule="auto"/>
        <w:ind w:firstLine="142"/>
        <w:jc w:val="both"/>
      </w:pPr>
      <w:r w:rsidRPr="004559E7">
        <w:t xml:space="preserve">    Cj = initDb();</w:t>
      </w:r>
    </w:p>
    <w:p w:rsidR="004559E7" w:rsidRPr="004559E7" w:rsidRDefault="004559E7" w:rsidP="0014552E">
      <w:pPr>
        <w:spacing w:line="300" w:lineRule="auto"/>
        <w:ind w:firstLine="142"/>
        <w:jc w:val="both"/>
      </w:pPr>
      <w:r w:rsidRPr="004559E7">
        <w:t xml:space="preserve">    trackRow * background;</w:t>
      </w:r>
    </w:p>
    <w:p w:rsidR="004559E7" w:rsidRPr="004559E7" w:rsidRDefault="004559E7" w:rsidP="0014552E">
      <w:pPr>
        <w:spacing w:line="300" w:lineRule="auto"/>
        <w:ind w:firstLine="142"/>
        <w:jc w:val="both"/>
      </w:pPr>
      <w:r w:rsidRPr="004559E7">
        <w:rPr>
          <w:rFonts w:hint="eastAsia"/>
        </w:rPr>
        <w:t xml:space="preserve">    int c_len = 0;    // Cj </w:t>
      </w:r>
      <w:r w:rsidRPr="004559E7">
        <w:rPr>
          <w:rFonts w:hint="eastAsia"/>
        </w:rPr>
        <w:t>的长度</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for(i=0;i&lt;AResult-&gt;count;i++){</w:t>
      </w:r>
    </w:p>
    <w:p w:rsidR="004559E7" w:rsidRPr="004559E7" w:rsidRDefault="004559E7" w:rsidP="0014552E">
      <w:pPr>
        <w:spacing w:line="300" w:lineRule="auto"/>
        <w:ind w:firstLine="142"/>
        <w:jc w:val="both"/>
      </w:pPr>
      <w:r w:rsidRPr="004559E7">
        <w:t xml:space="preserve">        background = AResult-&gt;trackCollection[i];</w:t>
      </w:r>
    </w:p>
    <w:p w:rsidR="004559E7" w:rsidRPr="004559E7" w:rsidRDefault="004559E7" w:rsidP="0014552E">
      <w:pPr>
        <w:spacing w:line="300" w:lineRule="auto"/>
        <w:ind w:firstLine="142"/>
        <w:jc w:val="both"/>
      </w:pPr>
      <w:r w:rsidRPr="004559E7">
        <w:t xml:space="preserve">        flag = 1;</w:t>
      </w:r>
    </w:p>
    <w:p w:rsidR="004559E7" w:rsidRPr="004559E7" w:rsidRDefault="004559E7" w:rsidP="0014552E">
      <w:pPr>
        <w:spacing w:line="300" w:lineRule="auto"/>
        <w:ind w:firstLine="142"/>
        <w:jc w:val="both"/>
      </w:pPr>
      <w:r w:rsidRPr="004559E7">
        <w:t xml:space="preserve">        c_len=0;</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freeDb(Bj);</w:t>
      </w:r>
    </w:p>
    <w:p w:rsidR="004559E7" w:rsidRPr="004559E7" w:rsidRDefault="004559E7" w:rsidP="0014552E">
      <w:pPr>
        <w:spacing w:line="300" w:lineRule="auto"/>
        <w:ind w:firstLine="142"/>
        <w:jc w:val="both"/>
      </w:pPr>
      <w:r w:rsidRPr="004559E7">
        <w:t xml:space="preserve">        freeDb(Cj);</w:t>
      </w:r>
    </w:p>
    <w:p w:rsidR="004559E7" w:rsidRPr="004559E7" w:rsidRDefault="004559E7" w:rsidP="0014552E">
      <w:pPr>
        <w:spacing w:line="300" w:lineRule="auto"/>
        <w:ind w:firstLine="142"/>
        <w:jc w:val="both"/>
      </w:pPr>
      <w:r w:rsidRPr="004559E7">
        <w:t xml:space="preserve">        freeDb(matched);</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Bj = initDb();</w:t>
      </w:r>
    </w:p>
    <w:p w:rsidR="004559E7" w:rsidRPr="004559E7" w:rsidRDefault="004559E7" w:rsidP="0014552E">
      <w:pPr>
        <w:spacing w:line="300" w:lineRule="auto"/>
        <w:ind w:firstLine="142"/>
        <w:jc w:val="both"/>
      </w:pPr>
      <w:r w:rsidRPr="004559E7">
        <w:t xml:space="preserve">        Cj = initDb();</w:t>
      </w:r>
    </w:p>
    <w:p w:rsidR="004559E7" w:rsidRPr="004559E7" w:rsidRDefault="004559E7" w:rsidP="0014552E">
      <w:pPr>
        <w:spacing w:line="300" w:lineRule="auto"/>
        <w:ind w:firstLine="142"/>
        <w:jc w:val="both"/>
      </w:pPr>
      <w:r w:rsidRPr="004559E7">
        <w:t xml:space="preserve">        matched = matchRowByTrajectory(db,background-&gt;tracks,background-&gt;count);</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for(j=0;j&lt;row_count;j++){</w:t>
      </w:r>
    </w:p>
    <w:p w:rsidR="004559E7" w:rsidRPr="004559E7" w:rsidRDefault="004559E7" w:rsidP="0014552E">
      <w:pPr>
        <w:spacing w:line="300" w:lineRule="auto"/>
        <w:ind w:firstLine="142"/>
        <w:jc w:val="both"/>
      </w:pPr>
      <w:r w:rsidRPr="004559E7">
        <w:rPr>
          <w:rFonts w:hint="eastAsia"/>
        </w:rPr>
        <w:t xml:space="preserve">            flag = 1;               // </w:t>
      </w:r>
      <w:r w:rsidRPr="004559E7">
        <w:rPr>
          <w:rFonts w:hint="eastAsia"/>
        </w:rPr>
        <w:t>查找前置</w:t>
      </w:r>
      <w:r w:rsidRPr="004559E7">
        <w:rPr>
          <w:rFonts w:hint="eastAsia"/>
        </w:rPr>
        <w:t>1</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if(matched[j] == NULL)</w:t>
      </w:r>
    </w:p>
    <w:p w:rsidR="004559E7" w:rsidRPr="004559E7" w:rsidRDefault="004559E7" w:rsidP="0014552E">
      <w:pPr>
        <w:spacing w:line="300" w:lineRule="auto"/>
        <w:ind w:firstLine="142"/>
        <w:jc w:val="both"/>
      </w:pPr>
      <w:r w:rsidRPr="004559E7">
        <w:t xml:space="preserve">                continue;</w:t>
      </w:r>
    </w:p>
    <w:p w:rsidR="004559E7" w:rsidRPr="004559E7" w:rsidRDefault="004559E7" w:rsidP="0014552E">
      <w:pPr>
        <w:spacing w:line="300" w:lineRule="auto"/>
        <w:ind w:firstLine="142"/>
        <w:jc w:val="both"/>
      </w:pPr>
      <w:r w:rsidRPr="004559E7">
        <w:t xml:space="preserve">            for(k=0;k&lt;row_count;k++){</w:t>
      </w:r>
    </w:p>
    <w:p w:rsidR="004559E7" w:rsidRPr="004559E7" w:rsidRDefault="004559E7" w:rsidP="0014552E">
      <w:pPr>
        <w:spacing w:line="300" w:lineRule="auto"/>
        <w:ind w:firstLine="142"/>
        <w:jc w:val="both"/>
      </w:pPr>
      <w:r w:rsidRPr="004559E7">
        <w:t xml:space="preserve">                if(matched[k] == NULL)</w:t>
      </w:r>
    </w:p>
    <w:p w:rsidR="004559E7" w:rsidRPr="004559E7" w:rsidRDefault="004559E7" w:rsidP="0014552E">
      <w:pPr>
        <w:spacing w:line="300" w:lineRule="auto"/>
        <w:ind w:firstLine="142"/>
        <w:jc w:val="both"/>
      </w:pPr>
      <w:r w:rsidRPr="004559E7">
        <w:t xml:space="preserve">                    continue;</w:t>
      </w:r>
    </w:p>
    <w:p w:rsidR="004559E7" w:rsidRPr="004559E7" w:rsidRDefault="004559E7" w:rsidP="0014552E">
      <w:pPr>
        <w:spacing w:line="300" w:lineRule="auto"/>
        <w:ind w:firstLine="142"/>
        <w:jc w:val="both"/>
      </w:pPr>
      <w:r w:rsidRPr="004559E7">
        <w:rPr>
          <w:rFonts w:hint="eastAsia"/>
        </w:rPr>
        <w:t xml:space="preserve">                // j</w:t>
      </w:r>
      <w:r w:rsidRPr="004559E7">
        <w:rPr>
          <w:rFonts w:hint="eastAsia"/>
        </w:rPr>
        <w:t>如果被</w:t>
      </w:r>
      <w:r w:rsidRPr="004559E7">
        <w:rPr>
          <w:rFonts w:hint="eastAsia"/>
        </w:rPr>
        <w:t>k</w:t>
      </w:r>
      <w:r w:rsidRPr="004559E7">
        <w:rPr>
          <w:rFonts w:hint="eastAsia"/>
        </w:rPr>
        <w:t>的所覆盖</w:t>
      </w:r>
    </w:p>
    <w:p w:rsidR="004559E7" w:rsidRPr="004559E7" w:rsidRDefault="004559E7" w:rsidP="0014552E">
      <w:pPr>
        <w:spacing w:line="300" w:lineRule="auto"/>
        <w:ind w:firstLine="142"/>
        <w:jc w:val="both"/>
      </w:pPr>
      <w:r w:rsidRPr="004559E7">
        <w:t xml:space="preserve">                if(nodeAisCoveredByNodeB(</w:t>
      </w:r>
    </w:p>
    <w:p w:rsidR="004559E7" w:rsidRPr="004559E7" w:rsidRDefault="004559E7" w:rsidP="0014552E">
      <w:pPr>
        <w:spacing w:line="300" w:lineRule="auto"/>
        <w:ind w:firstLine="142"/>
        <w:jc w:val="both"/>
      </w:pPr>
      <w:r w:rsidRPr="004559E7">
        <w:t xml:space="preserve">                        root,</w:t>
      </w:r>
    </w:p>
    <w:p w:rsidR="004559E7" w:rsidRPr="004559E7" w:rsidRDefault="004559E7" w:rsidP="0014552E">
      <w:pPr>
        <w:spacing w:line="300" w:lineRule="auto"/>
        <w:ind w:firstLine="142"/>
        <w:jc w:val="both"/>
      </w:pPr>
      <w:r w:rsidRPr="004559E7">
        <w:t xml:space="preserve">                        getGuardingNodeByRow(originDB,root,matched[j]-&gt;id),</w:t>
      </w:r>
    </w:p>
    <w:p w:rsidR="004559E7" w:rsidRPr="004559E7" w:rsidRDefault="004559E7" w:rsidP="0014552E">
      <w:pPr>
        <w:spacing w:line="300" w:lineRule="auto"/>
        <w:ind w:firstLine="142"/>
        <w:jc w:val="both"/>
      </w:pPr>
      <w:r w:rsidRPr="004559E7">
        <w:t xml:space="preserve">                        getGuardingNodeByRow(originDB,root,matched[k]-&gt;id)</w:t>
      </w: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r w:rsidRPr="004559E7">
        <w:t xml:space="preserve">                    flag = 0;</w:t>
      </w: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if(flag){</w:t>
      </w:r>
    </w:p>
    <w:p w:rsidR="004559E7" w:rsidRPr="004559E7" w:rsidRDefault="004559E7" w:rsidP="0014552E">
      <w:pPr>
        <w:spacing w:line="300" w:lineRule="auto"/>
        <w:ind w:firstLine="142"/>
        <w:jc w:val="both"/>
      </w:pPr>
      <w:r w:rsidRPr="004559E7">
        <w:t xml:space="preserve">                insertRow(</w:t>
      </w:r>
    </w:p>
    <w:p w:rsidR="004559E7" w:rsidRPr="004559E7" w:rsidRDefault="004559E7" w:rsidP="0014552E">
      <w:pPr>
        <w:spacing w:line="300" w:lineRule="auto"/>
        <w:ind w:firstLine="142"/>
        <w:jc w:val="both"/>
      </w:pPr>
      <w:r w:rsidRPr="004559E7">
        <w:t xml:space="preserve">                        Bj,</w:t>
      </w:r>
    </w:p>
    <w:p w:rsidR="004559E7" w:rsidRPr="004559E7" w:rsidRDefault="004559E7" w:rsidP="0014552E">
      <w:pPr>
        <w:spacing w:line="300" w:lineRule="auto"/>
        <w:ind w:firstLine="142"/>
        <w:jc w:val="both"/>
      </w:pPr>
      <w:r w:rsidRPr="004559E7">
        <w:t xml:space="preserve">                        matched[j]-&gt;id,</w:t>
      </w:r>
    </w:p>
    <w:p w:rsidR="004559E7" w:rsidRPr="004559E7" w:rsidRDefault="004559E7" w:rsidP="0014552E">
      <w:pPr>
        <w:spacing w:line="300" w:lineRule="auto"/>
        <w:ind w:firstLine="142"/>
        <w:jc w:val="both"/>
      </w:pPr>
      <w:r w:rsidRPr="004559E7">
        <w:t xml:space="preserve">                        matched[j]-&gt;p_level,</w:t>
      </w:r>
    </w:p>
    <w:p w:rsidR="004559E7" w:rsidRPr="004559E7" w:rsidRDefault="004559E7" w:rsidP="0014552E">
      <w:pPr>
        <w:spacing w:line="300" w:lineRule="auto"/>
        <w:ind w:firstLine="142"/>
        <w:jc w:val="both"/>
      </w:pPr>
      <w:r w:rsidRPr="004559E7">
        <w:t xml:space="preserve">                        matched[j]-&gt;trajectory,</w:t>
      </w:r>
    </w:p>
    <w:p w:rsidR="004559E7" w:rsidRPr="004559E7" w:rsidRDefault="004559E7" w:rsidP="0014552E">
      <w:pPr>
        <w:spacing w:line="300" w:lineRule="auto"/>
        <w:ind w:firstLine="142"/>
        <w:jc w:val="both"/>
      </w:pPr>
      <w:r w:rsidRPr="004559E7">
        <w:t xml:space="preserve">                        matched[j]-&gt;trajectoryCount,</w:t>
      </w:r>
    </w:p>
    <w:p w:rsidR="004559E7" w:rsidRPr="004559E7" w:rsidRDefault="004559E7" w:rsidP="0014552E">
      <w:pPr>
        <w:spacing w:line="300" w:lineRule="auto"/>
        <w:ind w:firstLine="142"/>
        <w:jc w:val="both"/>
      </w:pPr>
      <w:r w:rsidRPr="004559E7">
        <w:t xml:space="preserve">                        matched[j]-&gt;disease</w:t>
      </w: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r w:rsidRPr="004559E7">
        <w:t>//        traverseDb(Bj,printRow);</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for(l=0;l&lt;row_count;l++){</w:t>
      </w:r>
    </w:p>
    <w:p w:rsidR="004559E7" w:rsidRPr="004559E7" w:rsidRDefault="004559E7" w:rsidP="0014552E">
      <w:pPr>
        <w:spacing w:line="300" w:lineRule="auto"/>
        <w:ind w:firstLine="142"/>
        <w:jc w:val="both"/>
      </w:pPr>
      <w:r w:rsidRPr="004559E7">
        <w:t xml:space="preserve">            if(Bj[l] == NULL)</w:t>
      </w:r>
    </w:p>
    <w:p w:rsidR="004559E7" w:rsidRPr="004559E7" w:rsidRDefault="004559E7" w:rsidP="0014552E">
      <w:pPr>
        <w:spacing w:line="300" w:lineRule="auto"/>
        <w:ind w:firstLine="142"/>
        <w:jc w:val="both"/>
      </w:pPr>
      <w:r w:rsidRPr="004559E7">
        <w:t xml:space="preserve">                continue;</w:t>
      </w:r>
    </w:p>
    <w:p w:rsidR="004559E7" w:rsidRPr="004559E7" w:rsidRDefault="004559E7" w:rsidP="0014552E">
      <w:pPr>
        <w:spacing w:line="300" w:lineRule="auto"/>
        <w:ind w:firstLine="142"/>
        <w:jc w:val="both"/>
      </w:pPr>
      <w:r w:rsidRPr="004559E7">
        <w:rPr>
          <w:rFonts w:hint="eastAsia"/>
        </w:rPr>
        <w:t xml:space="preserve">            // </w:t>
      </w:r>
      <w:r w:rsidRPr="004559E7">
        <w:rPr>
          <w:rFonts w:hint="eastAsia"/>
        </w:rPr>
        <w:t>如果泄露概率比</w:t>
      </w:r>
      <w:r w:rsidRPr="004559E7">
        <w:rPr>
          <w:rFonts w:hint="eastAsia"/>
        </w:rPr>
        <w:t>P</w:t>
      </w:r>
      <w:r w:rsidRPr="004559E7">
        <w:rPr>
          <w:rFonts w:hint="eastAsia"/>
        </w:rPr>
        <w:t>大</w:t>
      </w:r>
    </w:p>
    <w:p w:rsidR="004559E7" w:rsidRPr="004559E7" w:rsidRDefault="004559E7" w:rsidP="0014552E">
      <w:pPr>
        <w:spacing w:line="300" w:lineRule="auto"/>
        <w:ind w:firstLine="142"/>
        <w:jc w:val="both"/>
      </w:pPr>
      <w:r w:rsidRPr="004559E7">
        <w:t xml:space="preserve">            if(caculateBreachProbability(</w:t>
      </w:r>
    </w:p>
    <w:p w:rsidR="004559E7" w:rsidRPr="004559E7" w:rsidRDefault="004559E7" w:rsidP="0014552E">
      <w:pPr>
        <w:spacing w:line="300" w:lineRule="auto"/>
        <w:ind w:firstLine="142"/>
        <w:jc w:val="both"/>
      </w:pPr>
      <w:r w:rsidRPr="004559E7">
        <w:t xml:space="preserve">                    originDB,</w:t>
      </w:r>
    </w:p>
    <w:p w:rsidR="004559E7" w:rsidRPr="004559E7" w:rsidRDefault="004559E7" w:rsidP="0014552E">
      <w:pPr>
        <w:spacing w:line="300" w:lineRule="auto"/>
        <w:ind w:firstLine="142"/>
        <w:jc w:val="both"/>
      </w:pPr>
      <w:r w:rsidRPr="004559E7">
        <w:t xml:space="preserve">                    db,</w:t>
      </w:r>
    </w:p>
    <w:p w:rsidR="004559E7" w:rsidRPr="004559E7" w:rsidRDefault="004559E7" w:rsidP="0014552E">
      <w:pPr>
        <w:spacing w:line="300" w:lineRule="auto"/>
        <w:ind w:firstLine="142"/>
        <w:jc w:val="both"/>
      </w:pPr>
      <w:r w:rsidRPr="004559E7">
        <w:lastRenderedPageBreak/>
        <w:t xml:space="preserve">                    root,</w:t>
      </w:r>
    </w:p>
    <w:p w:rsidR="004559E7" w:rsidRPr="004559E7" w:rsidRDefault="004559E7" w:rsidP="0014552E">
      <w:pPr>
        <w:spacing w:line="300" w:lineRule="auto"/>
        <w:ind w:firstLine="142"/>
        <w:jc w:val="both"/>
      </w:pPr>
      <w:r w:rsidRPr="004559E7">
        <w:t xml:space="preserve">                    Bj[l]-&gt;id,</w:t>
      </w:r>
    </w:p>
    <w:p w:rsidR="004559E7" w:rsidRPr="004559E7" w:rsidRDefault="004559E7" w:rsidP="0014552E">
      <w:pPr>
        <w:spacing w:line="300" w:lineRule="auto"/>
        <w:ind w:firstLine="142"/>
        <w:jc w:val="both"/>
      </w:pPr>
      <w:r w:rsidRPr="004559E7">
        <w:t xml:space="preserve">                    background-&gt;tracks,</w:t>
      </w:r>
    </w:p>
    <w:p w:rsidR="004559E7" w:rsidRPr="004559E7" w:rsidRDefault="004559E7" w:rsidP="0014552E">
      <w:pPr>
        <w:spacing w:line="300" w:lineRule="auto"/>
        <w:ind w:firstLine="142"/>
        <w:jc w:val="both"/>
      </w:pPr>
      <w:r w:rsidRPr="004559E7">
        <w:t xml:space="preserve">                    background-&gt;count</w:t>
      </w:r>
    </w:p>
    <w:p w:rsidR="004559E7" w:rsidRPr="004559E7" w:rsidRDefault="004559E7" w:rsidP="0014552E">
      <w:pPr>
        <w:spacing w:line="300" w:lineRule="auto"/>
        <w:ind w:firstLine="142"/>
        <w:jc w:val="both"/>
      </w:pPr>
      <w:r w:rsidRPr="004559E7">
        <w:t xml:space="preserve">            ) &gt; PbThreshold){</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insertRow(Cj,Bj[l]-&gt;id,Bj[l]-&gt;p_level,Bj[l]-&gt;trajectory,Bj[l]-&gt;trajectoryCount,Bj[l]-&gt;disease);</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 5-7</w:t>
      </w:r>
    </w:p>
    <w:p w:rsidR="004559E7" w:rsidRPr="004559E7" w:rsidRDefault="004559E7" w:rsidP="0014552E">
      <w:pPr>
        <w:spacing w:line="300" w:lineRule="auto"/>
        <w:ind w:firstLine="142"/>
        <w:jc w:val="both"/>
      </w:pPr>
      <w:r w:rsidRPr="004559E7">
        <w:t xml:space="preserve">        if(getLengthOfDB(Cj) != 0){</w:t>
      </w:r>
    </w:p>
    <w:p w:rsidR="004559E7" w:rsidRPr="004559E7" w:rsidRDefault="004559E7" w:rsidP="0014552E">
      <w:pPr>
        <w:spacing w:line="300" w:lineRule="auto"/>
        <w:ind w:firstLine="142"/>
        <w:jc w:val="both"/>
      </w:pPr>
      <w:r w:rsidRPr="004559E7">
        <w:t xml:space="preserve">            if(breakFlag){</w:t>
      </w:r>
    </w:p>
    <w:p w:rsidR="004559E7" w:rsidRPr="004559E7" w:rsidRDefault="004559E7" w:rsidP="0014552E">
      <w:pPr>
        <w:spacing w:line="300" w:lineRule="auto"/>
        <w:ind w:firstLine="142"/>
        <w:jc w:val="both"/>
      </w:pPr>
      <w:r w:rsidRPr="004559E7">
        <w:t xml:space="preserve">                freeDb(CjCopy);</w:t>
      </w:r>
    </w:p>
    <w:p w:rsidR="004559E7" w:rsidRPr="004559E7" w:rsidRDefault="004559E7" w:rsidP="0014552E">
      <w:pPr>
        <w:spacing w:line="300" w:lineRule="auto"/>
        <w:ind w:firstLine="142"/>
        <w:jc w:val="both"/>
      </w:pPr>
      <w:r w:rsidRPr="004559E7">
        <w:t xml:space="preserve">                CjCopy = initDb();</w:t>
      </w:r>
    </w:p>
    <w:p w:rsidR="004559E7" w:rsidRPr="004559E7" w:rsidRDefault="004559E7" w:rsidP="0014552E">
      <w:pPr>
        <w:spacing w:line="300" w:lineRule="auto"/>
        <w:ind w:firstLine="142"/>
        <w:jc w:val="both"/>
      </w:pPr>
      <w:r w:rsidRPr="004559E7">
        <w:t xml:space="preserve">                CjCopy = DBUnion(CjCopy,Cj);</w:t>
      </w: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r w:rsidRPr="004559E7">
        <w:t xml:space="preserve">            // 6</w:t>
      </w:r>
    </w:p>
    <w:p w:rsidR="004559E7" w:rsidRPr="004559E7" w:rsidRDefault="004559E7" w:rsidP="0014552E">
      <w:pPr>
        <w:spacing w:line="300" w:lineRule="auto"/>
        <w:ind w:firstLine="142"/>
        <w:jc w:val="both"/>
      </w:pPr>
      <w:r w:rsidRPr="004559E7">
        <w:t>//            traverseDb(Cj,printRow);</w:t>
      </w:r>
    </w:p>
    <w:p w:rsidR="004559E7" w:rsidRPr="004559E7" w:rsidRDefault="004559E7" w:rsidP="0014552E">
      <w:pPr>
        <w:spacing w:line="300" w:lineRule="auto"/>
        <w:ind w:firstLine="142"/>
        <w:jc w:val="both"/>
      </w:pPr>
      <w:r w:rsidRPr="004559E7">
        <w:rPr>
          <w:rFonts w:hint="eastAsia"/>
        </w:rPr>
        <w:t xml:space="preserve">            temp = sag(originDB, db,root,background,Cj,maxDepth,PbThreshold);        // Cj </w:t>
      </w:r>
      <w:r w:rsidRPr="004559E7">
        <w:rPr>
          <w:rFonts w:hint="eastAsia"/>
        </w:rPr>
        <w:t>已变</w:t>
      </w:r>
    </w:p>
    <w:p w:rsidR="004559E7" w:rsidRPr="004559E7" w:rsidRDefault="004559E7" w:rsidP="0014552E">
      <w:pPr>
        <w:spacing w:line="300" w:lineRule="auto"/>
        <w:ind w:firstLine="142"/>
        <w:jc w:val="both"/>
      </w:pPr>
      <w:r w:rsidRPr="004559E7">
        <w:t>//            traverseDb(temp,printRow);</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db_free_temp_1 = db;</w:t>
      </w:r>
    </w:p>
    <w:p w:rsidR="004559E7" w:rsidRPr="004559E7" w:rsidRDefault="004559E7" w:rsidP="0014552E">
      <w:pPr>
        <w:spacing w:line="300" w:lineRule="auto"/>
        <w:ind w:firstLine="142"/>
        <w:jc w:val="both"/>
      </w:pPr>
      <w:r w:rsidRPr="004559E7">
        <w:t xml:space="preserve">            db = DBSub(db,Cj);</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db_free_temp_2 = db;</w:t>
      </w:r>
    </w:p>
    <w:p w:rsidR="004559E7" w:rsidRPr="004559E7" w:rsidRDefault="004559E7" w:rsidP="0014552E">
      <w:pPr>
        <w:spacing w:line="300" w:lineRule="auto"/>
        <w:ind w:firstLine="142"/>
        <w:jc w:val="both"/>
      </w:pPr>
      <w:r w:rsidRPr="004559E7">
        <w:t xml:space="preserve">            db = DBUnion(db,temp);</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freeDb(db_free_temp_1);</w:t>
      </w:r>
    </w:p>
    <w:p w:rsidR="004559E7" w:rsidRPr="004559E7" w:rsidRDefault="004559E7" w:rsidP="0014552E">
      <w:pPr>
        <w:spacing w:line="300" w:lineRule="auto"/>
        <w:ind w:firstLine="142"/>
        <w:jc w:val="both"/>
      </w:pPr>
      <w:r w:rsidRPr="004559E7">
        <w:t xml:space="preserve">            freeDb(db_free_temp_2);</w:t>
      </w:r>
    </w:p>
    <w:p w:rsidR="004559E7" w:rsidRPr="004559E7" w:rsidRDefault="004559E7" w:rsidP="0014552E">
      <w:pPr>
        <w:spacing w:line="300" w:lineRule="auto"/>
        <w:ind w:firstLine="142"/>
        <w:jc w:val="both"/>
      </w:pPr>
      <w:r w:rsidRPr="004559E7">
        <w:t xml:space="preserve">            freeDb(temp);</w:t>
      </w:r>
    </w:p>
    <w:p w:rsidR="004559E7" w:rsidRPr="004559E7" w:rsidRDefault="004559E7" w:rsidP="0014552E">
      <w:pPr>
        <w:spacing w:line="300" w:lineRule="auto"/>
        <w:ind w:firstLine="142"/>
        <w:jc w:val="both"/>
      </w:pPr>
      <w:r w:rsidRPr="004559E7">
        <w:t xml:space="preserve">            temp = NULL;</w:t>
      </w:r>
    </w:p>
    <w:p w:rsidR="004559E7" w:rsidRPr="004559E7" w:rsidRDefault="004559E7" w:rsidP="0014552E">
      <w:pPr>
        <w:spacing w:line="300" w:lineRule="auto"/>
        <w:ind w:firstLine="142"/>
        <w:jc w:val="both"/>
      </w:pPr>
      <w:r w:rsidRPr="004559E7">
        <w:lastRenderedPageBreak/>
        <w:t xml:space="preserve">        }</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rPr>
          <w:rFonts w:hint="eastAsia"/>
        </w:rPr>
        <w:t xml:space="preserve">        // </w:t>
      </w:r>
      <w:r w:rsidRPr="004559E7">
        <w:rPr>
          <w:rFonts w:hint="eastAsia"/>
        </w:rPr>
        <w:t>根据标识符判断是否打印步骤，用户可以随时退出</w:t>
      </w:r>
    </w:p>
    <w:p w:rsidR="004559E7" w:rsidRPr="004559E7" w:rsidRDefault="004559E7" w:rsidP="0014552E">
      <w:pPr>
        <w:spacing w:line="300" w:lineRule="auto"/>
        <w:ind w:firstLine="142"/>
        <w:jc w:val="both"/>
      </w:pPr>
      <w:r w:rsidRPr="004559E7">
        <w:t xml:space="preserve">        if(breakFlag){</w:t>
      </w:r>
    </w:p>
    <w:p w:rsidR="004559E7" w:rsidRPr="004559E7" w:rsidRDefault="004559E7" w:rsidP="0014552E">
      <w:pPr>
        <w:spacing w:line="300" w:lineRule="auto"/>
        <w:ind w:firstLine="142"/>
        <w:jc w:val="both"/>
      </w:pPr>
      <w:r w:rsidRPr="004559E7">
        <w:t xml:space="preserve">            breakFlag = breakFun(Bj,CjCopy,db,PbThreshold,maxDepth,background);</w:t>
      </w: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w:t>
      </w:r>
    </w:p>
    <w:p w:rsidR="004559E7" w:rsidRPr="004559E7" w:rsidRDefault="004559E7" w:rsidP="0014552E">
      <w:pPr>
        <w:spacing w:line="300" w:lineRule="auto"/>
        <w:ind w:firstLine="142"/>
        <w:jc w:val="both"/>
      </w:pPr>
    </w:p>
    <w:p w:rsidR="004559E7" w:rsidRPr="004559E7" w:rsidRDefault="004559E7" w:rsidP="0014552E">
      <w:pPr>
        <w:spacing w:line="300" w:lineRule="auto"/>
        <w:ind w:firstLine="142"/>
        <w:jc w:val="both"/>
      </w:pPr>
      <w:r w:rsidRPr="004559E7">
        <w:t xml:space="preserve">    Ts = db;</w:t>
      </w:r>
    </w:p>
    <w:p w:rsidR="004559E7" w:rsidRPr="004559E7" w:rsidRDefault="004559E7" w:rsidP="0014552E">
      <w:pPr>
        <w:spacing w:line="300" w:lineRule="auto"/>
        <w:ind w:firstLine="142"/>
        <w:jc w:val="both"/>
      </w:pPr>
      <w:r w:rsidRPr="004559E7">
        <w:t xml:space="preserve">    return Ts;</w:t>
      </w:r>
    </w:p>
    <w:p w:rsidR="004559E7" w:rsidRPr="004559E7" w:rsidRDefault="004559E7" w:rsidP="0014552E">
      <w:pPr>
        <w:spacing w:line="300" w:lineRule="auto"/>
        <w:ind w:firstLine="142"/>
        <w:jc w:val="both"/>
      </w:pPr>
    </w:p>
    <w:p w:rsidR="00D30AA2" w:rsidRPr="009E4217" w:rsidRDefault="004559E7" w:rsidP="0014552E">
      <w:pPr>
        <w:spacing w:line="300" w:lineRule="auto"/>
        <w:ind w:firstLine="142"/>
        <w:jc w:val="both"/>
      </w:pPr>
      <w:r w:rsidRPr="004559E7">
        <w:t>}</w:t>
      </w:r>
      <w:r w:rsidR="006C1AC4" w:rsidRPr="004559E7">
        <w:br w:type="page"/>
      </w:r>
    </w:p>
    <w:p w:rsidR="00682FB9" w:rsidRPr="00461222" w:rsidRDefault="002B5998" w:rsidP="00C612E6">
      <w:pPr>
        <w:pStyle w:val="1"/>
        <w:adjustRightInd w:val="0"/>
        <w:snapToGrid w:val="0"/>
        <w:spacing w:line="300" w:lineRule="auto"/>
        <w:jc w:val="center"/>
        <w:rPr>
          <w:sz w:val="30"/>
        </w:rPr>
      </w:pPr>
      <w:bookmarkStart w:id="68" w:name="_Toc485140336"/>
      <w:bookmarkStart w:id="69" w:name="_Toc488066503"/>
      <w:r w:rsidRPr="00461222">
        <w:rPr>
          <w:rFonts w:hint="eastAsia"/>
          <w:sz w:val="30"/>
        </w:rPr>
        <w:lastRenderedPageBreak/>
        <w:t>致    谢</w:t>
      </w:r>
      <w:bookmarkEnd w:id="68"/>
      <w:bookmarkEnd w:id="69"/>
    </w:p>
    <w:p w:rsidR="00682FB9" w:rsidRDefault="00682FB9" w:rsidP="00DE3423">
      <w:pPr>
        <w:spacing w:line="300" w:lineRule="auto"/>
        <w:ind w:firstLineChars="200" w:firstLine="480"/>
        <w:jc w:val="both"/>
      </w:pPr>
      <w:r>
        <w:rPr>
          <w:rFonts w:hint="eastAsia"/>
        </w:rPr>
        <w:t>写至致谢，意味着</w:t>
      </w:r>
      <w:r w:rsidR="00226B70">
        <w:rPr>
          <w:rFonts w:hint="eastAsia"/>
        </w:rPr>
        <w:t>大三生活即将结束，即使有万般不舍，但是这一天也终将到来。回首三</w:t>
      </w:r>
      <w:r>
        <w:rPr>
          <w:rFonts w:hint="eastAsia"/>
        </w:rPr>
        <w:t>年的学习时光，我学习到了很多专业知识，也认识了很多优秀的老师和热情的同学，他们给了我许多帮助，谨以最朴实的话语来表达我的感恩之情。</w:t>
      </w:r>
    </w:p>
    <w:p w:rsidR="00682FB9" w:rsidRDefault="00682FB9" w:rsidP="00DE3423">
      <w:pPr>
        <w:spacing w:line="300" w:lineRule="auto"/>
        <w:ind w:firstLineChars="200" w:firstLine="480"/>
        <w:jc w:val="both"/>
      </w:pPr>
      <w:r>
        <w:rPr>
          <w:rFonts w:hint="eastAsia"/>
        </w:rPr>
        <w:t>首先要衷心感谢我</w:t>
      </w:r>
      <w:r w:rsidR="00226B70">
        <w:rPr>
          <w:rFonts w:hint="eastAsia"/>
        </w:rPr>
        <w:t>小学期课程</w:t>
      </w:r>
      <w:r>
        <w:rPr>
          <w:rFonts w:hint="eastAsia"/>
        </w:rPr>
        <w:t>的</w:t>
      </w:r>
      <w:r w:rsidR="00DE3423">
        <w:rPr>
          <w:rFonts w:hint="eastAsia"/>
        </w:rPr>
        <w:t>王</w:t>
      </w:r>
      <w:r w:rsidR="00B87008">
        <w:rPr>
          <w:rFonts w:hint="eastAsia"/>
        </w:rPr>
        <w:t>新雨</w:t>
      </w:r>
      <w:r w:rsidR="00226B70">
        <w:rPr>
          <w:rFonts w:hint="eastAsia"/>
        </w:rPr>
        <w:t>学长</w:t>
      </w:r>
      <w:r w:rsidR="0018161D">
        <w:rPr>
          <w:rFonts w:hint="eastAsia"/>
        </w:rPr>
        <w:t>。碰到了一些概念上的问题，</w:t>
      </w:r>
      <w:r w:rsidR="003F5392">
        <w:rPr>
          <w:rFonts w:hint="eastAsia"/>
        </w:rPr>
        <w:t>是在学长的帮助下</w:t>
      </w:r>
      <w:r w:rsidR="0018161D">
        <w:rPr>
          <w:rFonts w:hint="eastAsia"/>
        </w:rPr>
        <w:t>解决的。</w:t>
      </w:r>
      <w:r w:rsidR="005D7B28">
        <w:rPr>
          <w:rFonts w:hint="eastAsia"/>
        </w:rPr>
        <w:t>在</w:t>
      </w:r>
      <w:r w:rsidR="0049427A">
        <w:rPr>
          <w:rFonts w:hint="eastAsia"/>
        </w:rPr>
        <w:t>小学期课程</w:t>
      </w:r>
      <w:r w:rsidR="005D7B28">
        <w:rPr>
          <w:rFonts w:hint="eastAsia"/>
        </w:rPr>
        <w:t>的这段时间，学长和老师</w:t>
      </w:r>
      <w:r w:rsidR="00E203AA">
        <w:rPr>
          <w:rFonts w:hint="eastAsia"/>
        </w:rPr>
        <w:t>像一位知心朋友一样对我的</w:t>
      </w:r>
      <w:r w:rsidR="005D7B28">
        <w:rPr>
          <w:rFonts w:hint="eastAsia"/>
        </w:rPr>
        <w:t>工作做出</w:t>
      </w:r>
      <w:r w:rsidR="00E203AA">
        <w:rPr>
          <w:rFonts w:hint="eastAsia"/>
        </w:rPr>
        <w:t>鼓励和引导，从实验设计到文档</w:t>
      </w:r>
      <w:r w:rsidR="00EC0CAA">
        <w:rPr>
          <w:rFonts w:hint="eastAsia"/>
        </w:rPr>
        <w:t>撰写，仍然能够为我指点迷津，正是</w:t>
      </w:r>
      <w:r w:rsidR="00C7373E">
        <w:rPr>
          <w:rFonts w:hint="eastAsia"/>
        </w:rPr>
        <w:t>学长和</w:t>
      </w:r>
      <w:r w:rsidR="00EC0CAA">
        <w:rPr>
          <w:rFonts w:hint="eastAsia"/>
        </w:rPr>
        <w:t>老</w:t>
      </w:r>
      <w:r w:rsidR="00EC71D4">
        <w:rPr>
          <w:rFonts w:hint="eastAsia"/>
        </w:rPr>
        <w:t>师的悉心指导，我的</w:t>
      </w:r>
      <w:r w:rsidR="00937CE1">
        <w:rPr>
          <w:rFonts w:hint="eastAsia"/>
        </w:rPr>
        <w:t>作业</w:t>
      </w:r>
      <w:r w:rsidR="00EC71D4">
        <w:rPr>
          <w:rFonts w:hint="eastAsia"/>
        </w:rPr>
        <w:t>才能够顺利完成，谢谢老师</w:t>
      </w:r>
      <w:r w:rsidR="004C7340">
        <w:rPr>
          <w:rFonts w:hint="eastAsia"/>
        </w:rPr>
        <w:t>和学长</w:t>
      </w:r>
      <w:r w:rsidR="00EC71D4">
        <w:rPr>
          <w:rFonts w:hint="eastAsia"/>
        </w:rPr>
        <w:t>。</w:t>
      </w:r>
    </w:p>
    <w:p w:rsidR="00DF224B" w:rsidRDefault="00EC71D4" w:rsidP="00DE3423">
      <w:pPr>
        <w:spacing w:line="300" w:lineRule="auto"/>
        <w:ind w:firstLineChars="200" w:firstLine="480"/>
        <w:jc w:val="both"/>
      </w:pPr>
      <w:r>
        <w:rPr>
          <w:rFonts w:hint="eastAsia"/>
        </w:rPr>
        <w:t>最后我要</w:t>
      </w:r>
      <w:r w:rsidR="00DE3423">
        <w:rPr>
          <w:rFonts w:hint="eastAsia"/>
        </w:rPr>
        <w:t>感谢学校，能够为我提供一个良好的学习环境和氛围，为我度过这匆匆三</w:t>
      </w:r>
      <w:r>
        <w:rPr>
          <w:rFonts w:hint="eastAsia"/>
        </w:rPr>
        <w:t>年起到了重要作用。谢谢大家，我会在未来的学习生活中更加努力。</w:t>
      </w:r>
    </w:p>
    <w:sectPr w:rsidR="00DF224B" w:rsidSect="005036B9">
      <w:headerReference w:type="even" r:id="rId38"/>
      <w:headerReference w:type="default" r:id="rId39"/>
      <w:footerReference w:type="even" r:id="rId40"/>
      <w:footerReference w:type="default" r:id="rId41"/>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374" w:rsidRDefault="00FE0374">
      <w:r>
        <w:separator/>
      </w:r>
    </w:p>
    <w:p w:rsidR="00FE0374" w:rsidRDefault="00FE0374"/>
    <w:p w:rsidR="00FE0374" w:rsidRDefault="00FE0374"/>
    <w:p w:rsidR="00FE0374" w:rsidRDefault="00FE0374"/>
  </w:endnote>
  <w:endnote w:type="continuationSeparator" w:id="0">
    <w:p w:rsidR="00FE0374" w:rsidRDefault="00FE0374">
      <w:r>
        <w:continuationSeparator/>
      </w:r>
    </w:p>
    <w:p w:rsidR="00FE0374" w:rsidRDefault="00FE0374"/>
    <w:p w:rsidR="00FE0374" w:rsidRDefault="00FE0374"/>
    <w:p w:rsidR="00FE0374" w:rsidRDefault="00FE03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CD6" w:rsidRDefault="005A3CD6">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CD6" w:rsidRPr="003A222D" w:rsidRDefault="005A3CD6"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1079A4">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CD6" w:rsidRDefault="005A3CD6">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1079A4">
      <w:rPr>
        <w:rFonts w:ascii="宋体" w:hAnsi="宋体"/>
        <w:noProof/>
      </w:rPr>
      <w:t>IV</w:t>
    </w:r>
    <w:r>
      <w:rPr>
        <w:rFonts w:ascii="宋体" w:hAnsi="宋体"/>
      </w:rPr>
      <w:fldChar w:fldCharType="end"/>
    </w:r>
    <w:r>
      <w:rPr>
        <w:rFonts w:ascii="宋体" w:hAnsi="宋体"/>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CD6" w:rsidRDefault="005A3CD6">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CD6" w:rsidRDefault="005A3CD6"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1079A4">
      <w:rPr>
        <w:rStyle w:val="a6"/>
        <w:noProof/>
      </w:rPr>
      <w:t>1</w:t>
    </w:r>
    <w:r>
      <w:rPr>
        <w:rStyle w:val="a6"/>
      </w:rPr>
      <w:fldChar w:fldCharType="end"/>
    </w:r>
    <w:r>
      <w:rPr>
        <w:rStyle w:val="a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374" w:rsidRDefault="00FE0374">
      <w:r>
        <w:separator/>
      </w:r>
    </w:p>
    <w:p w:rsidR="00FE0374" w:rsidRDefault="00FE0374"/>
    <w:p w:rsidR="00FE0374" w:rsidRDefault="00FE0374"/>
    <w:p w:rsidR="00FE0374" w:rsidRDefault="00FE0374"/>
  </w:footnote>
  <w:footnote w:type="continuationSeparator" w:id="0">
    <w:p w:rsidR="00FE0374" w:rsidRDefault="00FE0374">
      <w:r>
        <w:continuationSeparator/>
      </w:r>
    </w:p>
    <w:p w:rsidR="00FE0374" w:rsidRDefault="00FE0374"/>
    <w:p w:rsidR="00FE0374" w:rsidRDefault="00FE0374"/>
    <w:p w:rsidR="00FE0374" w:rsidRDefault="00FE03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CD6" w:rsidRDefault="005A3CD6">
    <w:pPr>
      <w:pStyle w:val="a3"/>
    </w:pPr>
    <w:r>
      <w:rPr>
        <w:rFonts w:hint="eastAsia"/>
      </w:rPr>
      <w:t>大连理工大学毕业设计（论文）格式规范</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CD6" w:rsidRPr="007C18C4" w:rsidRDefault="005A3CD6" w:rsidP="001136EC">
    <w:pPr>
      <w:pStyle w:val="a3"/>
    </w:pPr>
    <w:r w:rsidRPr="00EC4215">
      <w:rPr>
        <w:rFonts w:hint="eastAsia"/>
      </w:rPr>
      <w:t>PPTD:</w:t>
    </w:r>
    <w:r w:rsidRPr="00EC4215">
      <w:rPr>
        <w:rFonts w:hint="eastAsia"/>
      </w:rPr>
      <w:t>基于敏感属性泛化和轨迹局部抑制的个性化隐私保护方法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CD6" w:rsidRPr="00EC4215" w:rsidRDefault="005A3CD6" w:rsidP="00EC4215">
    <w:pPr>
      <w:pStyle w:val="a3"/>
    </w:pPr>
    <w:r w:rsidRPr="00EC4215">
      <w:rPr>
        <w:rFonts w:hint="eastAsia"/>
      </w:rPr>
      <w:t>PPTD:</w:t>
    </w:r>
    <w:r w:rsidRPr="00EC4215">
      <w:rPr>
        <w:rFonts w:hint="eastAsia"/>
      </w:rPr>
      <w:t>基于敏感属性泛化和轨迹局部抑制的个性化隐私保护方法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CD6" w:rsidRPr="001A56D0" w:rsidRDefault="005A3CD6" w:rsidP="001A56D0">
    <w:pPr>
      <w:pStyle w:val="a3"/>
    </w:pPr>
    <w:r>
      <w:rPr>
        <w:rFonts w:hint="eastAsia"/>
      </w:rPr>
      <w:t>大连理工大学毕业设计（论文）格式规范</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CD6" w:rsidRPr="00B47221" w:rsidRDefault="005A3CD6" w:rsidP="00B47221">
    <w:pPr>
      <w:pStyle w:val="a3"/>
    </w:pPr>
    <w:r w:rsidRPr="00EC4215">
      <w:rPr>
        <w:rFonts w:hint="eastAsia"/>
      </w:rPr>
      <w:t>PPTD:</w:t>
    </w:r>
    <w:r w:rsidRPr="00EC4215">
      <w:rPr>
        <w:rFonts w:hint="eastAsia"/>
      </w:rPr>
      <w:t>基于敏感属性泛化和轨迹局部抑制的个性化隐私保护方法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40ED0"/>
    <w:multiLevelType w:val="hybridMultilevel"/>
    <w:tmpl w:val="9E8E1692"/>
    <w:lvl w:ilvl="0" w:tplc="8ACA0C56">
      <w:start w:val="1"/>
      <w:numFmt w:val="decimal"/>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1B53965"/>
    <w:multiLevelType w:val="hybridMultilevel"/>
    <w:tmpl w:val="AAF05E3A"/>
    <w:lvl w:ilvl="0" w:tplc="B1B4D25E">
      <w:start w:val="1"/>
      <w:numFmt w:val="decimal"/>
      <w:lvlText w:val="（%1）"/>
      <w:lvlJc w:val="left"/>
      <w:pPr>
        <w:ind w:left="1212" w:hanging="72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 w15:restartNumberingAfterBreak="0">
    <w:nsid w:val="025823F3"/>
    <w:multiLevelType w:val="hybridMultilevel"/>
    <w:tmpl w:val="B902FF12"/>
    <w:lvl w:ilvl="0" w:tplc="CE529C10">
      <w:start w:val="1"/>
      <w:numFmt w:val="decimal"/>
      <w:lvlText w:val="（%1）"/>
      <w:lvlJc w:val="left"/>
      <w:pPr>
        <w:ind w:left="1212" w:hanging="72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3" w15:restartNumberingAfterBreak="0">
    <w:nsid w:val="0DEF4E46"/>
    <w:multiLevelType w:val="hybridMultilevel"/>
    <w:tmpl w:val="E1A06138"/>
    <w:lvl w:ilvl="0" w:tplc="F800A8FA">
      <w:start w:val="1"/>
      <w:numFmt w:val="decimal"/>
      <w:lvlText w:val="（%1）"/>
      <w:lvlJc w:val="left"/>
      <w:pPr>
        <w:ind w:left="1092" w:hanging="720"/>
      </w:pPr>
      <w:rPr>
        <w:rFonts w:hint="default"/>
        <w:lang w:val="en-US"/>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4" w15:restartNumberingAfterBreak="0">
    <w:nsid w:val="0F060A03"/>
    <w:multiLevelType w:val="multilevel"/>
    <w:tmpl w:val="8CCA847E"/>
    <w:lvl w:ilvl="0">
      <w:start w:val="1"/>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1759DF"/>
    <w:multiLevelType w:val="hybridMultilevel"/>
    <w:tmpl w:val="ECFE6D84"/>
    <w:lvl w:ilvl="0" w:tplc="B1B4D25E">
      <w:start w:val="1"/>
      <w:numFmt w:val="decimal"/>
      <w:lvlText w:val="（%1）"/>
      <w:lvlJc w:val="left"/>
      <w:pPr>
        <w:ind w:left="1212"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D00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8663835"/>
    <w:multiLevelType w:val="hybridMultilevel"/>
    <w:tmpl w:val="B902FF12"/>
    <w:lvl w:ilvl="0" w:tplc="CE529C10">
      <w:start w:val="1"/>
      <w:numFmt w:val="decimal"/>
      <w:lvlText w:val="（%1）"/>
      <w:lvlJc w:val="left"/>
      <w:pPr>
        <w:ind w:left="1212" w:hanging="72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242D013D"/>
    <w:multiLevelType w:val="multilevel"/>
    <w:tmpl w:val="8A58C4F4"/>
    <w:lvl w:ilvl="0">
      <w:start w:val="1"/>
      <w:numFmt w:val="decimal"/>
      <w:lvlText w:val="%1"/>
      <w:lvlJc w:val="left"/>
      <w:pPr>
        <w:ind w:left="720" w:hanging="360"/>
      </w:pPr>
      <w:rPr>
        <w:rFonts w:ascii="黑体" w:eastAsia="黑体" w:hAnsi="黑体" w:cs="Times New Roman"/>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22F0"/>
    <w:multiLevelType w:val="hybridMultilevel"/>
    <w:tmpl w:val="C2F24A28"/>
    <w:lvl w:ilvl="0" w:tplc="B3AEBDF4">
      <w:start w:val="1"/>
      <w:numFmt w:val="decimal"/>
      <w:lvlText w:val="（%1）"/>
      <w:lvlJc w:val="left"/>
      <w:pPr>
        <w:ind w:left="1212" w:hanging="72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0" w15:restartNumberingAfterBreak="0">
    <w:nsid w:val="28672986"/>
    <w:multiLevelType w:val="hybridMultilevel"/>
    <w:tmpl w:val="B99E989E"/>
    <w:lvl w:ilvl="0" w:tplc="795423CE">
      <w:start w:val="1"/>
      <w:numFmt w:val="decimal"/>
      <w:lvlText w:val="（%1）"/>
      <w:lvlJc w:val="left"/>
      <w:pPr>
        <w:ind w:left="1212" w:hanging="720"/>
      </w:pPr>
      <w:rPr>
        <w:rFonts w:hint="default"/>
        <w:lang w:val="en-US"/>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15:restartNumberingAfterBreak="0">
    <w:nsid w:val="3BF437D8"/>
    <w:multiLevelType w:val="hybridMultilevel"/>
    <w:tmpl w:val="EA5664AA"/>
    <w:lvl w:ilvl="0" w:tplc="B1B4D25E">
      <w:start w:val="1"/>
      <w:numFmt w:val="decimal"/>
      <w:lvlText w:val="（%1）"/>
      <w:lvlJc w:val="left"/>
      <w:pPr>
        <w:ind w:left="1212" w:hanging="72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3" w15:restartNumberingAfterBreak="0">
    <w:nsid w:val="3C497EA7"/>
    <w:multiLevelType w:val="hybridMultilevel"/>
    <w:tmpl w:val="5670846A"/>
    <w:lvl w:ilvl="0" w:tplc="53D46BD0">
      <w:start w:val="1"/>
      <w:numFmt w:val="decimal"/>
      <w:lvlText w:val="(%1)"/>
      <w:lvlJc w:val="left"/>
      <w:pPr>
        <w:ind w:left="1092" w:hanging="720"/>
      </w:pPr>
      <w:rPr>
        <w:rFonts w:ascii="宋体" w:eastAsia="宋体" w:hAnsi="宋体" w:cs="Times New Roman"/>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14" w15:restartNumberingAfterBreak="0">
    <w:nsid w:val="437C2958"/>
    <w:multiLevelType w:val="multilevel"/>
    <w:tmpl w:val="C9C2D1A8"/>
    <w:lvl w:ilvl="0">
      <w:start w:val="1"/>
      <w:numFmt w:val="decimal"/>
      <w:lvlText w:val="%1"/>
      <w:lvlJc w:val="left"/>
      <w:pPr>
        <w:ind w:left="432" w:hanging="432"/>
      </w:pPr>
      <w:rPr>
        <w:rFonts w:hint="default"/>
      </w:rPr>
    </w:lvl>
    <w:lvl w:ilvl="1">
      <w:start w:val="1"/>
      <w:numFmt w:val="decimal"/>
      <w:suff w:val="nothing"/>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6" w15:restartNumberingAfterBreak="0">
    <w:nsid w:val="47DD3F0D"/>
    <w:multiLevelType w:val="hybridMultilevel"/>
    <w:tmpl w:val="153C05F6"/>
    <w:lvl w:ilvl="0" w:tplc="B1B4D25E">
      <w:start w:val="1"/>
      <w:numFmt w:val="decimal"/>
      <w:lvlText w:val="（%1）"/>
      <w:lvlJc w:val="left"/>
      <w:pPr>
        <w:ind w:left="1212"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8" w15:restartNumberingAfterBreak="0">
    <w:nsid w:val="54B15662"/>
    <w:multiLevelType w:val="hybridMultilevel"/>
    <w:tmpl w:val="925C41C2"/>
    <w:lvl w:ilvl="0" w:tplc="19902AA0">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C1F5A19"/>
    <w:multiLevelType w:val="hybridMultilevel"/>
    <w:tmpl w:val="1F929806"/>
    <w:lvl w:ilvl="0" w:tplc="83A842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15:restartNumberingAfterBreak="0">
    <w:nsid w:val="5DC47ADD"/>
    <w:multiLevelType w:val="hybridMultilevel"/>
    <w:tmpl w:val="7A9EA4B2"/>
    <w:lvl w:ilvl="0" w:tplc="D05E51E0">
      <w:start w:val="1"/>
      <w:numFmt w:val="decimal"/>
      <w:lvlText w:val="（%1）"/>
      <w:lvlJc w:val="left"/>
      <w:pPr>
        <w:ind w:left="1092" w:hanging="72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21" w15:restartNumberingAfterBreak="0">
    <w:nsid w:val="62DC61C9"/>
    <w:multiLevelType w:val="hybridMultilevel"/>
    <w:tmpl w:val="558652E2"/>
    <w:lvl w:ilvl="0" w:tplc="509CEBD8">
      <w:start w:val="1"/>
      <w:numFmt w:val="decimal"/>
      <w:suff w:val="nothing"/>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641165D"/>
    <w:multiLevelType w:val="multilevel"/>
    <w:tmpl w:val="2390A470"/>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8B27D8"/>
    <w:multiLevelType w:val="multilevel"/>
    <w:tmpl w:val="87F64E0A"/>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6" w15:restartNumberingAfterBreak="0">
    <w:nsid w:val="743C7F20"/>
    <w:multiLevelType w:val="multilevel"/>
    <w:tmpl w:val="8ED4C0E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B6387D"/>
    <w:multiLevelType w:val="hybridMultilevel"/>
    <w:tmpl w:val="BC2ED782"/>
    <w:lvl w:ilvl="0" w:tplc="F800A8FA">
      <w:start w:val="1"/>
      <w:numFmt w:val="decimal"/>
      <w:lvlText w:val="（%1）"/>
      <w:lvlJc w:val="left"/>
      <w:pPr>
        <w:ind w:left="564" w:hanging="420"/>
      </w:pPr>
      <w:rPr>
        <w:rFonts w:hint="default"/>
        <w:lang w:val="en-US"/>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28" w15:restartNumberingAfterBreak="0">
    <w:nsid w:val="751332B0"/>
    <w:multiLevelType w:val="hybridMultilevel"/>
    <w:tmpl w:val="5BAAF732"/>
    <w:lvl w:ilvl="0" w:tplc="B1B4D25E">
      <w:start w:val="1"/>
      <w:numFmt w:val="decimal"/>
      <w:lvlText w:val="（%1）"/>
      <w:lvlJc w:val="left"/>
      <w:pPr>
        <w:ind w:left="1212" w:hanging="72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9" w15:restartNumberingAfterBreak="0">
    <w:nsid w:val="7D2D771A"/>
    <w:multiLevelType w:val="hybridMultilevel"/>
    <w:tmpl w:val="F3721E12"/>
    <w:lvl w:ilvl="0" w:tplc="53D46BD0">
      <w:start w:val="1"/>
      <w:numFmt w:val="decimal"/>
      <w:lvlText w:val="(%1)"/>
      <w:lvlJc w:val="left"/>
      <w:pPr>
        <w:ind w:left="720" w:hanging="360"/>
      </w:pPr>
      <w:rPr>
        <w:rFonts w:ascii="宋体" w:eastAsia="宋体" w:hAnsi="宋体"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7"/>
  </w:num>
  <w:num w:numId="3">
    <w:abstractNumId w:val="24"/>
  </w:num>
  <w:num w:numId="4">
    <w:abstractNumId w:val="15"/>
  </w:num>
  <w:num w:numId="5">
    <w:abstractNumId w:val="25"/>
  </w:num>
  <w:num w:numId="6">
    <w:abstractNumId w:val="3"/>
  </w:num>
  <w:num w:numId="7">
    <w:abstractNumId w:val="22"/>
  </w:num>
  <w:num w:numId="8">
    <w:abstractNumId w:val="23"/>
  </w:num>
  <w:num w:numId="9">
    <w:abstractNumId w:val="8"/>
  </w:num>
  <w:num w:numId="10">
    <w:abstractNumId w:val="26"/>
  </w:num>
  <w:num w:numId="11">
    <w:abstractNumId w:val="9"/>
  </w:num>
  <w:num w:numId="12">
    <w:abstractNumId w:val="20"/>
  </w:num>
  <w:num w:numId="13">
    <w:abstractNumId w:val="12"/>
  </w:num>
  <w:num w:numId="14">
    <w:abstractNumId w:val="16"/>
  </w:num>
  <w:num w:numId="15">
    <w:abstractNumId w:val="28"/>
  </w:num>
  <w:num w:numId="16">
    <w:abstractNumId w:val="5"/>
  </w:num>
  <w:num w:numId="17">
    <w:abstractNumId w:val="1"/>
  </w:num>
  <w:num w:numId="18">
    <w:abstractNumId w:val="0"/>
  </w:num>
  <w:num w:numId="19">
    <w:abstractNumId w:val="7"/>
  </w:num>
  <w:num w:numId="20">
    <w:abstractNumId w:val="13"/>
  </w:num>
  <w:num w:numId="21">
    <w:abstractNumId w:val="10"/>
  </w:num>
  <w:num w:numId="22">
    <w:abstractNumId w:val="2"/>
  </w:num>
  <w:num w:numId="23">
    <w:abstractNumId w:val="29"/>
  </w:num>
  <w:num w:numId="24">
    <w:abstractNumId w:val="19"/>
  </w:num>
  <w:num w:numId="25">
    <w:abstractNumId w:val="27"/>
  </w:num>
  <w:num w:numId="26">
    <w:abstractNumId w:val="4"/>
  </w:num>
  <w:num w:numId="27">
    <w:abstractNumId w:val="14"/>
  </w:num>
  <w:num w:numId="28">
    <w:abstractNumId w:val="21"/>
  </w:num>
  <w:num w:numId="29">
    <w:abstractNumId w:val="18"/>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de-DE" w:vendorID="64" w:dllVersion="0" w:nlCheck="1" w:checkStyle="0"/>
  <w:activeWritingStyle w:appName="MSWord" w:lang="en-US" w:vendorID="64" w:dllVersion="0" w:nlCheck="1" w:checkStyle="1"/>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8"/>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6429"/>
    <w:rsid w:val="00001685"/>
    <w:rsid w:val="00003C5A"/>
    <w:rsid w:val="00003EA9"/>
    <w:rsid w:val="000043B5"/>
    <w:rsid w:val="000056C7"/>
    <w:rsid w:val="00006131"/>
    <w:rsid w:val="000064E4"/>
    <w:rsid w:val="00006551"/>
    <w:rsid w:val="0001026E"/>
    <w:rsid w:val="000102BA"/>
    <w:rsid w:val="00010DCC"/>
    <w:rsid w:val="00012461"/>
    <w:rsid w:val="000147CC"/>
    <w:rsid w:val="00014C2D"/>
    <w:rsid w:val="000150D5"/>
    <w:rsid w:val="00015216"/>
    <w:rsid w:val="00016341"/>
    <w:rsid w:val="000167B5"/>
    <w:rsid w:val="00016A5C"/>
    <w:rsid w:val="00016D86"/>
    <w:rsid w:val="000170FE"/>
    <w:rsid w:val="00017571"/>
    <w:rsid w:val="00021682"/>
    <w:rsid w:val="00021B51"/>
    <w:rsid w:val="00021ECF"/>
    <w:rsid w:val="0002237D"/>
    <w:rsid w:val="00022551"/>
    <w:rsid w:val="00022D67"/>
    <w:rsid w:val="00022EEB"/>
    <w:rsid w:val="000248C5"/>
    <w:rsid w:val="00024B6A"/>
    <w:rsid w:val="00026414"/>
    <w:rsid w:val="00026B0C"/>
    <w:rsid w:val="00031363"/>
    <w:rsid w:val="0003142B"/>
    <w:rsid w:val="00031563"/>
    <w:rsid w:val="0003168C"/>
    <w:rsid w:val="0003261C"/>
    <w:rsid w:val="000326C2"/>
    <w:rsid w:val="00035146"/>
    <w:rsid w:val="00035852"/>
    <w:rsid w:val="00036572"/>
    <w:rsid w:val="00037158"/>
    <w:rsid w:val="00037541"/>
    <w:rsid w:val="00037E97"/>
    <w:rsid w:val="000402E7"/>
    <w:rsid w:val="00040829"/>
    <w:rsid w:val="0004091C"/>
    <w:rsid w:val="00041C6C"/>
    <w:rsid w:val="00041DCE"/>
    <w:rsid w:val="00042BF7"/>
    <w:rsid w:val="00043EF0"/>
    <w:rsid w:val="00045854"/>
    <w:rsid w:val="000502B6"/>
    <w:rsid w:val="00050D8F"/>
    <w:rsid w:val="00050EF4"/>
    <w:rsid w:val="00052322"/>
    <w:rsid w:val="00052596"/>
    <w:rsid w:val="0005540B"/>
    <w:rsid w:val="00055E95"/>
    <w:rsid w:val="00056805"/>
    <w:rsid w:val="00056859"/>
    <w:rsid w:val="00056C45"/>
    <w:rsid w:val="00057059"/>
    <w:rsid w:val="00060622"/>
    <w:rsid w:val="000606CC"/>
    <w:rsid w:val="000607D3"/>
    <w:rsid w:val="00061517"/>
    <w:rsid w:val="0006190A"/>
    <w:rsid w:val="000639FA"/>
    <w:rsid w:val="00063C50"/>
    <w:rsid w:val="0006476F"/>
    <w:rsid w:val="00067481"/>
    <w:rsid w:val="00067A94"/>
    <w:rsid w:val="00067CA5"/>
    <w:rsid w:val="00070D9E"/>
    <w:rsid w:val="0007267C"/>
    <w:rsid w:val="00072A29"/>
    <w:rsid w:val="00072C04"/>
    <w:rsid w:val="00072DC7"/>
    <w:rsid w:val="0007376F"/>
    <w:rsid w:val="00073823"/>
    <w:rsid w:val="00075F21"/>
    <w:rsid w:val="000761B5"/>
    <w:rsid w:val="00076C21"/>
    <w:rsid w:val="00076CD6"/>
    <w:rsid w:val="00080C84"/>
    <w:rsid w:val="000811BA"/>
    <w:rsid w:val="00082FDC"/>
    <w:rsid w:val="00083899"/>
    <w:rsid w:val="00083F06"/>
    <w:rsid w:val="00083F3B"/>
    <w:rsid w:val="00084C5D"/>
    <w:rsid w:val="00087F25"/>
    <w:rsid w:val="000911ED"/>
    <w:rsid w:val="00091E60"/>
    <w:rsid w:val="00093572"/>
    <w:rsid w:val="0009669A"/>
    <w:rsid w:val="00096EAD"/>
    <w:rsid w:val="00097AB0"/>
    <w:rsid w:val="00097B15"/>
    <w:rsid w:val="000A05B8"/>
    <w:rsid w:val="000A0A60"/>
    <w:rsid w:val="000A119E"/>
    <w:rsid w:val="000A1220"/>
    <w:rsid w:val="000A18BC"/>
    <w:rsid w:val="000A2C66"/>
    <w:rsid w:val="000A3300"/>
    <w:rsid w:val="000A548C"/>
    <w:rsid w:val="000A63DD"/>
    <w:rsid w:val="000B0400"/>
    <w:rsid w:val="000B0765"/>
    <w:rsid w:val="000B1D28"/>
    <w:rsid w:val="000B2F8C"/>
    <w:rsid w:val="000B419C"/>
    <w:rsid w:val="000B490D"/>
    <w:rsid w:val="000B4E6D"/>
    <w:rsid w:val="000B53E3"/>
    <w:rsid w:val="000B6433"/>
    <w:rsid w:val="000B654A"/>
    <w:rsid w:val="000B69B0"/>
    <w:rsid w:val="000B6DCC"/>
    <w:rsid w:val="000B6F5C"/>
    <w:rsid w:val="000B70ED"/>
    <w:rsid w:val="000B7870"/>
    <w:rsid w:val="000C021D"/>
    <w:rsid w:val="000C0E1E"/>
    <w:rsid w:val="000C1336"/>
    <w:rsid w:val="000C380B"/>
    <w:rsid w:val="000C3AA1"/>
    <w:rsid w:val="000C4430"/>
    <w:rsid w:val="000C4590"/>
    <w:rsid w:val="000C4727"/>
    <w:rsid w:val="000C485B"/>
    <w:rsid w:val="000C4F7E"/>
    <w:rsid w:val="000C608F"/>
    <w:rsid w:val="000C6E20"/>
    <w:rsid w:val="000C7D50"/>
    <w:rsid w:val="000D0098"/>
    <w:rsid w:val="000D01C7"/>
    <w:rsid w:val="000D1198"/>
    <w:rsid w:val="000D2175"/>
    <w:rsid w:val="000D27A4"/>
    <w:rsid w:val="000D2C29"/>
    <w:rsid w:val="000D33EB"/>
    <w:rsid w:val="000D3466"/>
    <w:rsid w:val="000D37B5"/>
    <w:rsid w:val="000D7069"/>
    <w:rsid w:val="000D72E4"/>
    <w:rsid w:val="000D7835"/>
    <w:rsid w:val="000E0184"/>
    <w:rsid w:val="000E1F12"/>
    <w:rsid w:val="000E31D6"/>
    <w:rsid w:val="000E407E"/>
    <w:rsid w:val="000E51DF"/>
    <w:rsid w:val="000E557F"/>
    <w:rsid w:val="000E67F8"/>
    <w:rsid w:val="000F0C42"/>
    <w:rsid w:val="000F0F05"/>
    <w:rsid w:val="000F0FE2"/>
    <w:rsid w:val="000F2007"/>
    <w:rsid w:val="000F2B4D"/>
    <w:rsid w:val="000F49BC"/>
    <w:rsid w:val="000F746D"/>
    <w:rsid w:val="000F7A2A"/>
    <w:rsid w:val="0010079B"/>
    <w:rsid w:val="0010163E"/>
    <w:rsid w:val="00101CB5"/>
    <w:rsid w:val="001041BB"/>
    <w:rsid w:val="001056F2"/>
    <w:rsid w:val="001061A8"/>
    <w:rsid w:val="00106635"/>
    <w:rsid w:val="00106A9C"/>
    <w:rsid w:val="001079A4"/>
    <w:rsid w:val="00111A4B"/>
    <w:rsid w:val="00113468"/>
    <w:rsid w:val="001136EC"/>
    <w:rsid w:val="001145AD"/>
    <w:rsid w:val="00114F87"/>
    <w:rsid w:val="001151CF"/>
    <w:rsid w:val="00115AC1"/>
    <w:rsid w:val="00115FCC"/>
    <w:rsid w:val="001165F5"/>
    <w:rsid w:val="001170EA"/>
    <w:rsid w:val="001176B2"/>
    <w:rsid w:val="00117CD7"/>
    <w:rsid w:val="00120228"/>
    <w:rsid w:val="0012043B"/>
    <w:rsid w:val="001209DA"/>
    <w:rsid w:val="00120A56"/>
    <w:rsid w:val="00120DE5"/>
    <w:rsid w:val="00122799"/>
    <w:rsid w:val="00122CCE"/>
    <w:rsid w:val="0012466E"/>
    <w:rsid w:val="00125E99"/>
    <w:rsid w:val="001265FA"/>
    <w:rsid w:val="00126783"/>
    <w:rsid w:val="001272C4"/>
    <w:rsid w:val="0013014E"/>
    <w:rsid w:val="0013060A"/>
    <w:rsid w:val="00132174"/>
    <w:rsid w:val="00132394"/>
    <w:rsid w:val="0013310E"/>
    <w:rsid w:val="00135D37"/>
    <w:rsid w:val="00135F15"/>
    <w:rsid w:val="00136C46"/>
    <w:rsid w:val="001370FE"/>
    <w:rsid w:val="001377AB"/>
    <w:rsid w:val="00141AC5"/>
    <w:rsid w:val="001426E2"/>
    <w:rsid w:val="001429F8"/>
    <w:rsid w:val="0014552E"/>
    <w:rsid w:val="00145983"/>
    <w:rsid w:val="00145BE6"/>
    <w:rsid w:val="001469D6"/>
    <w:rsid w:val="001506C0"/>
    <w:rsid w:val="00150DFB"/>
    <w:rsid w:val="00151659"/>
    <w:rsid w:val="00151B64"/>
    <w:rsid w:val="001520B6"/>
    <w:rsid w:val="0015237D"/>
    <w:rsid w:val="00152419"/>
    <w:rsid w:val="00152492"/>
    <w:rsid w:val="00153550"/>
    <w:rsid w:val="00154153"/>
    <w:rsid w:val="00154496"/>
    <w:rsid w:val="00154CCC"/>
    <w:rsid w:val="00155B98"/>
    <w:rsid w:val="001569AB"/>
    <w:rsid w:val="00156F50"/>
    <w:rsid w:val="0015717B"/>
    <w:rsid w:val="001577CF"/>
    <w:rsid w:val="001613FE"/>
    <w:rsid w:val="001614B6"/>
    <w:rsid w:val="00162FA2"/>
    <w:rsid w:val="00163B5D"/>
    <w:rsid w:val="00163C9D"/>
    <w:rsid w:val="00164698"/>
    <w:rsid w:val="001653C7"/>
    <w:rsid w:val="00165E81"/>
    <w:rsid w:val="00167327"/>
    <w:rsid w:val="00167CF6"/>
    <w:rsid w:val="00170365"/>
    <w:rsid w:val="00171DBE"/>
    <w:rsid w:val="001720EB"/>
    <w:rsid w:val="001731EC"/>
    <w:rsid w:val="00174919"/>
    <w:rsid w:val="0017531D"/>
    <w:rsid w:val="00180719"/>
    <w:rsid w:val="00180CBD"/>
    <w:rsid w:val="0018161D"/>
    <w:rsid w:val="00182E90"/>
    <w:rsid w:val="001847A6"/>
    <w:rsid w:val="001853F9"/>
    <w:rsid w:val="00185AEE"/>
    <w:rsid w:val="00186172"/>
    <w:rsid w:val="0018708D"/>
    <w:rsid w:val="00187308"/>
    <w:rsid w:val="00187E60"/>
    <w:rsid w:val="00190B40"/>
    <w:rsid w:val="0019106B"/>
    <w:rsid w:val="00191F99"/>
    <w:rsid w:val="00192BB4"/>
    <w:rsid w:val="00192D71"/>
    <w:rsid w:val="00194BD0"/>
    <w:rsid w:val="00195B90"/>
    <w:rsid w:val="00196076"/>
    <w:rsid w:val="00196450"/>
    <w:rsid w:val="001973E4"/>
    <w:rsid w:val="001A19BE"/>
    <w:rsid w:val="001A2281"/>
    <w:rsid w:val="001A254C"/>
    <w:rsid w:val="001A422B"/>
    <w:rsid w:val="001A4C8D"/>
    <w:rsid w:val="001A4D25"/>
    <w:rsid w:val="001A4E2A"/>
    <w:rsid w:val="001A56D0"/>
    <w:rsid w:val="001A5763"/>
    <w:rsid w:val="001A5DAB"/>
    <w:rsid w:val="001A6275"/>
    <w:rsid w:val="001A6520"/>
    <w:rsid w:val="001A6556"/>
    <w:rsid w:val="001A6DD1"/>
    <w:rsid w:val="001A751A"/>
    <w:rsid w:val="001A753E"/>
    <w:rsid w:val="001B1DDB"/>
    <w:rsid w:val="001B1F10"/>
    <w:rsid w:val="001B1FCF"/>
    <w:rsid w:val="001B2FF1"/>
    <w:rsid w:val="001B3EFA"/>
    <w:rsid w:val="001B6343"/>
    <w:rsid w:val="001B7500"/>
    <w:rsid w:val="001C02AE"/>
    <w:rsid w:val="001C0491"/>
    <w:rsid w:val="001C0F56"/>
    <w:rsid w:val="001C3823"/>
    <w:rsid w:val="001C4792"/>
    <w:rsid w:val="001C4F16"/>
    <w:rsid w:val="001C5433"/>
    <w:rsid w:val="001C5770"/>
    <w:rsid w:val="001C6469"/>
    <w:rsid w:val="001C6A3C"/>
    <w:rsid w:val="001C6C2B"/>
    <w:rsid w:val="001C7552"/>
    <w:rsid w:val="001C79DD"/>
    <w:rsid w:val="001D014A"/>
    <w:rsid w:val="001D02E7"/>
    <w:rsid w:val="001D0502"/>
    <w:rsid w:val="001D06E5"/>
    <w:rsid w:val="001D20C5"/>
    <w:rsid w:val="001D21BE"/>
    <w:rsid w:val="001D2592"/>
    <w:rsid w:val="001D348D"/>
    <w:rsid w:val="001D34F8"/>
    <w:rsid w:val="001D4C91"/>
    <w:rsid w:val="001D515A"/>
    <w:rsid w:val="001D66DD"/>
    <w:rsid w:val="001D7097"/>
    <w:rsid w:val="001D736F"/>
    <w:rsid w:val="001E1DEC"/>
    <w:rsid w:val="001E36BB"/>
    <w:rsid w:val="001E37FE"/>
    <w:rsid w:val="001E491F"/>
    <w:rsid w:val="001E55DD"/>
    <w:rsid w:val="001E5FBF"/>
    <w:rsid w:val="001E62F6"/>
    <w:rsid w:val="001E77E9"/>
    <w:rsid w:val="001E7A8D"/>
    <w:rsid w:val="001F06E3"/>
    <w:rsid w:val="001F128A"/>
    <w:rsid w:val="001F14EE"/>
    <w:rsid w:val="001F207C"/>
    <w:rsid w:val="001F20DC"/>
    <w:rsid w:val="001F2C73"/>
    <w:rsid w:val="001F5373"/>
    <w:rsid w:val="001F6220"/>
    <w:rsid w:val="001F73F1"/>
    <w:rsid w:val="001F775E"/>
    <w:rsid w:val="002001E4"/>
    <w:rsid w:val="00200680"/>
    <w:rsid w:val="00200966"/>
    <w:rsid w:val="0020133F"/>
    <w:rsid w:val="00201953"/>
    <w:rsid w:val="0020262F"/>
    <w:rsid w:val="002027D7"/>
    <w:rsid w:val="00202B87"/>
    <w:rsid w:val="00203709"/>
    <w:rsid w:val="0020404D"/>
    <w:rsid w:val="002053CC"/>
    <w:rsid w:val="0020595B"/>
    <w:rsid w:val="00205D02"/>
    <w:rsid w:val="00206789"/>
    <w:rsid w:val="00206D2E"/>
    <w:rsid w:val="00207705"/>
    <w:rsid w:val="00210093"/>
    <w:rsid w:val="00210335"/>
    <w:rsid w:val="002114CB"/>
    <w:rsid w:val="00211A87"/>
    <w:rsid w:val="00212BDF"/>
    <w:rsid w:val="0021393C"/>
    <w:rsid w:val="00213D33"/>
    <w:rsid w:val="00214606"/>
    <w:rsid w:val="0021465A"/>
    <w:rsid w:val="00214A57"/>
    <w:rsid w:val="00214EF1"/>
    <w:rsid w:val="0021742F"/>
    <w:rsid w:val="00220456"/>
    <w:rsid w:val="002209BF"/>
    <w:rsid w:val="00220CA1"/>
    <w:rsid w:val="00222BF6"/>
    <w:rsid w:val="002238E4"/>
    <w:rsid w:val="00224636"/>
    <w:rsid w:val="002246D0"/>
    <w:rsid w:val="00225BED"/>
    <w:rsid w:val="00226905"/>
    <w:rsid w:val="00226B70"/>
    <w:rsid w:val="002272A4"/>
    <w:rsid w:val="00227594"/>
    <w:rsid w:val="00227783"/>
    <w:rsid w:val="00227D66"/>
    <w:rsid w:val="002301D9"/>
    <w:rsid w:val="00230B6E"/>
    <w:rsid w:val="002315A0"/>
    <w:rsid w:val="00232C26"/>
    <w:rsid w:val="0023378C"/>
    <w:rsid w:val="00233B94"/>
    <w:rsid w:val="00233D5F"/>
    <w:rsid w:val="00234285"/>
    <w:rsid w:val="00234426"/>
    <w:rsid w:val="00235001"/>
    <w:rsid w:val="00235149"/>
    <w:rsid w:val="00236EBB"/>
    <w:rsid w:val="00237C70"/>
    <w:rsid w:val="00240133"/>
    <w:rsid w:val="002407A8"/>
    <w:rsid w:val="00241381"/>
    <w:rsid w:val="00241D36"/>
    <w:rsid w:val="00243596"/>
    <w:rsid w:val="002439EC"/>
    <w:rsid w:val="002454B8"/>
    <w:rsid w:val="0024551E"/>
    <w:rsid w:val="00245FA5"/>
    <w:rsid w:val="00246682"/>
    <w:rsid w:val="002468D6"/>
    <w:rsid w:val="0024728D"/>
    <w:rsid w:val="00247E88"/>
    <w:rsid w:val="00250EF3"/>
    <w:rsid w:val="0025128F"/>
    <w:rsid w:val="0025184D"/>
    <w:rsid w:val="002528F4"/>
    <w:rsid w:val="00253FEC"/>
    <w:rsid w:val="002559DC"/>
    <w:rsid w:val="00256337"/>
    <w:rsid w:val="0025647F"/>
    <w:rsid w:val="0025746E"/>
    <w:rsid w:val="00257E06"/>
    <w:rsid w:val="00257EEC"/>
    <w:rsid w:val="0026047C"/>
    <w:rsid w:val="00260635"/>
    <w:rsid w:val="00260DBB"/>
    <w:rsid w:val="0026225F"/>
    <w:rsid w:val="00262752"/>
    <w:rsid w:val="0026370C"/>
    <w:rsid w:val="002648A6"/>
    <w:rsid w:val="002651EE"/>
    <w:rsid w:val="00265D27"/>
    <w:rsid w:val="00266716"/>
    <w:rsid w:val="00266B5E"/>
    <w:rsid w:val="00267C19"/>
    <w:rsid w:val="002702BA"/>
    <w:rsid w:val="00270E2B"/>
    <w:rsid w:val="00273556"/>
    <w:rsid w:val="00274B62"/>
    <w:rsid w:val="0027668E"/>
    <w:rsid w:val="00276BDA"/>
    <w:rsid w:val="00276D36"/>
    <w:rsid w:val="00277045"/>
    <w:rsid w:val="00277436"/>
    <w:rsid w:val="00277A2F"/>
    <w:rsid w:val="0028026A"/>
    <w:rsid w:val="0028069C"/>
    <w:rsid w:val="002807C0"/>
    <w:rsid w:val="00282AD8"/>
    <w:rsid w:val="00282B98"/>
    <w:rsid w:val="00283FF0"/>
    <w:rsid w:val="0028528F"/>
    <w:rsid w:val="00285C01"/>
    <w:rsid w:val="00285EA5"/>
    <w:rsid w:val="002875AD"/>
    <w:rsid w:val="002877AF"/>
    <w:rsid w:val="002908D8"/>
    <w:rsid w:val="00292918"/>
    <w:rsid w:val="00293691"/>
    <w:rsid w:val="0029391A"/>
    <w:rsid w:val="00295CC9"/>
    <w:rsid w:val="00295D65"/>
    <w:rsid w:val="00297184"/>
    <w:rsid w:val="002973B7"/>
    <w:rsid w:val="002A0209"/>
    <w:rsid w:val="002A080A"/>
    <w:rsid w:val="002A2117"/>
    <w:rsid w:val="002A2F06"/>
    <w:rsid w:val="002A32F3"/>
    <w:rsid w:val="002A37F2"/>
    <w:rsid w:val="002A419B"/>
    <w:rsid w:val="002A599C"/>
    <w:rsid w:val="002A62F1"/>
    <w:rsid w:val="002A657B"/>
    <w:rsid w:val="002A7BD6"/>
    <w:rsid w:val="002B0108"/>
    <w:rsid w:val="002B060D"/>
    <w:rsid w:val="002B08C7"/>
    <w:rsid w:val="002B0FBA"/>
    <w:rsid w:val="002B11C5"/>
    <w:rsid w:val="002B1996"/>
    <w:rsid w:val="002B26A5"/>
    <w:rsid w:val="002B2A84"/>
    <w:rsid w:val="002B341F"/>
    <w:rsid w:val="002B4DD7"/>
    <w:rsid w:val="002B58E7"/>
    <w:rsid w:val="002B5998"/>
    <w:rsid w:val="002B5F3C"/>
    <w:rsid w:val="002B6926"/>
    <w:rsid w:val="002B6E9E"/>
    <w:rsid w:val="002B7645"/>
    <w:rsid w:val="002B7CD9"/>
    <w:rsid w:val="002C0B45"/>
    <w:rsid w:val="002C0C1B"/>
    <w:rsid w:val="002C320B"/>
    <w:rsid w:val="002C4EE0"/>
    <w:rsid w:val="002C5C5E"/>
    <w:rsid w:val="002C5CF0"/>
    <w:rsid w:val="002C6B6F"/>
    <w:rsid w:val="002C7895"/>
    <w:rsid w:val="002C7D1C"/>
    <w:rsid w:val="002D0601"/>
    <w:rsid w:val="002D1360"/>
    <w:rsid w:val="002D1F3D"/>
    <w:rsid w:val="002D2CEF"/>
    <w:rsid w:val="002D2FE4"/>
    <w:rsid w:val="002D30F9"/>
    <w:rsid w:val="002D3B94"/>
    <w:rsid w:val="002D40BB"/>
    <w:rsid w:val="002D41BB"/>
    <w:rsid w:val="002D4B2C"/>
    <w:rsid w:val="002D506F"/>
    <w:rsid w:val="002D54A5"/>
    <w:rsid w:val="002D587A"/>
    <w:rsid w:val="002D698A"/>
    <w:rsid w:val="002D7BD6"/>
    <w:rsid w:val="002E0BE2"/>
    <w:rsid w:val="002E0E6F"/>
    <w:rsid w:val="002E16CD"/>
    <w:rsid w:val="002E28FC"/>
    <w:rsid w:val="002E44E0"/>
    <w:rsid w:val="002E4CAC"/>
    <w:rsid w:val="002E6106"/>
    <w:rsid w:val="002E75CC"/>
    <w:rsid w:val="002E79D8"/>
    <w:rsid w:val="002E7A06"/>
    <w:rsid w:val="002F02E3"/>
    <w:rsid w:val="002F0A9B"/>
    <w:rsid w:val="002F11ED"/>
    <w:rsid w:val="002F1954"/>
    <w:rsid w:val="002F1D11"/>
    <w:rsid w:val="002F249B"/>
    <w:rsid w:val="002F26EF"/>
    <w:rsid w:val="002F3051"/>
    <w:rsid w:val="002F3E8A"/>
    <w:rsid w:val="002F4439"/>
    <w:rsid w:val="002F4E92"/>
    <w:rsid w:val="002F5002"/>
    <w:rsid w:val="002F5269"/>
    <w:rsid w:val="002F5969"/>
    <w:rsid w:val="002F723B"/>
    <w:rsid w:val="00300244"/>
    <w:rsid w:val="003007B9"/>
    <w:rsid w:val="00301727"/>
    <w:rsid w:val="00301F5B"/>
    <w:rsid w:val="00302962"/>
    <w:rsid w:val="003032FE"/>
    <w:rsid w:val="00303C8E"/>
    <w:rsid w:val="003042E4"/>
    <w:rsid w:val="00304C5A"/>
    <w:rsid w:val="00305A59"/>
    <w:rsid w:val="00305E7D"/>
    <w:rsid w:val="00306803"/>
    <w:rsid w:val="00306C1C"/>
    <w:rsid w:val="0030727A"/>
    <w:rsid w:val="00307A4D"/>
    <w:rsid w:val="00310910"/>
    <w:rsid w:val="003124FE"/>
    <w:rsid w:val="00312B29"/>
    <w:rsid w:val="00312E1C"/>
    <w:rsid w:val="00313098"/>
    <w:rsid w:val="00314C5B"/>
    <w:rsid w:val="00316861"/>
    <w:rsid w:val="00317513"/>
    <w:rsid w:val="00317CA5"/>
    <w:rsid w:val="00320B23"/>
    <w:rsid w:val="00320E7D"/>
    <w:rsid w:val="0032166C"/>
    <w:rsid w:val="00322A91"/>
    <w:rsid w:val="00324EEC"/>
    <w:rsid w:val="003255C0"/>
    <w:rsid w:val="00325F65"/>
    <w:rsid w:val="00327962"/>
    <w:rsid w:val="003306C8"/>
    <w:rsid w:val="00330C93"/>
    <w:rsid w:val="00331CC6"/>
    <w:rsid w:val="00331DDD"/>
    <w:rsid w:val="00332772"/>
    <w:rsid w:val="00332BE0"/>
    <w:rsid w:val="00332D5D"/>
    <w:rsid w:val="00334CD8"/>
    <w:rsid w:val="00334EC1"/>
    <w:rsid w:val="00335D20"/>
    <w:rsid w:val="003362C2"/>
    <w:rsid w:val="003408A0"/>
    <w:rsid w:val="00340A63"/>
    <w:rsid w:val="003444B1"/>
    <w:rsid w:val="003448F2"/>
    <w:rsid w:val="003449D7"/>
    <w:rsid w:val="00347611"/>
    <w:rsid w:val="00350253"/>
    <w:rsid w:val="003515BC"/>
    <w:rsid w:val="0035194F"/>
    <w:rsid w:val="003521A3"/>
    <w:rsid w:val="00352353"/>
    <w:rsid w:val="00352406"/>
    <w:rsid w:val="00352A80"/>
    <w:rsid w:val="00354012"/>
    <w:rsid w:val="00354C11"/>
    <w:rsid w:val="00354FA5"/>
    <w:rsid w:val="003552F5"/>
    <w:rsid w:val="00355639"/>
    <w:rsid w:val="00356761"/>
    <w:rsid w:val="00357789"/>
    <w:rsid w:val="003579EB"/>
    <w:rsid w:val="00357E57"/>
    <w:rsid w:val="00361DBE"/>
    <w:rsid w:val="00363C0E"/>
    <w:rsid w:val="00365BEF"/>
    <w:rsid w:val="00367B17"/>
    <w:rsid w:val="0037049F"/>
    <w:rsid w:val="003709C3"/>
    <w:rsid w:val="00371421"/>
    <w:rsid w:val="00371AC6"/>
    <w:rsid w:val="00372253"/>
    <w:rsid w:val="00372DEF"/>
    <w:rsid w:val="0037324C"/>
    <w:rsid w:val="0037493C"/>
    <w:rsid w:val="00374AF4"/>
    <w:rsid w:val="00374DCE"/>
    <w:rsid w:val="00375D1E"/>
    <w:rsid w:val="003767AC"/>
    <w:rsid w:val="00377146"/>
    <w:rsid w:val="00377F5B"/>
    <w:rsid w:val="00380B31"/>
    <w:rsid w:val="00381006"/>
    <w:rsid w:val="00381476"/>
    <w:rsid w:val="0038308D"/>
    <w:rsid w:val="00383638"/>
    <w:rsid w:val="00384064"/>
    <w:rsid w:val="003861D4"/>
    <w:rsid w:val="003863C8"/>
    <w:rsid w:val="003865BB"/>
    <w:rsid w:val="00386767"/>
    <w:rsid w:val="003871D4"/>
    <w:rsid w:val="00387824"/>
    <w:rsid w:val="003903FF"/>
    <w:rsid w:val="00391FEF"/>
    <w:rsid w:val="00393990"/>
    <w:rsid w:val="00394200"/>
    <w:rsid w:val="00395E16"/>
    <w:rsid w:val="00396663"/>
    <w:rsid w:val="003A222D"/>
    <w:rsid w:val="003A2C02"/>
    <w:rsid w:val="003A32FB"/>
    <w:rsid w:val="003A33C9"/>
    <w:rsid w:val="003A3B5F"/>
    <w:rsid w:val="003A3E60"/>
    <w:rsid w:val="003A43E5"/>
    <w:rsid w:val="003A5EC6"/>
    <w:rsid w:val="003A6285"/>
    <w:rsid w:val="003A6D67"/>
    <w:rsid w:val="003A6ECD"/>
    <w:rsid w:val="003A76B4"/>
    <w:rsid w:val="003B148A"/>
    <w:rsid w:val="003B1DAA"/>
    <w:rsid w:val="003B200B"/>
    <w:rsid w:val="003B25B6"/>
    <w:rsid w:val="003B29DA"/>
    <w:rsid w:val="003B3497"/>
    <w:rsid w:val="003B3EB1"/>
    <w:rsid w:val="003B4742"/>
    <w:rsid w:val="003B577E"/>
    <w:rsid w:val="003B63B5"/>
    <w:rsid w:val="003B6429"/>
    <w:rsid w:val="003B65D7"/>
    <w:rsid w:val="003B6D90"/>
    <w:rsid w:val="003C0013"/>
    <w:rsid w:val="003C06CC"/>
    <w:rsid w:val="003C0AF3"/>
    <w:rsid w:val="003C19C5"/>
    <w:rsid w:val="003C1E11"/>
    <w:rsid w:val="003C1E35"/>
    <w:rsid w:val="003C39A7"/>
    <w:rsid w:val="003C3BEB"/>
    <w:rsid w:val="003C454E"/>
    <w:rsid w:val="003C778E"/>
    <w:rsid w:val="003D140F"/>
    <w:rsid w:val="003D2162"/>
    <w:rsid w:val="003D34FC"/>
    <w:rsid w:val="003D3BFC"/>
    <w:rsid w:val="003D4C55"/>
    <w:rsid w:val="003D4C86"/>
    <w:rsid w:val="003D4DDB"/>
    <w:rsid w:val="003D57B6"/>
    <w:rsid w:val="003D5A31"/>
    <w:rsid w:val="003D7250"/>
    <w:rsid w:val="003D7486"/>
    <w:rsid w:val="003E0414"/>
    <w:rsid w:val="003E0423"/>
    <w:rsid w:val="003E0BDB"/>
    <w:rsid w:val="003E12AC"/>
    <w:rsid w:val="003E1800"/>
    <w:rsid w:val="003E23EA"/>
    <w:rsid w:val="003E25F1"/>
    <w:rsid w:val="003E2629"/>
    <w:rsid w:val="003E2C8A"/>
    <w:rsid w:val="003E2D7E"/>
    <w:rsid w:val="003E301A"/>
    <w:rsid w:val="003E36A3"/>
    <w:rsid w:val="003E3D9A"/>
    <w:rsid w:val="003E4509"/>
    <w:rsid w:val="003E5745"/>
    <w:rsid w:val="003E5B09"/>
    <w:rsid w:val="003E6BCC"/>
    <w:rsid w:val="003E702D"/>
    <w:rsid w:val="003F07D1"/>
    <w:rsid w:val="003F192E"/>
    <w:rsid w:val="003F1F07"/>
    <w:rsid w:val="003F2014"/>
    <w:rsid w:val="003F350D"/>
    <w:rsid w:val="003F392E"/>
    <w:rsid w:val="003F396D"/>
    <w:rsid w:val="003F3D44"/>
    <w:rsid w:val="003F3F8E"/>
    <w:rsid w:val="003F4334"/>
    <w:rsid w:val="003F4D69"/>
    <w:rsid w:val="003F5392"/>
    <w:rsid w:val="003F59E9"/>
    <w:rsid w:val="003F63C7"/>
    <w:rsid w:val="003F6615"/>
    <w:rsid w:val="00400450"/>
    <w:rsid w:val="00400741"/>
    <w:rsid w:val="00400A01"/>
    <w:rsid w:val="00400E79"/>
    <w:rsid w:val="004014FB"/>
    <w:rsid w:val="00401C37"/>
    <w:rsid w:val="00401D0E"/>
    <w:rsid w:val="00402B64"/>
    <w:rsid w:val="00403FBE"/>
    <w:rsid w:val="00404C30"/>
    <w:rsid w:val="00404DDE"/>
    <w:rsid w:val="00405515"/>
    <w:rsid w:val="00405940"/>
    <w:rsid w:val="00405D13"/>
    <w:rsid w:val="00406BF2"/>
    <w:rsid w:val="004101E1"/>
    <w:rsid w:val="00412202"/>
    <w:rsid w:val="0041487B"/>
    <w:rsid w:val="00414BAE"/>
    <w:rsid w:val="0041505F"/>
    <w:rsid w:val="00416236"/>
    <w:rsid w:val="0041747B"/>
    <w:rsid w:val="00417F31"/>
    <w:rsid w:val="004215B4"/>
    <w:rsid w:val="00422215"/>
    <w:rsid w:val="0042324C"/>
    <w:rsid w:val="00423972"/>
    <w:rsid w:val="00423A8F"/>
    <w:rsid w:val="00423BB0"/>
    <w:rsid w:val="00424057"/>
    <w:rsid w:val="004258DA"/>
    <w:rsid w:val="0042592E"/>
    <w:rsid w:val="00425F0F"/>
    <w:rsid w:val="0042610D"/>
    <w:rsid w:val="00426343"/>
    <w:rsid w:val="00426E26"/>
    <w:rsid w:val="004278AE"/>
    <w:rsid w:val="00430FA0"/>
    <w:rsid w:val="004313EF"/>
    <w:rsid w:val="00431637"/>
    <w:rsid w:val="004319C9"/>
    <w:rsid w:val="00433F89"/>
    <w:rsid w:val="004342C4"/>
    <w:rsid w:val="004350EE"/>
    <w:rsid w:val="00435D73"/>
    <w:rsid w:val="00436FB2"/>
    <w:rsid w:val="00437A99"/>
    <w:rsid w:val="00440430"/>
    <w:rsid w:val="0044097B"/>
    <w:rsid w:val="00441882"/>
    <w:rsid w:val="0044196B"/>
    <w:rsid w:val="00441BE7"/>
    <w:rsid w:val="004421A6"/>
    <w:rsid w:val="00443CD5"/>
    <w:rsid w:val="00445998"/>
    <w:rsid w:val="004459AE"/>
    <w:rsid w:val="00446A2D"/>
    <w:rsid w:val="00447169"/>
    <w:rsid w:val="004472B4"/>
    <w:rsid w:val="00447514"/>
    <w:rsid w:val="00451BFA"/>
    <w:rsid w:val="0045337E"/>
    <w:rsid w:val="004559E7"/>
    <w:rsid w:val="00457175"/>
    <w:rsid w:val="00457225"/>
    <w:rsid w:val="00460422"/>
    <w:rsid w:val="004610FD"/>
    <w:rsid w:val="00461222"/>
    <w:rsid w:val="004612AC"/>
    <w:rsid w:val="004618EA"/>
    <w:rsid w:val="0046245E"/>
    <w:rsid w:val="00462EE1"/>
    <w:rsid w:val="00463C04"/>
    <w:rsid w:val="004654F4"/>
    <w:rsid w:val="004656FF"/>
    <w:rsid w:val="004661B0"/>
    <w:rsid w:val="004667A2"/>
    <w:rsid w:val="00466B5A"/>
    <w:rsid w:val="00466CB1"/>
    <w:rsid w:val="00466D6B"/>
    <w:rsid w:val="0046790F"/>
    <w:rsid w:val="00467931"/>
    <w:rsid w:val="004712CB"/>
    <w:rsid w:val="00471A58"/>
    <w:rsid w:val="00472098"/>
    <w:rsid w:val="0047512B"/>
    <w:rsid w:val="0047521F"/>
    <w:rsid w:val="004755D7"/>
    <w:rsid w:val="00475690"/>
    <w:rsid w:val="004762ED"/>
    <w:rsid w:val="00476F7F"/>
    <w:rsid w:val="004810A8"/>
    <w:rsid w:val="00481171"/>
    <w:rsid w:val="0048261F"/>
    <w:rsid w:val="00482B84"/>
    <w:rsid w:val="00482E34"/>
    <w:rsid w:val="00482FE3"/>
    <w:rsid w:val="00483E31"/>
    <w:rsid w:val="0048462B"/>
    <w:rsid w:val="0048559C"/>
    <w:rsid w:val="00485A43"/>
    <w:rsid w:val="00485B1E"/>
    <w:rsid w:val="00486BB3"/>
    <w:rsid w:val="004873CE"/>
    <w:rsid w:val="00487F3B"/>
    <w:rsid w:val="00490ABC"/>
    <w:rsid w:val="0049114E"/>
    <w:rsid w:val="004922D5"/>
    <w:rsid w:val="004941F3"/>
    <w:rsid w:val="0049427A"/>
    <w:rsid w:val="0049491C"/>
    <w:rsid w:val="0049531B"/>
    <w:rsid w:val="00495A1F"/>
    <w:rsid w:val="004966F6"/>
    <w:rsid w:val="004966FB"/>
    <w:rsid w:val="00497A55"/>
    <w:rsid w:val="004A02D0"/>
    <w:rsid w:val="004A1384"/>
    <w:rsid w:val="004A155B"/>
    <w:rsid w:val="004A276E"/>
    <w:rsid w:val="004A3118"/>
    <w:rsid w:val="004A36D8"/>
    <w:rsid w:val="004A49E7"/>
    <w:rsid w:val="004A4F90"/>
    <w:rsid w:val="004A61BA"/>
    <w:rsid w:val="004A655F"/>
    <w:rsid w:val="004A6878"/>
    <w:rsid w:val="004A7CCB"/>
    <w:rsid w:val="004B0A0F"/>
    <w:rsid w:val="004B0CEA"/>
    <w:rsid w:val="004B0FB0"/>
    <w:rsid w:val="004B140C"/>
    <w:rsid w:val="004B22BB"/>
    <w:rsid w:val="004B3816"/>
    <w:rsid w:val="004B3A1F"/>
    <w:rsid w:val="004B5127"/>
    <w:rsid w:val="004B519C"/>
    <w:rsid w:val="004C1781"/>
    <w:rsid w:val="004C1924"/>
    <w:rsid w:val="004C1CBF"/>
    <w:rsid w:val="004C37FA"/>
    <w:rsid w:val="004C3E3A"/>
    <w:rsid w:val="004C57A5"/>
    <w:rsid w:val="004C59AC"/>
    <w:rsid w:val="004C59E6"/>
    <w:rsid w:val="004C7340"/>
    <w:rsid w:val="004C7980"/>
    <w:rsid w:val="004C7D0C"/>
    <w:rsid w:val="004D02E9"/>
    <w:rsid w:val="004D0D95"/>
    <w:rsid w:val="004D124B"/>
    <w:rsid w:val="004D1419"/>
    <w:rsid w:val="004D198F"/>
    <w:rsid w:val="004D26FA"/>
    <w:rsid w:val="004D2742"/>
    <w:rsid w:val="004D2DD7"/>
    <w:rsid w:val="004D2F6C"/>
    <w:rsid w:val="004D319B"/>
    <w:rsid w:val="004D3297"/>
    <w:rsid w:val="004D4534"/>
    <w:rsid w:val="004D54CC"/>
    <w:rsid w:val="004D57F3"/>
    <w:rsid w:val="004D6304"/>
    <w:rsid w:val="004D6553"/>
    <w:rsid w:val="004D6FBD"/>
    <w:rsid w:val="004D7058"/>
    <w:rsid w:val="004D74EB"/>
    <w:rsid w:val="004E28AB"/>
    <w:rsid w:val="004E2B76"/>
    <w:rsid w:val="004E35C7"/>
    <w:rsid w:val="004E4C06"/>
    <w:rsid w:val="004E5849"/>
    <w:rsid w:val="004E6AF9"/>
    <w:rsid w:val="004E751A"/>
    <w:rsid w:val="004E7AA7"/>
    <w:rsid w:val="004E7EC3"/>
    <w:rsid w:val="004F026B"/>
    <w:rsid w:val="004F0441"/>
    <w:rsid w:val="004F11E5"/>
    <w:rsid w:val="004F1C18"/>
    <w:rsid w:val="004F2565"/>
    <w:rsid w:val="004F2AC4"/>
    <w:rsid w:val="004F4501"/>
    <w:rsid w:val="004F72D1"/>
    <w:rsid w:val="004F7ADA"/>
    <w:rsid w:val="004F7BE8"/>
    <w:rsid w:val="005008BC"/>
    <w:rsid w:val="00500C83"/>
    <w:rsid w:val="005018E9"/>
    <w:rsid w:val="005024D8"/>
    <w:rsid w:val="005028CA"/>
    <w:rsid w:val="005036B9"/>
    <w:rsid w:val="0050528D"/>
    <w:rsid w:val="00505E82"/>
    <w:rsid w:val="005064CC"/>
    <w:rsid w:val="00510725"/>
    <w:rsid w:val="00510C9D"/>
    <w:rsid w:val="005130D2"/>
    <w:rsid w:val="00513336"/>
    <w:rsid w:val="00513886"/>
    <w:rsid w:val="0051403F"/>
    <w:rsid w:val="00515570"/>
    <w:rsid w:val="00516099"/>
    <w:rsid w:val="00516209"/>
    <w:rsid w:val="00516670"/>
    <w:rsid w:val="00516D0F"/>
    <w:rsid w:val="005222DA"/>
    <w:rsid w:val="0052389A"/>
    <w:rsid w:val="00523B6A"/>
    <w:rsid w:val="00524BE2"/>
    <w:rsid w:val="005253E7"/>
    <w:rsid w:val="005268A0"/>
    <w:rsid w:val="005323F8"/>
    <w:rsid w:val="00532401"/>
    <w:rsid w:val="00532CD9"/>
    <w:rsid w:val="00534320"/>
    <w:rsid w:val="00535C6A"/>
    <w:rsid w:val="0053613E"/>
    <w:rsid w:val="00536A8F"/>
    <w:rsid w:val="00537B9C"/>
    <w:rsid w:val="00542C47"/>
    <w:rsid w:val="00542FB4"/>
    <w:rsid w:val="00543BC7"/>
    <w:rsid w:val="0054474D"/>
    <w:rsid w:val="00545CB9"/>
    <w:rsid w:val="005462F9"/>
    <w:rsid w:val="0055019F"/>
    <w:rsid w:val="0055062B"/>
    <w:rsid w:val="00550906"/>
    <w:rsid w:val="00550A71"/>
    <w:rsid w:val="00550DA0"/>
    <w:rsid w:val="005512B7"/>
    <w:rsid w:val="00551B5E"/>
    <w:rsid w:val="0055235D"/>
    <w:rsid w:val="00552D3A"/>
    <w:rsid w:val="00554228"/>
    <w:rsid w:val="005547BF"/>
    <w:rsid w:val="005549FD"/>
    <w:rsid w:val="00554AFA"/>
    <w:rsid w:val="00555128"/>
    <w:rsid w:val="00555393"/>
    <w:rsid w:val="005569A2"/>
    <w:rsid w:val="00556CE9"/>
    <w:rsid w:val="00556CFB"/>
    <w:rsid w:val="00557641"/>
    <w:rsid w:val="0056007F"/>
    <w:rsid w:val="00560EDF"/>
    <w:rsid w:val="005612B3"/>
    <w:rsid w:val="00561C41"/>
    <w:rsid w:val="00561DF6"/>
    <w:rsid w:val="0056402B"/>
    <w:rsid w:val="00564BEC"/>
    <w:rsid w:val="00564DD0"/>
    <w:rsid w:val="005650CE"/>
    <w:rsid w:val="005671FB"/>
    <w:rsid w:val="00567F9B"/>
    <w:rsid w:val="005707CF"/>
    <w:rsid w:val="00571721"/>
    <w:rsid w:val="005717B8"/>
    <w:rsid w:val="00574CE2"/>
    <w:rsid w:val="0057506F"/>
    <w:rsid w:val="0057621B"/>
    <w:rsid w:val="00576F1D"/>
    <w:rsid w:val="00576F62"/>
    <w:rsid w:val="005770C3"/>
    <w:rsid w:val="005772BA"/>
    <w:rsid w:val="00581023"/>
    <w:rsid w:val="00582742"/>
    <w:rsid w:val="00582B83"/>
    <w:rsid w:val="005834B6"/>
    <w:rsid w:val="0058400A"/>
    <w:rsid w:val="00584085"/>
    <w:rsid w:val="00584372"/>
    <w:rsid w:val="0058521F"/>
    <w:rsid w:val="0058533A"/>
    <w:rsid w:val="00586099"/>
    <w:rsid w:val="0058704E"/>
    <w:rsid w:val="00587212"/>
    <w:rsid w:val="0058727C"/>
    <w:rsid w:val="0058755D"/>
    <w:rsid w:val="00587697"/>
    <w:rsid w:val="0058774D"/>
    <w:rsid w:val="00590425"/>
    <w:rsid w:val="00590B41"/>
    <w:rsid w:val="005916BC"/>
    <w:rsid w:val="0059186A"/>
    <w:rsid w:val="00591A19"/>
    <w:rsid w:val="00591A52"/>
    <w:rsid w:val="00592AEB"/>
    <w:rsid w:val="00592C2B"/>
    <w:rsid w:val="00592E01"/>
    <w:rsid w:val="00593D06"/>
    <w:rsid w:val="0059426E"/>
    <w:rsid w:val="00594F4E"/>
    <w:rsid w:val="005959BD"/>
    <w:rsid w:val="00595C37"/>
    <w:rsid w:val="00596F7D"/>
    <w:rsid w:val="0059701F"/>
    <w:rsid w:val="00597479"/>
    <w:rsid w:val="00597693"/>
    <w:rsid w:val="005A0C71"/>
    <w:rsid w:val="005A0DAD"/>
    <w:rsid w:val="005A11A3"/>
    <w:rsid w:val="005A1382"/>
    <w:rsid w:val="005A16E1"/>
    <w:rsid w:val="005A1D48"/>
    <w:rsid w:val="005A1D58"/>
    <w:rsid w:val="005A25AC"/>
    <w:rsid w:val="005A2C63"/>
    <w:rsid w:val="005A3066"/>
    <w:rsid w:val="005A3685"/>
    <w:rsid w:val="005A3CD6"/>
    <w:rsid w:val="005A617C"/>
    <w:rsid w:val="005A68A9"/>
    <w:rsid w:val="005A748B"/>
    <w:rsid w:val="005B000C"/>
    <w:rsid w:val="005B149E"/>
    <w:rsid w:val="005B2564"/>
    <w:rsid w:val="005B2B2C"/>
    <w:rsid w:val="005B2C90"/>
    <w:rsid w:val="005B5295"/>
    <w:rsid w:val="005B5457"/>
    <w:rsid w:val="005B7A0F"/>
    <w:rsid w:val="005C1E52"/>
    <w:rsid w:val="005C270B"/>
    <w:rsid w:val="005C2A7C"/>
    <w:rsid w:val="005C31BC"/>
    <w:rsid w:val="005C428F"/>
    <w:rsid w:val="005C4657"/>
    <w:rsid w:val="005C5B05"/>
    <w:rsid w:val="005C657C"/>
    <w:rsid w:val="005C6A39"/>
    <w:rsid w:val="005C7E6C"/>
    <w:rsid w:val="005D040F"/>
    <w:rsid w:val="005D0785"/>
    <w:rsid w:val="005D0F74"/>
    <w:rsid w:val="005D10C2"/>
    <w:rsid w:val="005D1A0F"/>
    <w:rsid w:val="005D1D10"/>
    <w:rsid w:val="005D1DC8"/>
    <w:rsid w:val="005D2184"/>
    <w:rsid w:val="005D381A"/>
    <w:rsid w:val="005D4E97"/>
    <w:rsid w:val="005D554A"/>
    <w:rsid w:val="005D6275"/>
    <w:rsid w:val="005D7551"/>
    <w:rsid w:val="005D792A"/>
    <w:rsid w:val="005D7A68"/>
    <w:rsid w:val="005D7B28"/>
    <w:rsid w:val="005D7EAA"/>
    <w:rsid w:val="005E0EEA"/>
    <w:rsid w:val="005E1475"/>
    <w:rsid w:val="005E15EA"/>
    <w:rsid w:val="005E1698"/>
    <w:rsid w:val="005E2366"/>
    <w:rsid w:val="005E2E83"/>
    <w:rsid w:val="005E43CA"/>
    <w:rsid w:val="005E455E"/>
    <w:rsid w:val="005E4FD0"/>
    <w:rsid w:val="005E598A"/>
    <w:rsid w:val="005E5BFE"/>
    <w:rsid w:val="005E6FBE"/>
    <w:rsid w:val="005E77CB"/>
    <w:rsid w:val="005E789E"/>
    <w:rsid w:val="005F05F4"/>
    <w:rsid w:val="005F0E2D"/>
    <w:rsid w:val="005F1652"/>
    <w:rsid w:val="005F17DA"/>
    <w:rsid w:val="005F1997"/>
    <w:rsid w:val="005F25B1"/>
    <w:rsid w:val="005F27FF"/>
    <w:rsid w:val="005F2B3B"/>
    <w:rsid w:val="005F3754"/>
    <w:rsid w:val="005F3C1A"/>
    <w:rsid w:val="005F46CE"/>
    <w:rsid w:val="005F51DF"/>
    <w:rsid w:val="005F53EE"/>
    <w:rsid w:val="005F6187"/>
    <w:rsid w:val="005F6843"/>
    <w:rsid w:val="005F6D27"/>
    <w:rsid w:val="00600838"/>
    <w:rsid w:val="006015F1"/>
    <w:rsid w:val="00601C21"/>
    <w:rsid w:val="006021F9"/>
    <w:rsid w:val="006024EE"/>
    <w:rsid w:val="00603315"/>
    <w:rsid w:val="00603715"/>
    <w:rsid w:val="00605866"/>
    <w:rsid w:val="0060684E"/>
    <w:rsid w:val="00606BCD"/>
    <w:rsid w:val="0060744D"/>
    <w:rsid w:val="00607E44"/>
    <w:rsid w:val="00607FBB"/>
    <w:rsid w:val="00610069"/>
    <w:rsid w:val="006112C9"/>
    <w:rsid w:val="0061374D"/>
    <w:rsid w:val="006137C4"/>
    <w:rsid w:val="00614449"/>
    <w:rsid w:val="006151A3"/>
    <w:rsid w:val="00615563"/>
    <w:rsid w:val="0061697C"/>
    <w:rsid w:val="0062103A"/>
    <w:rsid w:val="00621454"/>
    <w:rsid w:val="006233E1"/>
    <w:rsid w:val="00623C69"/>
    <w:rsid w:val="00625E46"/>
    <w:rsid w:val="00630344"/>
    <w:rsid w:val="006304C3"/>
    <w:rsid w:val="006309F4"/>
    <w:rsid w:val="00630BA3"/>
    <w:rsid w:val="00631FD3"/>
    <w:rsid w:val="00632967"/>
    <w:rsid w:val="006333B6"/>
    <w:rsid w:val="00633B28"/>
    <w:rsid w:val="00633BE8"/>
    <w:rsid w:val="006348BD"/>
    <w:rsid w:val="00634F9B"/>
    <w:rsid w:val="00635488"/>
    <w:rsid w:val="00635623"/>
    <w:rsid w:val="00635690"/>
    <w:rsid w:val="00635FC8"/>
    <w:rsid w:val="006361B2"/>
    <w:rsid w:val="00636D72"/>
    <w:rsid w:val="0063742D"/>
    <w:rsid w:val="00637B72"/>
    <w:rsid w:val="00640961"/>
    <w:rsid w:val="0064102B"/>
    <w:rsid w:val="0064150C"/>
    <w:rsid w:val="00641523"/>
    <w:rsid w:val="00641F93"/>
    <w:rsid w:val="00644109"/>
    <w:rsid w:val="006449D9"/>
    <w:rsid w:val="00644FCB"/>
    <w:rsid w:val="00647767"/>
    <w:rsid w:val="0064787D"/>
    <w:rsid w:val="00647CE8"/>
    <w:rsid w:val="0065111F"/>
    <w:rsid w:val="006511D3"/>
    <w:rsid w:val="00651345"/>
    <w:rsid w:val="00652347"/>
    <w:rsid w:val="00652BC7"/>
    <w:rsid w:val="006533FB"/>
    <w:rsid w:val="0065353F"/>
    <w:rsid w:val="006544D9"/>
    <w:rsid w:val="00654BCE"/>
    <w:rsid w:val="006566D7"/>
    <w:rsid w:val="00656DF4"/>
    <w:rsid w:val="006573B4"/>
    <w:rsid w:val="00660FC5"/>
    <w:rsid w:val="00661047"/>
    <w:rsid w:val="00661F4A"/>
    <w:rsid w:val="00662D76"/>
    <w:rsid w:val="006631C3"/>
    <w:rsid w:val="00663489"/>
    <w:rsid w:val="0066534E"/>
    <w:rsid w:val="0066565E"/>
    <w:rsid w:val="006662D4"/>
    <w:rsid w:val="00670105"/>
    <w:rsid w:val="00670D3D"/>
    <w:rsid w:val="00673097"/>
    <w:rsid w:val="0067467B"/>
    <w:rsid w:val="00674E38"/>
    <w:rsid w:val="00675348"/>
    <w:rsid w:val="00675872"/>
    <w:rsid w:val="00676020"/>
    <w:rsid w:val="00680D34"/>
    <w:rsid w:val="00681C02"/>
    <w:rsid w:val="00681EDC"/>
    <w:rsid w:val="00682FB9"/>
    <w:rsid w:val="00683352"/>
    <w:rsid w:val="006836D7"/>
    <w:rsid w:val="00684300"/>
    <w:rsid w:val="00684537"/>
    <w:rsid w:val="00685F5D"/>
    <w:rsid w:val="006869EB"/>
    <w:rsid w:val="00686BD4"/>
    <w:rsid w:val="006873DC"/>
    <w:rsid w:val="00687605"/>
    <w:rsid w:val="00687F30"/>
    <w:rsid w:val="006911B1"/>
    <w:rsid w:val="00694759"/>
    <w:rsid w:val="00695B24"/>
    <w:rsid w:val="0069655B"/>
    <w:rsid w:val="00696688"/>
    <w:rsid w:val="006967EC"/>
    <w:rsid w:val="0069694D"/>
    <w:rsid w:val="00696DFA"/>
    <w:rsid w:val="00696ECE"/>
    <w:rsid w:val="006A0D74"/>
    <w:rsid w:val="006A2137"/>
    <w:rsid w:val="006A34FB"/>
    <w:rsid w:val="006A4719"/>
    <w:rsid w:val="006A5265"/>
    <w:rsid w:val="006A54E6"/>
    <w:rsid w:val="006A565B"/>
    <w:rsid w:val="006A7324"/>
    <w:rsid w:val="006A7866"/>
    <w:rsid w:val="006B0467"/>
    <w:rsid w:val="006B06D3"/>
    <w:rsid w:val="006B086A"/>
    <w:rsid w:val="006B089E"/>
    <w:rsid w:val="006B0BCD"/>
    <w:rsid w:val="006B1F49"/>
    <w:rsid w:val="006B32C6"/>
    <w:rsid w:val="006B3477"/>
    <w:rsid w:val="006B40C0"/>
    <w:rsid w:val="006B422F"/>
    <w:rsid w:val="006B57BD"/>
    <w:rsid w:val="006B57F7"/>
    <w:rsid w:val="006B72E9"/>
    <w:rsid w:val="006B78F2"/>
    <w:rsid w:val="006B7AA7"/>
    <w:rsid w:val="006B7D7C"/>
    <w:rsid w:val="006C0170"/>
    <w:rsid w:val="006C06A0"/>
    <w:rsid w:val="006C0DF1"/>
    <w:rsid w:val="006C127D"/>
    <w:rsid w:val="006C12AD"/>
    <w:rsid w:val="006C1AC4"/>
    <w:rsid w:val="006C1B64"/>
    <w:rsid w:val="006C3331"/>
    <w:rsid w:val="006C456D"/>
    <w:rsid w:val="006C4FAD"/>
    <w:rsid w:val="006C5A14"/>
    <w:rsid w:val="006C5AD1"/>
    <w:rsid w:val="006C7379"/>
    <w:rsid w:val="006C77DF"/>
    <w:rsid w:val="006C7E8C"/>
    <w:rsid w:val="006D1296"/>
    <w:rsid w:val="006D1752"/>
    <w:rsid w:val="006D2565"/>
    <w:rsid w:val="006D267F"/>
    <w:rsid w:val="006D4308"/>
    <w:rsid w:val="006D5C8D"/>
    <w:rsid w:val="006D6CD8"/>
    <w:rsid w:val="006D7A0B"/>
    <w:rsid w:val="006D7D08"/>
    <w:rsid w:val="006E0E74"/>
    <w:rsid w:val="006E0E7A"/>
    <w:rsid w:val="006E117B"/>
    <w:rsid w:val="006E28DC"/>
    <w:rsid w:val="006E432E"/>
    <w:rsid w:val="006E48A9"/>
    <w:rsid w:val="006E4B0D"/>
    <w:rsid w:val="006E4DEB"/>
    <w:rsid w:val="006E55BB"/>
    <w:rsid w:val="006E61C3"/>
    <w:rsid w:val="006E634A"/>
    <w:rsid w:val="006E6606"/>
    <w:rsid w:val="006F053D"/>
    <w:rsid w:val="006F1467"/>
    <w:rsid w:val="006F252A"/>
    <w:rsid w:val="006F28DD"/>
    <w:rsid w:val="006F4AD3"/>
    <w:rsid w:val="006F7459"/>
    <w:rsid w:val="00700BB8"/>
    <w:rsid w:val="007031A4"/>
    <w:rsid w:val="0070457D"/>
    <w:rsid w:val="007052EA"/>
    <w:rsid w:val="00705585"/>
    <w:rsid w:val="00705937"/>
    <w:rsid w:val="00705C11"/>
    <w:rsid w:val="00705D1C"/>
    <w:rsid w:val="0070662F"/>
    <w:rsid w:val="00706BCB"/>
    <w:rsid w:val="00707197"/>
    <w:rsid w:val="0070748C"/>
    <w:rsid w:val="00707842"/>
    <w:rsid w:val="0071009D"/>
    <w:rsid w:val="00711228"/>
    <w:rsid w:val="0071223F"/>
    <w:rsid w:val="00712AE8"/>
    <w:rsid w:val="00713EA8"/>
    <w:rsid w:val="00714655"/>
    <w:rsid w:val="00716282"/>
    <w:rsid w:val="007171C1"/>
    <w:rsid w:val="0072082B"/>
    <w:rsid w:val="0072125A"/>
    <w:rsid w:val="007219EA"/>
    <w:rsid w:val="007222AE"/>
    <w:rsid w:val="00722365"/>
    <w:rsid w:val="0072297F"/>
    <w:rsid w:val="00722DA2"/>
    <w:rsid w:val="0072438D"/>
    <w:rsid w:val="00724E0B"/>
    <w:rsid w:val="007259EE"/>
    <w:rsid w:val="00725E88"/>
    <w:rsid w:val="0072612C"/>
    <w:rsid w:val="00726A99"/>
    <w:rsid w:val="00726A9E"/>
    <w:rsid w:val="00726AE4"/>
    <w:rsid w:val="007276AA"/>
    <w:rsid w:val="00730005"/>
    <w:rsid w:val="007311B4"/>
    <w:rsid w:val="00731208"/>
    <w:rsid w:val="0073127A"/>
    <w:rsid w:val="007318A6"/>
    <w:rsid w:val="00734D1A"/>
    <w:rsid w:val="00736993"/>
    <w:rsid w:val="0074009F"/>
    <w:rsid w:val="007416BD"/>
    <w:rsid w:val="00741988"/>
    <w:rsid w:val="00742446"/>
    <w:rsid w:val="007425E0"/>
    <w:rsid w:val="007431FF"/>
    <w:rsid w:val="00744AB2"/>
    <w:rsid w:val="00745618"/>
    <w:rsid w:val="00745BFA"/>
    <w:rsid w:val="007462A1"/>
    <w:rsid w:val="007472D1"/>
    <w:rsid w:val="00750A7E"/>
    <w:rsid w:val="007515E6"/>
    <w:rsid w:val="00751CBF"/>
    <w:rsid w:val="00752D63"/>
    <w:rsid w:val="007538DE"/>
    <w:rsid w:val="00755689"/>
    <w:rsid w:val="0075638D"/>
    <w:rsid w:val="0075694E"/>
    <w:rsid w:val="00762459"/>
    <w:rsid w:val="007634F6"/>
    <w:rsid w:val="0076364D"/>
    <w:rsid w:val="00763E82"/>
    <w:rsid w:val="0076504F"/>
    <w:rsid w:val="00766389"/>
    <w:rsid w:val="0076688B"/>
    <w:rsid w:val="00770358"/>
    <w:rsid w:val="007704C5"/>
    <w:rsid w:val="007705C1"/>
    <w:rsid w:val="00771565"/>
    <w:rsid w:val="00772AC4"/>
    <w:rsid w:val="00772E1C"/>
    <w:rsid w:val="00773ADE"/>
    <w:rsid w:val="00775063"/>
    <w:rsid w:val="007753BF"/>
    <w:rsid w:val="0077663C"/>
    <w:rsid w:val="00776B34"/>
    <w:rsid w:val="007775A8"/>
    <w:rsid w:val="007777EC"/>
    <w:rsid w:val="00777FD2"/>
    <w:rsid w:val="00780A4D"/>
    <w:rsid w:val="00780B8A"/>
    <w:rsid w:val="00780BE1"/>
    <w:rsid w:val="00780FBF"/>
    <w:rsid w:val="00781DB6"/>
    <w:rsid w:val="00783D93"/>
    <w:rsid w:val="007853B7"/>
    <w:rsid w:val="00785BF6"/>
    <w:rsid w:val="00786155"/>
    <w:rsid w:val="007863D7"/>
    <w:rsid w:val="00787076"/>
    <w:rsid w:val="00787153"/>
    <w:rsid w:val="00787A2F"/>
    <w:rsid w:val="00787FE6"/>
    <w:rsid w:val="007914CB"/>
    <w:rsid w:val="00791D55"/>
    <w:rsid w:val="007949F5"/>
    <w:rsid w:val="007956DF"/>
    <w:rsid w:val="00795ABF"/>
    <w:rsid w:val="007A003C"/>
    <w:rsid w:val="007A0156"/>
    <w:rsid w:val="007A05F1"/>
    <w:rsid w:val="007A0D1E"/>
    <w:rsid w:val="007A185D"/>
    <w:rsid w:val="007A1F13"/>
    <w:rsid w:val="007A2F8F"/>
    <w:rsid w:val="007A3A51"/>
    <w:rsid w:val="007A4ED0"/>
    <w:rsid w:val="007A60BF"/>
    <w:rsid w:val="007A60DF"/>
    <w:rsid w:val="007A6322"/>
    <w:rsid w:val="007A6574"/>
    <w:rsid w:val="007A7561"/>
    <w:rsid w:val="007A7802"/>
    <w:rsid w:val="007A7834"/>
    <w:rsid w:val="007A785E"/>
    <w:rsid w:val="007A7CAC"/>
    <w:rsid w:val="007B081E"/>
    <w:rsid w:val="007B18A2"/>
    <w:rsid w:val="007B3905"/>
    <w:rsid w:val="007B5ED4"/>
    <w:rsid w:val="007B6C65"/>
    <w:rsid w:val="007B7390"/>
    <w:rsid w:val="007B7E4A"/>
    <w:rsid w:val="007C082E"/>
    <w:rsid w:val="007C0857"/>
    <w:rsid w:val="007C099D"/>
    <w:rsid w:val="007C1224"/>
    <w:rsid w:val="007C18C4"/>
    <w:rsid w:val="007C466F"/>
    <w:rsid w:val="007C6430"/>
    <w:rsid w:val="007C66B5"/>
    <w:rsid w:val="007C7183"/>
    <w:rsid w:val="007D0099"/>
    <w:rsid w:val="007D0691"/>
    <w:rsid w:val="007D0BD1"/>
    <w:rsid w:val="007D148B"/>
    <w:rsid w:val="007D2D70"/>
    <w:rsid w:val="007D2D74"/>
    <w:rsid w:val="007D3334"/>
    <w:rsid w:val="007D3489"/>
    <w:rsid w:val="007D3B77"/>
    <w:rsid w:val="007D5DE3"/>
    <w:rsid w:val="007D62E2"/>
    <w:rsid w:val="007D7225"/>
    <w:rsid w:val="007E05C2"/>
    <w:rsid w:val="007E09C0"/>
    <w:rsid w:val="007E4077"/>
    <w:rsid w:val="007E45A4"/>
    <w:rsid w:val="007E749C"/>
    <w:rsid w:val="007F0F3C"/>
    <w:rsid w:val="007F3F65"/>
    <w:rsid w:val="007F3F9B"/>
    <w:rsid w:val="007F4BD9"/>
    <w:rsid w:val="007F5391"/>
    <w:rsid w:val="007F5EEC"/>
    <w:rsid w:val="007F66A5"/>
    <w:rsid w:val="007F7175"/>
    <w:rsid w:val="007F72CF"/>
    <w:rsid w:val="008007F2"/>
    <w:rsid w:val="008011CB"/>
    <w:rsid w:val="00801C39"/>
    <w:rsid w:val="008020F8"/>
    <w:rsid w:val="008023AB"/>
    <w:rsid w:val="00802E5A"/>
    <w:rsid w:val="0080351E"/>
    <w:rsid w:val="008035CD"/>
    <w:rsid w:val="008037A9"/>
    <w:rsid w:val="00804143"/>
    <w:rsid w:val="008042AD"/>
    <w:rsid w:val="008052F5"/>
    <w:rsid w:val="00805464"/>
    <w:rsid w:val="00805F80"/>
    <w:rsid w:val="00807EF0"/>
    <w:rsid w:val="0081029F"/>
    <w:rsid w:val="00810435"/>
    <w:rsid w:val="00810EF7"/>
    <w:rsid w:val="008117EE"/>
    <w:rsid w:val="00811D6D"/>
    <w:rsid w:val="008128AD"/>
    <w:rsid w:val="00813ACE"/>
    <w:rsid w:val="0081430E"/>
    <w:rsid w:val="00814CAA"/>
    <w:rsid w:val="0081501D"/>
    <w:rsid w:val="00820715"/>
    <w:rsid w:val="00820875"/>
    <w:rsid w:val="00821139"/>
    <w:rsid w:val="0082252F"/>
    <w:rsid w:val="00822713"/>
    <w:rsid w:val="00822D66"/>
    <w:rsid w:val="00822EA9"/>
    <w:rsid w:val="0082316D"/>
    <w:rsid w:val="008244B3"/>
    <w:rsid w:val="00824B01"/>
    <w:rsid w:val="00826306"/>
    <w:rsid w:val="00826CA2"/>
    <w:rsid w:val="0082702F"/>
    <w:rsid w:val="0082752A"/>
    <w:rsid w:val="008277FA"/>
    <w:rsid w:val="00831CD5"/>
    <w:rsid w:val="0083235A"/>
    <w:rsid w:val="0083432F"/>
    <w:rsid w:val="00835F91"/>
    <w:rsid w:val="008410E6"/>
    <w:rsid w:val="008411D7"/>
    <w:rsid w:val="008417B6"/>
    <w:rsid w:val="008418FE"/>
    <w:rsid w:val="00842F26"/>
    <w:rsid w:val="00843015"/>
    <w:rsid w:val="008442C8"/>
    <w:rsid w:val="00846C35"/>
    <w:rsid w:val="00847D4D"/>
    <w:rsid w:val="00850399"/>
    <w:rsid w:val="008515CB"/>
    <w:rsid w:val="00851896"/>
    <w:rsid w:val="00851E13"/>
    <w:rsid w:val="00852036"/>
    <w:rsid w:val="008521A1"/>
    <w:rsid w:val="00853150"/>
    <w:rsid w:val="00854369"/>
    <w:rsid w:val="00854371"/>
    <w:rsid w:val="00855CDD"/>
    <w:rsid w:val="00855D57"/>
    <w:rsid w:val="00855EBF"/>
    <w:rsid w:val="0085615A"/>
    <w:rsid w:val="00856986"/>
    <w:rsid w:val="008570F4"/>
    <w:rsid w:val="0085795F"/>
    <w:rsid w:val="00857FC5"/>
    <w:rsid w:val="008604FD"/>
    <w:rsid w:val="00860841"/>
    <w:rsid w:val="00860E78"/>
    <w:rsid w:val="00861CA0"/>
    <w:rsid w:val="00861E1D"/>
    <w:rsid w:val="00862AF2"/>
    <w:rsid w:val="00862C78"/>
    <w:rsid w:val="0086394D"/>
    <w:rsid w:val="0086397C"/>
    <w:rsid w:val="00865A69"/>
    <w:rsid w:val="0086631E"/>
    <w:rsid w:val="008673D0"/>
    <w:rsid w:val="0086753E"/>
    <w:rsid w:val="008675DF"/>
    <w:rsid w:val="008724EA"/>
    <w:rsid w:val="008731FB"/>
    <w:rsid w:val="00873BA6"/>
    <w:rsid w:val="00874B27"/>
    <w:rsid w:val="00874FB7"/>
    <w:rsid w:val="0087556D"/>
    <w:rsid w:val="00877861"/>
    <w:rsid w:val="00880E1A"/>
    <w:rsid w:val="00881222"/>
    <w:rsid w:val="00882DF1"/>
    <w:rsid w:val="008859A1"/>
    <w:rsid w:val="00886406"/>
    <w:rsid w:val="00886BD0"/>
    <w:rsid w:val="00886C32"/>
    <w:rsid w:val="0088756F"/>
    <w:rsid w:val="00887BB2"/>
    <w:rsid w:val="00890867"/>
    <w:rsid w:val="00891184"/>
    <w:rsid w:val="00891258"/>
    <w:rsid w:val="0089139D"/>
    <w:rsid w:val="008917FE"/>
    <w:rsid w:val="0089264C"/>
    <w:rsid w:val="00892696"/>
    <w:rsid w:val="008928E2"/>
    <w:rsid w:val="008933F9"/>
    <w:rsid w:val="00893B9D"/>
    <w:rsid w:val="00894571"/>
    <w:rsid w:val="00894A5F"/>
    <w:rsid w:val="008967F5"/>
    <w:rsid w:val="008A0915"/>
    <w:rsid w:val="008A0D78"/>
    <w:rsid w:val="008A1141"/>
    <w:rsid w:val="008A1F2B"/>
    <w:rsid w:val="008A28F4"/>
    <w:rsid w:val="008A2E19"/>
    <w:rsid w:val="008A4C1C"/>
    <w:rsid w:val="008A4ECD"/>
    <w:rsid w:val="008A5CBB"/>
    <w:rsid w:val="008A60A6"/>
    <w:rsid w:val="008A6465"/>
    <w:rsid w:val="008A64EA"/>
    <w:rsid w:val="008A70C7"/>
    <w:rsid w:val="008B0556"/>
    <w:rsid w:val="008B089E"/>
    <w:rsid w:val="008B165B"/>
    <w:rsid w:val="008B234C"/>
    <w:rsid w:val="008B2580"/>
    <w:rsid w:val="008B3051"/>
    <w:rsid w:val="008B3599"/>
    <w:rsid w:val="008B3885"/>
    <w:rsid w:val="008B708D"/>
    <w:rsid w:val="008B75BE"/>
    <w:rsid w:val="008B7AAD"/>
    <w:rsid w:val="008C1319"/>
    <w:rsid w:val="008C2FFB"/>
    <w:rsid w:val="008C3096"/>
    <w:rsid w:val="008C3FB5"/>
    <w:rsid w:val="008C4019"/>
    <w:rsid w:val="008C5DB4"/>
    <w:rsid w:val="008C6EED"/>
    <w:rsid w:val="008C6F30"/>
    <w:rsid w:val="008C74A8"/>
    <w:rsid w:val="008D03C7"/>
    <w:rsid w:val="008D0718"/>
    <w:rsid w:val="008D0CF4"/>
    <w:rsid w:val="008D10A6"/>
    <w:rsid w:val="008D13D1"/>
    <w:rsid w:val="008D1D6A"/>
    <w:rsid w:val="008D311E"/>
    <w:rsid w:val="008D3287"/>
    <w:rsid w:val="008D45D8"/>
    <w:rsid w:val="008D52FE"/>
    <w:rsid w:val="008D55E8"/>
    <w:rsid w:val="008D5637"/>
    <w:rsid w:val="008D63D3"/>
    <w:rsid w:val="008D73E1"/>
    <w:rsid w:val="008E061F"/>
    <w:rsid w:val="008E0952"/>
    <w:rsid w:val="008E150A"/>
    <w:rsid w:val="008E246E"/>
    <w:rsid w:val="008E26BD"/>
    <w:rsid w:val="008E2D34"/>
    <w:rsid w:val="008E4010"/>
    <w:rsid w:val="008E4AF7"/>
    <w:rsid w:val="008E5C0C"/>
    <w:rsid w:val="008F0053"/>
    <w:rsid w:val="008F1A2E"/>
    <w:rsid w:val="008F2B42"/>
    <w:rsid w:val="008F3408"/>
    <w:rsid w:val="008F3433"/>
    <w:rsid w:val="008F46CE"/>
    <w:rsid w:val="008F4986"/>
    <w:rsid w:val="008F6D06"/>
    <w:rsid w:val="008F6D9F"/>
    <w:rsid w:val="008F716C"/>
    <w:rsid w:val="008F793E"/>
    <w:rsid w:val="009000BC"/>
    <w:rsid w:val="00901477"/>
    <w:rsid w:val="009019A5"/>
    <w:rsid w:val="00901B2D"/>
    <w:rsid w:val="00901C3B"/>
    <w:rsid w:val="0090329F"/>
    <w:rsid w:val="00903DA6"/>
    <w:rsid w:val="009041D8"/>
    <w:rsid w:val="00905141"/>
    <w:rsid w:val="00905D08"/>
    <w:rsid w:val="0090702C"/>
    <w:rsid w:val="009076E6"/>
    <w:rsid w:val="00907E5C"/>
    <w:rsid w:val="009104D4"/>
    <w:rsid w:val="00910B33"/>
    <w:rsid w:val="00910BCC"/>
    <w:rsid w:val="009115B0"/>
    <w:rsid w:val="00911815"/>
    <w:rsid w:val="0091411D"/>
    <w:rsid w:val="009175B9"/>
    <w:rsid w:val="009176E5"/>
    <w:rsid w:val="00917AB1"/>
    <w:rsid w:val="00920ABA"/>
    <w:rsid w:val="0092126D"/>
    <w:rsid w:val="0092312C"/>
    <w:rsid w:val="00924DD6"/>
    <w:rsid w:val="00925348"/>
    <w:rsid w:val="00925991"/>
    <w:rsid w:val="00925D92"/>
    <w:rsid w:val="00927218"/>
    <w:rsid w:val="009278D5"/>
    <w:rsid w:val="009305F7"/>
    <w:rsid w:val="0093253B"/>
    <w:rsid w:val="009332C1"/>
    <w:rsid w:val="0093564C"/>
    <w:rsid w:val="0093568B"/>
    <w:rsid w:val="009370FB"/>
    <w:rsid w:val="00937810"/>
    <w:rsid w:val="00937ADB"/>
    <w:rsid w:val="00937CE1"/>
    <w:rsid w:val="00940136"/>
    <w:rsid w:val="00940B17"/>
    <w:rsid w:val="00940CB9"/>
    <w:rsid w:val="00940FF3"/>
    <w:rsid w:val="0094201A"/>
    <w:rsid w:val="00942C36"/>
    <w:rsid w:val="009445BC"/>
    <w:rsid w:val="00945E35"/>
    <w:rsid w:val="009475CA"/>
    <w:rsid w:val="00947840"/>
    <w:rsid w:val="009502E6"/>
    <w:rsid w:val="00951178"/>
    <w:rsid w:val="00954150"/>
    <w:rsid w:val="00954C7B"/>
    <w:rsid w:val="00954DA2"/>
    <w:rsid w:val="0095622D"/>
    <w:rsid w:val="009565F1"/>
    <w:rsid w:val="00956F07"/>
    <w:rsid w:val="00957BA4"/>
    <w:rsid w:val="00957E89"/>
    <w:rsid w:val="0096057A"/>
    <w:rsid w:val="009608E6"/>
    <w:rsid w:val="00962C85"/>
    <w:rsid w:val="00963622"/>
    <w:rsid w:val="0096477A"/>
    <w:rsid w:val="00964EBC"/>
    <w:rsid w:val="00965840"/>
    <w:rsid w:val="0096681A"/>
    <w:rsid w:val="009703EA"/>
    <w:rsid w:val="00971659"/>
    <w:rsid w:val="0097168F"/>
    <w:rsid w:val="0097242A"/>
    <w:rsid w:val="0097246A"/>
    <w:rsid w:val="00972F96"/>
    <w:rsid w:val="00973E57"/>
    <w:rsid w:val="009741B6"/>
    <w:rsid w:val="00974FC5"/>
    <w:rsid w:val="00975309"/>
    <w:rsid w:val="0098020E"/>
    <w:rsid w:val="0098164A"/>
    <w:rsid w:val="009816AB"/>
    <w:rsid w:val="0098286E"/>
    <w:rsid w:val="009833F0"/>
    <w:rsid w:val="009866FE"/>
    <w:rsid w:val="009878FF"/>
    <w:rsid w:val="00987D31"/>
    <w:rsid w:val="009906C4"/>
    <w:rsid w:val="009907BE"/>
    <w:rsid w:val="00990EE0"/>
    <w:rsid w:val="00991036"/>
    <w:rsid w:val="00992CD0"/>
    <w:rsid w:val="00993A98"/>
    <w:rsid w:val="009944F0"/>
    <w:rsid w:val="009945C5"/>
    <w:rsid w:val="00995B91"/>
    <w:rsid w:val="00996090"/>
    <w:rsid w:val="00996519"/>
    <w:rsid w:val="0099654D"/>
    <w:rsid w:val="009A0689"/>
    <w:rsid w:val="009A0B6C"/>
    <w:rsid w:val="009A0DEF"/>
    <w:rsid w:val="009A0ECA"/>
    <w:rsid w:val="009A179C"/>
    <w:rsid w:val="009A181D"/>
    <w:rsid w:val="009A2F68"/>
    <w:rsid w:val="009A3B82"/>
    <w:rsid w:val="009A465B"/>
    <w:rsid w:val="009A4896"/>
    <w:rsid w:val="009A5478"/>
    <w:rsid w:val="009A5F42"/>
    <w:rsid w:val="009A7772"/>
    <w:rsid w:val="009B11FB"/>
    <w:rsid w:val="009B192B"/>
    <w:rsid w:val="009B2A04"/>
    <w:rsid w:val="009B360E"/>
    <w:rsid w:val="009B47C3"/>
    <w:rsid w:val="009B5394"/>
    <w:rsid w:val="009B5919"/>
    <w:rsid w:val="009B5A56"/>
    <w:rsid w:val="009B5AC8"/>
    <w:rsid w:val="009B65A3"/>
    <w:rsid w:val="009B6CD6"/>
    <w:rsid w:val="009B6E37"/>
    <w:rsid w:val="009B7264"/>
    <w:rsid w:val="009C0F43"/>
    <w:rsid w:val="009C22B8"/>
    <w:rsid w:val="009C260C"/>
    <w:rsid w:val="009C344B"/>
    <w:rsid w:val="009C40B1"/>
    <w:rsid w:val="009C4DC9"/>
    <w:rsid w:val="009C53F7"/>
    <w:rsid w:val="009C626C"/>
    <w:rsid w:val="009C633D"/>
    <w:rsid w:val="009C69B1"/>
    <w:rsid w:val="009C7C08"/>
    <w:rsid w:val="009C7C0A"/>
    <w:rsid w:val="009D01EA"/>
    <w:rsid w:val="009D0C61"/>
    <w:rsid w:val="009D276B"/>
    <w:rsid w:val="009D2AFB"/>
    <w:rsid w:val="009D3F06"/>
    <w:rsid w:val="009D51F8"/>
    <w:rsid w:val="009D569E"/>
    <w:rsid w:val="009D65D5"/>
    <w:rsid w:val="009D6D57"/>
    <w:rsid w:val="009D7AE8"/>
    <w:rsid w:val="009E1465"/>
    <w:rsid w:val="009E14AC"/>
    <w:rsid w:val="009E190C"/>
    <w:rsid w:val="009E1CE1"/>
    <w:rsid w:val="009E200E"/>
    <w:rsid w:val="009E2558"/>
    <w:rsid w:val="009E29DE"/>
    <w:rsid w:val="009E2D92"/>
    <w:rsid w:val="009E3DE6"/>
    <w:rsid w:val="009E4217"/>
    <w:rsid w:val="009E4D8C"/>
    <w:rsid w:val="009E5EA0"/>
    <w:rsid w:val="009E67AE"/>
    <w:rsid w:val="009E6D15"/>
    <w:rsid w:val="009E6D1E"/>
    <w:rsid w:val="009F0013"/>
    <w:rsid w:val="009F0048"/>
    <w:rsid w:val="009F0FB2"/>
    <w:rsid w:val="009F0FEA"/>
    <w:rsid w:val="009F24CB"/>
    <w:rsid w:val="009F2A38"/>
    <w:rsid w:val="009F468D"/>
    <w:rsid w:val="009F490B"/>
    <w:rsid w:val="009F4D7C"/>
    <w:rsid w:val="009F52F0"/>
    <w:rsid w:val="009F59D1"/>
    <w:rsid w:val="009F5C6B"/>
    <w:rsid w:val="009F6397"/>
    <w:rsid w:val="00A00BCA"/>
    <w:rsid w:val="00A01328"/>
    <w:rsid w:val="00A017F5"/>
    <w:rsid w:val="00A01BD3"/>
    <w:rsid w:val="00A01F56"/>
    <w:rsid w:val="00A028A1"/>
    <w:rsid w:val="00A02B86"/>
    <w:rsid w:val="00A032D3"/>
    <w:rsid w:val="00A03AD1"/>
    <w:rsid w:val="00A03B5C"/>
    <w:rsid w:val="00A03B73"/>
    <w:rsid w:val="00A03F4B"/>
    <w:rsid w:val="00A04EBF"/>
    <w:rsid w:val="00A04F5C"/>
    <w:rsid w:val="00A05FC5"/>
    <w:rsid w:val="00A066AC"/>
    <w:rsid w:val="00A071D3"/>
    <w:rsid w:val="00A1224F"/>
    <w:rsid w:val="00A123D8"/>
    <w:rsid w:val="00A12518"/>
    <w:rsid w:val="00A13114"/>
    <w:rsid w:val="00A14739"/>
    <w:rsid w:val="00A147DA"/>
    <w:rsid w:val="00A14F54"/>
    <w:rsid w:val="00A14FE6"/>
    <w:rsid w:val="00A1546D"/>
    <w:rsid w:val="00A15FA2"/>
    <w:rsid w:val="00A17B80"/>
    <w:rsid w:val="00A200A3"/>
    <w:rsid w:val="00A203E0"/>
    <w:rsid w:val="00A21573"/>
    <w:rsid w:val="00A23279"/>
    <w:rsid w:val="00A241D3"/>
    <w:rsid w:val="00A2495D"/>
    <w:rsid w:val="00A256DE"/>
    <w:rsid w:val="00A26618"/>
    <w:rsid w:val="00A27AFB"/>
    <w:rsid w:val="00A30692"/>
    <w:rsid w:val="00A308DD"/>
    <w:rsid w:val="00A311C4"/>
    <w:rsid w:val="00A31284"/>
    <w:rsid w:val="00A32B89"/>
    <w:rsid w:val="00A335EC"/>
    <w:rsid w:val="00A34A56"/>
    <w:rsid w:val="00A35A97"/>
    <w:rsid w:val="00A360AD"/>
    <w:rsid w:val="00A36C70"/>
    <w:rsid w:val="00A37B3B"/>
    <w:rsid w:val="00A40099"/>
    <w:rsid w:val="00A417B2"/>
    <w:rsid w:val="00A420DC"/>
    <w:rsid w:val="00A4338F"/>
    <w:rsid w:val="00A45E97"/>
    <w:rsid w:val="00A46210"/>
    <w:rsid w:val="00A46636"/>
    <w:rsid w:val="00A46A0F"/>
    <w:rsid w:val="00A47593"/>
    <w:rsid w:val="00A509D5"/>
    <w:rsid w:val="00A51037"/>
    <w:rsid w:val="00A51A73"/>
    <w:rsid w:val="00A528DC"/>
    <w:rsid w:val="00A54CDF"/>
    <w:rsid w:val="00A557E7"/>
    <w:rsid w:val="00A5663D"/>
    <w:rsid w:val="00A56C50"/>
    <w:rsid w:val="00A56E24"/>
    <w:rsid w:val="00A5702B"/>
    <w:rsid w:val="00A5750C"/>
    <w:rsid w:val="00A5773F"/>
    <w:rsid w:val="00A600CC"/>
    <w:rsid w:val="00A60BBF"/>
    <w:rsid w:val="00A60CA4"/>
    <w:rsid w:val="00A613B7"/>
    <w:rsid w:val="00A618FF"/>
    <w:rsid w:val="00A62508"/>
    <w:rsid w:val="00A62DB1"/>
    <w:rsid w:val="00A62E59"/>
    <w:rsid w:val="00A63A4E"/>
    <w:rsid w:val="00A648F8"/>
    <w:rsid w:val="00A655D0"/>
    <w:rsid w:val="00A6651D"/>
    <w:rsid w:val="00A66ACA"/>
    <w:rsid w:val="00A67068"/>
    <w:rsid w:val="00A717AF"/>
    <w:rsid w:val="00A71A5D"/>
    <w:rsid w:val="00A72844"/>
    <w:rsid w:val="00A72ACB"/>
    <w:rsid w:val="00A72EA1"/>
    <w:rsid w:val="00A730BC"/>
    <w:rsid w:val="00A7328E"/>
    <w:rsid w:val="00A74DE3"/>
    <w:rsid w:val="00A775B3"/>
    <w:rsid w:val="00A77BD6"/>
    <w:rsid w:val="00A80F55"/>
    <w:rsid w:val="00A81E2E"/>
    <w:rsid w:val="00A823FC"/>
    <w:rsid w:val="00A82797"/>
    <w:rsid w:val="00A82945"/>
    <w:rsid w:val="00A83B79"/>
    <w:rsid w:val="00A85712"/>
    <w:rsid w:val="00A86EA0"/>
    <w:rsid w:val="00A8760C"/>
    <w:rsid w:val="00A87B9F"/>
    <w:rsid w:val="00A87EA8"/>
    <w:rsid w:val="00A90E7E"/>
    <w:rsid w:val="00A92CC3"/>
    <w:rsid w:val="00A92F78"/>
    <w:rsid w:val="00A92FCE"/>
    <w:rsid w:val="00A93708"/>
    <w:rsid w:val="00A9402E"/>
    <w:rsid w:val="00A9436D"/>
    <w:rsid w:val="00A9492A"/>
    <w:rsid w:val="00A95AE4"/>
    <w:rsid w:val="00A960F0"/>
    <w:rsid w:val="00A962AD"/>
    <w:rsid w:val="00A97067"/>
    <w:rsid w:val="00A97AEE"/>
    <w:rsid w:val="00AA0D1B"/>
    <w:rsid w:val="00AA10E0"/>
    <w:rsid w:val="00AA1E5D"/>
    <w:rsid w:val="00AA24CF"/>
    <w:rsid w:val="00AA39B9"/>
    <w:rsid w:val="00AA3DA7"/>
    <w:rsid w:val="00AA5C6D"/>
    <w:rsid w:val="00AB0A99"/>
    <w:rsid w:val="00AB1130"/>
    <w:rsid w:val="00AB1407"/>
    <w:rsid w:val="00AB252B"/>
    <w:rsid w:val="00AB4279"/>
    <w:rsid w:val="00AB49AE"/>
    <w:rsid w:val="00AB4D5F"/>
    <w:rsid w:val="00AB539F"/>
    <w:rsid w:val="00AB5F15"/>
    <w:rsid w:val="00AB739B"/>
    <w:rsid w:val="00AB77B0"/>
    <w:rsid w:val="00AB7989"/>
    <w:rsid w:val="00AC0CE5"/>
    <w:rsid w:val="00AC0FB7"/>
    <w:rsid w:val="00AC1293"/>
    <w:rsid w:val="00AC1EDD"/>
    <w:rsid w:val="00AC36FA"/>
    <w:rsid w:val="00AC40D9"/>
    <w:rsid w:val="00AC5230"/>
    <w:rsid w:val="00AC548E"/>
    <w:rsid w:val="00AC6471"/>
    <w:rsid w:val="00AC6B66"/>
    <w:rsid w:val="00AD0C6F"/>
    <w:rsid w:val="00AD28C3"/>
    <w:rsid w:val="00AD3AA0"/>
    <w:rsid w:val="00AD3AA9"/>
    <w:rsid w:val="00AD429C"/>
    <w:rsid w:val="00AD5365"/>
    <w:rsid w:val="00AD57EB"/>
    <w:rsid w:val="00AD5A9A"/>
    <w:rsid w:val="00AD6066"/>
    <w:rsid w:val="00AE25A0"/>
    <w:rsid w:val="00AE2EC9"/>
    <w:rsid w:val="00AE3977"/>
    <w:rsid w:val="00AE3D3B"/>
    <w:rsid w:val="00AE4B03"/>
    <w:rsid w:val="00AE6169"/>
    <w:rsid w:val="00AE62EE"/>
    <w:rsid w:val="00AE6AE5"/>
    <w:rsid w:val="00AE6CE4"/>
    <w:rsid w:val="00AE77FA"/>
    <w:rsid w:val="00AF02B2"/>
    <w:rsid w:val="00AF10F5"/>
    <w:rsid w:val="00AF1FA8"/>
    <w:rsid w:val="00AF2355"/>
    <w:rsid w:val="00AF2B89"/>
    <w:rsid w:val="00AF3203"/>
    <w:rsid w:val="00AF3559"/>
    <w:rsid w:val="00AF3A82"/>
    <w:rsid w:val="00AF3E07"/>
    <w:rsid w:val="00AF4358"/>
    <w:rsid w:val="00AF4965"/>
    <w:rsid w:val="00AF5450"/>
    <w:rsid w:val="00AF603E"/>
    <w:rsid w:val="00AF74BF"/>
    <w:rsid w:val="00AF798D"/>
    <w:rsid w:val="00B0034B"/>
    <w:rsid w:val="00B0058C"/>
    <w:rsid w:val="00B00B12"/>
    <w:rsid w:val="00B012DB"/>
    <w:rsid w:val="00B014BE"/>
    <w:rsid w:val="00B03096"/>
    <w:rsid w:val="00B047BC"/>
    <w:rsid w:val="00B04CF2"/>
    <w:rsid w:val="00B05502"/>
    <w:rsid w:val="00B06549"/>
    <w:rsid w:val="00B06CB8"/>
    <w:rsid w:val="00B07A3C"/>
    <w:rsid w:val="00B10359"/>
    <w:rsid w:val="00B11325"/>
    <w:rsid w:val="00B11439"/>
    <w:rsid w:val="00B114BD"/>
    <w:rsid w:val="00B11663"/>
    <w:rsid w:val="00B11926"/>
    <w:rsid w:val="00B1296C"/>
    <w:rsid w:val="00B13379"/>
    <w:rsid w:val="00B15B32"/>
    <w:rsid w:val="00B15C5F"/>
    <w:rsid w:val="00B176AF"/>
    <w:rsid w:val="00B22C6D"/>
    <w:rsid w:val="00B22F8E"/>
    <w:rsid w:val="00B237D7"/>
    <w:rsid w:val="00B23C11"/>
    <w:rsid w:val="00B2537D"/>
    <w:rsid w:val="00B25481"/>
    <w:rsid w:val="00B25823"/>
    <w:rsid w:val="00B26112"/>
    <w:rsid w:val="00B264DC"/>
    <w:rsid w:val="00B2689F"/>
    <w:rsid w:val="00B26B8C"/>
    <w:rsid w:val="00B26D5C"/>
    <w:rsid w:val="00B273A4"/>
    <w:rsid w:val="00B30578"/>
    <w:rsid w:val="00B309F3"/>
    <w:rsid w:val="00B30F86"/>
    <w:rsid w:val="00B31DC2"/>
    <w:rsid w:val="00B343E8"/>
    <w:rsid w:val="00B354F0"/>
    <w:rsid w:val="00B37BD9"/>
    <w:rsid w:val="00B403BA"/>
    <w:rsid w:val="00B410A4"/>
    <w:rsid w:val="00B419B7"/>
    <w:rsid w:val="00B4202F"/>
    <w:rsid w:val="00B4268D"/>
    <w:rsid w:val="00B42ACF"/>
    <w:rsid w:val="00B44589"/>
    <w:rsid w:val="00B449F8"/>
    <w:rsid w:val="00B458CD"/>
    <w:rsid w:val="00B45E0C"/>
    <w:rsid w:val="00B47221"/>
    <w:rsid w:val="00B479DF"/>
    <w:rsid w:val="00B51913"/>
    <w:rsid w:val="00B52C4E"/>
    <w:rsid w:val="00B542BF"/>
    <w:rsid w:val="00B546CB"/>
    <w:rsid w:val="00B554A4"/>
    <w:rsid w:val="00B55F60"/>
    <w:rsid w:val="00B560E6"/>
    <w:rsid w:val="00B56743"/>
    <w:rsid w:val="00B5743D"/>
    <w:rsid w:val="00B578EC"/>
    <w:rsid w:val="00B603BF"/>
    <w:rsid w:val="00B60E6E"/>
    <w:rsid w:val="00B60EA1"/>
    <w:rsid w:val="00B610BC"/>
    <w:rsid w:val="00B611E1"/>
    <w:rsid w:val="00B62C30"/>
    <w:rsid w:val="00B633F5"/>
    <w:rsid w:val="00B63A7A"/>
    <w:rsid w:val="00B6470A"/>
    <w:rsid w:val="00B652BC"/>
    <w:rsid w:val="00B66778"/>
    <w:rsid w:val="00B7013E"/>
    <w:rsid w:val="00B701AD"/>
    <w:rsid w:val="00B70D01"/>
    <w:rsid w:val="00B70E81"/>
    <w:rsid w:val="00B7177F"/>
    <w:rsid w:val="00B73510"/>
    <w:rsid w:val="00B73FDC"/>
    <w:rsid w:val="00B7412E"/>
    <w:rsid w:val="00B74EB4"/>
    <w:rsid w:val="00B7595E"/>
    <w:rsid w:val="00B76F5F"/>
    <w:rsid w:val="00B77305"/>
    <w:rsid w:val="00B7758D"/>
    <w:rsid w:val="00B81B92"/>
    <w:rsid w:val="00B81DA6"/>
    <w:rsid w:val="00B83963"/>
    <w:rsid w:val="00B84ACE"/>
    <w:rsid w:val="00B85395"/>
    <w:rsid w:val="00B85923"/>
    <w:rsid w:val="00B85B56"/>
    <w:rsid w:val="00B8602C"/>
    <w:rsid w:val="00B86460"/>
    <w:rsid w:val="00B8691F"/>
    <w:rsid w:val="00B87008"/>
    <w:rsid w:val="00B87147"/>
    <w:rsid w:val="00B8761D"/>
    <w:rsid w:val="00B8763B"/>
    <w:rsid w:val="00B87E04"/>
    <w:rsid w:val="00B90124"/>
    <w:rsid w:val="00B90170"/>
    <w:rsid w:val="00B90BD9"/>
    <w:rsid w:val="00B90D2B"/>
    <w:rsid w:val="00B915C3"/>
    <w:rsid w:val="00B921DE"/>
    <w:rsid w:val="00B923CF"/>
    <w:rsid w:val="00B92E8D"/>
    <w:rsid w:val="00B93356"/>
    <w:rsid w:val="00B93832"/>
    <w:rsid w:val="00B94567"/>
    <w:rsid w:val="00B95364"/>
    <w:rsid w:val="00B959C1"/>
    <w:rsid w:val="00B96C56"/>
    <w:rsid w:val="00B971CA"/>
    <w:rsid w:val="00B97263"/>
    <w:rsid w:val="00B97C59"/>
    <w:rsid w:val="00BA0211"/>
    <w:rsid w:val="00BA031B"/>
    <w:rsid w:val="00BA0508"/>
    <w:rsid w:val="00BA1337"/>
    <w:rsid w:val="00BA1951"/>
    <w:rsid w:val="00BA43D0"/>
    <w:rsid w:val="00BA75B7"/>
    <w:rsid w:val="00BA7A56"/>
    <w:rsid w:val="00BA7D9C"/>
    <w:rsid w:val="00BB0459"/>
    <w:rsid w:val="00BB0A9A"/>
    <w:rsid w:val="00BB1A60"/>
    <w:rsid w:val="00BB1E5B"/>
    <w:rsid w:val="00BB268A"/>
    <w:rsid w:val="00BB33F2"/>
    <w:rsid w:val="00BB4580"/>
    <w:rsid w:val="00BB4CB4"/>
    <w:rsid w:val="00BB56F0"/>
    <w:rsid w:val="00BB706B"/>
    <w:rsid w:val="00BB74EE"/>
    <w:rsid w:val="00BB7922"/>
    <w:rsid w:val="00BC1B14"/>
    <w:rsid w:val="00BC2D5B"/>
    <w:rsid w:val="00BC35AB"/>
    <w:rsid w:val="00BC3FF0"/>
    <w:rsid w:val="00BC4755"/>
    <w:rsid w:val="00BC4EA2"/>
    <w:rsid w:val="00BC7724"/>
    <w:rsid w:val="00BC7AE4"/>
    <w:rsid w:val="00BD0103"/>
    <w:rsid w:val="00BD0208"/>
    <w:rsid w:val="00BD0B48"/>
    <w:rsid w:val="00BD161A"/>
    <w:rsid w:val="00BD1623"/>
    <w:rsid w:val="00BD25CB"/>
    <w:rsid w:val="00BD2E29"/>
    <w:rsid w:val="00BD34D2"/>
    <w:rsid w:val="00BD399F"/>
    <w:rsid w:val="00BD3F99"/>
    <w:rsid w:val="00BD429E"/>
    <w:rsid w:val="00BD48DB"/>
    <w:rsid w:val="00BD54F1"/>
    <w:rsid w:val="00BD5CB2"/>
    <w:rsid w:val="00BD5DC1"/>
    <w:rsid w:val="00BD608A"/>
    <w:rsid w:val="00BD7752"/>
    <w:rsid w:val="00BD7AC4"/>
    <w:rsid w:val="00BE06F0"/>
    <w:rsid w:val="00BE07E5"/>
    <w:rsid w:val="00BE1124"/>
    <w:rsid w:val="00BE1518"/>
    <w:rsid w:val="00BE15EB"/>
    <w:rsid w:val="00BE2A84"/>
    <w:rsid w:val="00BE2AF1"/>
    <w:rsid w:val="00BE2B13"/>
    <w:rsid w:val="00BE4C66"/>
    <w:rsid w:val="00BE4C7F"/>
    <w:rsid w:val="00BE517B"/>
    <w:rsid w:val="00BE53DE"/>
    <w:rsid w:val="00BE72B8"/>
    <w:rsid w:val="00BE7454"/>
    <w:rsid w:val="00BF086B"/>
    <w:rsid w:val="00BF0BE9"/>
    <w:rsid w:val="00BF107B"/>
    <w:rsid w:val="00BF1E3D"/>
    <w:rsid w:val="00BF2315"/>
    <w:rsid w:val="00BF263A"/>
    <w:rsid w:val="00BF324E"/>
    <w:rsid w:val="00BF3491"/>
    <w:rsid w:val="00BF3C2C"/>
    <w:rsid w:val="00BF4485"/>
    <w:rsid w:val="00BF4D59"/>
    <w:rsid w:val="00BF509E"/>
    <w:rsid w:val="00BF5807"/>
    <w:rsid w:val="00BF5A16"/>
    <w:rsid w:val="00BF6637"/>
    <w:rsid w:val="00BF721B"/>
    <w:rsid w:val="00C00001"/>
    <w:rsid w:val="00C008DC"/>
    <w:rsid w:val="00C01D4F"/>
    <w:rsid w:val="00C02188"/>
    <w:rsid w:val="00C0266B"/>
    <w:rsid w:val="00C03574"/>
    <w:rsid w:val="00C03F7C"/>
    <w:rsid w:val="00C040C0"/>
    <w:rsid w:val="00C04970"/>
    <w:rsid w:val="00C050CE"/>
    <w:rsid w:val="00C0597D"/>
    <w:rsid w:val="00C0671E"/>
    <w:rsid w:val="00C06F50"/>
    <w:rsid w:val="00C0794B"/>
    <w:rsid w:val="00C07B11"/>
    <w:rsid w:val="00C1006D"/>
    <w:rsid w:val="00C104AC"/>
    <w:rsid w:val="00C10719"/>
    <w:rsid w:val="00C12EDC"/>
    <w:rsid w:val="00C137F5"/>
    <w:rsid w:val="00C14604"/>
    <w:rsid w:val="00C14CB2"/>
    <w:rsid w:val="00C153A2"/>
    <w:rsid w:val="00C15E23"/>
    <w:rsid w:val="00C17E97"/>
    <w:rsid w:val="00C20FCF"/>
    <w:rsid w:val="00C220FF"/>
    <w:rsid w:val="00C222C0"/>
    <w:rsid w:val="00C22309"/>
    <w:rsid w:val="00C243C0"/>
    <w:rsid w:val="00C24921"/>
    <w:rsid w:val="00C24EAC"/>
    <w:rsid w:val="00C2634F"/>
    <w:rsid w:val="00C2726C"/>
    <w:rsid w:val="00C272CD"/>
    <w:rsid w:val="00C27A3D"/>
    <w:rsid w:val="00C30607"/>
    <w:rsid w:val="00C33827"/>
    <w:rsid w:val="00C3383C"/>
    <w:rsid w:val="00C34206"/>
    <w:rsid w:val="00C34393"/>
    <w:rsid w:val="00C34408"/>
    <w:rsid w:val="00C34D0B"/>
    <w:rsid w:val="00C3567B"/>
    <w:rsid w:val="00C35D1E"/>
    <w:rsid w:val="00C3612E"/>
    <w:rsid w:val="00C36E56"/>
    <w:rsid w:val="00C36FA6"/>
    <w:rsid w:val="00C37492"/>
    <w:rsid w:val="00C375D2"/>
    <w:rsid w:val="00C402C0"/>
    <w:rsid w:val="00C423AD"/>
    <w:rsid w:val="00C44E61"/>
    <w:rsid w:val="00C45DD2"/>
    <w:rsid w:val="00C45E8A"/>
    <w:rsid w:val="00C4673A"/>
    <w:rsid w:val="00C47406"/>
    <w:rsid w:val="00C47B5F"/>
    <w:rsid w:val="00C50A7B"/>
    <w:rsid w:val="00C50BF8"/>
    <w:rsid w:val="00C50E42"/>
    <w:rsid w:val="00C51D2F"/>
    <w:rsid w:val="00C52D11"/>
    <w:rsid w:val="00C53EF3"/>
    <w:rsid w:val="00C53F52"/>
    <w:rsid w:val="00C554E9"/>
    <w:rsid w:val="00C55E88"/>
    <w:rsid w:val="00C573FD"/>
    <w:rsid w:val="00C6046F"/>
    <w:rsid w:val="00C609D8"/>
    <w:rsid w:val="00C60A6F"/>
    <w:rsid w:val="00C611A4"/>
    <w:rsid w:val="00C612E6"/>
    <w:rsid w:val="00C61611"/>
    <w:rsid w:val="00C61D98"/>
    <w:rsid w:val="00C635B1"/>
    <w:rsid w:val="00C635DA"/>
    <w:rsid w:val="00C63B3F"/>
    <w:rsid w:val="00C661EA"/>
    <w:rsid w:val="00C671C1"/>
    <w:rsid w:val="00C673CD"/>
    <w:rsid w:val="00C6755E"/>
    <w:rsid w:val="00C715A8"/>
    <w:rsid w:val="00C71882"/>
    <w:rsid w:val="00C71A45"/>
    <w:rsid w:val="00C73493"/>
    <w:rsid w:val="00C7361C"/>
    <w:rsid w:val="00C7373E"/>
    <w:rsid w:val="00C7453C"/>
    <w:rsid w:val="00C74C61"/>
    <w:rsid w:val="00C76070"/>
    <w:rsid w:val="00C76C9D"/>
    <w:rsid w:val="00C77E87"/>
    <w:rsid w:val="00C80BC8"/>
    <w:rsid w:val="00C81C1E"/>
    <w:rsid w:val="00C81FA4"/>
    <w:rsid w:val="00C82E34"/>
    <w:rsid w:val="00C83709"/>
    <w:rsid w:val="00C8430B"/>
    <w:rsid w:val="00C84781"/>
    <w:rsid w:val="00C8480F"/>
    <w:rsid w:val="00C87E50"/>
    <w:rsid w:val="00C90305"/>
    <w:rsid w:val="00C9060E"/>
    <w:rsid w:val="00C90D48"/>
    <w:rsid w:val="00C915EE"/>
    <w:rsid w:val="00C91670"/>
    <w:rsid w:val="00C934E0"/>
    <w:rsid w:val="00C93A54"/>
    <w:rsid w:val="00C93C6F"/>
    <w:rsid w:val="00C9417E"/>
    <w:rsid w:val="00C94272"/>
    <w:rsid w:val="00C946F6"/>
    <w:rsid w:val="00C94BD3"/>
    <w:rsid w:val="00C9522B"/>
    <w:rsid w:val="00C959CC"/>
    <w:rsid w:val="00C9606D"/>
    <w:rsid w:val="00C9648B"/>
    <w:rsid w:val="00C96557"/>
    <w:rsid w:val="00C97EFB"/>
    <w:rsid w:val="00CA1585"/>
    <w:rsid w:val="00CA31C6"/>
    <w:rsid w:val="00CA58C2"/>
    <w:rsid w:val="00CA64E0"/>
    <w:rsid w:val="00CB0FAF"/>
    <w:rsid w:val="00CB1562"/>
    <w:rsid w:val="00CB340B"/>
    <w:rsid w:val="00CB42E7"/>
    <w:rsid w:val="00CB4E1F"/>
    <w:rsid w:val="00CB61A5"/>
    <w:rsid w:val="00CB6EEA"/>
    <w:rsid w:val="00CB74CD"/>
    <w:rsid w:val="00CB75EA"/>
    <w:rsid w:val="00CB7B22"/>
    <w:rsid w:val="00CB7DB6"/>
    <w:rsid w:val="00CC0551"/>
    <w:rsid w:val="00CC0847"/>
    <w:rsid w:val="00CC093B"/>
    <w:rsid w:val="00CC0BE4"/>
    <w:rsid w:val="00CC2409"/>
    <w:rsid w:val="00CC2825"/>
    <w:rsid w:val="00CC4B60"/>
    <w:rsid w:val="00CC50DF"/>
    <w:rsid w:val="00CC533E"/>
    <w:rsid w:val="00CC56B2"/>
    <w:rsid w:val="00CC6666"/>
    <w:rsid w:val="00CC6CA0"/>
    <w:rsid w:val="00CC6E44"/>
    <w:rsid w:val="00CC7CEB"/>
    <w:rsid w:val="00CD058E"/>
    <w:rsid w:val="00CD19DA"/>
    <w:rsid w:val="00CD3C41"/>
    <w:rsid w:val="00CD4065"/>
    <w:rsid w:val="00CD4410"/>
    <w:rsid w:val="00CD48E1"/>
    <w:rsid w:val="00CD4ADC"/>
    <w:rsid w:val="00CD4C8F"/>
    <w:rsid w:val="00CD6790"/>
    <w:rsid w:val="00CD69BA"/>
    <w:rsid w:val="00CD69FF"/>
    <w:rsid w:val="00CD7D57"/>
    <w:rsid w:val="00CE152D"/>
    <w:rsid w:val="00CE4352"/>
    <w:rsid w:val="00CE4A6B"/>
    <w:rsid w:val="00CE4F6D"/>
    <w:rsid w:val="00CE530B"/>
    <w:rsid w:val="00CE6F20"/>
    <w:rsid w:val="00CE7600"/>
    <w:rsid w:val="00CF0710"/>
    <w:rsid w:val="00CF0CF4"/>
    <w:rsid w:val="00CF1F40"/>
    <w:rsid w:val="00CF23F9"/>
    <w:rsid w:val="00CF3744"/>
    <w:rsid w:val="00CF4241"/>
    <w:rsid w:val="00CF44DF"/>
    <w:rsid w:val="00CF4E9A"/>
    <w:rsid w:val="00CF68A7"/>
    <w:rsid w:val="00CF78F7"/>
    <w:rsid w:val="00D01C3E"/>
    <w:rsid w:val="00D01C7B"/>
    <w:rsid w:val="00D02135"/>
    <w:rsid w:val="00D0381B"/>
    <w:rsid w:val="00D07CC4"/>
    <w:rsid w:val="00D07D50"/>
    <w:rsid w:val="00D112AB"/>
    <w:rsid w:val="00D11A68"/>
    <w:rsid w:val="00D125FA"/>
    <w:rsid w:val="00D132C1"/>
    <w:rsid w:val="00D13A5C"/>
    <w:rsid w:val="00D15FAA"/>
    <w:rsid w:val="00D16568"/>
    <w:rsid w:val="00D20DA2"/>
    <w:rsid w:val="00D20F51"/>
    <w:rsid w:val="00D21251"/>
    <w:rsid w:val="00D219CE"/>
    <w:rsid w:val="00D21A6C"/>
    <w:rsid w:val="00D21A85"/>
    <w:rsid w:val="00D23714"/>
    <w:rsid w:val="00D247F8"/>
    <w:rsid w:val="00D258F3"/>
    <w:rsid w:val="00D265BD"/>
    <w:rsid w:val="00D30AA2"/>
    <w:rsid w:val="00D31093"/>
    <w:rsid w:val="00D31D31"/>
    <w:rsid w:val="00D31F29"/>
    <w:rsid w:val="00D32AF7"/>
    <w:rsid w:val="00D32CDA"/>
    <w:rsid w:val="00D33043"/>
    <w:rsid w:val="00D33D95"/>
    <w:rsid w:val="00D35605"/>
    <w:rsid w:val="00D40B96"/>
    <w:rsid w:val="00D41062"/>
    <w:rsid w:val="00D415F1"/>
    <w:rsid w:val="00D41840"/>
    <w:rsid w:val="00D41AA7"/>
    <w:rsid w:val="00D42457"/>
    <w:rsid w:val="00D4451C"/>
    <w:rsid w:val="00D46798"/>
    <w:rsid w:val="00D47575"/>
    <w:rsid w:val="00D47681"/>
    <w:rsid w:val="00D476F7"/>
    <w:rsid w:val="00D50A00"/>
    <w:rsid w:val="00D514A4"/>
    <w:rsid w:val="00D53697"/>
    <w:rsid w:val="00D5430C"/>
    <w:rsid w:val="00D54655"/>
    <w:rsid w:val="00D55A1E"/>
    <w:rsid w:val="00D565A2"/>
    <w:rsid w:val="00D568B9"/>
    <w:rsid w:val="00D57167"/>
    <w:rsid w:val="00D57E8B"/>
    <w:rsid w:val="00D60EF7"/>
    <w:rsid w:val="00D6116C"/>
    <w:rsid w:val="00D6140C"/>
    <w:rsid w:val="00D61687"/>
    <w:rsid w:val="00D62D9F"/>
    <w:rsid w:val="00D649A7"/>
    <w:rsid w:val="00D64D0D"/>
    <w:rsid w:val="00D65760"/>
    <w:rsid w:val="00D657DD"/>
    <w:rsid w:val="00D66857"/>
    <w:rsid w:val="00D66CBC"/>
    <w:rsid w:val="00D72817"/>
    <w:rsid w:val="00D72FB6"/>
    <w:rsid w:val="00D731B8"/>
    <w:rsid w:val="00D73793"/>
    <w:rsid w:val="00D74DDE"/>
    <w:rsid w:val="00D7705F"/>
    <w:rsid w:val="00D7792B"/>
    <w:rsid w:val="00D804E7"/>
    <w:rsid w:val="00D8061E"/>
    <w:rsid w:val="00D807CD"/>
    <w:rsid w:val="00D81084"/>
    <w:rsid w:val="00D813FD"/>
    <w:rsid w:val="00D8153E"/>
    <w:rsid w:val="00D8187F"/>
    <w:rsid w:val="00D837CA"/>
    <w:rsid w:val="00D83A04"/>
    <w:rsid w:val="00D84C70"/>
    <w:rsid w:val="00D85E26"/>
    <w:rsid w:val="00D86BC9"/>
    <w:rsid w:val="00D8737B"/>
    <w:rsid w:val="00D875D2"/>
    <w:rsid w:val="00D90669"/>
    <w:rsid w:val="00D906B7"/>
    <w:rsid w:val="00D90A19"/>
    <w:rsid w:val="00D9112F"/>
    <w:rsid w:val="00D920E8"/>
    <w:rsid w:val="00D920E9"/>
    <w:rsid w:val="00D92A7E"/>
    <w:rsid w:val="00D93D79"/>
    <w:rsid w:val="00D954ED"/>
    <w:rsid w:val="00D971E5"/>
    <w:rsid w:val="00D97875"/>
    <w:rsid w:val="00DA04F9"/>
    <w:rsid w:val="00DA116C"/>
    <w:rsid w:val="00DA21B9"/>
    <w:rsid w:val="00DA2DE8"/>
    <w:rsid w:val="00DA5EA2"/>
    <w:rsid w:val="00DA6C61"/>
    <w:rsid w:val="00DA783D"/>
    <w:rsid w:val="00DA79C5"/>
    <w:rsid w:val="00DB043C"/>
    <w:rsid w:val="00DB0E36"/>
    <w:rsid w:val="00DB2993"/>
    <w:rsid w:val="00DB3F30"/>
    <w:rsid w:val="00DB4AE7"/>
    <w:rsid w:val="00DB4FAA"/>
    <w:rsid w:val="00DB51F6"/>
    <w:rsid w:val="00DB567F"/>
    <w:rsid w:val="00DB5B6A"/>
    <w:rsid w:val="00DB5FF9"/>
    <w:rsid w:val="00DB6B61"/>
    <w:rsid w:val="00DB700C"/>
    <w:rsid w:val="00DB7294"/>
    <w:rsid w:val="00DB7569"/>
    <w:rsid w:val="00DC00CC"/>
    <w:rsid w:val="00DC199E"/>
    <w:rsid w:val="00DC1A65"/>
    <w:rsid w:val="00DC1A6A"/>
    <w:rsid w:val="00DC2DCE"/>
    <w:rsid w:val="00DC2ECD"/>
    <w:rsid w:val="00DC4C84"/>
    <w:rsid w:val="00DC4CF2"/>
    <w:rsid w:val="00DC6DB3"/>
    <w:rsid w:val="00DC706D"/>
    <w:rsid w:val="00DC7370"/>
    <w:rsid w:val="00DC7B07"/>
    <w:rsid w:val="00DC7CCD"/>
    <w:rsid w:val="00DD0A30"/>
    <w:rsid w:val="00DD0EA4"/>
    <w:rsid w:val="00DD0FFD"/>
    <w:rsid w:val="00DD1A1C"/>
    <w:rsid w:val="00DD41C4"/>
    <w:rsid w:val="00DD49BE"/>
    <w:rsid w:val="00DE0070"/>
    <w:rsid w:val="00DE0B73"/>
    <w:rsid w:val="00DE2299"/>
    <w:rsid w:val="00DE3423"/>
    <w:rsid w:val="00DE3974"/>
    <w:rsid w:val="00DE41DC"/>
    <w:rsid w:val="00DE4534"/>
    <w:rsid w:val="00DE5027"/>
    <w:rsid w:val="00DE602B"/>
    <w:rsid w:val="00DE7234"/>
    <w:rsid w:val="00DE74E8"/>
    <w:rsid w:val="00DE76ED"/>
    <w:rsid w:val="00DF1B9A"/>
    <w:rsid w:val="00DF224B"/>
    <w:rsid w:val="00DF2A8B"/>
    <w:rsid w:val="00DF2B4A"/>
    <w:rsid w:val="00DF48E7"/>
    <w:rsid w:val="00DF55F4"/>
    <w:rsid w:val="00DF67FB"/>
    <w:rsid w:val="00DF6A03"/>
    <w:rsid w:val="00DF6D85"/>
    <w:rsid w:val="00E02B6B"/>
    <w:rsid w:val="00E02D70"/>
    <w:rsid w:val="00E030CC"/>
    <w:rsid w:val="00E04645"/>
    <w:rsid w:val="00E056B2"/>
    <w:rsid w:val="00E05A03"/>
    <w:rsid w:val="00E062A0"/>
    <w:rsid w:val="00E07E0A"/>
    <w:rsid w:val="00E11AC7"/>
    <w:rsid w:val="00E11CE6"/>
    <w:rsid w:val="00E11EEF"/>
    <w:rsid w:val="00E1224D"/>
    <w:rsid w:val="00E12D9F"/>
    <w:rsid w:val="00E13035"/>
    <w:rsid w:val="00E134D0"/>
    <w:rsid w:val="00E13664"/>
    <w:rsid w:val="00E13953"/>
    <w:rsid w:val="00E13F0D"/>
    <w:rsid w:val="00E15BBC"/>
    <w:rsid w:val="00E161A2"/>
    <w:rsid w:val="00E163D2"/>
    <w:rsid w:val="00E16474"/>
    <w:rsid w:val="00E16764"/>
    <w:rsid w:val="00E16E3C"/>
    <w:rsid w:val="00E17E97"/>
    <w:rsid w:val="00E201D0"/>
    <w:rsid w:val="00E203AA"/>
    <w:rsid w:val="00E20473"/>
    <w:rsid w:val="00E205C3"/>
    <w:rsid w:val="00E221C6"/>
    <w:rsid w:val="00E224D7"/>
    <w:rsid w:val="00E225C3"/>
    <w:rsid w:val="00E227BA"/>
    <w:rsid w:val="00E23F06"/>
    <w:rsid w:val="00E245BB"/>
    <w:rsid w:val="00E249D2"/>
    <w:rsid w:val="00E25060"/>
    <w:rsid w:val="00E25469"/>
    <w:rsid w:val="00E25848"/>
    <w:rsid w:val="00E268B0"/>
    <w:rsid w:val="00E2724F"/>
    <w:rsid w:val="00E30A9D"/>
    <w:rsid w:val="00E318EC"/>
    <w:rsid w:val="00E32339"/>
    <w:rsid w:val="00E334BD"/>
    <w:rsid w:val="00E33BF9"/>
    <w:rsid w:val="00E34754"/>
    <w:rsid w:val="00E36A9A"/>
    <w:rsid w:val="00E4030A"/>
    <w:rsid w:val="00E40730"/>
    <w:rsid w:val="00E40752"/>
    <w:rsid w:val="00E408B8"/>
    <w:rsid w:val="00E41388"/>
    <w:rsid w:val="00E41B4D"/>
    <w:rsid w:val="00E428E0"/>
    <w:rsid w:val="00E433E1"/>
    <w:rsid w:val="00E4451A"/>
    <w:rsid w:val="00E4487B"/>
    <w:rsid w:val="00E449A7"/>
    <w:rsid w:val="00E45800"/>
    <w:rsid w:val="00E46D54"/>
    <w:rsid w:val="00E5020C"/>
    <w:rsid w:val="00E50620"/>
    <w:rsid w:val="00E5091F"/>
    <w:rsid w:val="00E5102F"/>
    <w:rsid w:val="00E52DE5"/>
    <w:rsid w:val="00E52E8A"/>
    <w:rsid w:val="00E53B32"/>
    <w:rsid w:val="00E54B9F"/>
    <w:rsid w:val="00E550B5"/>
    <w:rsid w:val="00E56A26"/>
    <w:rsid w:val="00E6063C"/>
    <w:rsid w:val="00E60A82"/>
    <w:rsid w:val="00E619DE"/>
    <w:rsid w:val="00E629EE"/>
    <w:rsid w:val="00E63275"/>
    <w:rsid w:val="00E63D9B"/>
    <w:rsid w:val="00E63FF7"/>
    <w:rsid w:val="00E64BE3"/>
    <w:rsid w:val="00E64D1A"/>
    <w:rsid w:val="00E6504A"/>
    <w:rsid w:val="00E65272"/>
    <w:rsid w:val="00E65FF7"/>
    <w:rsid w:val="00E663A9"/>
    <w:rsid w:val="00E67E99"/>
    <w:rsid w:val="00E718E6"/>
    <w:rsid w:val="00E71E16"/>
    <w:rsid w:val="00E72A4A"/>
    <w:rsid w:val="00E736A9"/>
    <w:rsid w:val="00E746B2"/>
    <w:rsid w:val="00E74858"/>
    <w:rsid w:val="00E75003"/>
    <w:rsid w:val="00E75896"/>
    <w:rsid w:val="00E75AB5"/>
    <w:rsid w:val="00E76A3B"/>
    <w:rsid w:val="00E77427"/>
    <w:rsid w:val="00E81C47"/>
    <w:rsid w:val="00E81F79"/>
    <w:rsid w:val="00E827FF"/>
    <w:rsid w:val="00E840D4"/>
    <w:rsid w:val="00E850A8"/>
    <w:rsid w:val="00E85347"/>
    <w:rsid w:val="00E8634C"/>
    <w:rsid w:val="00E869D0"/>
    <w:rsid w:val="00E86B75"/>
    <w:rsid w:val="00E87744"/>
    <w:rsid w:val="00E9045E"/>
    <w:rsid w:val="00E90F1B"/>
    <w:rsid w:val="00E9228F"/>
    <w:rsid w:val="00E925E7"/>
    <w:rsid w:val="00E92A4D"/>
    <w:rsid w:val="00E9395F"/>
    <w:rsid w:val="00E95F07"/>
    <w:rsid w:val="00E96AAB"/>
    <w:rsid w:val="00E97815"/>
    <w:rsid w:val="00EA0BB4"/>
    <w:rsid w:val="00EA1E4F"/>
    <w:rsid w:val="00EA27DE"/>
    <w:rsid w:val="00EA35C0"/>
    <w:rsid w:val="00EA37B6"/>
    <w:rsid w:val="00EA3EBA"/>
    <w:rsid w:val="00EA4B6E"/>
    <w:rsid w:val="00EA4BE9"/>
    <w:rsid w:val="00EA4C49"/>
    <w:rsid w:val="00EA54B1"/>
    <w:rsid w:val="00EA7459"/>
    <w:rsid w:val="00EB0505"/>
    <w:rsid w:val="00EB1A84"/>
    <w:rsid w:val="00EB1ABE"/>
    <w:rsid w:val="00EB3843"/>
    <w:rsid w:val="00EB42EC"/>
    <w:rsid w:val="00EB489D"/>
    <w:rsid w:val="00EB5AED"/>
    <w:rsid w:val="00EB6C67"/>
    <w:rsid w:val="00EB712A"/>
    <w:rsid w:val="00EC0CAA"/>
    <w:rsid w:val="00EC11CD"/>
    <w:rsid w:val="00EC2414"/>
    <w:rsid w:val="00EC3214"/>
    <w:rsid w:val="00EC34AF"/>
    <w:rsid w:val="00EC4215"/>
    <w:rsid w:val="00EC51BE"/>
    <w:rsid w:val="00EC7154"/>
    <w:rsid w:val="00EC71D4"/>
    <w:rsid w:val="00EC7671"/>
    <w:rsid w:val="00EC79AD"/>
    <w:rsid w:val="00EC7A03"/>
    <w:rsid w:val="00EC7E09"/>
    <w:rsid w:val="00ED0350"/>
    <w:rsid w:val="00ED0656"/>
    <w:rsid w:val="00ED0B8D"/>
    <w:rsid w:val="00ED0EDD"/>
    <w:rsid w:val="00ED280C"/>
    <w:rsid w:val="00ED288A"/>
    <w:rsid w:val="00ED2BFC"/>
    <w:rsid w:val="00ED2CA4"/>
    <w:rsid w:val="00ED2EE9"/>
    <w:rsid w:val="00ED7A32"/>
    <w:rsid w:val="00ED7F7C"/>
    <w:rsid w:val="00EE02CC"/>
    <w:rsid w:val="00EE1EA6"/>
    <w:rsid w:val="00EE1F6B"/>
    <w:rsid w:val="00EE21BE"/>
    <w:rsid w:val="00EE514E"/>
    <w:rsid w:val="00EE68E9"/>
    <w:rsid w:val="00EE7908"/>
    <w:rsid w:val="00EF3FB7"/>
    <w:rsid w:val="00EF6088"/>
    <w:rsid w:val="00EF7392"/>
    <w:rsid w:val="00EF7B9B"/>
    <w:rsid w:val="00EF7D99"/>
    <w:rsid w:val="00F008CA"/>
    <w:rsid w:val="00F018A3"/>
    <w:rsid w:val="00F01EDF"/>
    <w:rsid w:val="00F02F85"/>
    <w:rsid w:val="00F04892"/>
    <w:rsid w:val="00F0591D"/>
    <w:rsid w:val="00F06F3C"/>
    <w:rsid w:val="00F07206"/>
    <w:rsid w:val="00F072C2"/>
    <w:rsid w:val="00F072CD"/>
    <w:rsid w:val="00F0770B"/>
    <w:rsid w:val="00F1128F"/>
    <w:rsid w:val="00F11815"/>
    <w:rsid w:val="00F1182F"/>
    <w:rsid w:val="00F11D73"/>
    <w:rsid w:val="00F11FB2"/>
    <w:rsid w:val="00F12393"/>
    <w:rsid w:val="00F127E5"/>
    <w:rsid w:val="00F1373C"/>
    <w:rsid w:val="00F13865"/>
    <w:rsid w:val="00F145A4"/>
    <w:rsid w:val="00F15232"/>
    <w:rsid w:val="00F1562F"/>
    <w:rsid w:val="00F15837"/>
    <w:rsid w:val="00F16F5E"/>
    <w:rsid w:val="00F171AD"/>
    <w:rsid w:val="00F1727A"/>
    <w:rsid w:val="00F17489"/>
    <w:rsid w:val="00F17A52"/>
    <w:rsid w:val="00F203D7"/>
    <w:rsid w:val="00F21676"/>
    <w:rsid w:val="00F22028"/>
    <w:rsid w:val="00F22DFE"/>
    <w:rsid w:val="00F23600"/>
    <w:rsid w:val="00F25207"/>
    <w:rsid w:val="00F2577C"/>
    <w:rsid w:val="00F258A0"/>
    <w:rsid w:val="00F25C05"/>
    <w:rsid w:val="00F26E18"/>
    <w:rsid w:val="00F3009C"/>
    <w:rsid w:val="00F30148"/>
    <w:rsid w:val="00F3070F"/>
    <w:rsid w:val="00F30B15"/>
    <w:rsid w:val="00F30B77"/>
    <w:rsid w:val="00F30CB6"/>
    <w:rsid w:val="00F30F25"/>
    <w:rsid w:val="00F31F75"/>
    <w:rsid w:val="00F32CDA"/>
    <w:rsid w:val="00F343C8"/>
    <w:rsid w:val="00F345E3"/>
    <w:rsid w:val="00F347EC"/>
    <w:rsid w:val="00F34EBB"/>
    <w:rsid w:val="00F3576F"/>
    <w:rsid w:val="00F35ABC"/>
    <w:rsid w:val="00F36134"/>
    <w:rsid w:val="00F3669C"/>
    <w:rsid w:val="00F3684F"/>
    <w:rsid w:val="00F36B5F"/>
    <w:rsid w:val="00F37F96"/>
    <w:rsid w:val="00F425C8"/>
    <w:rsid w:val="00F42CCF"/>
    <w:rsid w:val="00F43091"/>
    <w:rsid w:val="00F4381C"/>
    <w:rsid w:val="00F43975"/>
    <w:rsid w:val="00F44A88"/>
    <w:rsid w:val="00F477D3"/>
    <w:rsid w:val="00F50E73"/>
    <w:rsid w:val="00F5142D"/>
    <w:rsid w:val="00F51CBC"/>
    <w:rsid w:val="00F51D19"/>
    <w:rsid w:val="00F51D66"/>
    <w:rsid w:val="00F525C0"/>
    <w:rsid w:val="00F53BDF"/>
    <w:rsid w:val="00F54C0E"/>
    <w:rsid w:val="00F54D43"/>
    <w:rsid w:val="00F555E5"/>
    <w:rsid w:val="00F55BCC"/>
    <w:rsid w:val="00F55F83"/>
    <w:rsid w:val="00F5609E"/>
    <w:rsid w:val="00F56C01"/>
    <w:rsid w:val="00F57FB3"/>
    <w:rsid w:val="00F60292"/>
    <w:rsid w:val="00F60F90"/>
    <w:rsid w:val="00F6136E"/>
    <w:rsid w:val="00F61F32"/>
    <w:rsid w:val="00F624B2"/>
    <w:rsid w:val="00F62B6B"/>
    <w:rsid w:val="00F642A6"/>
    <w:rsid w:val="00F64BEF"/>
    <w:rsid w:val="00F64CAA"/>
    <w:rsid w:val="00F66C52"/>
    <w:rsid w:val="00F66F8A"/>
    <w:rsid w:val="00F67264"/>
    <w:rsid w:val="00F70B80"/>
    <w:rsid w:val="00F71856"/>
    <w:rsid w:val="00F719E2"/>
    <w:rsid w:val="00F71EB4"/>
    <w:rsid w:val="00F71FB9"/>
    <w:rsid w:val="00F7342F"/>
    <w:rsid w:val="00F746BD"/>
    <w:rsid w:val="00F74A3C"/>
    <w:rsid w:val="00F74AA6"/>
    <w:rsid w:val="00F750F0"/>
    <w:rsid w:val="00F75E04"/>
    <w:rsid w:val="00F803B7"/>
    <w:rsid w:val="00F81329"/>
    <w:rsid w:val="00F82534"/>
    <w:rsid w:val="00F82AE2"/>
    <w:rsid w:val="00F85CFA"/>
    <w:rsid w:val="00F865B1"/>
    <w:rsid w:val="00F870A4"/>
    <w:rsid w:val="00F872FC"/>
    <w:rsid w:val="00F87476"/>
    <w:rsid w:val="00F87DC8"/>
    <w:rsid w:val="00F901FE"/>
    <w:rsid w:val="00F903EA"/>
    <w:rsid w:val="00F90F2A"/>
    <w:rsid w:val="00F91BFB"/>
    <w:rsid w:val="00F92B2F"/>
    <w:rsid w:val="00F9361B"/>
    <w:rsid w:val="00F943AF"/>
    <w:rsid w:val="00F97433"/>
    <w:rsid w:val="00F97E6A"/>
    <w:rsid w:val="00FA09A0"/>
    <w:rsid w:val="00FA2033"/>
    <w:rsid w:val="00FA32E0"/>
    <w:rsid w:val="00FA3946"/>
    <w:rsid w:val="00FA4450"/>
    <w:rsid w:val="00FA4E03"/>
    <w:rsid w:val="00FA64C8"/>
    <w:rsid w:val="00FA66EE"/>
    <w:rsid w:val="00FA68F1"/>
    <w:rsid w:val="00FA690C"/>
    <w:rsid w:val="00FA75FF"/>
    <w:rsid w:val="00FA77B8"/>
    <w:rsid w:val="00FA7A3B"/>
    <w:rsid w:val="00FA7B6D"/>
    <w:rsid w:val="00FB03D0"/>
    <w:rsid w:val="00FB0400"/>
    <w:rsid w:val="00FB0434"/>
    <w:rsid w:val="00FB1576"/>
    <w:rsid w:val="00FB2BB7"/>
    <w:rsid w:val="00FB3116"/>
    <w:rsid w:val="00FB359B"/>
    <w:rsid w:val="00FB4194"/>
    <w:rsid w:val="00FB6A91"/>
    <w:rsid w:val="00FB7376"/>
    <w:rsid w:val="00FB751F"/>
    <w:rsid w:val="00FB78DC"/>
    <w:rsid w:val="00FB7F2E"/>
    <w:rsid w:val="00FC08C6"/>
    <w:rsid w:val="00FC1E65"/>
    <w:rsid w:val="00FC24DE"/>
    <w:rsid w:val="00FC3AAC"/>
    <w:rsid w:val="00FC3B03"/>
    <w:rsid w:val="00FC4178"/>
    <w:rsid w:val="00FC5D69"/>
    <w:rsid w:val="00FC6C6D"/>
    <w:rsid w:val="00FD0F69"/>
    <w:rsid w:val="00FD143F"/>
    <w:rsid w:val="00FD3ED9"/>
    <w:rsid w:val="00FD3FD0"/>
    <w:rsid w:val="00FD4677"/>
    <w:rsid w:val="00FD51FF"/>
    <w:rsid w:val="00FD523B"/>
    <w:rsid w:val="00FD6B49"/>
    <w:rsid w:val="00FD6DA6"/>
    <w:rsid w:val="00FD79AA"/>
    <w:rsid w:val="00FD7BB7"/>
    <w:rsid w:val="00FE00BC"/>
    <w:rsid w:val="00FE0374"/>
    <w:rsid w:val="00FE0460"/>
    <w:rsid w:val="00FE0791"/>
    <w:rsid w:val="00FE09BB"/>
    <w:rsid w:val="00FE193F"/>
    <w:rsid w:val="00FE2510"/>
    <w:rsid w:val="00FE30B0"/>
    <w:rsid w:val="00FE47A2"/>
    <w:rsid w:val="00FE4A98"/>
    <w:rsid w:val="00FE4F59"/>
    <w:rsid w:val="00FE6A08"/>
    <w:rsid w:val="00FE6FBB"/>
    <w:rsid w:val="00FF06E1"/>
    <w:rsid w:val="00FF1DD1"/>
    <w:rsid w:val="00FF2057"/>
    <w:rsid w:val="00FF4033"/>
    <w:rsid w:val="00FF5A00"/>
    <w:rsid w:val="00FF5CBB"/>
    <w:rsid w:val="00FF75C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0A80E2"/>
  <w15:docId w15:val="{E9BED96C-06FD-45E1-A143-23203F199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C5CF0"/>
    <w:rPr>
      <w:sz w:val="24"/>
      <w:szCs w:val="24"/>
    </w:rPr>
  </w:style>
  <w:style w:type="paragraph" w:styleId="1">
    <w:name w:val="heading 1"/>
    <w:basedOn w:val="a"/>
    <w:next w:val="a"/>
    <w:qFormat/>
    <w:rsid w:val="00A203E0"/>
    <w:pPr>
      <w:keepNext/>
      <w:keepLines/>
      <w:spacing w:after="220" w:line="360" w:lineRule="auto"/>
      <w:outlineLvl w:val="0"/>
    </w:pPr>
    <w:rPr>
      <w:rFonts w:ascii="黑体" w:eastAsia="黑体"/>
      <w:bCs/>
      <w:kern w:val="44"/>
      <w:sz w:val="28"/>
      <w:szCs w:val="30"/>
    </w:rPr>
  </w:style>
  <w:style w:type="paragraph" w:styleId="2">
    <w:name w:val="heading 2"/>
    <w:basedOn w:val="a"/>
    <w:next w:val="a"/>
    <w:link w:val="20"/>
    <w:qFormat/>
    <w:rsid w:val="00804143"/>
    <w:pPr>
      <w:keepNext/>
      <w:keepLines/>
      <w:spacing w:beforeLines="50" w:line="360" w:lineRule="auto"/>
      <w:outlineLvl w:val="1"/>
    </w:pPr>
    <w:rPr>
      <w:rFonts w:ascii="黑体" w:eastAsia="黑体"/>
      <w:bCs/>
      <w:sz w:val="28"/>
      <w:szCs w:val="28"/>
    </w:rPr>
  </w:style>
  <w:style w:type="paragraph" w:styleId="3">
    <w:name w:val="heading 3"/>
    <w:basedOn w:val="a"/>
    <w:next w:val="a"/>
    <w:qFormat/>
    <w:rsid w:val="00804143"/>
    <w:pPr>
      <w:keepNext/>
      <w:keepLines/>
      <w:spacing w:beforeLines="50" w:line="360" w:lineRule="auto"/>
      <w:outlineLvl w:val="2"/>
    </w:pPr>
    <w:rPr>
      <w:rFonts w:ascii="黑体" w:eastAsia="黑体"/>
      <w:bCs/>
      <w:szCs w:val="32"/>
    </w:rPr>
  </w:style>
  <w:style w:type="paragraph" w:styleId="4">
    <w:name w:val="heading 4"/>
    <w:basedOn w:val="a"/>
    <w:next w:val="a"/>
    <w:qFormat/>
    <w:rsid w:val="00775063"/>
    <w:pPr>
      <w:keepNext/>
      <w:keepLines/>
      <w:spacing w:beforeLines="50" w:line="360" w:lineRule="auto"/>
      <w:outlineLvl w:val="3"/>
    </w:pPr>
    <w:rPr>
      <w:rFonts w:ascii="黑体" w:hAnsi="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rsid w:val="003448F2"/>
    <w:pPr>
      <w:tabs>
        <w:tab w:val="right" w:leader="dot" w:pos="9060"/>
      </w:tabs>
      <w:spacing w:line="300" w:lineRule="auto"/>
      <w:ind w:leftChars="200" w:left="480" w:firstLine="142"/>
      <w:jc w:val="both"/>
    </w:pPr>
  </w:style>
  <w:style w:type="paragraph" w:styleId="TOC1">
    <w:name w:val="toc 1"/>
    <w:basedOn w:val="a"/>
    <w:next w:val="a"/>
    <w:autoRedefine/>
    <w:uiPriority w:val="39"/>
    <w:rsid w:val="003448F2"/>
    <w:pPr>
      <w:tabs>
        <w:tab w:val="right" w:leader="dot" w:pos="9060"/>
      </w:tabs>
      <w:spacing w:line="300" w:lineRule="auto"/>
      <w:ind w:firstLine="142"/>
      <w:jc w:val="both"/>
    </w:pPr>
  </w:style>
  <w:style w:type="paragraph" w:styleId="a3">
    <w:name w:val="header"/>
    <w:basedOn w:val="a"/>
    <w:rsid w:val="006662D4"/>
    <w:pPr>
      <w:keepLines/>
      <w:pBdr>
        <w:bottom w:val="single" w:sz="6" w:space="1" w:color="auto"/>
      </w:pBdr>
      <w:tabs>
        <w:tab w:val="center" w:pos="4153"/>
        <w:tab w:val="right" w:pos="8306"/>
      </w:tabs>
      <w:snapToGrid w:val="0"/>
      <w:spacing w:after="600" w:line="180" w:lineRule="atLeast"/>
      <w:jc w:val="center"/>
    </w:pPr>
    <w:rPr>
      <w:spacing w:val="-5"/>
      <w:sz w:val="21"/>
      <w:szCs w:val="21"/>
    </w:rPr>
  </w:style>
  <w:style w:type="paragraph" w:styleId="a4">
    <w:name w:val="footer"/>
    <w:basedOn w:val="a"/>
    <w:rsid w:val="006662D4"/>
    <w:pPr>
      <w:tabs>
        <w:tab w:val="center" w:pos="4153"/>
        <w:tab w:val="right" w:pos="8306"/>
      </w:tabs>
      <w:spacing w:before="600" w:line="180" w:lineRule="atLeast"/>
    </w:pPr>
    <w:rPr>
      <w:sz w:val="18"/>
      <w:szCs w:val="18"/>
    </w:rPr>
  </w:style>
  <w:style w:type="paragraph" w:styleId="TOC3">
    <w:name w:val="toc 3"/>
    <w:basedOn w:val="a"/>
    <w:next w:val="a"/>
    <w:autoRedefine/>
    <w:uiPriority w:val="39"/>
    <w:rsid w:val="003448F2"/>
    <w:pPr>
      <w:tabs>
        <w:tab w:val="right" w:leader="dot" w:pos="9060"/>
      </w:tabs>
      <w:spacing w:line="300" w:lineRule="auto"/>
      <w:ind w:leftChars="400" w:left="960" w:firstLine="142"/>
      <w:jc w:val="both"/>
    </w:pPr>
  </w:style>
  <w:style w:type="character" w:styleId="a5">
    <w:name w:val="Hyperlink"/>
    <w:uiPriority w:val="99"/>
    <w:rsid w:val="006662D4"/>
    <w:rPr>
      <w:color w:val="0000FF"/>
      <w:u w:val="single"/>
    </w:rPr>
  </w:style>
  <w:style w:type="paragraph" w:styleId="TOC7">
    <w:name w:val="toc 7"/>
    <w:basedOn w:val="a"/>
    <w:next w:val="a"/>
    <w:autoRedefine/>
    <w:semiHidden/>
    <w:rsid w:val="006662D4"/>
    <w:pPr>
      <w:widowControl w:val="0"/>
      <w:ind w:leftChars="1200" w:left="2520"/>
    </w:pPr>
    <w:rPr>
      <w:kern w:val="2"/>
      <w:sz w:val="21"/>
    </w:rPr>
  </w:style>
  <w:style w:type="paragraph" w:styleId="TOC6">
    <w:name w:val="toc 6"/>
    <w:basedOn w:val="a"/>
    <w:next w:val="a"/>
    <w:autoRedefine/>
    <w:semiHidden/>
    <w:rsid w:val="006662D4"/>
    <w:pPr>
      <w:widowControl w:val="0"/>
      <w:ind w:leftChars="1000" w:left="2100"/>
    </w:pPr>
    <w:rPr>
      <w:kern w:val="2"/>
      <w:sz w:val="21"/>
    </w:rPr>
  </w:style>
  <w:style w:type="character" w:styleId="a6">
    <w:name w:val="page number"/>
    <w:basedOn w:val="a0"/>
    <w:rsid w:val="006662D4"/>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0">
    <w:name w:val="正文1"/>
    <w:basedOn w:val="a"/>
    <w:link w:val="1Char"/>
    <w:autoRedefine/>
    <w:rsid w:val="00AA0D1B"/>
    <w:pPr>
      <w:snapToGrid w:val="0"/>
      <w:ind w:firstLineChars="200" w:firstLine="480"/>
    </w:pPr>
    <w:rPr>
      <w:szCs w:val="20"/>
      <w:lang w:eastAsia="en-US" w:bidi="en-US"/>
    </w:rPr>
  </w:style>
  <w:style w:type="character" w:customStyle="1" w:styleId="1Char">
    <w:name w:val="正文1 Char"/>
    <w:link w:val="10"/>
    <w:rsid w:val="00AA0D1B"/>
    <w:rPr>
      <w:rFonts w:eastAsia="宋体"/>
      <w:sz w:val="24"/>
      <w:lang w:val="en-US" w:eastAsia="en-US" w:bidi="en-US"/>
    </w:rPr>
  </w:style>
  <w:style w:type="paragraph" w:customStyle="1" w:styleId="a8">
    <w:name w:val="图名中文"/>
    <w:basedOn w:val="a"/>
    <w:link w:val="Char2"/>
    <w:qFormat/>
    <w:rsid w:val="00AA0D1B"/>
    <w:pPr>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snapToGrid w:val="0"/>
      <w:ind w:firstLineChars="200" w:firstLine="480"/>
      <w:jc w:val="center"/>
    </w:pPr>
    <w:rPr>
      <w:sz w:val="21"/>
      <w:szCs w:val="21"/>
      <w:lang w:eastAsia="en-US" w:bidi="en-US"/>
    </w:rPr>
  </w:style>
  <w:style w:type="character" w:customStyle="1" w:styleId="Char2">
    <w:name w:val="图名中文 Char"/>
    <w:link w:val="a8"/>
    <w:rsid w:val="00AA0D1B"/>
    <w:rPr>
      <w:rFonts w:ascii="宋体" w:eastAsia="宋体" w:hAnsi="宋体"/>
      <w:sz w:val="21"/>
      <w:szCs w:val="21"/>
      <w:lang w:val="en-US" w:eastAsia="en-US" w:bidi="en-US"/>
    </w:rPr>
  </w:style>
  <w:style w:type="character" w:customStyle="1" w:styleId="Char3">
    <w:name w:val="图名英文 Char"/>
    <w:link w:val="a9"/>
    <w:rsid w:val="00AA0D1B"/>
    <w:rPr>
      <w:rFonts w:eastAsia="宋体"/>
      <w:sz w:val="21"/>
      <w:szCs w:val="21"/>
      <w:lang w:val="en-US" w:eastAsia="en-US" w:bidi="en-US"/>
    </w:rPr>
  </w:style>
  <w:style w:type="paragraph" w:customStyle="1" w:styleId="11">
    <w:name w:val="样式 标题 1 + 段后: 1 行"/>
    <w:basedOn w:val="1"/>
    <w:rsid w:val="007C082E"/>
    <w:pPr>
      <w:keepLines w:val="0"/>
      <w:snapToGrid w:val="0"/>
      <w:spacing w:afterLines="100"/>
    </w:pPr>
    <w:rPr>
      <w:rFonts w:ascii="Cambria" w:hAnsi="Cambria" w:cs="宋体"/>
      <w:bCs w:val="0"/>
      <w:kern w:val="32"/>
      <w:szCs w:val="20"/>
      <w:lang w:bidi="en-US"/>
    </w:rPr>
  </w:style>
  <w:style w:type="paragraph" w:customStyle="1" w:styleId="aa">
    <w:name w:val="参考文献正文"/>
    <w:basedOn w:val="a"/>
    <w:link w:val="Char4"/>
    <w:qFormat/>
    <w:rsid w:val="00F36134"/>
    <w:pPr>
      <w:snapToGrid w:val="0"/>
      <w:ind w:firstLineChars="200" w:firstLine="480"/>
    </w:pPr>
    <w:rPr>
      <w:rFonts w:ascii="宋体" w:hAnsi="宋体"/>
      <w:sz w:val="21"/>
      <w:szCs w:val="21"/>
      <w:lang w:bidi="en-US"/>
    </w:rPr>
  </w:style>
  <w:style w:type="character" w:customStyle="1" w:styleId="Char4">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snapToGrid w:val="0"/>
      <w:spacing w:afterLines="10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character" w:styleId="ac">
    <w:name w:val="Placeholder Text"/>
    <w:uiPriority w:val="99"/>
    <w:semiHidden/>
    <w:rsid w:val="00CF78F7"/>
    <w:rPr>
      <w:color w:val="808080"/>
    </w:rPr>
  </w:style>
  <w:style w:type="table" w:styleId="ad">
    <w:name w:val="Light List"/>
    <w:basedOn w:val="a1"/>
    <w:uiPriority w:val="61"/>
    <w:rsid w:val="00A01BD3"/>
    <w:rPr>
      <w:rFonts w:ascii="Calibri" w:eastAsia="等线" w:hAnsi="Calibri"/>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PlainTable21">
    <w:name w:val="Plain Table 21"/>
    <w:basedOn w:val="a1"/>
    <w:uiPriority w:val="42"/>
    <w:rsid w:val="005F199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e">
    <w:name w:val="Subtitle"/>
    <w:basedOn w:val="a"/>
    <w:next w:val="a"/>
    <w:link w:val="af"/>
    <w:qFormat/>
    <w:rsid w:val="006873DC"/>
    <w:pPr>
      <w:numPr>
        <w:ilvl w:val="1"/>
      </w:numPr>
      <w:spacing w:after="160"/>
      <w:ind w:firstLine="144"/>
    </w:pPr>
    <w:rPr>
      <w:rFonts w:ascii="Calibri" w:eastAsia="等线" w:hAnsi="Calibri"/>
      <w:color w:val="5A5A5A"/>
      <w:spacing w:val="15"/>
      <w:sz w:val="22"/>
      <w:szCs w:val="22"/>
    </w:rPr>
  </w:style>
  <w:style w:type="character" w:customStyle="1" w:styleId="af">
    <w:name w:val="副标题 字符"/>
    <w:link w:val="ae"/>
    <w:rsid w:val="006873DC"/>
    <w:rPr>
      <w:rFonts w:ascii="Calibri" w:eastAsia="等线" w:hAnsi="Calibri" w:cs="Times New Roman"/>
      <w:color w:val="5A5A5A"/>
      <w:spacing w:val="15"/>
      <w:sz w:val="22"/>
      <w:szCs w:val="22"/>
    </w:rPr>
  </w:style>
  <w:style w:type="character" w:styleId="af0">
    <w:name w:val="Strong"/>
    <w:qFormat/>
    <w:rsid w:val="006873DC"/>
    <w:rPr>
      <w:b/>
      <w:bCs/>
    </w:rPr>
  </w:style>
  <w:style w:type="paragraph" w:styleId="af1">
    <w:name w:val="Title"/>
    <w:basedOn w:val="a"/>
    <w:next w:val="a"/>
    <w:link w:val="af2"/>
    <w:qFormat/>
    <w:rsid w:val="006873DC"/>
    <w:pPr>
      <w:contextualSpacing/>
    </w:pPr>
    <w:rPr>
      <w:rFonts w:ascii="Calibri Light" w:eastAsia="等线 Light" w:hAnsi="Calibri Light"/>
      <w:spacing w:val="-10"/>
      <w:kern w:val="28"/>
      <w:sz w:val="56"/>
      <w:szCs w:val="56"/>
    </w:rPr>
  </w:style>
  <w:style w:type="character" w:customStyle="1" w:styleId="af2">
    <w:name w:val="标题 字符"/>
    <w:link w:val="af1"/>
    <w:rsid w:val="006873DC"/>
    <w:rPr>
      <w:rFonts w:ascii="Calibri Light" w:eastAsia="等线 Light" w:hAnsi="Calibri Light" w:cs="Times New Roman"/>
      <w:spacing w:val="-10"/>
      <w:kern w:val="28"/>
      <w:sz w:val="56"/>
      <w:szCs w:val="56"/>
    </w:rPr>
  </w:style>
  <w:style w:type="paragraph" w:styleId="af3">
    <w:name w:val="No Spacing"/>
    <w:uiPriority w:val="1"/>
    <w:qFormat/>
    <w:rsid w:val="006873DC"/>
    <w:pPr>
      <w:tabs>
        <w:tab w:val="left" w:pos="377"/>
      </w:tabs>
      <w:jc w:val="both"/>
    </w:pPr>
    <w:rPr>
      <w:sz w:val="24"/>
      <w:szCs w:val="24"/>
    </w:rPr>
  </w:style>
  <w:style w:type="character" w:styleId="af4">
    <w:name w:val="Subtle Emphasis"/>
    <w:uiPriority w:val="19"/>
    <w:qFormat/>
    <w:rsid w:val="006873DC"/>
    <w:rPr>
      <w:i/>
      <w:iCs/>
      <w:color w:val="404040"/>
    </w:rPr>
  </w:style>
  <w:style w:type="character" w:styleId="af5">
    <w:name w:val="Intense Emphasis"/>
    <w:uiPriority w:val="21"/>
    <w:qFormat/>
    <w:rsid w:val="006873DC"/>
    <w:rPr>
      <w:i/>
      <w:iCs/>
      <w:color w:val="5B9BD5"/>
    </w:rPr>
  </w:style>
  <w:style w:type="paragraph" w:styleId="af6">
    <w:name w:val="List Paragraph"/>
    <w:basedOn w:val="a"/>
    <w:uiPriority w:val="34"/>
    <w:qFormat/>
    <w:rsid w:val="004D0D95"/>
    <w:pPr>
      <w:tabs>
        <w:tab w:val="center" w:pos="4800"/>
        <w:tab w:val="right" w:pos="9120"/>
      </w:tabs>
      <w:ind w:left="720" w:firstLine="142"/>
      <w:contextualSpacing/>
      <w:textAlignment w:val="center"/>
    </w:pPr>
  </w:style>
  <w:style w:type="character" w:customStyle="1" w:styleId="20">
    <w:name w:val="标题 2 字符"/>
    <w:link w:val="2"/>
    <w:rsid w:val="00804143"/>
    <w:rPr>
      <w:rFonts w:ascii="黑体" w:eastAsia="黑体"/>
      <w:bCs/>
      <w:sz w:val="28"/>
      <w:szCs w:val="28"/>
    </w:rPr>
  </w:style>
  <w:style w:type="paragraph" w:customStyle="1" w:styleId="af7">
    <w:name w:val="公式"/>
    <w:basedOn w:val="a"/>
    <w:link w:val="Char5"/>
    <w:qFormat/>
    <w:rsid w:val="000C3AA1"/>
    <w:pPr>
      <w:tabs>
        <w:tab w:val="center" w:pos="4320"/>
        <w:tab w:val="right" w:pos="8928"/>
      </w:tabs>
    </w:pPr>
    <w:rPr>
      <w:rFonts w:ascii="宋体" w:hAnsi="宋体"/>
    </w:rPr>
  </w:style>
  <w:style w:type="character" w:customStyle="1" w:styleId="Char5">
    <w:name w:val="公式 Char"/>
    <w:link w:val="af7"/>
    <w:rsid w:val="000C3AA1"/>
    <w:rPr>
      <w:rFonts w:ascii="宋体" w:hAnsi="宋体"/>
      <w:sz w:val="24"/>
      <w:szCs w:val="24"/>
    </w:rPr>
  </w:style>
  <w:style w:type="paragraph" w:customStyle="1" w:styleId="13">
    <w:name w:val="公式1"/>
    <w:basedOn w:val="a"/>
    <w:qFormat/>
    <w:rsid w:val="00DF224B"/>
    <w:pPr>
      <w:tabs>
        <w:tab w:val="left" w:pos="851"/>
      </w:tabs>
      <w:ind w:firstLineChars="200" w:firstLine="480"/>
    </w:pPr>
    <w:rPr>
      <w:rFonts w:ascii="宋体" w:hAnsi="宋体"/>
    </w:rPr>
  </w:style>
  <w:style w:type="paragraph" w:styleId="af8">
    <w:name w:val="caption"/>
    <w:basedOn w:val="a"/>
    <w:next w:val="a"/>
    <w:unhideWhenUsed/>
    <w:qFormat/>
    <w:rsid w:val="00DF224B"/>
    <w:rPr>
      <w:rFonts w:ascii="Calibri Light" w:eastAsia="黑体" w:hAnsi="Calibri Light"/>
      <w:sz w:val="20"/>
      <w:szCs w:val="20"/>
    </w:rPr>
  </w:style>
  <w:style w:type="table" w:customStyle="1" w:styleId="PlainTable41">
    <w:name w:val="Plain Table 41"/>
    <w:basedOn w:val="a1"/>
    <w:uiPriority w:val="44"/>
    <w:rsid w:val="00A60B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9">
    <w:name w:val="Emphasis"/>
    <w:uiPriority w:val="20"/>
    <w:qFormat/>
    <w:rsid w:val="00EF7392"/>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73367">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452872438">
      <w:bodyDiv w:val="1"/>
      <w:marLeft w:val="0"/>
      <w:marRight w:val="0"/>
      <w:marTop w:val="0"/>
      <w:marBottom w:val="0"/>
      <w:divBdr>
        <w:top w:val="none" w:sz="0" w:space="0" w:color="auto"/>
        <w:left w:val="none" w:sz="0" w:space="0" w:color="auto"/>
        <w:bottom w:val="none" w:sz="0" w:space="0" w:color="auto"/>
        <w:right w:val="none" w:sz="0" w:space="0" w:color="auto"/>
      </w:divBdr>
    </w:div>
    <w:div w:id="484514554">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0">
          <w:marLeft w:val="0"/>
          <w:marRight w:val="0"/>
          <w:marTop w:val="0"/>
          <w:marBottom w:val="0"/>
          <w:divBdr>
            <w:top w:val="none" w:sz="0" w:space="0" w:color="auto"/>
            <w:left w:val="none" w:sz="0" w:space="0" w:color="auto"/>
            <w:bottom w:val="none" w:sz="0" w:space="0" w:color="auto"/>
            <w:right w:val="none" w:sz="0" w:space="0" w:color="auto"/>
          </w:divBdr>
        </w:div>
      </w:divsChild>
    </w:div>
    <w:div w:id="555514480">
      <w:bodyDiv w:val="1"/>
      <w:marLeft w:val="0"/>
      <w:marRight w:val="0"/>
      <w:marTop w:val="0"/>
      <w:marBottom w:val="0"/>
      <w:divBdr>
        <w:top w:val="none" w:sz="0" w:space="0" w:color="auto"/>
        <w:left w:val="none" w:sz="0" w:space="0" w:color="auto"/>
        <w:bottom w:val="none" w:sz="0" w:space="0" w:color="auto"/>
        <w:right w:val="none" w:sz="0" w:space="0" w:color="auto"/>
      </w:divBdr>
    </w:div>
    <w:div w:id="649946143">
      <w:bodyDiv w:val="1"/>
      <w:marLeft w:val="0"/>
      <w:marRight w:val="0"/>
      <w:marTop w:val="0"/>
      <w:marBottom w:val="0"/>
      <w:divBdr>
        <w:top w:val="none" w:sz="0" w:space="0" w:color="auto"/>
        <w:left w:val="none" w:sz="0" w:space="0" w:color="auto"/>
        <w:bottom w:val="none" w:sz="0" w:space="0" w:color="auto"/>
        <w:right w:val="none" w:sz="0" w:space="0" w:color="auto"/>
      </w:divBdr>
    </w:div>
    <w:div w:id="671301834">
      <w:bodyDiv w:val="1"/>
      <w:marLeft w:val="0"/>
      <w:marRight w:val="0"/>
      <w:marTop w:val="0"/>
      <w:marBottom w:val="0"/>
      <w:divBdr>
        <w:top w:val="none" w:sz="0" w:space="0" w:color="auto"/>
        <w:left w:val="none" w:sz="0" w:space="0" w:color="auto"/>
        <w:bottom w:val="none" w:sz="0" w:space="0" w:color="auto"/>
        <w:right w:val="none" w:sz="0" w:space="0" w:color="auto"/>
      </w:divBdr>
    </w:div>
    <w:div w:id="1033113938">
      <w:bodyDiv w:val="1"/>
      <w:marLeft w:val="0"/>
      <w:marRight w:val="0"/>
      <w:marTop w:val="0"/>
      <w:marBottom w:val="0"/>
      <w:divBdr>
        <w:top w:val="none" w:sz="0" w:space="0" w:color="auto"/>
        <w:left w:val="none" w:sz="0" w:space="0" w:color="auto"/>
        <w:bottom w:val="none" w:sz="0" w:space="0" w:color="auto"/>
        <w:right w:val="none" w:sz="0" w:space="0" w:color="auto"/>
      </w:divBdr>
    </w:div>
    <w:div w:id="1193423363">
      <w:bodyDiv w:val="1"/>
      <w:marLeft w:val="0"/>
      <w:marRight w:val="0"/>
      <w:marTop w:val="0"/>
      <w:marBottom w:val="0"/>
      <w:divBdr>
        <w:top w:val="none" w:sz="0" w:space="0" w:color="auto"/>
        <w:left w:val="none" w:sz="0" w:space="0" w:color="auto"/>
        <w:bottom w:val="none" w:sz="0" w:space="0" w:color="auto"/>
        <w:right w:val="none" w:sz="0" w:space="0" w:color="auto"/>
      </w:divBdr>
    </w:div>
    <w:div w:id="1321690868">
      <w:bodyDiv w:val="1"/>
      <w:marLeft w:val="0"/>
      <w:marRight w:val="0"/>
      <w:marTop w:val="0"/>
      <w:marBottom w:val="0"/>
      <w:divBdr>
        <w:top w:val="none" w:sz="0" w:space="0" w:color="auto"/>
        <w:left w:val="none" w:sz="0" w:space="0" w:color="auto"/>
        <w:bottom w:val="none" w:sz="0" w:space="0" w:color="auto"/>
        <w:right w:val="none" w:sz="0" w:space="0" w:color="auto"/>
      </w:divBdr>
    </w:div>
    <w:div w:id="1510829862">
      <w:bodyDiv w:val="1"/>
      <w:marLeft w:val="0"/>
      <w:marRight w:val="0"/>
      <w:marTop w:val="0"/>
      <w:marBottom w:val="0"/>
      <w:divBdr>
        <w:top w:val="none" w:sz="0" w:space="0" w:color="auto"/>
        <w:left w:val="none" w:sz="0" w:space="0" w:color="auto"/>
        <w:bottom w:val="none" w:sz="0" w:space="0" w:color="auto"/>
        <w:right w:val="none" w:sz="0" w:space="0" w:color="auto"/>
      </w:divBdr>
    </w:div>
    <w:div w:id="1740013010">
      <w:bodyDiv w:val="1"/>
      <w:marLeft w:val="0"/>
      <w:marRight w:val="0"/>
      <w:marTop w:val="0"/>
      <w:marBottom w:val="0"/>
      <w:divBdr>
        <w:top w:val="none" w:sz="0" w:space="0" w:color="auto"/>
        <w:left w:val="none" w:sz="0" w:space="0" w:color="auto"/>
        <w:bottom w:val="none" w:sz="0" w:space="0" w:color="auto"/>
        <w:right w:val="none" w:sz="0" w:space="0" w:color="auto"/>
      </w:divBdr>
    </w:div>
    <w:div w:id="1776710551">
      <w:bodyDiv w:val="1"/>
      <w:marLeft w:val="0"/>
      <w:marRight w:val="0"/>
      <w:marTop w:val="0"/>
      <w:marBottom w:val="0"/>
      <w:divBdr>
        <w:top w:val="none" w:sz="0" w:space="0" w:color="auto"/>
        <w:left w:val="none" w:sz="0" w:space="0" w:color="auto"/>
        <w:bottom w:val="none" w:sz="0" w:space="0" w:color="auto"/>
        <w:right w:val="none" w:sz="0" w:space="0" w:color="auto"/>
      </w:divBdr>
    </w:div>
    <w:div w:id="1803304549">
      <w:bodyDiv w:val="1"/>
      <w:marLeft w:val="0"/>
      <w:marRight w:val="0"/>
      <w:marTop w:val="0"/>
      <w:marBottom w:val="0"/>
      <w:divBdr>
        <w:top w:val="none" w:sz="0" w:space="0" w:color="auto"/>
        <w:left w:val="none" w:sz="0" w:space="0" w:color="auto"/>
        <w:bottom w:val="none" w:sz="0" w:space="0" w:color="auto"/>
        <w:right w:val="none" w:sz="0" w:space="0" w:color="auto"/>
      </w:divBdr>
    </w:div>
    <w:div w:id="1925141177">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536B7-9AB9-471E-A704-8F10F1F2C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3</TotalTime>
  <Pages>52</Pages>
  <Words>6109</Words>
  <Characters>34823</Characters>
  <Application>Microsoft Office Word</Application>
  <DocSecurity>0</DocSecurity>
  <Lines>290</Lines>
  <Paragraphs>81</Paragraphs>
  <ScaleCrop>false</ScaleCrop>
  <Company/>
  <LinksUpToDate>false</LinksUpToDate>
  <CharactersWithSpaces>40851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lastModifiedBy>Mr.bian</cp:lastModifiedBy>
  <cp:revision>3</cp:revision>
  <cp:lastPrinted>2017-07-17T02:52:00Z</cp:lastPrinted>
  <dcterms:created xsi:type="dcterms:W3CDTF">2017-07-17T12:26:00Z</dcterms:created>
  <dcterms:modified xsi:type="dcterms:W3CDTF">2019-12-20T11:44:00Z</dcterms:modified>
</cp:coreProperties>
</file>