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325B3F3" w14:textId="2BB7313C" w:rsidR="0079475C" w:rsidRDefault="0079475C" w:rsidP="0079475C">
      <w:r>
        <w:t xml:space="preserve">We are writing to </w:t>
      </w:r>
      <w:r w:rsidR="00333BDA">
        <w:t>invite you to participate in</w:t>
      </w:r>
      <w:r>
        <w:t xml:space="preserve"> a research project. As part of ongoing research into online communities, we are working with Hero X to run a field experiment investigating how the composition of </w:t>
      </w:r>
      <w:r w:rsidR="00333BDA">
        <w:t>online</w:t>
      </w:r>
      <w:r>
        <w:t xml:space="preserve"> communit</w:t>
      </w:r>
      <w:r w:rsidR="00333BDA">
        <w:t>ies</w:t>
      </w:r>
      <w:r>
        <w:t xml:space="preserve"> impacts </w:t>
      </w:r>
      <w:r w:rsidR="00333BDA">
        <w:t>individual behavior</w:t>
      </w:r>
      <w:r>
        <w:t xml:space="preserve">. </w:t>
      </w:r>
    </w:p>
    <w:p w14:paraId="0875771A" w14:textId="57CBBF5B" w:rsidR="003E15AD" w:rsidRDefault="0079475C" w:rsidP="0079475C">
      <w:r>
        <w:t xml:space="preserve">We would like to feature you in an email newsletter as a Hero X participant. </w:t>
      </w:r>
      <w:r w:rsidR="003E15AD">
        <w:t>A profile photo and bio would be part of a panel of 3 such profiles in the email</w:t>
      </w:r>
      <w:r w:rsidR="007C7715">
        <w:t>.</w:t>
      </w:r>
      <w:r w:rsidR="003E15AD">
        <w:t xml:space="preserve"> </w:t>
      </w:r>
      <w:r w:rsidR="007C7715">
        <w:t xml:space="preserve">An example with fictional </w:t>
      </w:r>
      <w:r w:rsidR="00C83A84" w:rsidRPr="00C83A84">
        <w:t>participant</w:t>
      </w:r>
      <w:r w:rsidR="00C83A84">
        <w:t xml:space="preserve">s </w:t>
      </w:r>
      <w:bookmarkStart w:id="0" w:name="_GoBack"/>
      <w:bookmarkEnd w:id="0"/>
      <w:r w:rsidR="007C7715">
        <w:t>i</w:t>
      </w:r>
      <w:r w:rsidR="003E15AD">
        <w:t>s shown below.</w:t>
      </w:r>
      <w:r w:rsidR="00333BDA">
        <w:t xml:space="preserve"> To participate, you will need to provide a photograph and short biography for inclusion in the panel.</w:t>
      </w:r>
    </w:p>
    <w:p w14:paraId="0895353B" w14:textId="6A5BB883" w:rsidR="00333BDA" w:rsidRPr="00914065" w:rsidRDefault="00333BDA" w:rsidP="00333BDA">
      <w:r>
        <w:t xml:space="preserve">This research is being conducted by the Crowd Innovation Lab at Harvard University, </w:t>
      </w:r>
      <w:hyperlink r:id="rId4" w:history="1">
        <w:r w:rsidRPr="00292E73">
          <w:rPr>
            <w:rStyle w:val="Hyperlink"/>
          </w:rPr>
          <w:t>http://projects.iq.harvard.edu/crowdinnovationlab/home</w:t>
        </w:r>
      </w:hyperlink>
      <w:r>
        <w:t xml:space="preserve">. </w:t>
      </w:r>
    </w:p>
    <w:p w14:paraId="2A380A03" w14:textId="363FC288" w:rsidR="00333BDA" w:rsidRDefault="00333BDA" w:rsidP="0079475C">
      <w:r>
        <w:t>As consideration for your participation, we will send you a $</w:t>
      </w:r>
      <w:r w:rsidR="00B5510C">
        <w:t>10</w:t>
      </w:r>
      <w:r>
        <w:t xml:space="preserve"> Amazon gift card.</w:t>
      </w:r>
    </w:p>
    <w:p w14:paraId="470461E9" w14:textId="7FE1B597" w:rsidR="00333BDA" w:rsidRDefault="00333BDA" w:rsidP="0079475C">
      <w:r>
        <w:t xml:space="preserve">If you are interested in participating, please go to </w:t>
      </w:r>
      <w:r w:rsidR="00E116D5">
        <w:t>[</w:t>
      </w:r>
      <w:r>
        <w:t>SURVEY URL</w:t>
      </w:r>
      <w:r w:rsidR="00E116D5">
        <w:t>]</w:t>
      </w:r>
      <w:r>
        <w:t xml:space="preserve"> for complete instructions.</w:t>
      </w:r>
    </w:p>
    <w:p w14:paraId="12135074" w14:textId="29374DCD" w:rsidR="00E116D5" w:rsidRDefault="00E116D5" w:rsidP="0079475C">
      <w:r>
        <w:t>Thank you,</w:t>
      </w:r>
    </w:p>
    <w:p w14:paraId="49B08A0A" w14:textId="7B377A6E" w:rsidR="00E116D5" w:rsidRDefault="003D1EA5" w:rsidP="0079475C">
      <w:r>
        <w:t>T</w:t>
      </w:r>
      <w:r w:rsidR="00E116D5">
        <w:t>he Crowd Innovation Lab</w:t>
      </w:r>
      <w:r>
        <w:t xml:space="preserve"> at Harvard and Hero X</w:t>
      </w:r>
    </w:p>
    <w:tbl>
      <w:tblPr>
        <w:tblStyle w:val="TableGrid"/>
        <w:tblW w:w="0" w:type="auto"/>
        <w:jc w:val="center"/>
        <w:tblLook w:val="04A0" w:firstRow="1" w:lastRow="0" w:firstColumn="1" w:lastColumn="0" w:noHBand="0" w:noVBand="1"/>
      </w:tblPr>
      <w:tblGrid>
        <w:gridCol w:w="2856"/>
        <w:gridCol w:w="6494"/>
      </w:tblGrid>
      <w:tr w:rsidR="003E15AD" w14:paraId="6169DDFD" w14:textId="77777777" w:rsidTr="00E116D5">
        <w:trPr>
          <w:trHeight w:val="2555"/>
          <w:jc w:val="center"/>
        </w:trPr>
        <w:tc>
          <w:tcPr>
            <w:tcW w:w="2856" w:type="dxa"/>
          </w:tcPr>
          <w:p w14:paraId="1D66E3CF" w14:textId="77777777" w:rsidR="003E15AD" w:rsidRDefault="003E15AD" w:rsidP="0079475C">
            <w:r>
              <w:rPr>
                <w:noProof/>
              </w:rPr>
              <w:drawing>
                <wp:inline distT="0" distB="0" distL="0" distR="0" wp14:anchorId="7F532DC5" wp14:editId="350FCC30">
                  <wp:extent cx="1628775" cy="1628775"/>
                  <wp:effectExtent l="19050" t="19050" r="28575" b="28575"/>
                  <wp:docPr id="3" name="Picture 3" descr="C:\Users\micha\AppData\Local\Microsoft\Windows\INetCache\Content.Word\5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icha\AppData\Local\Microsoft\Windows\INetCache\Content.Word\52.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28775" cy="1628775"/>
                          </a:xfrm>
                          <a:prstGeom prst="rect">
                            <a:avLst/>
                          </a:prstGeom>
                          <a:noFill/>
                          <a:ln>
                            <a:solidFill>
                              <a:schemeClr val="tx1"/>
                            </a:solidFill>
                          </a:ln>
                        </pic:spPr>
                      </pic:pic>
                    </a:graphicData>
                  </a:graphic>
                </wp:inline>
              </w:drawing>
            </w:r>
          </w:p>
        </w:tc>
        <w:tc>
          <w:tcPr>
            <w:tcW w:w="6494" w:type="dxa"/>
          </w:tcPr>
          <w:p w14:paraId="0F3E3AFE" w14:textId="77777777" w:rsidR="003E15AD" w:rsidRDefault="007C7715" w:rsidP="0079475C">
            <w:r w:rsidRPr="007C7715">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w:t>
            </w:r>
            <w:r>
              <w:t>unt mollit anim id est laborum.</w:t>
            </w:r>
          </w:p>
        </w:tc>
      </w:tr>
      <w:tr w:rsidR="003E15AD" w14:paraId="0446DEA9" w14:textId="77777777" w:rsidTr="00E116D5">
        <w:trPr>
          <w:trHeight w:val="2540"/>
          <w:jc w:val="center"/>
        </w:trPr>
        <w:tc>
          <w:tcPr>
            <w:tcW w:w="2856" w:type="dxa"/>
          </w:tcPr>
          <w:p w14:paraId="35762A32" w14:textId="77777777" w:rsidR="003E15AD" w:rsidRDefault="003E15AD" w:rsidP="0079475C">
            <w:r>
              <w:rPr>
                <w:noProof/>
              </w:rPr>
              <w:drawing>
                <wp:inline distT="0" distB="0" distL="0" distR="0" wp14:anchorId="3A191D63" wp14:editId="70893188">
                  <wp:extent cx="1628775" cy="1628775"/>
                  <wp:effectExtent l="19050" t="19050" r="28575" b="28575"/>
                  <wp:docPr id="1" name="Picture 1" descr="C:\Users\micha\AppData\Local\Microsoft\Windows\INetCache\Content.Wor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cha\AppData\Local\Microsoft\Windows\INetCache\Content.Word\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28775" cy="1628775"/>
                          </a:xfrm>
                          <a:prstGeom prst="rect">
                            <a:avLst/>
                          </a:prstGeom>
                          <a:noFill/>
                          <a:ln>
                            <a:solidFill>
                              <a:schemeClr val="tx1"/>
                            </a:solidFill>
                          </a:ln>
                        </pic:spPr>
                      </pic:pic>
                    </a:graphicData>
                  </a:graphic>
                </wp:inline>
              </w:drawing>
            </w:r>
          </w:p>
        </w:tc>
        <w:tc>
          <w:tcPr>
            <w:tcW w:w="6494" w:type="dxa"/>
          </w:tcPr>
          <w:p w14:paraId="113DA09A" w14:textId="77777777" w:rsidR="003E15AD" w:rsidRDefault="007C7715" w:rsidP="0079475C">
            <w:r w:rsidRPr="007C7715">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w:t>
            </w:r>
            <w:r>
              <w:t>unt mollit anim id est laborum.</w:t>
            </w:r>
          </w:p>
        </w:tc>
      </w:tr>
      <w:tr w:rsidR="003E15AD" w14:paraId="1C7F78FD" w14:textId="77777777" w:rsidTr="00E116D5">
        <w:trPr>
          <w:trHeight w:val="2312"/>
          <w:jc w:val="center"/>
        </w:trPr>
        <w:tc>
          <w:tcPr>
            <w:tcW w:w="2856" w:type="dxa"/>
          </w:tcPr>
          <w:p w14:paraId="2DD89B0A" w14:textId="77777777" w:rsidR="003E15AD" w:rsidRDefault="003E15AD" w:rsidP="0079475C">
            <w:r>
              <w:rPr>
                <w:noProof/>
              </w:rPr>
              <w:drawing>
                <wp:inline distT="0" distB="0" distL="0" distR="0" wp14:anchorId="771EC3D3" wp14:editId="724B5FF9">
                  <wp:extent cx="1628775" cy="1628775"/>
                  <wp:effectExtent l="19050" t="19050" r="28575" b="28575"/>
                  <wp:docPr id="2" name="Picture 2" descr="C:\Users\micha\AppData\Local\Microsoft\Windows\INetCache\Content.Word\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icha\AppData\Local\Microsoft\Windows\INetCache\Content.Word\5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28775" cy="1628775"/>
                          </a:xfrm>
                          <a:prstGeom prst="rect">
                            <a:avLst/>
                          </a:prstGeom>
                          <a:noFill/>
                          <a:ln>
                            <a:solidFill>
                              <a:schemeClr val="tx1"/>
                            </a:solidFill>
                          </a:ln>
                        </pic:spPr>
                      </pic:pic>
                    </a:graphicData>
                  </a:graphic>
                </wp:inline>
              </w:drawing>
            </w:r>
          </w:p>
        </w:tc>
        <w:tc>
          <w:tcPr>
            <w:tcW w:w="6494" w:type="dxa"/>
          </w:tcPr>
          <w:p w14:paraId="69C09776" w14:textId="77777777" w:rsidR="003E15AD" w:rsidRDefault="007C7715" w:rsidP="0079475C">
            <w:r w:rsidRPr="007C7715">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w:t>
            </w:r>
            <w:r>
              <w:t>unt mollit anim id est laborum.</w:t>
            </w:r>
          </w:p>
        </w:tc>
      </w:tr>
    </w:tbl>
    <w:p w14:paraId="60E35312" w14:textId="48A09468" w:rsidR="00E61120" w:rsidRPr="00E61120" w:rsidRDefault="00E61120" w:rsidP="00E116D5"/>
    <w:sectPr w:rsidR="00E61120" w:rsidRPr="00E61120" w:rsidSect="00E116D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475C"/>
    <w:rsid w:val="00333BDA"/>
    <w:rsid w:val="003D1EA5"/>
    <w:rsid w:val="003E15AD"/>
    <w:rsid w:val="0079475C"/>
    <w:rsid w:val="007C7715"/>
    <w:rsid w:val="00905564"/>
    <w:rsid w:val="00914065"/>
    <w:rsid w:val="00AB7572"/>
    <w:rsid w:val="00B5510C"/>
    <w:rsid w:val="00C83A84"/>
    <w:rsid w:val="00E116D5"/>
    <w:rsid w:val="00E61120"/>
    <w:rsid w:val="00FB0F1E"/>
    <w:rsid w:val="00FD7F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2DDCB2"/>
  <w15:chartTrackingRefBased/>
  <w15:docId w15:val="{27FBB8C7-9D9F-433B-B7B5-7E13C0AF1A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475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475C"/>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79475C"/>
    <w:rPr>
      <w:b/>
      <w:bCs/>
    </w:rPr>
  </w:style>
  <w:style w:type="table" w:styleId="TableGrid">
    <w:name w:val="Table Grid"/>
    <w:basedOn w:val="TableNormal"/>
    <w:uiPriority w:val="39"/>
    <w:rsid w:val="003E15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B7572"/>
    <w:rPr>
      <w:color w:val="0563C1" w:themeColor="hyperlink"/>
      <w:u w:val="single"/>
    </w:rPr>
  </w:style>
  <w:style w:type="character" w:styleId="Mention">
    <w:name w:val="Mention"/>
    <w:basedOn w:val="DefaultParagraphFont"/>
    <w:uiPriority w:val="99"/>
    <w:semiHidden/>
    <w:unhideWhenUsed/>
    <w:rsid w:val="00AB7572"/>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hyperlink" Target="http://projects.iq.harvard.edu/crowdinnovationlab/home"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1</Pages>
  <Words>353</Words>
  <Characters>2015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Menietti, Michael E</dc:creator>
  <cp:keywords/>
  <dc:description/>
  <cp:lastModifiedBy>Michael Menietti</cp:lastModifiedBy>
  <cp:revision>5</cp:revision>
  <dcterms:created xsi:type="dcterms:W3CDTF">2017-03-29T14:55:00Z</dcterms:created>
  <dcterms:modified xsi:type="dcterms:W3CDTF">2017-03-30T12:48:00Z</dcterms:modified>
</cp:coreProperties>
</file>