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f7c3a611fd55de0ca30d5d300f0b5192df43a7b"/>
    <w:p>
      <w:pPr>
        <w:pStyle w:val="Heading1"/>
      </w:pPr>
      <w:r>
        <w:t xml:space="preserve">Документирование программных интерфейсов. Раздел 5</w:t>
      </w:r>
    </w:p>
    <w:p>
      <w:pPr>
        <w:pStyle w:val="FirstParagraph"/>
      </w:pPr>
      <w:r>
        <w:t xml:space="preserve">Проект: Telegram-бот для учёта расходов (ExpenseBot).</w:t>
      </w:r>
    </w:p>
    <w:bookmarkStart w:id="20" w:name="rest-api-openapi-3.0"/>
    <w:p>
      <w:pPr>
        <w:pStyle w:val="Heading2"/>
      </w:pPr>
      <w:r>
        <w:t xml:space="preserve">5.1. REST API (OpenAPI 3.0)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docs/api/openapi.yaml</w:t>
      </w:r>
      <w:r>
        <w:t xml:space="preserve">. Описаны эндпоинты расходов, категорий и отчётов; коды ответов 200, 201, 400, 401, 403, 404, 500; схемы вынесены в</w:t>
      </w:r>
      <w:r>
        <w:t xml:space="preserve"> </w:t>
      </w:r>
      <w:r>
        <w:rPr>
          <w:rStyle w:val="VerbatimChar"/>
        </w:rPr>
        <w:t xml:space="preserve">components/schemas</w:t>
      </w:r>
      <w:r>
        <w:t xml:space="preserve">; аутентификация —</w:t>
      </w:r>
      <w:r>
        <w:t xml:space="preserve"> </w:t>
      </w:r>
      <w:r>
        <w:rPr>
          <w:rStyle w:val="VerbatimChar"/>
        </w:rPr>
        <w:t xml:space="preserve">bearerAuth</w:t>
      </w:r>
      <w:r>
        <w:t xml:space="preserve"> </w:t>
      </w:r>
      <w:r>
        <w:t xml:space="preserve">(JWT); эндпоинты сгруппированы тегами.</w:t>
      </w:r>
    </w:p>
    <w:p>
      <w:pPr>
        <w:pStyle w:val="SourceCode"/>
      </w:pPr>
      <w:r>
        <w:rPr>
          <w:rStyle w:val="FunctionTok"/>
        </w:rPr>
        <w:t xml:space="preserve">openapi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3.0.3</w:t>
      </w:r>
      <w:r>
        <w:br/>
      </w:r>
      <w:r>
        <w:rPr>
          <w:rStyle w:val="FunctionTok"/>
        </w:rPr>
        <w:t xml:space="preserve">info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ExpenseBot API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 API для Telegram-бота учёта расходов.</w:t>
      </w:r>
      <w:r>
        <w:br/>
      </w:r>
      <w:r>
        <w:rPr>
          <w:rStyle w:val="FunctionTok"/>
        </w:rPr>
        <w:t xml:space="preserve">servers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https://api.expensebot.local/v1</w:t>
      </w:r>
      <w:r>
        <w:br/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Expenses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Расходы пользователя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Categories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Категории расходов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Reports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Отчёты и статистика</w:t>
      </w:r>
      <w:r>
        <w:br/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/expenses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Список расходов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Expenses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limit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default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category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'#/components/schemas/Expense'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42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amount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350.50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"Еда"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"Обед"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"2026-10-25"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'401'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'#/components/responses/Unauthorized'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'500'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'#/components/responses/ServerError'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Добавить расход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Expenses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'#/components/schemas/ExpenseInput'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amount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350.50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"Еда"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comment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"Обед"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"2026-10-25"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Создано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headers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Location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/v1/expenses/42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'#/components/schemas/Expense'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'400'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'#/components/responses/ValidationError'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'401'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'#/components/responses/Unauthorized'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'500'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'#/components/responses/ServerError'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/expenses/{id}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path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Расход по 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Expenses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'#/components/schemas/Expense'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'401'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'#/components/responses/Unauthorized'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'403'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'#/components/responses/Forbidden'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'404'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'#/components/responses/NotFound'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patch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Изменить расход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Expenses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'#/components/schemas/ExpenseInput'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'#/components/schemas/Expense'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'400'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'#/components/responses/ValidationError'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'401'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'#/components/responses/Unauthorized'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'403'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'#/components/responses/Forbidden'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'404'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'#/components/responses/NotFound'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delete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Удалить расход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Expenses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'204'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Удалено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'401'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'#/components/responses/Unauthorized'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'403'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'#/components/responses/Forbidden'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'404'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'#/components/responses/NotFound'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/categories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Список категорий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Categories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'#/components/schemas/Category'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'401'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'#/components/responses/Unauthorized'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Создать категорию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Categories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requestBody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name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"Транспорт"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'201'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Создано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'#/components/schemas/Category'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'400'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'#/components/responses/ValidationError'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'401'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'#/components/responses/Unauthorized'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/reports/summary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get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Сводка расходов за период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Reports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security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parameters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from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query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'200'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OK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'#/components/schemas/Summary'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12480.00</w:t>
      </w:r>
      <w:r>
        <w:br/>
      </w:r>
      <w:r>
        <w:rPr>
          <w:rStyle w:val="AttributeTok"/>
        </w:rPr>
        <w:t xml:space="preserve">                </w:t>
      </w:r>
      <w:r>
        <w:rPr>
          <w:rStyle w:val="FunctionTok"/>
        </w:rPr>
        <w:t xml:space="preserve">by_category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"Еда"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6200.00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},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"Транспорт"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6280.00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}]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'400'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'#/components/responses/ValidationError'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'401'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'#/components/responses/Unauthorized'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'500'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'#/components/responses/ServerError'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FunctionTok"/>
        </w:rPr>
        <w:t xml:space="preserve">components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securitySchemes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bearerAuth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scheme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bearer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bearerFormat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JWT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schemas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Expense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amount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category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date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42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amount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double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350.50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"Еда"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"Обед"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"2026-10-25"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ExpenseInput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amount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category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amount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350.50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comment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maxLength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200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date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id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name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integer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"Еда"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Summary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by_category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category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total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number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Error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required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code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message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VALIDATION_ERROR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"Поле 'amount' обязательно"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fields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array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items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object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properties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string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responses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ValidationError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Ошибка валидации (400)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'#/components/schemas/Error'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Unauthorized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Не аутентифицирован (401)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'#/components/schemas/Error'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UNAUTHORIZED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"Неверный или отсутствующий токен"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Forbidden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Нет прав (403)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'#/components/schemas/Error'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NotFound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Не найдено (404)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'#/components/schemas/Error'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NOT_FOUND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"Расход не найден"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ServerError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Ошибка сервера (500)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application/json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schema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$ref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'#/components/schemas/Error'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example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INTERNAL_ERROR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"Внутренняя ошибка сервера"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</w:p>
    <w:bookmarkEnd w:id="20"/>
    <w:bookmarkStart w:id="26" w:name="graphql"/>
    <w:p>
      <w:pPr>
        <w:pStyle w:val="Heading2"/>
      </w:pPr>
      <w:r>
        <w:t xml:space="preserve">5.2. GraphQL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docs/api/schema.graphql</w:t>
      </w:r>
      <w:r>
        <w:t xml:space="preserve">. Все типы, query, mutation и subscription описаны через</w:t>
      </w:r>
      <w:r>
        <w:t xml:space="preserve"> </w:t>
      </w:r>
      <w:r>
        <w:rPr>
          <w:rStyle w:val="VerbatimChar"/>
        </w:rPr>
        <w:t xml:space="preserve">"""..."""</w:t>
      </w:r>
      <w:r>
        <w:t xml:space="preserve">.</w:t>
      </w:r>
    </w:p>
    <w:p>
      <w:pPr>
        <w:pStyle w:val="SourceCode"/>
      </w:pPr>
      <w:r>
        <w:rPr>
          <w:rStyle w:val="StringTok"/>
        </w:rPr>
        <w:t xml:space="preserve">"""Дата в формате ISO 8601 (YYYY-MM-DD)."""</w:t>
      </w:r>
      <w:r>
        <w:br/>
      </w:r>
      <w:r>
        <w:rPr>
          <w:rStyle w:val="KeywordTok"/>
        </w:rPr>
        <w:t xml:space="preserve">scalar</w:t>
      </w:r>
      <w:r>
        <w:rPr>
          <w:rStyle w:val="NormalTok"/>
        </w:rPr>
        <w:t xml:space="preserve"> Date</w:t>
      </w:r>
      <w:r>
        <w:br/>
      </w:r>
      <w:r>
        <w:br/>
      </w:r>
      <w:r>
        <w:rPr>
          <w:rStyle w:val="StringTok"/>
        </w:rPr>
        <w:t xml:space="preserve">"""Расход пользователя."""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Expense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"Уникальный идентификатор"</w:t>
      </w:r>
      <w:r>
        <w:br/>
      </w:r>
      <w:r>
        <w:rPr>
          <w:rStyle w:val="NormalTok"/>
        </w:rPr>
        <w:t xml:space="preserve">  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"Сумма в рублях, &gt; 0"</w:t>
      </w:r>
      <w:r>
        <w:br/>
      </w:r>
      <w:r>
        <w:rPr>
          <w:rStyle w:val="NormalTok"/>
        </w:rPr>
        <w:t xml:space="preserve">  amount: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"Категория расхода"</w:t>
      </w:r>
      <w:r>
        <w:br/>
      </w:r>
      <w:r>
        <w:rPr>
          <w:rStyle w:val="NormalTok"/>
        </w:rPr>
        <w:t xml:space="preserve">  category: Category!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"Комментарий (до 200 символов)"</w:t>
      </w:r>
      <w:r>
        <w:br/>
      </w:r>
      <w:r>
        <w:rPr>
          <w:rStyle w:val="NormalTok"/>
        </w:rPr>
        <w:t xml:space="preserve">  comment: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"Дата расхода"</w:t>
      </w:r>
      <w:r>
        <w:br/>
      </w:r>
      <w:r>
        <w:rPr>
          <w:rStyle w:val="NormalTok"/>
        </w:rPr>
        <w:t xml:space="preserve">  date: Date!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"""Категория расходов."""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Category {</w:t>
      </w:r>
      <w:r>
        <w:br/>
      </w:r>
      <w:r>
        <w:rPr>
          <w:rStyle w:val="NormalTok"/>
        </w:rPr>
        <w:t xml:space="preserve">  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"Название (до 50 символов)"</w:t>
      </w:r>
      <w:r>
        <w:br/>
      </w:r>
      <w:r>
        <w:rPr>
          <w:rStyle w:val="NormalTok"/>
        </w:rPr>
        <w:t xml:space="preserve">  name: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"""Итог по одной категории."""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CategoryTotal {</w:t>
      </w:r>
      <w:r>
        <w:br/>
      </w:r>
      <w:r>
        <w:rPr>
          <w:rStyle w:val="NormalTok"/>
        </w:rPr>
        <w:t xml:space="preserve">  category: Category!</w:t>
      </w:r>
      <w:r>
        <w:br/>
      </w:r>
      <w:r>
        <w:rPr>
          <w:rStyle w:val="NormalTok"/>
        </w:rPr>
        <w:t xml:space="preserve">  total: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StringTok"/>
        </w:rPr>
        <w:t xml:space="preserve">"""Сводка за период."""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Summary {</w:t>
      </w:r>
      <w:r>
        <w:br/>
      </w:r>
      <w:r>
        <w:rPr>
          <w:rStyle w:val="NormalTok"/>
        </w:rPr>
        <w:t xml:space="preserve">  total: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byCategory: [CategoryTotal!]!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input</w:t>
      </w:r>
      <w:r>
        <w:rPr>
          <w:rStyle w:val="NormalTok"/>
        </w:rPr>
        <w:t xml:space="preserve"> ExpenseInput {</w:t>
      </w:r>
      <w:r>
        <w:br/>
      </w:r>
      <w:r>
        <w:rPr>
          <w:rStyle w:val="NormalTok"/>
        </w:rPr>
        <w:t xml:space="preserve">  amount: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categoryId: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comment: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date: Date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Query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"Список расходов с фильтрами"</w:t>
      </w:r>
      <w:r>
        <w:br/>
      </w:r>
      <w:r>
        <w:rPr>
          <w:rStyle w:val="NormalTok"/>
        </w:rPr>
        <w:t xml:space="preserve">  expenses(limit: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=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categoryId: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, from: Date, to: Date): [Expense!]!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"Расход по ID"</w:t>
      </w:r>
      <w:r>
        <w:br/>
      </w:r>
      <w:r>
        <w:rPr>
          <w:rStyle w:val="NormalTok"/>
        </w:rPr>
        <w:t xml:space="preserve">  expense(id: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!): Expense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"Все категории пользователя"</w:t>
      </w:r>
      <w:r>
        <w:br/>
      </w:r>
      <w:r>
        <w:rPr>
          <w:rStyle w:val="NormalTok"/>
        </w:rPr>
        <w:t xml:space="preserve">  categories: [Category!]!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"Сводка расходов за период"</w:t>
      </w:r>
      <w:r>
        <w:br/>
      </w:r>
      <w:r>
        <w:rPr>
          <w:rStyle w:val="NormalTok"/>
        </w:rPr>
        <w:t xml:space="preserve">  summary(from: Date!, to: Date!): Summary!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Mutation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"Добавить расход"</w:t>
      </w:r>
      <w:r>
        <w:br/>
      </w:r>
      <w:r>
        <w:rPr>
          <w:rStyle w:val="NormalTok"/>
        </w:rPr>
        <w:t xml:space="preserve">  addExpense(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: ExpenseInput!): Expense!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"Изменить расход"</w:t>
      </w:r>
      <w:r>
        <w:br/>
      </w:r>
      <w:r>
        <w:rPr>
          <w:rStyle w:val="NormalTok"/>
        </w:rPr>
        <w:t xml:space="preserve">  updateExpense(id: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!, 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: ExpenseInput!): Expense!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"Удалить расход; true, если удалён"</w:t>
      </w:r>
      <w:r>
        <w:br/>
      </w:r>
      <w:r>
        <w:rPr>
          <w:rStyle w:val="NormalTok"/>
        </w:rPr>
        <w:t xml:space="preserve">  deleteExpense(id: </w:t>
      </w:r>
      <w:r>
        <w:rPr>
          <w:rStyle w:val="DataTypeTok"/>
        </w:rPr>
        <w:t xml:space="preserve">ID</w:t>
      </w:r>
      <w:r>
        <w:rPr>
          <w:rStyle w:val="NormalTok"/>
        </w:rPr>
        <w:t xml:space="preserve">!):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!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"Создать категорию"</w:t>
      </w:r>
      <w:r>
        <w:br/>
      </w:r>
      <w:r>
        <w:rPr>
          <w:rStyle w:val="NormalTok"/>
        </w:rPr>
        <w:t xml:space="preserve">  addCategory(name: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!): Category!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Subscription 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"Новый расход пользователя в реальном времени"</w:t>
      </w:r>
      <w:r>
        <w:br/>
      </w:r>
      <w:r>
        <w:rPr>
          <w:rStyle w:val="NormalTok"/>
        </w:rPr>
        <w:t xml:space="preserve">  expenseAdded: Expense!</w:t>
      </w:r>
      <w:r>
        <w:br/>
      </w:r>
      <w:r>
        <w:rPr>
          <w:rStyle w:val="NormalTok"/>
        </w:rPr>
        <w:t xml:space="preserve">}</w:t>
      </w:r>
    </w:p>
    <w:bookmarkStart w:id="25" w:name="файл-docsapiexamples.md-примеры"/>
    <w:p>
      <w:pPr>
        <w:pStyle w:val="Heading3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docs/api/examples.md</w:t>
      </w:r>
      <w:r>
        <w:t xml:space="preserve">: примеры</w:t>
      </w:r>
    </w:p>
    <w:bookmarkStart w:id="21" w:name="список-расходов"/>
    <w:p>
      <w:pPr>
        <w:pStyle w:val="Heading4"/>
      </w:pPr>
      <w:r>
        <w:t xml:space="preserve">Список расходов</w:t>
      </w:r>
    </w:p>
    <w:p>
      <w:pPr>
        <w:pStyle w:val="SourceCode"/>
      </w:pPr>
      <w:r>
        <w:rPr>
          <w:rStyle w:val="KeywordTok"/>
        </w:rPr>
        <w:t xml:space="preserve">query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expenses(limit: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from: </w:t>
      </w:r>
      <w:r>
        <w:rPr>
          <w:rStyle w:val="StringTok"/>
        </w:rPr>
        <w:t xml:space="preserve">"2026-10-01"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id</w:t>
      </w:r>
      <w:r>
        <w:br/>
      </w:r>
      <w:r>
        <w:rPr>
          <w:rStyle w:val="NormalTok"/>
        </w:rPr>
        <w:t xml:space="preserve">    amount</w:t>
      </w:r>
      <w:r>
        <w:br/>
      </w:r>
      <w:r>
        <w:rPr>
          <w:rStyle w:val="NormalTok"/>
        </w:rPr>
        <w:t xml:space="preserve">    comment</w:t>
      </w:r>
      <w:r>
        <w:br/>
      </w:r>
      <w:r>
        <w:rPr>
          <w:rStyle w:val="NormalTok"/>
        </w:rPr>
        <w:t xml:space="preserve">    category { name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"expenses"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350.5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"Обед"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"Еда"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bookmarkEnd w:id="21"/>
    <w:bookmarkStart w:id="22" w:name="добавление-расхода"/>
    <w:p>
      <w:pPr>
        <w:pStyle w:val="Heading4"/>
      </w:pPr>
      <w:r>
        <w:t xml:space="preserve">Добавление расхода</w:t>
      </w:r>
    </w:p>
    <w:p>
      <w:pPr>
        <w:pStyle w:val="SourceCode"/>
      </w:pPr>
      <w:r>
        <w:rPr>
          <w:rStyle w:val="KeywordTok"/>
        </w:rPr>
        <w:t xml:space="preserve">mutation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addExpense(</w:t>
      </w:r>
      <w:r>
        <w:rPr>
          <w:rStyle w:val="KeywordTok"/>
        </w:rPr>
        <w:t xml:space="preserve">input</w:t>
      </w:r>
      <w:r>
        <w:rPr>
          <w:rStyle w:val="NormalTok"/>
        </w:rPr>
        <w:t xml:space="preserve">: { amount: </w:t>
      </w:r>
      <w:r>
        <w:rPr>
          <w:rStyle w:val="FloatTok"/>
        </w:rPr>
        <w:t xml:space="preserve">350.5</w:t>
      </w:r>
      <w:r>
        <w:rPr>
          <w:rStyle w:val="NormalTok"/>
        </w:rPr>
        <w:t xml:space="preserve">, categoryId: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comment: </w:t>
      </w:r>
      <w:r>
        <w:rPr>
          <w:rStyle w:val="StringTok"/>
        </w:rPr>
        <w:t xml:space="preserve">"Обед"</w:t>
      </w:r>
      <w:r>
        <w:rPr>
          <w:rStyle w:val="NormalTok"/>
        </w:rPr>
        <w:t xml:space="preserve"> }) {</w:t>
      </w:r>
      <w:r>
        <w:br/>
      </w:r>
      <w:r>
        <w:rPr>
          <w:rStyle w:val="NormalTok"/>
        </w:rPr>
        <w:t xml:space="preserve">    id</w:t>
      </w:r>
      <w:r>
        <w:br/>
      </w:r>
      <w:r>
        <w:rPr>
          <w:rStyle w:val="NormalTok"/>
        </w:rPr>
        <w:t xml:space="preserve">    date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сводка-за-месяц"/>
    <w:p>
      <w:pPr>
        <w:pStyle w:val="Heading4"/>
      </w:pPr>
      <w:r>
        <w:t xml:space="preserve">Сводка за месяц</w:t>
      </w:r>
    </w:p>
    <w:p>
      <w:pPr>
        <w:pStyle w:val="SourceCode"/>
      </w:pPr>
      <w:r>
        <w:rPr>
          <w:rStyle w:val="KeywordTok"/>
        </w:rPr>
        <w:t xml:space="preserve">query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summary(from: </w:t>
      </w:r>
      <w:r>
        <w:rPr>
          <w:rStyle w:val="StringTok"/>
        </w:rPr>
        <w:t xml:space="preserve">"2026-10-01"</w:t>
      </w:r>
      <w:r>
        <w:rPr>
          <w:rStyle w:val="NormalTok"/>
        </w:rPr>
        <w:t xml:space="preserve">, to: </w:t>
      </w:r>
      <w:r>
        <w:rPr>
          <w:rStyle w:val="StringTok"/>
        </w:rPr>
        <w:t xml:space="preserve">"2026-10-31"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total</w:t>
      </w:r>
      <w:r>
        <w:br/>
      </w:r>
      <w:r>
        <w:rPr>
          <w:rStyle w:val="NormalTok"/>
        </w:rPr>
        <w:t xml:space="preserve">    byCategory { category { name } total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подписка"/>
    <w:p>
      <w:pPr>
        <w:pStyle w:val="Heading4"/>
      </w:pPr>
      <w:r>
        <w:t xml:space="preserve">Подписка</w:t>
      </w:r>
    </w:p>
    <w:p>
      <w:pPr>
        <w:pStyle w:val="SourceCode"/>
      </w:pPr>
      <w:r>
        <w:rPr>
          <w:rStyle w:val="KeywordTok"/>
        </w:rPr>
        <w:t xml:space="preserve">subscription</w:t>
      </w:r>
      <w:r>
        <w:rPr>
          <w:rStyle w:val="NormalTok"/>
        </w:rPr>
        <w:t xml:space="preserve"> { expenseAdded { id amount category { name } } }</w:t>
      </w:r>
    </w:p>
    <w:bookmarkEnd w:id="24"/>
    <w:bookmarkEnd w:id="25"/>
    <w:bookmarkEnd w:id="26"/>
    <w:bookmarkStart w:id="33" w:name="cli"/>
    <w:p>
      <w:pPr>
        <w:pStyle w:val="Heading2"/>
      </w:pPr>
      <w:r>
        <w:t xml:space="preserve">5.3. CLI</w:t>
      </w:r>
    </w:p>
    <w:p>
      <w:pPr>
        <w:pStyle w:val="FirstParagraph"/>
      </w:pPr>
      <w:r>
        <w:t xml:space="preserve">Консольная утилита для управления расходами.</w:t>
      </w:r>
    </w:p>
    <w:bookmarkStart w:id="27" w:name="команды"/>
    <w:p>
      <w:pPr>
        <w:pStyle w:val="Heading3"/>
      </w:pPr>
      <w:r>
        <w:t xml:space="preserve">Команды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expensebot add &lt;сумма&gt; &lt;категория&gt;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расход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expensebot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Показать расходы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expensebot delete &lt;id&gt;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Удалить расход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expensebot 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категорий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expensebot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Сводка за период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expensebot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Выгрузка в 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expensebot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Запустить Telegram-бота</w:t>
            </w:r>
          </w:p>
        </w:tc>
      </w:tr>
    </w:tbl>
    <w:bookmarkEnd w:id="27"/>
    <w:bookmarkStart w:id="28" w:name="флаги"/>
    <w:p>
      <w:pPr>
        <w:pStyle w:val="Heading3"/>
      </w:pPr>
      <w:r>
        <w:t xml:space="preserve">Флаги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Флаг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-c, --comment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Комментарий (для</w:t>
            </w:r>
            <w:r>
              <w:t xml:space="preserve"> </w:t>
            </w:r>
            <w:r>
              <w:rPr>
                <w:rStyle w:val="VerbatimChar"/>
              </w:rPr>
              <w:t xml:space="preserve">add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-d, --date YYYY-MM-DD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расхода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сегодня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Период (</w:t>
            </w:r>
            <w:r>
              <w:rPr>
                <w:rStyle w:val="VerbatimChar"/>
              </w:rPr>
              <w:t xml:space="preserve">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текущий месяц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--category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Фильтр по категории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--limit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Максимум записей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-f, --format table\|json\|csv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Формат вывода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-o, --output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 для</w:t>
            </w:r>
            <w:r>
              <w:t xml:space="preserve"> </w:t>
            </w:r>
            <w:r>
              <w:rPr>
                <w:rStyle w:val="VerbatimChar"/>
              </w:rPr>
              <w:t xml:space="preserve">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stdout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-v, --verbose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Подробный 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выкл.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-h, --help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Справка, 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8"/>
    <w:bookmarkStart w:id="29" w:name="примеры"/>
    <w:p>
      <w:pPr>
        <w:pStyle w:val="Heading3"/>
      </w:pPr>
      <w:r>
        <w:t xml:space="preserve">Примеры</w:t>
      </w:r>
    </w:p>
    <w:p>
      <w:pPr>
        <w:pStyle w:val="SourceCode"/>
      </w:pPr>
      <w:r>
        <w:rPr>
          <w:rStyle w:val="ExtensionTok"/>
        </w:rPr>
        <w:t xml:space="preserve">expensebot</w:t>
      </w:r>
      <w:r>
        <w:rPr>
          <w:rStyle w:val="NormalTok"/>
        </w:rPr>
        <w:t xml:space="preserve"> add 350.5 Еда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"Обед"</w:t>
      </w:r>
      <w:r>
        <w:br/>
      </w:r>
      <w:r>
        <w:rPr>
          <w:rStyle w:val="ExtensionTok"/>
        </w:rPr>
        <w:t xml:space="preserve">expensebot</w:t>
      </w:r>
      <w:r>
        <w:rPr>
          <w:rStyle w:val="NormalTok"/>
        </w:rPr>
        <w:t xml:space="preserve"> list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2026-10-01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json</w:t>
      </w:r>
      <w:r>
        <w:br/>
      </w:r>
      <w:r>
        <w:rPr>
          <w:rStyle w:val="ExtensionTok"/>
        </w:rPr>
        <w:t xml:space="preserve">expensebot</w:t>
      </w:r>
      <w:r>
        <w:rPr>
          <w:rStyle w:val="NormalTok"/>
        </w:rPr>
        <w:t xml:space="preserve"> report </w:t>
      </w:r>
      <w:r>
        <w:rPr>
          <w:rStyle w:val="AttributeTok"/>
        </w:rPr>
        <w:t xml:space="preserve">--from</w:t>
      </w:r>
      <w:r>
        <w:rPr>
          <w:rStyle w:val="NormalTok"/>
        </w:rPr>
        <w:t xml:space="preserve"> 2026-10-01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2026-10-31</w:t>
      </w:r>
      <w:r>
        <w:br/>
      </w:r>
      <w:r>
        <w:rPr>
          <w:rStyle w:val="ExtensionTok"/>
        </w:rPr>
        <w:t xml:space="preserve">expensebot</w:t>
      </w:r>
      <w:r>
        <w:rPr>
          <w:rStyle w:val="NormalTok"/>
        </w:rPr>
        <w:t xml:space="preserve"> export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csv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october.csv</w:t>
      </w:r>
    </w:p>
    <w:bookmarkEnd w:id="29"/>
    <w:bookmarkStart w:id="30" w:name="форматы-вывода"/>
    <w:p>
      <w:pPr>
        <w:pStyle w:val="Heading3"/>
      </w:pPr>
      <w:r>
        <w:t xml:space="preserve">Форматы вывода</w:t>
      </w:r>
    </w:p>
    <w:p>
      <w:pPr>
        <w:pStyle w:val="FirstParagraph"/>
      </w:pPr>
      <w:r>
        <w:rPr>
          <w:rStyle w:val="VerbatimChar"/>
        </w:rPr>
        <w:t xml:space="preserve">table</w:t>
      </w:r>
      <w:r>
        <w:t xml:space="preserve"> </w:t>
      </w:r>
      <w:r>
        <w:t xml:space="preserve">— для человека;</w:t>
      </w:r>
      <w:r>
        <w:t xml:space="preserve"> </w:t>
      </w:r>
      <w:r>
        <w:rPr>
          <w:rStyle w:val="VerbatimChar"/>
        </w:rPr>
        <w:t xml:space="preserve">json</w:t>
      </w:r>
      <w:r>
        <w:t xml:space="preserve"> </w:t>
      </w:r>
      <w:r>
        <w:t xml:space="preserve">— для скриптов;</w:t>
      </w:r>
      <w:r>
        <w:t xml:space="preserve"> </w:t>
      </w:r>
      <w:r>
        <w:rPr>
          <w:rStyle w:val="VerbatimChar"/>
        </w:rPr>
        <w:t xml:space="preserve">csv</w:t>
      </w:r>
      <w:r>
        <w:t xml:space="preserve"> </w:t>
      </w:r>
      <w:r>
        <w:t xml:space="preserve">— для Excel.</w:t>
      </w:r>
    </w:p>
    <w:bookmarkEnd w:id="30"/>
    <w:bookmarkStart w:id="31" w:name="коды-возврата"/>
    <w:p>
      <w:pPr>
        <w:pStyle w:val="Heading3"/>
      </w:pPr>
      <w:r>
        <w:t xml:space="preserve">Коды возврата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Успех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Общая ошибка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Неверные аргументы или флаги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валидации (сумма, дата)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найдено (id, категория)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доступа / неверный токен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базы данных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подключения к сети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записи файла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 конфигурации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Прервано пользователем</w:t>
            </w:r>
          </w:p>
        </w:tc>
      </w:tr>
    </w:tbl>
    <w:bookmarkEnd w:id="31"/>
    <w:bookmarkStart w:id="32" w:name="переменные-окружения"/>
    <w:p>
      <w:pPr>
        <w:pStyle w:val="Heading3"/>
      </w:pPr>
      <w:r>
        <w:t xml:space="preserve">Переменные окружения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Переменная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EXPENSEBOT_TOKEN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Токен Telegram-бота (обязательно для</w:t>
            </w:r>
            <w:r>
              <w:t xml:space="preserve"> </w:t>
            </w:r>
            <w:r>
              <w:rPr>
                <w:rStyle w:val="VerbatimChar"/>
              </w:rPr>
              <w:t xml:space="preserve">run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EXPENSEBOT_DB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Путь к БД SQLite (по умолчанию</w:t>
            </w:r>
            <w:r>
              <w:t xml:space="preserve"> </w:t>
            </w:r>
            <w:r>
              <w:rPr>
                <w:rStyle w:val="VerbatimChar"/>
              </w:rPr>
              <w:t xml:space="preserve">./expenses.db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EXPENSEBOT_API_URL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 REST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EXPENSEBOT_LANG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Язык вывода:</w:t>
            </w:r>
            <w:r>
              <w:t xml:space="preserve"> </w:t>
            </w:r>
            <w:r>
              <w:rPr>
                <w:rStyle w:val="VerbatimChar"/>
              </w:rPr>
              <w:t xml:space="preserve">ru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NO_COLOR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Отключить цвета в выводе</w:t>
            </w:r>
          </w:p>
        </w:tc>
      </w:tr>
    </w:tbl>
    <w:bookmarkEnd w:id="32"/>
    <w:bookmarkEnd w:id="33"/>
    <w:bookmarkStart w:id="41" w:name="библиотека"/>
    <w:p>
      <w:pPr>
        <w:pStyle w:val="Heading2"/>
      </w:pPr>
      <w:r>
        <w:t xml:space="preserve">5.4. Библиотека</w:t>
      </w:r>
    </w:p>
    <w:p>
      <w:pPr>
        <w:pStyle w:val="FirstParagraph"/>
      </w:pPr>
      <w:r>
        <w:t xml:space="preserve">Версия:</w:t>
      </w:r>
      <w:r>
        <w:t xml:space="preserve"> </w:t>
      </w:r>
      <w:r>
        <w:rPr>
          <w:bCs/>
          <w:b/>
        </w:rPr>
        <w:t xml:space="preserve">1.0.0</w:t>
      </w:r>
      <w:r>
        <w:t xml:space="preserve"> </w:t>
      </w:r>
      <w:r>
        <w:t xml:space="preserve">(SemVer). Python 3.10+.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expensebot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ExpenseService, Expense, Category</w:t>
      </w:r>
    </w:p>
    <w:bookmarkStart w:id="38" w:name="классы"/>
    <w:p>
      <w:pPr>
        <w:pStyle w:val="Heading3"/>
      </w:pPr>
      <w:r>
        <w:t xml:space="preserve">Классы</w:t>
      </w:r>
    </w:p>
    <w:bookmarkStart w:id="34" w:name="expense"/>
    <w:p>
      <w:pPr>
        <w:pStyle w:val="Heading4"/>
      </w:pPr>
      <w:r>
        <w:rPr>
          <w:rStyle w:val="VerbatimChar"/>
        </w:rPr>
        <w:t xml:space="preserve">Expense</w:t>
      </w:r>
    </w:p>
    <w:p>
      <w:pPr>
        <w:pStyle w:val="FirstParagraph"/>
      </w:pPr>
      <w:r>
        <w:t xml:space="preserve">Датакласс расхода.</w:t>
      </w:r>
      <w:r>
        <w:t xml:space="preserve"> </w:t>
      </w:r>
      <w:r>
        <w:t xml:space="preserve">Поля:</w:t>
      </w:r>
      <w:r>
        <w:t xml:space="preserve"> </w:t>
      </w:r>
      <w:r>
        <w:rPr>
          <w:rStyle w:val="VerbatimChar"/>
        </w:rPr>
        <w:t xml:space="preserve">id: int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amount: Decimal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category: str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comment: str | 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date: date</w:t>
      </w:r>
      <w:r>
        <w:t xml:space="preserve">.</w:t>
      </w:r>
    </w:p>
    <w:bookmarkEnd w:id="34"/>
    <w:bookmarkStart w:id="35" w:name="category"/>
    <w:p>
      <w:pPr>
        <w:pStyle w:val="Heading4"/>
      </w:pPr>
      <w:r>
        <w:rPr>
          <w:rStyle w:val="VerbatimChar"/>
        </w:rPr>
        <w:t xml:space="preserve">Category</w:t>
      </w:r>
    </w:p>
    <w:p>
      <w:pPr>
        <w:pStyle w:val="FirstParagraph"/>
      </w:pPr>
      <w:r>
        <w:t xml:space="preserve">Поля:</w:t>
      </w:r>
      <w:r>
        <w:t xml:space="preserve"> </w:t>
      </w:r>
      <w:r>
        <w:rPr>
          <w:rStyle w:val="VerbatimChar"/>
        </w:rPr>
        <w:t xml:space="preserve">id: int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name: str</w:t>
      </w:r>
      <w:r>
        <w:t xml:space="preserve">.</w:t>
      </w:r>
    </w:p>
    <w:bookmarkEnd w:id="35"/>
    <w:bookmarkStart w:id="36" w:name="expenseservicedb_path-str-expenses.db"/>
    <w:p>
      <w:pPr>
        <w:pStyle w:val="Heading4"/>
      </w:pPr>
      <w:r>
        <w:rPr>
          <w:rStyle w:val="VerbatimChar"/>
        </w:rPr>
        <w:t xml:space="preserve">ExpenseService(db_path: str = "expenses.db")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add(amount, category, comment=None, date=None) -&gt;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Добавить расход.</w:t>
            </w:r>
            <w:r>
              <w:t xml:space="preserve"> </w:t>
            </w:r>
            <w:r>
              <w:rPr>
                <w:rStyle w:val="VerbatimChar"/>
              </w:rPr>
              <w:t xml:space="preserve">ValueError</w:t>
            </w:r>
            <w:r>
              <w:t xml:space="preserve">, если</w:t>
            </w:r>
            <w:r>
              <w:t xml:space="preserve"> </w:t>
            </w:r>
            <w:r>
              <w:rPr>
                <w:rStyle w:val="VerbatimChar"/>
              </w:rPr>
              <w:t xml:space="preserve">amount &lt;=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get(expense_id) -&gt; Expense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Получить расход.</w:t>
            </w:r>
            <w:r>
              <w:t xml:space="preserve"> </w:t>
            </w:r>
            <w:r>
              <w:rPr>
                <w:rStyle w:val="VerbatimChar"/>
              </w:rPr>
              <w:t xml:space="preserve">NotFoundError</w:t>
            </w:r>
            <w:r>
              <w:t xml:space="preserve">, если нет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list(limit=20, category=None, date_from=None, date_to=None) -&gt; list[Expense]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с фильтрами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delete(expense_id) -&gt; 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Удалить расход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summary(date_from, date_to) -&gt; dict[str, Decimal]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Итоги по категориям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categories() -&gt; list[Category]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категории</w:t>
            </w:r>
          </w:p>
        </w:tc>
      </w:tr>
    </w:tbl>
    <w:bookmarkEnd w:id="36"/>
    <w:bookmarkStart w:id="37" w:name="исключения"/>
    <w:p>
      <w:pPr>
        <w:pStyle w:val="Heading4"/>
      </w:pPr>
      <w:r>
        <w:t xml:space="preserve">Исключения</w:t>
      </w:r>
    </w:p>
    <w:p>
      <w:pPr>
        <w:pStyle w:val="FirstParagraph"/>
      </w:pPr>
      <w:r>
        <w:rPr>
          <w:rStyle w:val="VerbatimChar"/>
        </w:rPr>
        <w:t xml:space="preserve">ExpenseBotError</w:t>
      </w:r>
      <w:r>
        <w:t xml:space="preserve"> </w:t>
      </w:r>
      <w:r>
        <w:t xml:space="preserve">(базовое) →</w:t>
      </w:r>
      <w:r>
        <w:t xml:space="preserve"> </w:t>
      </w:r>
      <w:r>
        <w:rPr>
          <w:rStyle w:val="VerbatimChar"/>
        </w:rPr>
        <w:t xml:space="preserve">NotFoundError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StorageError</w:t>
      </w:r>
      <w:r>
        <w:t xml:space="preserve">.</w:t>
      </w:r>
    </w:p>
    <w:bookmarkEnd w:id="37"/>
    <w:bookmarkEnd w:id="38"/>
    <w:bookmarkStart w:id="39" w:name="примеры-использования"/>
    <w:p>
      <w:pPr>
        <w:pStyle w:val="Heading3"/>
      </w:pPr>
      <w:r>
        <w:t xml:space="preserve">Примеры использования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expensebot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ExpenseService</w:t>
      </w:r>
      <w:r>
        <w:br/>
      </w:r>
      <w:r>
        <w:br/>
      </w:r>
      <w:r>
        <w:rPr>
          <w:rStyle w:val="NormalTok"/>
        </w:rPr>
        <w:t xml:space="preserve">svc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ExpenseService()</w:t>
      </w:r>
      <w:r>
        <w:br/>
      </w:r>
      <w:r>
        <w:rPr>
          <w:rStyle w:val="NormalTok"/>
        </w:rPr>
        <w:t xml:space="preserve">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svc.add(</w:t>
      </w:r>
      <w:r>
        <w:rPr>
          <w:rStyle w:val="FloatTok"/>
        </w:rPr>
        <w:t xml:space="preserve">350.5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"Еда"</w:t>
      </w:r>
      <w:r>
        <w:rPr>
          <w:rStyle w:val="NormalTok"/>
        </w:rPr>
        <w:t xml:space="preserve">, comment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"Обед"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e.amount)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svc.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date_from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(item.date, item.category, item.amount)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(svc.summary(date(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date(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)))</w:t>
      </w:r>
    </w:p>
    <w:bookmarkEnd w:id="39"/>
    <w:bookmarkStart w:id="40" w:name="политика-совместимости-semver"/>
    <w:p>
      <w:pPr>
        <w:pStyle w:val="Heading3"/>
      </w:pPr>
      <w:r>
        <w:t xml:space="preserve">Политика совместимости (SemVer)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Изменение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Новая функция, обратно совместимо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 → 1.1.0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Исправление ошибки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1.1.0 → 1.1.1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Удаление / смена сигнатуры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1.1.1 → 2.0.0</w:t>
            </w:r>
          </w:p>
        </w:tc>
      </w:tr>
    </w:tbl>
    <w:p>
      <w:pPr>
        <w:pStyle w:val="BodyText"/>
      </w:pPr>
      <w:r>
        <w:rPr>
          <w:bCs/>
          <w:b/>
        </w:rPr>
        <w:t xml:space="preserve">Deprecation:</w:t>
      </w:r>
      <w:r>
        <w:t xml:space="preserve"> </w:t>
      </w:r>
      <w:r>
        <w:t xml:space="preserve">сначала</w:t>
      </w:r>
      <w:r>
        <w:t xml:space="preserve"> </w:t>
      </w:r>
      <w:r>
        <w:rPr>
          <w:rStyle w:val="VerbatimChar"/>
        </w:rPr>
        <w:t xml:space="preserve">.. deprecated:: X.Y</w:t>
      </w:r>
      <w:r>
        <w:t xml:space="preserve"> </w:t>
      </w:r>
      <w:r>
        <w:t xml:space="preserve">в docstring и</w:t>
      </w:r>
      <w:r>
        <w:t xml:space="preserve"> </w:t>
      </w:r>
      <w:r>
        <w:rPr>
          <w:rStyle w:val="VerbatimChar"/>
        </w:rPr>
        <w:t xml:space="preserve">DeprecationWarning</w:t>
      </w:r>
      <w:r>
        <w:t xml:space="preserve">; удаляем не раньше чем через 1–2 MINOR-версии и только в MAJOR.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Версия библиотеки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3.10+</w:t>
            </w:r>
          </w:p>
        </w:tc>
      </w:tr>
    </w:tbl>
    <w:bookmarkEnd w:id="40"/>
    <w:bookmarkEnd w:id="41"/>
    <w:bookmarkStart w:id="42" w:name="диаграммы"/>
    <w:p>
      <w:pPr>
        <w:pStyle w:val="Heading2"/>
      </w:pPr>
      <w:r>
        <w:t xml:space="preserve">Диаграммы</w:t>
      </w:r>
    </w:p>
    <w:p>
      <w:pPr>
        <w:pStyle w:val="FirstParagraph"/>
      </w:pPr>
      <w:r>
        <w:t xml:space="preserve">Диаграммы как код (</w:t>
      </w:r>
      <w:r>
        <w:rPr>
          <w:rStyle w:val="VerbatimChar"/>
        </w:rPr>
        <w:t xml:space="preserve">.mmd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.puml</w:t>
      </w:r>
      <w:r>
        <w:t xml:space="preserve">) лежат в</w:t>
      </w:r>
      <w:r>
        <w:t xml:space="preserve"> </w:t>
      </w:r>
      <w:r>
        <w:rPr>
          <w:rStyle w:val="VerbatimChar"/>
        </w:rPr>
        <w:t xml:space="preserve">docs/diagrams/</w:t>
      </w:r>
      <w:r>
        <w:t xml:space="preserve"> </w:t>
      </w:r>
      <w:r>
        <w:t xml:space="preserve">и описаны в пункте 6.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2026-10-25T17:20:33Z</dcterms:created>
  <dcterms:modified xsi:type="dcterms:W3CDTF">2026-10-25T17:20:33Z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