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64C4" w14:textId="00C3DA30" w:rsidR="0006432E" w:rsidRPr="007A427A" w:rsidRDefault="00800CB4" w:rsidP="007A427A">
      <w:pPr>
        <w:pStyle w:val="Title"/>
        <w:jc w:val="center"/>
        <w:rPr>
          <w:sz w:val="30"/>
          <w:szCs w:val="30"/>
        </w:rPr>
      </w:pPr>
      <w:r w:rsidRPr="007A427A">
        <w:rPr>
          <w:sz w:val="30"/>
          <w:szCs w:val="30"/>
        </w:rPr>
        <w:t>Project 3 – What was Implemented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1213697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CA2414" w14:textId="755108B1" w:rsidR="00A9282D" w:rsidRDefault="00A9282D">
          <w:pPr>
            <w:pStyle w:val="TOCHeading"/>
          </w:pPr>
          <w:r>
            <w:t>Table of Contents</w:t>
          </w:r>
        </w:p>
        <w:p w14:paraId="709D4E00" w14:textId="545FBE77" w:rsidR="00A9282D" w:rsidRDefault="00A9282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529060" w:history="1">
            <w:r w:rsidRPr="004B6EDC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_Toc236529060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6415F" w14:textId="36086989" w:rsidR="00A9282D" w:rsidRDefault="00A928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29061" w:history="1">
            <w:r w:rsidRPr="004B6EDC">
              <w:rPr>
                <w:rStyle w:val="Hyperlink"/>
                <w:noProof/>
              </w:rPr>
              <w:t>Static Site (S3)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_Toc236529061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BE98" w14:textId="63C9E058" w:rsidR="00A9282D" w:rsidRDefault="00A928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29062" w:history="1">
            <w:r w:rsidRPr="004B6EDC">
              <w:rPr>
                <w:rStyle w:val="Hyperlink"/>
                <w:noProof/>
              </w:rPr>
              <w:t>CDN (CloudFront)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_Toc236529062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A81F7" w14:textId="54CC7C63" w:rsidR="00A9282D" w:rsidRDefault="00A928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29063" w:history="1">
            <w:r w:rsidRPr="004B6EDC">
              <w:rPr>
                <w:rStyle w:val="Hyperlink"/>
                <w:noProof/>
              </w:rPr>
              <w:t>Visitor counter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_Toc236529063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DC22" w14:textId="22B4C3D6" w:rsidR="00A9282D" w:rsidRDefault="00A928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29064" w:history="1">
            <w:r w:rsidRPr="004B6EDC">
              <w:rPr>
                <w:rStyle w:val="Hyperlink"/>
                <w:noProof/>
              </w:rPr>
              <w:t>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_Toc236529064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0ADA" w14:textId="507AE204" w:rsidR="00A9282D" w:rsidRDefault="00A928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29065" w:history="1">
            <w:r w:rsidRPr="004B6EDC">
              <w:rPr>
                <w:rStyle w:val="Hyperlink"/>
                <w:noProof/>
              </w:rPr>
              <w:t>Terraform / 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_Toc236529065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275E4" w14:textId="0E6993D9" w:rsidR="00800CB4" w:rsidRDefault="00A9282D" w:rsidP="00800CB4">
          <w:r>
            <w:rPr>
              <w:b/>
              <w:bCs/>
              <w:noProof/>
            </w:rPr>
            <w:fldChar w:fldCharType="end"/>
          </w:r>
        </w:p>
      </w:sdtContent>
    </w:sdt>
    <w:p w14:paraId="1EB7C901" w14:textId="5A6CCA5A" w:rsidR="00800CB4" w:rsidRPr="00F5676D" w:rsidRDefault="00800CB4" w:rsidP="00F5676D">
      <w:pPr>
        <w:pStyle w:val="Heading1"/>
        <w:rPr>
          <w:sz w:val="30"/>
          <w:szCs w:val="30"/>
        </w:rPr>
      </w:pPr>
      <w:bookmarkStart w:id="0" w:name="_Toc236529060"/>
      <w:r w:rsidRPr="00F5676D">
        <w:rPr>
          <w:sz w:val="30"/>
          <w:szCs w:val="30"/>
        </w:rPr>
        <w:t>Overview</w:t>
      </w:r>
      <w:bookmarkEnd w:id="0"/>
    </w:p>
    <w:p w14:paraId="63EEE6D6" w14:textId="3591E2B6" w:rsidR="00800CB4" w:rsidRDefault="00E861F5" w:rsidP="00800CB4">
      <w:r w:rsidRPr="00E861F5">
        <w:t>Built and documented a serverless static site with Terraform, covering private S3 hosting, CloudFront delivery, and a DynamoDB visitor counter via Lambda and API Gateway. The stack was modular, verified live over HTTPS, and kept available as a low-cost portfolio demo with budget alerts.</w:t>
      </w:r>
    </w:p>
    <w:p w14:paraId="0F146EF0" w14:textId="3935A424" w:rsidR="002102F8" w:rsidRPr="00B40CE5" w:rsidRDefault="002102F8" w:rsidP="00F5676D">
      <w:pPr>
        <w:pStyle w:val="Heading1"/>
        <w:rPr>
          <w:sz w:val="30"/>
          <w:szCs w:val="30"/>
        </w:rPr>
      </w:pPr>
      <w:bookmarkStart w:id="1" w:name="_Toc236529061"/>
      <w:r w:rsidRPr="00B40CE5">
        <w:rPr>
          <w:sz w:val="30"/>
          <w:szCs w:val="30"/>
        </w:rPr>
        <w:t>Static Site (S3)</w:t>
      </w:r>
      <w:bookmarkEnd w:id="1"/>
    </w:p>
    <w:p w14:paraId="06D49772" w14:textId="4940ADD2" w:rsidR="002102F8" w:rsidRDefault="00E87108" w:rsidP="002102F8">
      <w:pPr>
        <w:pStyle w:val="ListParagraph"/>
        <w:numPr>
          <w:ilvl w:val="0"/>
          <w:numId w:val="1"/>
        </w:numPr>
      </w:pPr>
      <w:r w:rsidRPr="00E87108">
        <w:t>Private S3 bucket for site files (public access blocked)</w:t>
      </w:r>
    </w:p>
    <w:p w14:paraId="7C3F44FB" w14:textId="52FF4C00" w:rsidR="0037520F" w:rsidRDefault="0037520F" w:rsidP="002102F8">
      <w:pPr>
        <w:pStyle w:val="ListParagraph"/>
        <w:numPr>
          <w:ilvl w:val="0"/>
          <w:numId w:val="1"/>
        </w:numPr>
      </w:pPr>
      <w:r w:rsidRPr="0037520F">
        <w:t>Versioning and encryption enabled</w:t>
      </w:r>
    </w:p>
    <w:p w14:paraId="31B35E3C" w14:textId="3EC77F1C" w:rsidR="0037520F" w:rsidRDefault="0037520F" w:rsidP="002102F8">
      <w:pPr>
        <w:pStyle w:val="ListParagraph"/>
        <w:numPr>
          <w:ilvl w:val="0"/>
          <w:numId w:val="1"/>
        </w:numPr>
      </w:pPr>
      <w:r w:rsidRPr="0037520F">
        <w:t>Site objects uploaded by Terraform (index.html, CSS, JS, hero image)</w:t>
      </w:r>
    </w:p>
    <w:p w14:paraId="4BD6DE7C" w14:textId="044CCBC0" w:rsidR="0037520F" w:rsidRPr="00B40CE5" w:rsidRDefault="00092EED" w:rsidP="00B40CE5">
      <w:pPr>
        <w:pStyle w:val="Heading1"/>
        <w:rPr>
          <w:sz w:val="30"/>
          <w:szCs w:val="30"/>
        </w:rPr>
      </w:pPr>
      <w:bookmarkStart w:id="2" w:name="_Toc236529062"/>
      <w:r w:rsidRPr="00B40CE5">
        <w:rPr>
          <w:sz w:val="30"/>
          <w:szCs w:val="30"/>
        </w:rPr>
        <w:t>CDN (CloudFront)</w:t>
      </w:r>
      <w:bookmarkEnd w:id="2"/>
    </w:p>
    <w:p w14:paraId="2929F087" w14:textId="2A822240" w:rsidR="00092EED" w:rsidRDefault="00092EED" w:rsidP="00092EED">
      <w:pPr>
        <w:pStyle w:val="ListParagraph"/>
        <w:numPr>
          <w:ilvl w:val="0"/>
          <w:numId w:val="2"/>
        </w:numPr>
      </w:pPr>
      <w:r w:rsidRPr="00092EED">
        <w:t>CloudFront distribution with HTTPS (default domain)</w:t>
      </w:r>
    </w:p>
    <w:p w14:paraId="14D74A7A" w14:textId="721F87CD" w:rsidR="00092EED" w:rsidRDefault="002809DC" w:rsidP="00092EED">
      <w:pPr>
        <w:pStyle w:val="ListParagraph"/>
        <w:numPr>
          <w:ilvl w:val="0"/>
          <w:numId w:val="2"/>
        </w:numPr>
      </w:pPr>
      <w:r w:rsidRPr="002809DC">
        <w:t>Origin Access Control (OAC) so only CloudFront can read the S3 bucket</w:t>
      </w:r>
    </w:p>
    <w:p w14:paraId="548B8F34" w14:textId="1499D766" w:rsidR="006A7082" w:rsidRDefault="006A7082" w:rsidP="00092EED">
      <w:pPr>
        <w:pStyle w:val="ListParagraph"/>
        <w:numPr>
          <w:ilvl w:val="0"/>
          <w:numId w:val="2"/>
        </w:numPr>
      </w:pPr>
      <w:r w:rsidRPr="006A7082">
        <w:t>Default behavior serves the static site</w:t>
      </w:r>
    </w:p>
    <w:p w14:paraId="30558556" w14:textId="1F9C9F49" w:rsidR="00DB010D" w:rsidRDefault="00DB010D" w:rsidP="00092EED">
      <w:pPr>
        <w:pStyle w:val="ListParagraph"/>
        <w:numPr>
          <w:ilvl w:val="0"/>
          <w:numId w:val="2"/>
        </w:numPr>
      </w:pPr>
      <w:r w:rsidRPr="00DB010D">
        <w:t>/</w:t>
      </w:r>
      <w:proofErr w:type="spellStart"/>
      <w:r w:rsidRPr="00DB010D">
        <w:t>api</w:t>
      </w:r>
      <w:proofErr w:type="spellEnd"/>
      <w:r w:rsidRPr="00DB010D">
        <w:t>/* behavior routes API calls to API Gateway</w:t>
      </w:r>
    </w:p>
    <w:p w14:paraId="0D08CBC4" w14:textId="757AB089" w:rsidR="00DB010D" w:rsidRPr="00B40CE5" w:rsidRDefault="00DB010D" w:rsidP="00B40CE5">
      <w:pPr>
        <w:pStyle w:val="Heading1"/>
        <w:rPr>
          <w:sz w:val="30"/>
          <w:szCs w:val="30"/>
        </w:rPr>
      </w:pPr>
      <w:bookmarkStart w:id="3" w:name="_Toc236529063"/>
      <w:r w:rsidRPr="00B40CE5">
        <w:rPr>
          <w:sz w:val="30"/>
          <w:szCs w:val="30"/>
        </w:rPr>
        <w:t>Visitor counter</w:t>
      </w:r>
      <w:bookmarkEnd w:id="3"/>
    </w:p>
    <w:p w14:paraId="0DCBC9F4" w14:textId="3980F52D" w:rsidR="00DB010D" w:rsidRDefault="00023388" w:rsidP="00DB010D">
      <w:pPr>
        <w:pStyle w:val="ListParagraph"/>
        <w:numPr>
          <w:ilvl w:val="0"/>
          <w:numId w:val="3"/>
        </w:numPr>
      </w:pPr>
      <w:r w:rsidRPr="00023388">
        <w:t>DynamoDB table (pay-per-request) storing a visit count</w:t>
      </w:r>
    </w:p>
    <w:p w14:paraId="1E3553F1" w14:textId="18D2B0FA" w:rsidR="008F5A51" w:rsidRDefault="008F5A51" w:rsidP="00DB010D">
      <w:pPr>
        <w:pStyle w:val="ListParagraph"/>
        <w:numPr>
          <w:ilvl w:val="0"/>
          <w:numId w:val="3"/>
        </w:numPr>
      </w:pPr>
      <w:r w:rsidRPr="008F5A51">
        <w:t>Python Lambda that atomically increments and returns the count</w:t>
      </w:r>
    </w:p>
    <w:p w14:paraId="4ABB26D2" w14:textId="089D1A6D" w:rsidR="008F5A51" w:rsidRDefault="008F5A51" w:rsidP="00DB010D">
      <w:pPr>
        <w:pStyle w:val="ListParagraph"/>
        <w:numPr>
          <w:ilvl w:val="0"/>
          <w:numId w:val="3"/>
        </w:numPr>
      </w:pPr>
      <w:r w:rsidRPr="008F5A51">
        <w:t>API Gateway HTTP API route: GET /</w:t>
      </w:r>
      <w:proofErr w:type="spellStart"/>
      <w:r w:rsidRPr="008F5A51">
        <w:t>api</w:t>
      </w:r>
      <w:proofErr w:type="spellEnd"/>
      <w:r w:rsidRPr="008F5A51">
        <w:t>/visitors</w:t>
      </w:r>
    </w:p>
    <w:p w14:paraId="69D0B5D2" w14:textId="64BEB95C" w:rsidR="008F5A51" w:rsidRPr="00B40CE5" w:rsidRDefault="005F563A" w:rsidP="00B40CE5">
      <w:pPr>
        <w:pStyle w:val="Heading1"/>
        <w:rPr>
          <w:sz w:val="30"/>
          <w:szCs w:val="30"/>
        </w:rPr>
      </w:pPr>
      <w:bookmarkStart w:id="4" w:name="_Toc236529064"/>
      <w:r w:rsidRPr="00B40CE5">
        <w:rPr>
          <w:sz w:val="30"/>
          <w:szCs w:val="30"/>
        </w:rPr>
        <w:lastRenderedPageBreak/>
        <w:t>Landing page</w:t>
      </w:r>
      <w:bookmarkEnd w:id="4"/>
    </w:p>
    <w:p w14:paraId="5B9FE217" w14:textId="5F99B51D" w:rsidR="005F563A" w:rsidRDefault="005B442A" w:rsidP="005F563A">
      <w:pPr>
        <w:pStyle w:val="ListParagraph"/>
        <w:numPr>
          <w:ilvl w:val="0"/>
          <w:numId w:val="4"/>
        </w:numPr>
      </w:pPr>
      <w:r>
        <w:t>Custom</w:t>
      </w:r>
      <w:r w:rsidR="00E81A8B">
        <w:t xml:space="preserve"> background</w:t>
      </w:r>
    </w:p>
    <w:p w14:paraId="1383B6A3" w14:textId="6B259B4B" w:rsidR="00E81A8B" w:rsidRDefault="00E81A8B" w:rsidP="005F563A">
      <w:pPr>
        <w:pStyle w:val="ListParagraph"/>
        <w:numPr>
          <w:ilvl w:val="0"/>
          <w:numId w:val="4"/>
        </w:numPr>
      </w:pPr>
      <w:r w:rsidRPr="00E81A8B">
        <w:t>Visit counter button wired to /</w:t>
      </w:r>
      <w:proofErr w:type="spellStart"/>
      <w:r w:rsidRPr="00E81A8B">
        <w:t>api</w:t>
      </w:r>
      <w:proofErr w:type="spellEnd"/>
      <w:r w:rsidRPr="00E81A8B">
        <w:t>/visitors</w:t>
      </w:r>
    </w:p>
    <w:p w14:paraId="1CAFA99D" w14:textId="43D6D8C6" w:rsidR="003F1A96" w:rsidRDefault="003F1A96" w:rsidP="005F563A">
      <w:pPr>
        <w:pStyle w:val="ListParagraph"/>
        <w:numPr>
          <w:ilvl w:val="0"/>
          <w:numId w:val="4"/>
        </w:numPr>
      </w:pPr>
      <w:r w:rsidRPr="003F1A96">
        <w:t>Links to GitHub portfolio repo and LinkedIn</w:t>
      </w:r>
    </w:p>
    <w:p w14:paraId="01C48F22" w14:textId="1E0EBE07" w:rsidR="001B6E9E" w:rsidRPr="007A427A" w:rsidRDefault="001B6E9E" w:rsidP="00B40CE5">
      <w:pPr>
        <w:pStyle w:val="Heading1"/>
        <w:rPr>
          <w:sz w:val="30"/>
          <w:szCs w:val="30"/>
        </w:rPr>
      </w:pPr>
      <w:bookmarkStart w:id="5" w:name="_Toc236529065"/>
      <w:r w:rsidRPr="007A427A">
        <w:rPr>
          <w:sz w:val="30"/>
          <w:szCs w:val="30"/>
        </w:rPr>
        <w:t>Terraform / ops</w:t>
      </w:r>
      <w:bookmarkEnd w:id="5"/>
    </w:p>
    <w:p w14:paraId="22771D3B" w14:textId="44C58598" w:rsidR="00C23352" w:rsidRDefault="00C23352" w:rsidP="00C23352">
      <w:pPr>
        <w:pStyle w:val="ListParagraph"/>
        <w:numPr>
          <w:ilvl w:val="0"/>
          <w:numId w:val="5"/>
        </w:numPr>
      </w:pPr>
      <w:r w:rsidRPr="00C23352">
        <w:t xml:space="preserve">Modular layout: s3_site, </w:t>
      </w:r>
      <w:proofErr w:type="spellStart"/>
      <w:r w:rsidRPr="00C23352">
        <w:t>cloudfront</w:t>
      </w:r>
      <w:proofErr w:type="spellEnd"/>
      <w:r w:rsidRPr="00C23352">
        <w:t xml:space="preserve">, </w:t>
      </w:r>
      <w:proofErr w:type="spellStart"/>
      <w:r w:rsidRPr="00C23352">
        <w:t>dynamodb</w:t>
      </w:r>
      <w:proofErr w:type="spellEnd"/>
      <w:r w:rsidRPr="00C23352">
        <w:t xml:space="preserve">, </w:t>
      </w:r>
      <w:proofErr w:type="spellStart"/>
      <w:r w:rsidRPr="00C23352">
        <w:t>api</w:t>
      </w:r>
      <w:proofErr w:type="spellEnd"/>
    </w:p>
    <w:sectPr w:rsidR="00C23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82DE4"/>
    <w:multiLevelType w:val="hybridMultilevel"/>
    <w:tmpl w:val="9B766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9042A"/>
    <w:multiLevelType w:val="hybridMultilevel"/>
    <w:tmpl w:val="B888B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92A68"/>
    <w:multiLevelType w:val="hybridMultilevel"/>
    <w:tmpl w:val="2FD66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50416"/>
    <w:multiLevelType w:val="hybridMultilevel"/>
    <w:tmpl w:val="FC222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E2D3F"/>
    <w:multiLevelType w:val="hybridMultilevel"/>
    <w:tmpl w:val="01D0E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716292">
    <w:abstractNumId w:val="3"/>
  </w:num>
  <w:num w:numId="2" w16cid:durableId="386151985">
    <w:abstractNumId w:val="1"/>
  </w:num>
  <w:num w:numId="3" w16cid:durableId="357314841">
    <w:abstractNumId w:val="2"/>
  </w:num>
  <w:num w:numId="4" w16cid:durableId="875390992">
    <w:abstractNumId w:val="4"/>
  </w:num>
  <w:num w:numId="5" w16cid:durableId="164207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B4"/>
    <w:rsid w:val="00023388"/>
    <w:rsid w:val="0006432E"/>
    <w:rsid w:val="00092EED"/>
    <w:rsid w:val="001B6E9E"/>
    <w:rsid w:val="002102F8"/>
    <w:rsid w:val="002809DC"/>
    <w:rsid w:val="0037520F"/>
    <w:rsid w:val="003E4B16"/>
    <w:rsid w:val="003F1A96"/>
    <w:rsid w:val="004B6043"/>
    <w:rsid w:val="00501C39"/>
    <w:rsid w:val="005B442A"/>
    <w:rsid w:val="005F563A"/>
    <w:rsid w:val="006A7082"/>
    <w:rsid w:val="007A427A"/>
    <w:rsid w:val="00800CB4"/>
    <w:rsid w:val="008F5A51"/>
    <w:rsid w:val="00992CAC"/>
    <w:rsid w:val="00A25082"/>
    <w:rsid w:val="00A9282D"/>
    <w:rsid w:val="00B40CE5"/>
    <w:rsid w:val="00BC562D"/>
    <w:rsid w:val="00C23352"/>
    <w:rsid w:val="00CA29E0"/>
    <w:rsid w:val="00DB010D"/>
    <w:rsid w:val="00E81A8B"/>
    <w:rsid w:val="00E861F5"/>
    <w:rsid w:val="00E87108"/>
    <w:rsid w:val="00F26E41"/>
    <w:rsid w:val="00F5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C3D3"/>
  <w15:chartTrackingRefBased/>
  <w15:docId w15:val="{53DCA761-930E-4AE7-B8EA-8B6E18B7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B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9282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928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282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DE19F-1E74-4F82-94F1-63237E104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2</Pages>
  <Words>231</Words>
  <Characters>1388</Characters>
  <Application>Microsoft Office Word</Application>
  <DocSecurity>0</DocSecurity>
  <Lines>53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22</cp:revision>
  <dcterms:created xsi:type="dcterms:W3CDTF">2026-08-01T10:16:00Z</dcterms:created>
  <dcterms:modified xsi:type="dcterms:W3CDTF">2026-08-02T06:54:00Z</dcterms:modified>
</cp:coreProperties>
</file>