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581756" w14:textId="75BCCA76" w:rsidR="0006432E" w:rsidRPr="008F2126" w:rsidRDefault="00F5441A" w:rsidP="001F22B2">
      <w:pPr>
        <w:pStyle w:val="Title"/>
        <w:jc w:val="center"/>
        <w:rPr>
          <w:sz w:val="30"/>
          <w:szCs w:val="30"/>
        </w:rPr>
      </w:pPr>
      <w:r w:rsidRPr="008F2126">
        <w:rPr>
          <w:sz w:val="30"/>
          <w:szCs w:val="30"/>
        </w:rPr>
        <w:t>Project 5 – What was Implemented</w:t>
      </w:r>
    </w:p>
    <w:p w14:paraId="0A7D7D72" w14:textId="77777777" w:rsidR="00F5441A" w:rsidRDefault="00F5441A" w:rsidP="00F5441A"/>
    <w:p w14:paraId="070A97C9" w14:textId="6B513A04" w:rsidR="00F5441A" w:rsidRDefault="00665FB1" w:rsidP="00F5441A">
      <w:r>
        <w:t xml:space="preserve">Live Site Implemented - </w:t>
      </w:r>
      <w:hyperlink r:id="rId8" w:history="1">
        <w:r w:rsidRPr="00F70541">
          <w:rPr>
            <w:rStyle w:val="Hyperlink"/>
          </w:rPr>
          <w:t>https://portfoliolablabyy27y8.z13.web.core.windows.net/</w:t>
        </w:r>
      </w:hyperlink>
    </w:p>
    <w:sdt>
      <w:sdtPr>
        <w:id w:val="-2144416483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4"/>
          <w:szCs w:val="24"/>
          <w14:ligatures w14:val="standardContextual"/>
        </w:rPr>
      </w:sdtEndPr>
      <w:sdtContent>
        <w:p w14:paraId="0C7D7494" w14:textId="0075BE71" w:rsidR="008F2126" w:rsidRDefault="008F2126">
          <w:pPr>
            <w:pStyle w:val="TOCHeading"/>
          </w:pPr>
          <w:r>
            <w:t>Table of Contents</w:t>
          </w:r>
        </w:p>
        <w:p w14:paraId="1E166608" w14:textId="4641BFD8" w:rsidR="008F2126" w:rsidRDefault="008F2126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7442433" w:history="1">
            <w:r w:rsidRPr="00357D75">
              <w:rPr>
                <w:rStyle w:val="Hyperlink"/>
                <w:noProof/>
              </w:rPr>
              <w:t>Terraform (AzureRM) infrastructure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_Toc237442433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4F86D" w14:textId="67D39C36" w:rsidR="008F2126" w:rsidRDefault="008F2126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7442434" w:history="1">
            <w:r w:rsidRPr="00357D75">
              <w:rPr>
                <w:rStyle w:val="Hyperlink"/>
                <w:noProof/>
              </w:rPr>
              <w:t>Azure Storage static website hosting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_Toc237442434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CB5E4A" w14:textId="3349C6BA" w:rsidR="008F2126" w:rsidRDefault="008F2126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7442435" w:history="1">
            <w:r w:rsidRPr="00357D75">
              <w:rPr>
                <w:rStyle w:val="Hyperlink"/>
                <w:noProof/>
              </w:rPr>
              <w:t>Static Website/UI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_Toc237442435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D1DEB" w14:textId="76C3A37E" w:rsidR="008F2126" w:rsidRDefault="008F2126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7442436" w:history="1">
            <w:r w:rsidRPr="00357D75">
              <w:rPr>
                <w:rStyle w:val="Hyperlink"/>
                <w:noProof/>
              </w:rPr>
              <w:t>Visitor counter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_Toc237442436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17C77" w14:textId="79E325CF" w:rsidR="008F2126" w:rsidRDefault="008F2126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7442437" w:history="1">
            <w:r w:rsidRPr="00357D75">
              <w:rPr>
                <w:rStyle w:val="Hyperlink"/>
                <w:noProof/>
              </w:rPr>
              <w:t>Table Storage counter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_Toc237442437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30AEA3" w14:textId="041F3821" w:rsidR="008F2126" w:rsidRDefault="008F2126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7442438" w:history="1">
            <w:r w:rsidRPr="00357D75">
              <w:rPr>
                <w:rStyle w:val="Hyperlink"/>
                <w:noProof/>
              </w:rPr>
              <w:t>CORS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_Toc237442438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A848AD" w14:textId="226D128C" w:rsidR="008F2126" w:rsidRDefault="008F2126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7442439" w:history="1">
            <w:r w:rsidRPr="00357D75">
              <w:rPr>
                <w:rStyle w:val="Hyperlink"/>
                <w:noProof/>
              </w:rPr>
              <w:t>Function deployment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_Toc237442439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F90E29" w14:textId="758F44F3" w:rsidR="008F2126" w:rsidRDefault="008F2126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7442440" w:history="1">
            <w:r w:rsidRPr="00357D75">
              <w:rPr>
                <w:rStyle w:val="Hyperlink"/>
                <w:noProof/>
              </w:rPr>
              <w:t>Config-driven API URL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_Toc237442440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A1084B" w14:textId="1F515416" w:rsidR="008F2126" w:rsidRDefault="008F2126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7442441" w:history="1">
            <w:r w:rsidRPr="00357D75">
              <w:rPr>
                <w:rStyle w:val="Hyperlink"/>
                <w:noProof/>
              </w:rPr>
              <w:t>Azure subscription quota workaround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_Toc237442441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C81770" w14:textId="2147DA7F" w:rsidR="008F2126" w:rsidRDefault="008F2126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7442442" w:history="1">
            <w:r w:rsidRPr="00357D75">
              <w:rPr>
                <w:rStyle w:val="Hyperlink"/>
                <w:noProof/>
              </w:rPr>
              <w:t>Cost discipline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_Toc237442442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EE1115" w14:textId="5C95F8C6" w:rsidR="008F2126" w:rsidRDefault="008F2126">
          <w:r>
            <w:rPr>
              <w:b/>
              <w:bCs/>
              <w:noProof/>
            </w:rPr>
            <w:fldChar w:fldCharType="end"/>
          </w:r>
        </w:p>
      </w:sdtContent>
    </w:sdt>
    <w:p w14:paraId="2F1C90AB" w14:textId="77777777" w:rsidR="008F2126" w:rsidRDefault="008F2126" w:rsidP="00F5441A"/>
    <w:p w14:paraId="2BAE4442" w14:textId="14A4D63E" w:rsidR="00D060F4" w:rsidRPr="00CB59F5" w:rsidRDefault="00D060F4" w:rsidP="00CB59F5">
      <w:pPr>
        <w:pStyle w:val="Heading1"/>
        <w:rPr>
          <w:sz w:val="30"/>
          <w:szCs w:val="30"/>
        </w:rPr>
      </w:pPr>
      <w:bookmarkStart w:id="0" w:name="_Toc237442433"/>
      <w:r w:rsidRPr="00CB59F5">
        <w:rPr>
          <w:sz w:val="30"/>
          <w:szCs w:val="30"/>
        </w:rPr>
        <w:t>Te</w:t>
      </w:r>
      <w:r w:rsidR="00BF16E4" w:rsidRPr="00CB59F5">
        <w:rPr>
          <w:sz w:val="30"/>
          <w:szCs w:val="30"/>
        </w:rPr>
        <w:t>rraform (</w:t>
      </w:r>
      <w:proofErr w:type="spellStart"/>
      <w:r w:rsidR="00BF16E4" w:rsidRPr="00CB59F5">
        <w:rPr>
          <w:sz w:val="30"/>
          <w:szCs w:val="30"/>
        </w:rPr>
        <w:t>AzureRM</w:t>
      </w:r>
      <w:proofErr w:type="spellEnd"/>
      <w:r w:rsidR="00BF16E4" w:rsidRPr="00CB59F5">
        <w:rPr>
          <w:sz w:val="30"/>
          <w:szCs w:val="30"/>
        </w:rPr>
        <w:t>)</w:t>
      </w:r>
      <w:r w:rsidR="00201F18" w:rsidRPr="00CB59F5">
        <w:rPr>
          <w:sz w:val="30"/>
          <w:szCs w:val="30"/>
        </w:rPr>
        <w:t xml:space="preserve"> infrastructure</w:t>
      </w:r>
      <w:bookmarkEnd w:id="0"/>
    </w:p>
    <w:p w14:paraId="338B69A3" w14:textId="30F55911" w:rsidR="00525166" w:rsidRDefault="002314E8" w:rsidP="00525166">
      <w:pPr>
        <w:pStyle w:val="ListParagraph"/>
        <w:numPr>
          <w:ilvl w:val="0"/>
          <w:numId w:val="1"/>
        </w:numPr>
      </w:pPr>
      <w:r w:rsidRPr="002314E8">
        <w:t>Built reusable Terraform modules: modules/</w:t>
      </w:r>
      <w:proofErr w:type="spellStart"/>
      <w:r w:rsidRPr="002314E8">
        <w:t>storage_site</w:t>
      </w:r>
      <w:proofErr w:type="spellEnd"/>
      <w:r w:rsidRPr="002314E8">
        <w:t xml:space="preserve"> and modules/</w:t>
      </w:r>
      <w:proofErr w:type="spellStart"/>
      <w:r w:rsidRPr="002314E8">
        <w:t>api</w:t>
      </w:r>
      <w:proofErr w:type="spellEnd"/>
    </w:p>
    <w:p w14:paraId="024CF19A" w14:textId="341E9A62" w:rsidR="001C3F27" w:rsidRDefault="001C3F27" w:rsidP="00525166">
      <w:pPr>
        <w:pStyle w:val="ListParagraph"/>
        <w:numPr>
          <w:ilvl w:val="0"/>
          <w:numId w:val="1"/>
        </w:numPr>
      </w:pPr>
      <w:r w:rsidRPr="001C3F27">
        <w:t>Resources are composed in terraform/main.tf and parameterized by region/environment variables.</w:t>
      </w:r>
    </w:p>
    <w:p w14:paraId="07466DF8" w14:textId="6D410503" w:rsidR="002176D4" w:rsidRPr="00950E6B" w:rsidRDefault="002176D4" w:rsidP="00CB59F5">
      <w:pPr>
        <w:pStyle w:val="Heading1"/>
        <w:rPr>
          <w:sz w:val="30"/>
          <w:szCs w:val="30"/>
        </w:rPr>
      </w:pPr>
      <w:bookmarkStart w:id="1" w:name="_Toc237442434"/>
      <w:r w:rsidRPr="00950E6B">
        <w:rPr>
          <w:sz w:val="30"/>
          <w:szCs w:val="30"/>
        </w:rPr>
        <w:t xml:space="preserve">Azure Storage </w:t>
      </w:r>
      <w:proofErr w:type="gramStart"/>
      <w:r w:rsidRPr="00950E6B">
        <w:rPr>
          <w:sz w:val="30"/>
          <w:szCs w:val="30"/>
        </w:rPr>
        <w:t>static website hosting</w:t>
      </w:r>
      <w:bookmarkEnd w:id="1"/>
      <w:proofErr w:type="gramEnd"/>
    </w:p>
    <w:p w14:paraId="45175B53" w14:textId="2688DCA9" w:rsidR="004460D9" w:rsidRDefault="004460D9" w:rsidP="004460D9">
      <w:pPr>
        <w:pStyle w:val="ListParagraph"/>
        <w:numPr>
          <w:ilvl w:val="0"/>
          <w:numId w:val="2"/>
        </w:numPr>
      </w:pPr>
      <w:r w:rsidRPr="004460D9">
        <w:t>Created an Azure Storage Account configured for static website hosting.</w:t>
      </w:r>
    </w:p>
    <w:p w14:paraId="57C7060A" w14:textId="08076AC6" w:rsidR="00BE4CC8" w:rsidRDefault="00BE4CC8" w:rsidP="004460D9">
      <w:pPr>
        <w:pStyle w:val="ListParagraph"/>
        <w:numPr>
          <w:ilvl w:val="0"/>
          <w:numId w:val="2"/>
        </w:numPr>
      </w:pPr>
      <w:r w:rsidRPr="00BE4CC8">
        <w:t>Uploaded the static site files (index.html, styles.css, app.js, and config.js) into the $web container via Terraform.</w:t>
      </w:r>
    </w:p>
    <w:p w14:paraId="786E3913" w14:textId="33E01DBA" w:rsidR="00A14C7E" w:rsidRPr="00C77032" w:rsidRDefault="00E91C3D" w:rsidP="00950E6B">
      <w:pPr>
        <w:pStyle w:val="Heading1"/>
        <w:rPr>
          <w:sz w:val="30"/>
          <w:szCs w:val="30"/>
        </w:rPr>
      </w:pPr>
      <w:bookmarkStart w:id="2" w:name="_Toc237442435"/>
      <w:r w:rsidRPr="00C77032">
        <w:rPr>
          <w:sz w:val="30"/>
          <w:szCs w:val="30"/>
        </w:rPr>
        <w:lastRenderedPageBreak/>
        <w:t>Static Website/UI</w:t>
      </w:r>
      <w:bookmarkEnd w:id="2"/>
    </w:p>
    <w:p w14:paraId="34D30A68" w14:textId="3AB17806" w:rsidR="00977135" w:rsidRPr="00C77032" w:rsidRDefault="00836300" w:rsidP="00C77032">
      <w:pPr>
        <w:pStyle w:val="Heading1"/>
        <w:rPr>
          <w:sz w:val="30"/>
          <w:szCs w:val="30"/>
        </w:rPr>
      </w:pPr>
      <w:bookmarkStart w:id="3" w:name="_Toc237442436"/>
      <w:r w:rsidRPr="00C77032">
        <w:rPr>
          <w:sz w:val="30"/>
          <w:szCs w:val="30"/>
        </w:rPr>
        <w:t>Visitor counter API</w:t>
      </w:r>
      <w:bookmarkEnd w:id="3"/>
    </w:p>
    <w:p w14:paraId="1388560C" w14:textId="67870247" w:rsidR="00FF61E7" w:rsidRDefault="00FF61E7" w:rsidP="00FF61E7">
      <w:pPr>
        <w:pStyle w:val="ListParagraph"/>
        <w:numPr>
          <w:ilvl w:val="0"/>
          <w:numId w:val="3"/>
        </w:numPr>
      </w:pPr>
      <w:r w:rsidRPr="00FF61E7">
        <w:t>Implemented an Azure Function (Consumption / Y1) with an HTTP endpoint.</w:t>
      </w:r>
    </w:p>
    <w:p w14:paraId="10BC5E28" w14:textId="1D0B1195" w:rsidR="00C774C3" w:rsidRDefault="00C774C3" w:rsidP="00FF61E7">
      <w:pPr>
        <w:pStyle w:val="ListParagraph"/>
        <w:numPr>
          <w:ilvl w:val="0"/>
          <w:numId w:val="3"/>
        </w:numPr>
      </w:pPr>
      <w:r w:rsidRPr="00C774C3">
        <w:t>The function increments and returns the visit counter over HTTPS.</w:t>
      </w:r>
    </w:p>
    <w:p w14:paraId="7505AD3A" w14:textId="328C3527" w:rsidR="00A91ABB" w:rsidRPr="00C27559" w:rsidRDefault="00A91ABB" w:rsidP="00C77032">
      <w:pPr>
        <w:pStyle w:val="Heading1"/>
        <w:rPr>
          <w:sz w:val="30"/>
          <w:szCs w:val="30"/>
        </w:rPr>
      </w:pPr>
      <w:bookmarkStart w:id="4" w:name="_Toc237442437"/>
      <w:r w:rsidRPr="00C27559">
        <w:rPr>
          <w:sz w:val="30"/>
          <w:szCs w:val="30"/>
        </w:rPr>
        <w:t>Table Storage counter backend</w:t>
      </w:r>
      <w:bookmarkEnd w:id="4"/>
    </w:p>
    <w:p w14:paraId="118AB118" w14:textId="68B7D57C" w:rsidR="00840274" w:rsidRDefault="00840274" w:rsidP="00840274">
      <w:pPr>
        <w:pStyle w:val="ListParagraph"/>
        <w:numPr>
          <w:ilvl w:val="0"/>
          <w:numId w:val="4"/>
        </w:numPr>
      </w:pPr>
      <w:r w:rsidRPr="00840274">
        <w:t>Created an Azure Table Storage table (named visits) to store the counter data.</w:t>
      </w:r>
    </w:p>
    <w:p w14:paraId="4179CBB9" w14:textId="1D737CEF" w:rsidR="009203F8" w:rsidRPr="00556C87" w:rsidRDefault="006405AB" w:rsidP="00C27559">
      <w:pPr>
        <w:pStyle w:val="Heading1"/>
        <w:rPr>
          <w:sz w:val="30"/>
          <w:szCs w:val="30"/>
        </w:rPr>
      </w:pPr>
      <w:bookmarkStart w:id="5" w:name="_Toc237442438"/>
      <w:r w:rsidRPr="00556C87">
        <w:rPr>
          <w:sz w:val="30"/>
          <w:szCs w:val="30"/>
        </w:rPr>
        <w:t>CORS configuration</w:t>
      </w:r>
      <w:bookmarkEnd w:id="5"/>
    </w:p>
    <w:p w14:paraId="1A82125B" w14:textId="4A77A15F" w:rsidR="006405AB" w:rsidRDefault="00344F02" w:rsidP="006405AB">
      <w:pPr>
        <w:pStyle w:val="ListParagraph"/>
        <w:numPr>
          <w:ilvl w:val="0"/>
          <w:numId w:val="4"/>
        </w:numPr>
      </w:pPr>
      <w:r w:rsidRPr="00344F02">
        <w:t>Configured the Function CORS policy to allow calls from the Storage static website origin.</w:t>
      </w:r>
    </w:p>
    <w:p w14:paraId="4ED75316" w14:textId="17575600" w:rsidR="00F53FE7" w:rsidRPr="00310B03" w:rsidRDefault="00F53FE7" w:rsidP="00310B03">
      <w:pPr>
        <w:pStyle w:val="Heading1"/>
        <w:rPr>
          <w:sz w:val="30"/>
          <w:szCs w:val="30"/>
        </w:rPr>
      </w:pPr>
      <w:bookmarkStart w:id="6" w:name="_Toc237442439"/>
      <w:r w:rsidRPr="00310B03">
        <w:rPr>
          <w:sz w:val="30"/>
          <w:szCs w:val="30"/>
        </w:rPr>
        <w:t>Function deployment</w:t>
      </w:r>
      <w:bookmarkEnd w:id="6"/>
    </w:p>
    <w:p w14:paraId="2D9920E8" w14:textId="3A5FAEC0" w:rsidR="00424EB1" w:rsidRDefault="00424EB1" w:rsidP="00424EB1">
      <w:pPr>
        <w:pStyle w:val="ListParagraph"/>
        <w:numPr>
          <w:ilvl w:val="0"/>
          <w:numId w:val="4"/>
        </w:numPr>
      </w:pPr>
      <w:r w:rsidRPr="00424EB1">
        <w:t>Packaged the Function source into a zip (data "</w:t>
      </w:r>
      <w:proofErr w:type="spellStart"/>
      <w:r w:rsidRPr="00424EB1">
        <w:t>archive_file</w:t>
      </w:r>
      <w:proofErr w:type="spellEnd"/>
      <w:r w:rsidRPr="00424EB1">
        <w:t xml:space="preserve">") and deployed it using Terraform local-exec with </w:t>
      </w:r>
      <w:proofErr w:type="spellStart"/>
      <w:r w:rsidRPr="00424EB1">
        <w:t>az</w:t>
      </w:r>
      <w:proofErr w:type="spellEnd"/>
      <w:r w:rsidRPr="00424EB1">
        <w:t xml:space="preserve"> </w:t>
      </w:r>
      <w:proofErr w:type="spellStart"/>
      <w:r w:rsidRPr="00424EB1">
        <w:t>functionapp</w:t>
      </w:r>
      <w:proofErr w:type="spellEnd"/>
      <w:r w:rsidRPr="00424EB1">
        <w:t xml:space="preserve"> deployment source config-zip.</w:t>
      </w:r>
    </w:p>
    <w:p w14:paraId="41630ADC" w14:textId="1C503828" w:rsidR="005D314E" w:rsidRPr="00236EB9" w:rsidRDefault="005D314E" w:rsidP="00236EB9">
      <w:pPr>
        <w:pStyle w:val="Heading1"/>
        <w:rPr>
          <w:sz w:val="30"/>
          <w:szCs w:val="30"/>
        </w:rPr>
      </w:pPr>
      <w:bookmarkStart w:id="7" w:name="_Toc237442440"/>
      <w:r w:rsidRPr="00236EB9">
        <w:rPr>
          <w:sz w:val="30"/>
          <w:szCs w:val="30"/>
        </w:rPr>
        <w:t>Config-driven API URL</w:t>
      </w:r>
      <w:bookmarkEnd w:id="7"/>
    </w:p>
    <w:p w14:paraId="73DF9D2A" w14:textId="67333785" w:rsidR="005D314E" w:rsidRDefault="00A67D6F" w:rsidP="005D314E">
      <w:pPr>
        <w:pStyle w:val="ListParagraph"/>
        <w:numPr>
          <w:ilvl w:val="0"/>
          <w:numId w:val="4"/>
        </w:numPr>
      </w:pPr>
      <w:r w:rsidRPr="00A67D6F">
        <w:t>Terraform generates config.js so the frontend knows whether to call the real Function endpoint or a disabled/default path.</w:t>
      </w:r>
    </w:p>
    <w:p w14:paraId="4D51BED9" w14:textId="4116D4FC" w:rsidR="006D5795" w:rsidRPr="006C7AA3" w:rsidRDefault="006D5795" w:rsidP="00236EB9">
      <w:pPr>
        <w:pStyle w:val="Heading1"/>
        <w:rPr>
          <w:sz w:val="30"/>
          <w:szCs w:val="30"/>
        </w:rPr>
      </w:pPr>
      <w:bookmarkStart w:id="8" w:name="_Toc237442441"/>
      <w:r w:rsidRPr="006C7AA3">
        <w:rPr>
          <w:sz w:val="30"/>
          <w:szCs w:val="30"/>
        </w:rPr>
        <w:t>Azure subscription quota workaround</w:t>
      </w:r>
      <w:bookmarkEnd w:id="8"/>
    </w:p>
    <w:p w14:paraId="21C15EB1" w14:textId="6D47100C" w:rsidR="006D5795" w:rsidRDefault="006E3029" w:rsidP="006D5795">
      <w:pPr>
        <w:pStyle w:val="ListParagraph"/>
        <w:numPr>
          <w:ilvl w:val="0"/>
          <w:numId w:val="4"/>
        </w:numPr>
      </w:pPr>
      <w:r w:rsidRPr="006E3029">
        <w:t xml:space="preserve">Added an </w:t>
      </w:r>
      <w:proofErr w:type="spellStart"/>
      <w:r w:rsidRPr="006E3029">
        <w:t>enable_visitor_api</w:t>
      </w:r>
      <w:proofErr w:type="spellEnd"/>
      <w:r w:rsidRPr="006E3029">
        <w:t xml:space="preserve"> flag so the static site can still deploy when the subscription has 0 VM compute quota.</w:t>
      </w:r>
    </w:p>
    <w:p w14:paraId="50C99476" w14:textId="276F97C7" w:rsidR="005F0D97" w:rsidRPr="006C7AA3" w:rsidRDefault="005F0D97" w:rsidP="006C7AA3">
      <w:pPr>
        <w:pStyle w:val="Heading1"/>
        <w:rPr>
          <w:sz w:val="30"/>
          <w:szCs w:val="30"/>
        </w:rPr>
      </w:pPr>
      <w:bookmarkStart w:id="9" w:name="_Toc237442442"/>
      <w:r w:rsidRPr="006C7AA3">
        <w:rPr>
          <w:sz w:val="30"/>
          <w:szCs w:val="30"/>
        </w:rPr>
        <w:t>Cost discipline</w:t>
      </w:r>
      <w:bookmarkEnd w:id="9"/>
    </w:p>
    <w:p w14:paraId="7D9B7FC1" w14:textId="6E89537D" w:rsidR="001A502B" w:rsidRDefault="00586FE8" w:rsidP="001A502B">
      <w:pPr>
        <w:pStyle w:val="ListParagraph"/>
        <w:numPr>
          <w:ilvl w:val="0"/>
          <w:numId w:val="4"/>
        </w:numPr>
      </w:pPr>
      <w:r>
        <w:t>Able to destroy infrastructure</w:t>
      </w:r>
      <w:r w:rsidR="006169C0">
        <w:t xml:space="preserve"> when not </w:t>
      </w:r>
      <w:proofErr w:type="gramStart"/>
      <w:r w:rsidR="006169C0">
        <w:t>demoing</w:t>
      </w:r>
      <w:proofErr w:type="gramEnd"/>
      <w:r w:rsidR="006169C0">
        <w:t xml:space="preserve">. </w:t>
      </w:r>
    </w:p>
    <w:p w14:paraId="35299393" w14:textId="77777777" w:rsidR="005B2E51" w:rsidRDefault="005B2E51" w:rsidP="005B2E51"/>
    <w:sectPr w:rsidR="005B2E51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404960" w14:textId="77777777" w:rsidR="00910C34" w:rsidRDefault="00910C34" w:rsidP="00ED2B87">
      <w:pPr>
        <w:spacing w:after="0" w:line="240" w:lineRule="auto"/>
      </w:pPr>
      <w:r>
        <w:separator/>
      </w:r>
    </w:p>
  </w:endnote>
  <w:endnote w:type="continuationSeparator" w:id="0">
    <w:p w14:paraId="5B919352" w14:textId="77777777" w:rsidR="00910C34" w:rsidRDefault="00910C34" w:rsidP="00ED2B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1677A7" w14:textId="77777777" w:rsidR="00910C34" w:rsidRDefault="00910C34" w:rsidP="00ED2B87">
      <w:pPr>
        <w:spacing w:after="0" w:line="240" w:lineRule="auto"/>
      </w:pPr>
      <w:r>
        <w:separator/>
      </w:r>
    </w:p>
  </w:footnote>
  <w:footnote w:type="continuationSeparator" w:id="0">
    <w:p w14:paraId="472FFBE2" w14:textId="77777777" w:rsidR="00910C34" w:rsidRDefault="00910C34" w:rsidP="00ED2B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17887394"/>
      <w:docPartObj>
        <w:docPartGallery w:val="Page Numbers (Top of Page)"/>
        <w:docPartUnique/>
      </w:docPartObj>
    </w:sdtPr>
    <w:sdtEndPr>
      <w:rPr>
        <w:noProof/>
      </w:rPr>
    </w:sdtEndPr>
    <w:sdtContent>
      <w:p w14:paraId="7BF30BE7" w14:textId="22B53F9B" w:rsidR="00ED2B87" w:rsidRDefault="00ED2B87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C231882" w14:textId="77777777" w:rsidR="00ED2B87" w:rsidRDefault="00ED2B8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D258BD"/>
    <w:multiLevelType w:val="hybridMultilevel"/>
    <w:tmpl w:val="106075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E8E3EAF"/>
    <w:multiLevelType w:val="hybridMultilevel"/>
    <w:tmpl w:val="1FDA72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77D42EA"/>
    <w:multiLevelType w:val="hybridMultilevel"/>
    <w:tmpl w:val="B75279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441217F"/>
    <w:multiLevelType w:val="hybridMultilevel"/>
    <w:tmpl w:val="B106E7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61130775">
    <w:abstractNumId w:val="0"/>
  </w:num>
  <w:num w:numId="2" w16cid:durableId="1361009237">
    <w:abstractNumId w:val="2"/>
  </w:num>
  <w:num w:numId="3" w16cid:durableId="669020835">
    <w:abstractNumId w:val="1"/>
  </w:num>
  <w:num w:numId="4" w16cid:durableId="7029020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441A"/>
    <w:rsid w:val="0006432E"/>
    <w:rsid w:val="001A502B"/>
    <w:rsid w:val="001C3F27"/>
    <w:rsid w:val="001F22B2"/>
    <w:rsid w:val="00201F18"/>
    <w:rsid w:val="002176D4"/>
    <w:rsid w:val="002314E8"/>
    <w:rsid w:val="00236EB9"/>
    <w:rsid w:val="00264D6C"/>
    <w:rsid w:val="00310B03"/>
    <w:rsid w:val="00344F02"/>
    <w:rsid w:val="00424EB1"/>
    <w:rsid w:val="004460D9"/>
    <w:rsid w:val="00501C39"/>
    <w:rsid w:val="00525166"/>
    <w:rsid w:val="00556C87"/>
    <w:rsid w:val="00586FE8"/>
    <w:rsid w:val="005B2E51"/>
    <w:rsid w:val="005D314E"/>
    <w:rsid w:val="005F0D97"/>
    <w:rsid w:val="006169C0"/>
    <w:rsid w:val="006405AB"/>
    <w:rsid w:val="00665FB1"/>
    <w:rsid w:val="006C7AA3"/>
    <w:rsid w:val="006D5795"/>
    <w:rsid w:val="006E3029"/>
    <w:rsid w:val="00836300"/>
    <w:rsid w:val="00840274"/>
    <w:rsid w:val="008F2126"/>
    <w:rsid w:val="00910C34"/>
    <w:rsid w:val="009203F8"/>
    <w:rsid w:val="00950E6B"/>
    <w:rsid w:val="00977135"/>
    <w:rsid w:val="00992CAC"/>
    <w:rsid w:val="00A14C7E"/>
    <w:rsid w:val="00A25082"/>
    <w:rsid w:val="00A67D6F"/>
    <w:rsid w:val="00A91ABB"/>
    <w:rsid w:val="00BC562D"/>
    <w:rsid w:val="00BE4CC8"/>
    <w:rsid w:val="00BF16E4"/>
    <w:rsid w:val="00C27559"/>
    <w:rsid w:val="00C77032"/>
    <w:rsid w:val="00C774C3"/>
    <w:rsid w:val="00CA29E0"/>
    <w:rsid w:val="00CB59F5"/>
    <w:rsid w:val="00D060F4"/>
    <w:rsid w:val="00E91C3D"/>
    <w:rsid w:val="00ED2B87"/>
    <w:rsid w:val="00F114E8"/>
    <w:rsid w:val="00F53FE7"/>
    <w:rsid w:val="00F5441A"/>
    <w:rsid w:val="00F70541"/>
    <w:rsid w:val="00FF61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A546D3"/>
  <w15:chartTrackingRefBased/>
  <w15:docId w15:val="{BA6BEC7F-3E7F-4A43-947D-AF7794551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44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44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44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44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44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44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44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44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44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44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44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44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44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44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44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44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44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44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44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44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44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44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44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44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44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44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44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44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441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7054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70541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8F2126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F2126"/>
    <w:pPr>
      <w:spacing w:after="100"/>
    </w:pPr>
  </w:style>
  <w:style w:type="paragraph" w:styleId="Header">
    <w:name w:val="header"/>
    <w:basedOn w:val="Normal"/>
    <w:link w:val="HeaderChar"/>
    <w:uiPriority w:val="99"/>
    <w:unhideWhenUsed/>
    <w:rsid w:val="00ED2B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D2B87"/>
  </w:style>
  <w:style w:type="paragraph" w:styleId="Footer">
    <w:name w:val="footer"/>
    <w:basedOn w:val="Normal"/>
    <w:link w:val="FooterChar"/>
    <w:uiPriority w:val="99"/>
    <w:unhideWhenUsed/>
    <w:rsid w:val="00ED2B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D2B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ortfoliolablabyy27y8.z13.web.core.windows.net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ABE8CF-BBC6-4306-9C84-50CEFEB17A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617</TotalTime>
  <Pages>2</Pages>
  <Words>415</Words>
  <Characters>2092</Characters>
  <Application>Microsoft Office Word</Application>
  <DocSecurity>0</DocSecurity>
  <Lines>80</Lines>
  <Paragraphs>73</Paragraphs>
  <ScaleCrop>false</ScaleCrop>
  <Company/>
  <LinksUpToDate>false</LinksUpToDate>
  <CharactersWithSpaces>2434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Bobby Boykin</dc:creator>
  <cp:keywords/>
  <dc:description/>
  <cp:lastModifiedBy>Bobby Boykin</cp:lastModifiedBy>
  <cp:revision>46</cp:revision>
  <dcterms:created xsi:type="dcterms:W3CDTF">2026-08-12T07:42:00Z</dcterms:created>
  <dcterms:modified xsi:type="dcterms:W3CDTF">2026-08-12T19:54:00Z</dcterms:modified>
</cp:coreProperties>
</file>