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223A" w14:textId="5D315808" w:rsidR="0006432E" w:rsidRPr="00BF1597" w:rsidRDefault="00C63510" w:rsidP="00422A26">
      <w:pPr>
        <w:jc w:val="center"/>
        <w:rPr>
          <w:sz w:val="30"/>
          <w:szCs w:val="30"/>
        </w:rPr>
      </w:pPr>
      <w:r w:rsidRPr="00BF1597">
        <w:rPr>
          <w:color w:val="156082" w:themeColor="accent1"/>
          <w:sz w:val="30"/>
          <w:szCs w:val="30"/>
        </w:rPr>
        <w:t xml:space="preserve">AWS/Terraform </w:t>
      </w:r>
      <w:r w:rsidR="00422A26" w:rsidRPr="00BF1597">
        <w:rPr>
          <w:color w:val="156082" w:themeColor="accent1"/>
          <w:sz w:val="30"/>
          <w:szCs w:val="30"/>
        </w:rPr>
        <w:t>Milestone Screenshots</w:t>
      </w:r>
    </w:p>
    <w:sdt>
      <w:sdtPr>
        <w:id w:val="-21172027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415883C" w14:textId="42EE094B" w:rsidR="0099635F" w:rsidRDefault="0099635F">
          <w:pPr>
            <w:pStyle w:val="TOCHeading"/>
          </w:pPr>
          <w:r>
            <w:t>Table of Contents</w:t>
          </w:r>
        </w:p>
        <w:p w14:paraId="41C3FE4B" w14:textId="6DD0B8FA" w:rsidR="00696284" w:rsidRDefault="009963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69145" w:history="1">
            <w:r w:rsidR="00696284" w:rsidRPr="00473752">
              <w:rPr>
                <w:rStyle w:val="Hyperlink"/>
                <w:noProof/>
              </w:rPr>
              <w:t>Phase 1: VPC Implementation</w:t>
            </w:r>
            <w:r w:rsidR="00696284">
              <w:rPr>
                <w:noProof/>
                <w:webHidden/>
              </w:rPr>
              <w:tab/>
            </w:r>
            <w:r w:rsidR="00696284">
              <w:rPr>
                <w:noProof/>
                <w:webHidden/>
              </w:rPr>
              <w:fldChar w:fldCharType="begin"/>
            </w:r>
            <w:r w:rsidR="00696284">
              <w:rPr>
                <w:noProof/>
                <w:webHidden/>
              </w:rPr>
              <w:instrText xml:space="preserve"> PAGEREF _Toc235669145 \h </w:instrText>
            </w:r>
            <w:r w:rsidR="00696284">
              <w:rPr>
                <w:noProof/>
                <w:webHidden/>
              </w:rPr>
            </w:r>
            <w:r w:rsidR="00696284">
              <w:rPr>
                <w:noProof/>
                <w:webHidden/>
              </w:rPr>
              <w:fldChar w:fldCharType="separate"/>
            </w:r>
            <w:r w:rsidR="00696284">
              <w:rPr>
                <w:noProof/>
                <w:webHidden/>
              </w:rPr>
              <w:t>2</w:t>
            </w:r>
            <w:r w:rsidR="00696284">
              <w:rPr>
                <w:noProof/>
                <w:webHidden/>
              </w:rPr>
              <w:fldChar w:fldCharType="end"/>
            </w:r>
          </w:hyperlink>
        </w:p>
        <w:p w14:paraId="16FF5871" w14:textId="12BFAB30" w:rsidR="00696284" w:rsidRDefault="006962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669146" w:history="1">
            <w:r w:rsidRPr="00473752">
              <w:rPr>
                <w:rStyle w:val="Hyperlink"/>
                <w:noProof/>
              </w:rPr>
              <w:t>Phase 1 completed – VPC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3C0B" w14:textId="5CF0AEAE" w:rsidR="0099635F" w:rsidRDefault="0099635F">
          <w:r>
            <w:rPr>
              <w:b/>
              <w:bCs/>
              <w:noProof/>
            </w:rPr>
            <w:fldChar w:fldCharType="end"/>
          </w:r>
        </w:p>
      </w:sdtContent>
    </w:sdt>
    <w:p w14:paraId="74719639" w14:textId="79BF000F" w:rsidR="0099635F" w:rsidRPr="0002198A" w:rsidRDefault="00153102" w:rsidP="00EF2B52">
      <w:pPr>
        <w:rPr>
          <w:sz w:val="26"/>
          <w:szCs w:val="26"/>
        </w:rPr>
      </w:pPr>
      <w:r w:rsidRPr="0002198A">
        <w:rPr>
          <w:color w:val="156082" w:themeColor="accent1"/>
          <w:sz w:val="26"/>
          <w:szCs w:val="26"/>
        </w:rPr>
        <w:t>Document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3102" w14:paraId="6E8EF5FF" w14:textId="77777777" w:rsidTr="00153102">
        <w:tc>
          <w:tcPr>
            <w:tcW w:w="4675" w:type="dxa"/>
          </w:tcPr>
          <w:p w14:paraId="1CD33CEA" w14:textId="3B1D8C9C" w:rsidR="00153102" w:rsidRPr="00914C47" w:rsidRDefault="00153102" w:rsidP="00EF2B52">
            <w:pPr>
              <w:rPr>
                <w:b/>
                <w:bCs/>
                <w:sz w:val="22"/>
                <w:szCs w:val="22"/>
              </w:rPr>
            </w:pPr>
            <w:r w:rsidRPr="00914C47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4675" w:type="dxa"/>
          </w:tcPr>
          <w:p w14:paraId="6ED4A370" w14:textId="681EC01C" w:rsidR="00153102" w:rsidRPr="00914C47" w:rsidRDefault="00153102" w:rsidP="00EF2B52">
            <w:pPr>
              <w:rPr>
                <w:b/>
                <w:bCs/>
                <w:sz w:val="22"/>
                <w:szCs w:val="22"/>
              </w:rPr>
            </w:pPr>
            <w:r w:rsidRPr="00914C47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153102" w14:paraId="0ABE4A21" w14:textId="77777777" w:rsidTr="00153102">
        <w:tc>
          <w:tcPr>
            <w:tcW w:w="4675" w:type="dxa"/>
          </w:tcPr>
          <w:p w14:paraId="7D8030A4" w14:textId="73533A82" w:rsidR="00153102" w:rsidRPr="00914C47" w:rsidRDefault="00BB306F" w:rsidP="00EF2B52">
            <w:pPr>
              <w:rPr>
                <w:sz w:val="22"/>
                <w:szCs w:val="22"/>
              </w:rPr>
            </w:pPr>
            <w:r w:rsidRPr="00914C47">
              <w:rPr>
                <w:sz w:val="22"/>
                <w:szCs w:val="22"/>
              </w:rPr>
              <w:t>Author</w:t>
            </w:r>
          </w:p>
        </w:tc>
        <w:tc>
          <w:tcPr>
            <w:tcW w:w="4675" w:type="dxa"/>
          </w:tcPr>
          <w:p w14:paraId="39D71145" w14:textId="763EBBE6" w:rsidR="00153102" w:rsidRPr="00914C47" w:rsidRDefault="0002198A" w:rsidP="00EF2B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Bobby Boykin</w:t>
            </w:r>
          </w:p>
        </w:tc>
      </w:tr>
      <w:tr w:rsidR="00153102" w14:paraId="24C79B9A" w14:textId="77777777" w:rsidTr="00153102">
        <w:tc>
          <w:tcPr>
            <w:tcW w:w="4675" w:type="dxa"/>
          </w:tcPr>
          <w:p w14:paraId="412E8118" w14:textId="1531622F" w:rsidR="00153102" w:rsidRPr="00914C47" w:rsidRDefault="00914C47" w:rsidP="00EF2B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 Started</w:t>
            </w:r>
          </w:p>
        </w:tc>
        <w:tc>
          <w:tcPr>
            <w:tcW w:w="4675" w:type="dxa"/>
          </w:tcPr>
          <w:p w14:paraId="301B5CE5" w14:textId="32A43845" w:rsidR="00153102" w:rsidRPr="00914C47" w:rsidRDefault="006F3B24" w:rsidP="00EF2B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6/7/2026</w:t>
            </w:r>
          </w:p>
        </w:tc>
      </w:tr>
      <w:tr w:rsidR="00153102" w14:paraId="20D88B21" w14:textId="77777777" w:rsidTr="00153102">
        <w:tc>
          <w:tcPr>
            <w:tcW w:w="4675" w:type="dxa"/>
          </w:tcPr>
          <w:p w14:paraId="18A937B1" w14:textId="45AAFD05" w:rsidR="00153102" w:rsidRPr="00914C47" w:rsidRDefault="00DF4D2D" w:rsidP="00EF2B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 Updated/Revised</w:t>
            </w:r>
          </w:p>
        </w:tc>
        <w:tc>
          <w:tcPr>
            <w:tcW w:w="4675" w:type="dxa"/>
          </w:tcPr>
          <w:p w14:paraId="2ECA457D" w14:textId="06230CA5" w:rsidR="00153102" w:rsidRPr="00914C47" w:rsidRDefault="006F3B24" w:rsidP="00EF2B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7/23/2026</w:t>
            </w:r>
          </w:p>
        </w:tc>
      </w:tr>
    </w:tbl>
    <w:p w14:paraId="4999C286" w14:textId="77777777" w:rsidR="00153102" w:rsidRDefault="00153102" w:rsidP="00EF2B52"/>
    <w:p w14:paraId="4D4CBFD6" w14:textId="77777777" w:rsidR="001935D3" w:rsidRDefault="001935D3">
      <w:pPr>
        <w:rPr>
          <w:rFonts w:asciiTheme="majorHAnsi" w:eastAsiaTheme="majorEastAsia" w:hAnsiTheme="majorHAnsi" w:cstheme="majorBidi"/>
          <w:color w:val="0F4761" w:themeColor="accent1" w:themeShade="BF"/>
          <w:sz w:val="30"/>
          <w:szCs w:val="30"/>
        </w:rPr>
      </w:pPr>
      <w:r>
        <w:rPr>
          <w:sz w:val="30"/>
          <w:szCs w:val="30"/>
        </w:rPr>
        <w:br w:type="page"/>
      </w:r>
    </w:p>
    <w:p w14:paraId="684A1749" w14:textId="2EC16BAE" w:rsidR="00B35CDE" w:rsidRPr="001935D3" w:rsidRDefault="00FB0096" w:rsidP="000578D1">
      <w:pPr>
        <w:pStyle w:val="Heading1"/>
        <w:rPr>
          <w:sz w:val="30"/>
          <w:szCs w:val="30"/>
          <w:u w:val="single"/>
        </w:rPr>
      </w:pPr>
      <w:bookmarkStart w:id="0" w:name="_Toc235669145"/>
      <w:r w:rsidRPr="001935D3">
        <w:rPr>
          <w:sz w:val="30"/>
          <w:szCs w:val="30"/>
          <w:u w:val="single"/>
        </w:rPr>
        <w:lastRenderedPageBreak/>
        <w:t>Phase 1:</w:t>
      </w:r>
      <w:r w:rsidR="000578D1" w:rsidRPr="001935D3">
        <w:rPr>
          <w:sz w:val="30"/>
          <w:szCs w:val="30"/>
          <w:u w:val="single"/>
        </w:rPr>
        <w:t xml:space="preserve"> VPC Implementation</w:t>
      </w:r>
      <w:bookmarkEnd w:id="0"/>
    </w:p>
    <w:p w14:paraId="6A420702" w14:textId="3D7E5C62" w:rsidR="00EF2B52" w:rsidRPr="00552DDF" w:rsidRDefault="00EF2B52" w:rsidP="00552DDF">
      <w:pPr>
        <w:pStyle w:val="Heading2"/>
        <w:rPr>
          <w:sz w:val="26"/>
          <w:szCs w:val="26"/>
        </w:rPr>
      </w:pPr>
      <w:bookmarkStart w:id="1" w:name="_Toc235669146"/>
      <w:r w:rsidRPr="00552DDF">
        <w:rPr>
          <w:sz w:val="26"/>
          <w:szCs w:val="26"/>
        </w:rPr>
        <w:t>Phase 1 completed</w:t>
      </w:r>
      <w:r w:rsidR="00552DDF" w:rsidRPr="00552DDF">
        <w:rPr>
          <w:sz w:val="26"/>
          <w:szCs w:val="26"/>
        </w:rPr>
        <w:t xml:space="preserve"> – VPC Created</w:t>
      </w:r>
      <w:bookmarkEnd w:id="1"/>
    </w:p>
    <w:p w14:paraId="0213CEB7" w14:textId="795CF7DC" w:rsidR="00EF2B52" w:rsidRDefault="00EF2B52" w:rsidP="00EF2B52">
      <w:pPr>
        <w:pStyle w:val="ListParagraph"/>
        <w:numPr>
          <w:ilvl w:val="0"/>
          <w:numId w:val="2"/>
        </w:numPr>
      </w:pPr>
      <w:r>
        <w:t>VPC Created in east-us-1</w:t>
      </w:r>
    </w:p>
    <w:p w14:paraId="4CEE070A" w14:textId="5A94A412" w:rsidR="00EF2B52" w:rsidRDefault="00EF2B52" w:rsidP="00EF2B52">
      <w:pPr>
        <w:pStyle w:val="ListParagraph"/>
        <w:numPr>
          <w:ilvl w:val="0"/>
          <w:numId w:val="2"/>
        </w:numPr>
      </w:pPr>
      <w:r>
        <w:t>2 Public Subnets</w:t>
      </w:r>
    </w:p>
    <w:p w14:paraId="34D555F4" w14:textId="6290EC31" w:rsidR="00EF2B52" w:rsidRDefault="00EF2B52" w:rsidP="00EF2B52">
      <w:pPr>
        <w:pStyle w:val="ListParagraph"/>
        <w:numPr>
          <w:ilvl w:val="0"/>
          <w:numId w:val="2"/>
        </w:numPr>
      </w:pPr>
      <w:r>
        <w:t>2 Private Subnets</w:t>
      </w:r>
    </w:p>
    <w:p w14:paraId="219F9B5A" w14:textId="77777777" w:rsidR="005669DD" w:rsidRDefault="005669DD" w:rsidP="005669DD"/>
    <w:p w14:paraId="77B1957E" w14:textId="586A4F71" w:rsidR="00422A26" w:rsidRDefault="00422A26" w:rsidP="00422A26">
      <w:r w:rsidRPr="00422A26">
        <w:drawing>
          <wp:inline distT="0" distB="0" distL="0" distR="0" wp14:anchorId="01767693" wp14:editId="38AF94AF">
            <wp:extent cx="4214225" cy="2263336"/>
            <wp:effectExtent l="0" t="0" r="0" b="3810"/>
            <wp:docPr id="63807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7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0F02" w14:textId="0A74ECC4" w:rsidR="00660801" w:rsidRDefault="00660801" w:rsidP="00422A26">
      <w:r w:rsidRPr="00660801">
        <w:drawing>
          <wp:inline distT="0" distB="0" distL="0" distR="0" wp14:anchorId="42ABBEDF" wp14:editId="3E2CEED5">
            <wp:extent cx="5943600" cy="1092200"/>
            <wp:effectExtent l="0" t="0" r="0" b="0"/>
            <wp:docPr id="145339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4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4CE8" w14:textId="192F810E" w:rsidR="00660801" w:rsidRDefault="00660801" w:rsidP="00422A26">
      <w:r w:rsidRPr="00660801">
        <w:lastRenderedPageBreak/>
        <w:drawing>
          <wp:inline distT="0" distB="0" distL="0" distR="0" wp14:anchorId="4E76A5E4" wp14:editId="38C6F152">
            <wp:extent cx="5410669" cy="3147333"/>
            <wp:effectExtent l="0" t="0" r="0" b="0"/>
            <wp:docPr id="405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2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0EB9" w14:textId="5AC6CA6E" w:rsidR="00422A26" w:rsidRDefault="00422A26" w:rsidP="00EF2B52"/>
    <w:sectPr w:rsidR="00422A2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6EA83" w14:textId="77777777" w:rsidR="00222AB3" w:rsidRDefault="00222AB3" w:rsidP="00907517">
      <w:pPr>
        <w:spacing w:after="0" w:line="240" w:lineRule="auto"/>
      </w:pPr>
      <w:r>
        <w:separator/>
      </w:r>
    </w:p>
  </w:endnote>
  <w:endnote w:type="continuationSeparator" w:id="0">
    <w:p w14:paraId="4A9129E8" w14:textId="77777777" w:rsidR="00222AB3" w:rsidRDefault="00222AB3" w:rsidP="0090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722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90465A" w14:textId="6A6CAFB9" w:rsidR="00907517" w:rsidRDefault="009075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A76BC0" w14:textId="77777777" w:rsidR="00907517" w:rsidRDefault="00907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A152D" w14:textId="77777777" w:rsidR="00222AB3" w:rsidRDefault="00222AB3" w:rsidP="00907517">
      <w:pPr>
        <w:spacing w:after="0" w:line="240" w:lineRule="auto"/>
      </w:pPr>
      <w:r>
        <w:separator/>
      </w:r>
    </w:p>
  </w:footnote>
  <w:footnote w:type="continuationSeparator" w:id="0">
    <w:p w14:paraId="1235EBE6" w14:textId="77777777" w:rsidR="00222AB3" w:rsidRDefault="00222AB3" w:rsidP="0090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95B34"/>
    <w:multiLevelType w:val="hybridMultilevel"/>
    <w:tmpl w:val="6736E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E6E32"/>
    <w:multiLevelType w:val="hybridMultilevel"/>
    <w:tmpl w:val="7252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570048">
    <w:abstractNumId w:val="1"/>
  </w:num>
  <w:num w:numId="2" w16cid:durableId="85291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26"/>
    <w:rsid w:val="0002198A"/>
    <w:rsid w:val="000578D1"/>
    <w:rsid w:val="0006432E"/>
    <w:rsid w:val="00153102"/>
    <w:rsid w:val="001935D3"/>
    <w:rsid w:val="00222AB3"/>
    <w:rsid w:val="00422A26"/>
    <w:rsid w:val="00501C39"/>
    <w:rsid w:val="00552DDF"/>
    <w:rsid w:val="005669DD"/>
    <w:rsid w:val="00660801"/>
    <w:rsid w:val="00696284"/>
    <w:rsid w:val="006F3B24"/>
    <w:rsid w:val="007C247F"/>
    <w:rsid w:val="0089317E"/>
    <w:rsid w:val="00907517"/>
    <w:rsid w:val="00914C47"/>
    <w:rsid w:val="00992CAC"/>
    <w:rsid w:val="0099635F"/>
    <w:rsid w:val="00A25082"/>
    <w:rsid w:val="00B35CDE"/>
    <w:rsid w:val="00BB306F"/>
    <w:rsid w:val="00BC562D"/>
    <w:rsid w:val="00BF1597"/>
    <w:rsid w:val="00C63510"/>
    <w:rsid w:val="00CA29E0"/>
    <w:rsid w:val="00CB0E5A"/>
    <w:rsid w:val="00DB24A1"/>
    <w:rsid w:val="00DF4D2D"/>
    <w:rsid w:val="00EF2B52"/>
    <w:rsid w:val="00FB0096"/>
    <w:rsid w:val="00FF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C876"/>
  <w15:chartTrackingRefBased/>
  <w15:docId w15:val="{351E0FA2-4DB2-4FFF-9413-6B791E4D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A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517"/>
  </w:style>
  <w:style w:type="paragraph" w:styleId="Footer">
    <w:name w:val="footer"/>
    <w:basedOn w:val="Normal"/>
    <w:link w:val="FooterChar"/>
    <w:uiPriority w:val="99"/>
    <w:unhideWhenUsed/>
    <w:rsid w:val="0090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517"/>
  </w:style>
  <w:style w:type="paragraph" w:styleId="TOCHeading">
    <w:name w:val="TOC Heading"/>
    <w:basedOn w:val="Heading1"/>
    <w:next w:val="Normal"/>
    <w:uiPriority w:val="39"/>
    <w:unhideWhenUsed/>
    <w:qFormat/>
    <w:rsid w:val="0099635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153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F3E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3EE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F3E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04E6-A2BC-428C-8813-CFCB753C1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62</Words>
  <Characters>450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23</cp:revision>
  <dcterms:created xsi:type="dcterms:W3CDTF">2026-07-23T06:44:00Z</dcterms:created>
  <dcterms:modified xsi:type="dcterms:W3CDTF">2026-07-23T07:19:00Z</dcterms:modified>
</cp:coreProperties>
</file>