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7F" w:rsidRDefault="00E06CC5">
      <w:pPr>
        <w:rPr>
          <w:lang w:val="ru-RU"/>
        </w:rPr>
      </w:pPr>
      <w:r>
        <w:rPr>
          <w:lang w:val="ru-RU"/>
        </w:rPr>
        <w:t xml:space="preserve">1. </w:t>
      </w:r>
      <w:r>
        <w:t>Радиус второй круговой боровской (стационарной) орбиты электрона в атоме водорода равен в ангстремах</w:t>
      </w:r>
    </w:p>
    <w:p w:rsidR="00E06CC5" w:rsidRDefault="00940C7F">
      <w:pPr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0.25pt">
            <v:imagedata r:id="rId5" o:title="img-XH7_u4"/>
          </v:shape>
        </w:pict>
      </w:r>
      <w:r w:rsidR="00CB6EA6" w:rsidRPr="00CB6EA6">
        <w:rPr>
          <w:lang w:val="ru-RU"/>
        </w:rPr>
        <w:t xml:space="preserve">, </w:t>
      </w:r>
      <w:r w:rsidR="00CB6EA6">
        <w:rPr>
          <w:lang w:val="ru-RU"/>
        </w:rPr>
        <w:t xml:space="preserve">где </w:t>
      </w:r>
      <w:r w:rsidR="00CB6EA6">
        <w:rPr>
          <w:lang w:val="en-US"/>
        </w:rPr>
        <w:t>a</w:t>
      </w:r>
      <w:r w:rsidR="00CB6EA6" w:rsidRPr="00CB6EA6">
        <w:rPr>
          <w:vertAlign w:val="subscript"/>
          <w:lang w:val="ru-RU"/>
        </w:rPr>
        <w:t>0</w:t>
      </w:r>
      <w:r w:rsidR="00CB6EA6" w:rsidRPr="00CB6EA6">
        <w:rPr>
          <w:lang w:val="ru-RU"/>
        </w:rPr>
        <w:t xml:space="preserve"> – </w:t>
      </w:r>
      <w:r w:rsidR="00CB6EA6">
        <w:rPr>
          <w:lang w:val="ru-RU"/>
        </w:rPr>
        <w:t xml:space="preserve">радиус Бора </w:t>
      </w:r>
      <w:r w:rsidR="00CB6EA6" w:rsidRPr="00CB6EA6">
        <w:rPr>
          <w:lang w:val="ru-RU"/>
        </w:rPr>
        <w:t>(</w:t>
      </w:r>
      <w:r w:rsidR="00CB6EA6">
        <w:rPr>
          <w:lang w:val="ru-RU"/>
        </w:rPr>
        <w:t xml:space="preserve">0,53 </w:t>
      </w:r>
      <w:r w:rsidR="00CB6EA6">
        <w:rPr>
          <w:rFonts w:ascii="Cambria Math" w:hAnsi="Cambria Math"/>
          <w:lang w:val="ru-RU"/>
        </w:rPr>
        <w:t>⋅</w:t>
      </w:r>
      <w:r w:rsidR="00CB6EA6">
        <w:rPr>
          <w:lang w:val="ru-RU"/>
        </w:rPr>
        <w:t xml:space="preserve"> 10</w:t>
      </w:r>
      <w:r w:rsidR="00CB6EA6" w:rsidRPr="00CB6EA6">
        <w:rPr>
          <w:vertAlign w:val="superscript"/>
          <w:lang w:val="ru-RU"/>
        </w:rPr>
        <w:t>-10</w:t>
      </w:r>
      <w:r w:rsidR="00CB6EA6">
        <w:rPr>
          <w:vertAlign w:val="superscript"/>
          <w:lang w:val="ru-RU"/>
        </w:rPr>
        <w:t xml:space="preserve"> </w:t>
      </w:r>
      <w:r w:rsidR="00CB6EA6">
        <w:rPr>
          <w:lang w:val="ru-RU"/>
        </w:rPr>
        <w:t xml:space="preserve">м), </w:t>
      </w:r>
      <w:r w:rsidR="00CB6EA6">
        <w:rPr>
          <w:lang w:val="en-US"/>
        </w:rPr>
        <w:t>n</w:t>
      </w:r>
      <w:r w:rsidR="00CB6EA6" w:rsidRPr="00CB6EA6">
        <w:rPr>
          <w:lang w:val="ru-RU"/>
        </w:rPr>
        <w:t xml:space="preserve"> </w:t>
      </w:r>
      <w:r w:rsidR="00CB6EA6">
        <w:rPr>
          <w:lang w:val="ru-RU"/>
        </w:rPr>
        <w:t>–</w:t>
      </w:r>
      <w:r w:rsidR="00CB6EA6" w:rsidRPr="00CB6EA6">
        <w:rPr>
          <w:lang w:val="ru-RU"/>
        </w:rPr>
        <w:t xml:space="preserve"> </w:t>
      </w:r>
      <w:r w:rsidR="00CB6EA6">
        <w:rPr>
          <w:lang w:val="ru-RU"/>
        </w:rPr>
        <w:t>номер орбиты.</w:t>
      </w:r>
    </w:p>
    <w:p w:rsidR="00CB6EA6" w:rsidRPr="00CB6EA6" w:rsidRDefault="00CB6EA6">
      <w:pPr>
        <w:rPr>
          <w:lang w:val="ru-RU"/>
        </w:rPr>
      </w:pPr>
      <w:r>
        <w:rPr>
          <w:lang w:val="ru-RU"/>
        </w:rPr>
        <w:t xml:space="preserve">Ответ: 2,11 </w:t>
      </w:r>
      <w:proofErr w:type="spellStart"/>
      <w:r>
        <w:rPr>
          <w:lang w:val="ru-RU"/>
        </w:rPr>
        <w:t>агстрем</w:t>
      </w:r>
      <w:proofErr w:type="spellEnd"/>
      <w:r>
        <w:rPr>
          <w:lang w:val="ru-RU"/>
        </w:rPr>
        <w:t>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2. </w:t>
      </w:r>
      <w:r>
        <w:t>Если бы одна половина поверхности Солнца немного охладилась, а другая половина на столько же нагрелась, то общее количество энергии, излучаемой Солнцем, ...</w:t>
      </w:r>
    </w:p>
    <w:p w:rsidR="00CB6EA6" w:rsidRPr="00CB6EA6" w:rsidRDefault="00CB6EA6">
      <w:pPr>
        <w:rPr>
          <w:lang w:val="ru-RU"/>
        </w:rPr>
      </w:pPr>
      <w:r>
        <w:rPr>
          <w:lang w:val="ru-RU"/>
        </w:rPr>
        <w:t>Ответ: увеличилось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3. </w:t>
      </w:r>
      <w:r>
        <w:t>Смысл волновой функции состоит в том, что</w:t>
      </w:r>
    </w:p>
    <w:p w:rsidR="00E06CC5" w:rsidRPr="009051CE" w:rsidRDefault="00872459">
      <w:pPr>
        <w:rPr>
          <w:lang w:val="ru-RU"/>
        </w:rPr>
      </w:pPr>
      <w:r>
        <w:rPr>
          <w:rStyle w:val="docssharedwiztogglelabeledlabeltext"/>
          <w:lang w:val="ru-RU"/>
        </w:rPr>
        <w:t>Ответ:</w:t>
      </w:r>
      <w:r w:rsidR="009051CE">
        <w:rPr>
          <w:rStyle w:val="docssharedwiztogglelabeledlabeltext"/>
          <w:lang w:val="ru-RU"/>
        </w:rPr>
        <w:t xml:space="preserve"> </w:t>
      </w:r>
      <w:r w:rsidR="009051CE">
        <w:rPr>
          <w:rStyle w:val="docssharedwiztogglelabeledlabeltext"/>
        </w:rPr>
        <w:t>квадрат ее модуля дает плотность вероятности нахождения частицы в соответствующем месте пространства</w:t>
      </w:r>
      <w:r w:rsidR="009051CE">
        <w:rPr>
          <w:rStyle w:val="docssharedwiztogglelabeledlabeltext"/>
          <w:lang w:val="ru-RU"/>
        </w:rPr>
        <w:t>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4. </w:t>
      </w:r>
      <w:r>
        <w:t>Катод вакуумного элемента освещается светом с энергией квантов 10 эВ. Если фототок прекращается при подаче на фотоэлемент задерживающего напряжения 4 В, то работа выхода электронов из катода равна …</w:t>
      </w:r>
    </w:p>
    <w:p w:rsidR="00E06CC5" w:rsidRDefault="00940C7F">
      <w:pPr>
        <w:rPr>
          <w:lang w:val="ru-RU"/>
        </w:rPr>
      </w:pPr>
      <w:r>
        <w:rPr>
          <w:lang w:val="ru-RU"/>
        </w:rPr>
        <w:pict>
          <v:shape id="_x0000_i1026" type="#_x0000_t75" style="width:210pt;height:28.5pt">
            <v:imagedata r:id="rId6" o:title="image931"/>
          </v:shape>
        </w:pict>
      </w:r>
    </w:p>
    <w:p w:rsidR="009051CE" w:rsidRDefault="009051CE">
      <w:pPr>
        <w:rPr>
          <w:lang w:val="ru-RU"/>
        </w:rPr>
      </w:pPr>
      <w:r>
        <w:rPr>
          <w:lang w:val="ru-RU"/>
        </w:rPr>
        <w:t>Ответ: 6 эВ.</w:t>
      </w:r>
    </w:p>
    <w:p w:rsidR="009051CE" w:rsidRDefault="009051CE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5. </w:t>
      </w:r>
      <w:r>
        <w:t>Электрон имеет кинетическую энергию 15 эВ и находится в области размером 1 мкм. Определить относительную неопределенность, с которой может быть найдена скорость электрона.</w:t>
      </w:r>
    </w:p>
    <w:p w:rsidR="00E06CC5" w:rsidRDefault="009051CE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934075" cy="1628775"/>
            <wp:effectExtent l="0" t="0" r="9525" b="9525"/>
            <wp:docPr id="1" name="Рисунок 1" descr="C:\Users\User\AppData\Local\Microsoft\Windows\INetCache\Content.Word\45_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User\AppData\Local\Microsoft\Windows\INetCache\Content.Word\45_2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A2" w:rsidRPr="00872459" w:rsidRDefault="008670A2" w:rsidP="008670A2">
      <w:pPr>
        <w:rPr>
          <w:lang w:val="ru-RU"/>
        </w:rPr>
      </w:pPr>
      <w:r>
        <w:rPr>
          <w:lang w:val="ru-RU"/>
        </w:rPr>
        <w:t>Ответ: 10</w:t>
      </w:r>
      <w:r w:rsidRPr="009051CE">
        <w:rPr>
          <w:vertAlign w:val="superscript"/>
          <w:lang w:val="ru-RU"/>
        </w:rPr>
        <w:t>-4</w:t>
      </w:r>
      <w:r w:rsidRPr="00872459">
        <w:rPr>
          <w:lang w:val="ru-RU"/>
        </w:rPr>
        <w:t xml:space="preserve"> (0,0001)</w:t>
      </w:r>
    </w:p>
    <w:p w:rsidR="008670A2" w:rsidRPr="00872459" w:rsidRDefault="008670A2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6. </w:t>
      </w:r>
      <w:r>
        <w:t>Определить длину волны де Бройля для электрона, движущегося со скоростью 2•10^8 м/с.</w:t>
      </w:r>
    </w:p>
    <w:p w:rsidR="00E06CC5" w:rsidRDefault="00F53591">
      <w:pPr>
        <w:rPr>
          <w:lang w:val="en-US"/>
        </w:rPr>
      </w:pPr>
      <w:r>
        <w:rPr>
          <w:noProof/>
          <w:lang/>
        </w:rPr>
        <w:lastRenderedPageBreak/>
        <w:drawing>
          <wp:inline distT="0" distB="0" distL="0" distR="0">
            <wp:extent cx="4562475" cy="1571625"/>
            <wp:effectExtent l="0" t="0" r="9525" b="9525"/>
            <wp:docPr id="2" name="Рисунок 2" descr="D:\YandexDisk\Скриншоты\2018-10-15_21-31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YandexDisk\Скриншоты\2018-10-15_21-31-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591" w:rsidRPr="00F53591" w:rsidRDefault="00F53591">
      <w:pPr>
        <w:rPr>
          <w:lang w:val="ru-RU"/>
        </w:rPr>
      </w:pPr>
      <w:r>
        <w:rPr>
          <w:lang w:val="en-US"/>
        </w:rPr>
        <w:t>h</w:t>
      </w:r>
      <w:r w:rsidRPr="00F53591">
        <w:rPr>
          <w:lang w:val="ru-RU"/>
        </w:rPr>
        <w:t xml:space="preserve"> – </w:t>
      </w:r>
      <w:proofErr w:type="gramStart"/>
      <w:r>
        <w:rPr>
          <w:lang w:val="ru-RU"/>
        </w:rPr>
        <w:t>постоянная</w:t>
      </w:r>
      <w:proofErr w:type="gramEnd"/>
      <w:r>
        <w:rPr>
          <w:lang w:val="ru-RU"/>
        </w:rPr>
        <w:t xml:space="preserve"> планка 6,63</w:t>
      </w:r>
      <w:r>
        <w:rPr>
          <w:rFonts w:ascii="Cambria Math" w:hAnsi="Cambria Math"/>
          <w:lang w:val="ru-RU"/>
        </w:rPr>
        <w:t>⋅</w:t>
      </w:r>
      <w:r>
        <w:rPr>
          <w:lang w:val="ru-RU"/>
        </w:rPr>
        <w:t>10</w:t>
      </w:r>
      <w:r w:rsidRPr="00F53591">
        <w:rPr>
          <w:vertAlign w:val="superscript"/>
          <w:lang w:val="ru-RU"/>
        </w:rPr>
        <w:t>-34</w:t>
      </w:r>
      <w:r>
        <w:rPr>
          <w:lang w:val="ru-RU"/>
        </w:rPr>
        <w:t xml:space="preserve">, </w:t>
      </w:r>
      <w:r>
        <w:rPr>
          <w:lang w:val="en-US"/>
        </w:rPr>
        <w:t>m</w:t>
      </w:r>
      <w:r w:rsidRPr="00F53591">
        <w:rPr>
          <w:vertAlign w:val="subscript"/>
          <w:lang w:val="ru-RU"/>
        </w:rPr>
        <w:t>0</w:t>
      </w:r>
      <w:r w:rsidRPr="00F53591">
        <w:rPr>
          <w:lang w:val="ru-RU"/>
        </w:rPr>
        <w:t xml:space="preserve"> – </w:t>
      </w:r>
      <w:r>
        <w:rPr>
          <w:lang w:val="ru-RU"/>
        </w:rPr>
        <w:t>масса электрона 9,11</w:t>
      </w:r>
      <w:r>
        <w:rPr>
          <w:rFonts w:ascii="Cambria Math" w:hAnsi="Cambria Math"/>
          <w:lang w:val="ru-RU"/>
        </w:rPr>
        <w:t>⋅</w:t>
      </w:r>
      <w:r>
        <w:rPr>
          <w:lang w:val="ru-RU"/>
        </w:rPr>
        <w:t>10</w:t>
      </w:r>
      <w:r w:rsidRPr="00F53591">
        <w:rPr>
          <w:vertAlign w:val="superscript"/>
          <w:lang w:val="ru-RU"/>
        </w:rPr>
        <w:t>-3</w:t>
      </w:r>
      <w:r>
        <w:rPr>
          <w:vertAlign w:val="superscript"/>
          <w:lang w:val="ru-RU"/>
        </w:rPr>
        <w:t>1</w:t>
      </w:r>
      <w:r>
        <w:rPr>
          <w:lang w:val="ru-RU"/>
        </w:rPr>
        <w:t xml:space="preserve"> кг, с – скорость света 3</w:t>
      </w:r>
      <w:r>
        <w:rPr>
          <w:rFonts w:ascii="Cambria Math" w:hAnsi="Cambria Math"/>
          <w:lang w:val="ru-RU"/>
        </w:rPr>
        <w:t>⋅</w:t>
      </w:r>
      <w:r>
        <w:rPr>
          <w:lang w:val="ru-RU"/>
        </w:rPr>
        <w:t>10</w:t>
      </w:r>
      <w:r w:rsidRPr="00F53591">
        <w:rPr>
          <w:vertAlign w:val="superscript"/>
          <w:lang w:val="ru-RU"/>
        </w:rPr>
        <w:t>8</w:t>
      </w:r>
      <w:r>
        <w:rPr>
          <w:lang w:val="ru-RU"/>
        </w:rPr>
        <w:t xml:space="preserve"> м/с.</w:t>
      </w:r>
    </w:p>
    <w:p w:rsidR="00E06CC5" w:rsidRDefault="00F53591">
      <w:pPr>
        <w:rPr>
          <w:lang w:val="ru-RU"/>
        </w:rPr>
      </w:pPr>
      <w:r>
        <w:rPr>
          <w:lang w:val="ru-RU"/>
        </w:rPr>
        <w:t>Ответ: 2,7 пм.</w:t>
      </w:r>
    </w:p>
    <w:p w:rsidR="00F53591" w:rsidRDefault="00F53591">
      <w:pPr>
        <w:rPr>
          <w:lang w:val="ru-RU"/>
        </w:rPr>
      </w:pPr>
    </w:p>
    <w:p w:rsidR="00E06CC5" w:rsidRPr="000076DA" w:rsidRDefault="00E06CC5">
      <w:pPr>
        <w:rPr>
          <w:lang w:val="ru-RU"/>
        </w:rPr>
      </w:pPr>
      <w:r w:rsidRPr="000076DA">
        <w:rPr>
          <w:lang w:val="ru-RU"/>
        </w:rPr>
        <w:t xml:space="preserve">7. </w:t>
      </w:r>
      <w:r w:rsidRPr="000076DA">
        <w:t>Электрон находится в одномерной потенциальной яме с бесконечно высокими стенками. Если разность энергии между уровнями с n1 = 2 и n2 = 3 составляет ΔE = 0,3 эВ, то ширина ямы равна ... нм</w:t>
      </w:r>
    </w:p>
    <w:p w:rsidR="00E06CC5" w:rsidRPr="000076DA" w:rsidRDefault="000076DA">
      <w:pPr>
        <w:rPr>
          <w:lang w:val="ru-RU"/>
        </w:rPr>
      </w:pPr>
      <w:r>
        <w:rPr>
          <w:lang w:val="ru-RU"/>
        </w:rPr>
        <w:t xml:space="preserve">Методом подбора в </w:t>
      </w:r>
      <w:r>
        <w:rPr>
          <w:lang w:val="en-US"/>
        </w:rPr>
        <w:t>excel</w:t>
      </w:r>
      <w:r w:rsidRPr="000076DA">
        <w:rPr>
          <w:lang w:val="ru-RU"/>
        </w:rPr>
        <w:t>.</w:t>
      </w:r>
    </w:p>
    <w:p w:rsidR="000076DA" w:rsidRPr="000076DA" w:rsidRDefault="000076DA">
      <w:pPr>
        <w:rPr>
          <w:lang w:val="ru-RU"/>
        </w:rPr>
      </w:pPr>
      <w:r>
        <w:rPr>
          <w:lang w:val="ru-RU"/>
        </w:rPr>
        <w:t xml:space="preserve">Ответ: 2,5 </w:t>
      </w:r>
      <w:proofErr w:type="spellStart"/>
      <w:r>
        <w:rPr>
          <w:lang w:val="ru-RU"/>
        </w:rPr>
        <w:t>нм</w:t>
      </w:r>
      <w:proofErr w:type="spellEnd"/>
      <w:r>
        <w:rPr>
          <w:lang w:val="ru-RU"/>
        </w:rPr>
        <w:t>.</w:t>
      </w:r>
    </w:p>
    <w:p w:rsidR="00E06CC5" w:rsidRPr="00940C7F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8. </w:t>
      </w:r>
      <w:r>
        <w:t>Мысленный эксперимент Шредингера: кот помещается в закрытую коробку, в которой находится ампула с ядом и ампула с радиоактивным веществом. Если радиоактивный нуклид распадается, то ампула с ядом разбивается и кот мгновенно погибает. Если радиоактивный нуклид не распадается, то ампула с ядом цела, и кот остается жить. До тех пор, пока мы не открыли коробку, "кот Шредингера" в его мысленном эксперименте с точки зрения основных положений квантовой механики...</w:t>
      </w:r>
    </w:p>
    <w:p w:rsidR="00E06CC5" w:rsidRPr="003A1548" w:rsidRDefault="003A1548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rStyle w:val="docssharedwiztogglelabeledlabeltext"/>
        </w:rPr>
        <w:t>и жив, и мертв одновременно</w:t>
      </w:r>
      <w:r>
        <w:rPr>
          <w:rStyle w:val="docssharedwiztogglelabeledlabeltext"/>
          <w:lang w:val="ru-RU"/>
        </w:rPr>
        <w:t>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 w:rsidRPr="00940C7F">
        <w:rPr>
          <w:lang w:val="ru-RU"/>
        </w:rPr>
        <w:t xml:space="preserve">9. </w:t>
      </w:r>
      <w:r w:rsidRPr="00940C7F">
        <w:t>Разность энергии барьера и полной энергии частицы 5 эВ. Ширина барьера 1 пм. Чему равно отношение вероятностей прохождения этого барьера электроном и протоном?</w:t>
      </w:r>
    </w:p>
    <w:p w:rsidR="00940C7F" w:rsidRPr="00940C7F" w:rsidRDefault="00940C7F">
      <w:pPr>
        <w:rPr>
          <w:lang w:val="ru-RU"/>
        </w:rPr>
      </w:pPr>
      <w:r>
        <w:rPr>
          <w:lang w:val="ru-RU"/>
        </w:rPr>
        <w:pict>
          <v:shape id="_x0000_i1034" type="#_x0000_t75" style="width:467.25pt;height:132pt">
            <v:imagedata r:id="rId9" o:title="da04729e"/>
          </v:shape>
        </w:pict>
      </w:r>
    </w:p>
    <w:p w:rsidR="00940C7F" w:rsidRPr="00940C7F" w:rsidRDefault="00940C7F">
      <w:pPr>
        <w:rPr>
          <w:lang w:val="ru-RU"/>
        </w:rPr>
      </w:pPr>
      <w:r>
        <w:rPr>
          <w:lang w:val="ru-RU"/>
        </w:rPr>
        <w:t>По данной формуле нашли вероятность для электрона и протона. Разделив полученные значения (</w:t>
      </w:r>
      <w:r>
        <w:rPr>
          <w:lang w:val="en-US"/>
        </w:rPr>
        <w:t>W</w:t>
      </w:r>
      <w:r w:rsidRPr="00940C7F">
        <w:rPr>
          <w:vertAlign w:val="subscript"/>
          <w:lang w:val="en-US"/>
        </w:rPr>
        <w:t>e</w:t>
      </w:r>
      <w:r w:rsidRPr="00940C7F">
        <w:rPr>
          <w:lang w:val="ru-RU"/>
        </w:rPr>
        <w:t xml:space="preserve"> = 0.98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W</w:t>
      </w:r>
      <w:r w:rsidRPr="00940C7F">
        <w:rPr>
          <w:vertAlign w:val="subscript"/>
          <w:lang w:val="en-US"/>
        </w:rPr>
        <w:t>p</w:t>
      </w:r>
      <w:proofErr w:type="spellEnd"/>
      <w:r w:rsidRPr="00940C7F">
        <w:rPr>
          <w:lang w:val="ru-RU"/>
        </w:rPr>
        <w:t xml:space="preserve"> = 0.37</w:t>
      </w:r>
      <w:r>
        <w:rPr>
          <w:lang w:val="ru-RU"/>
        </w:rPr>
        <w:t>)</w:t>
      </w:r>
      <w:r w:rsidRPr="00940C7F">
        <w:rPr>
          <w:lang w:val="ru-RU"/>
        </w:rPr>
        <w:t xml:space="preserve"> </w:t>
      </w:r>
      <w:r>
        <w:rPr>
          <w:lang w:val="ru-RU"/>
        </w:rPr>
        <w:t>получили отношение.</w:t>
      </w:r>
      <w:bookmarkStart w:id="0" w:name="_GoBack"/>
      <w:bookmarkEnd w:id="0"/>
    </w:p>
    <w:p w:rsidR="00E06CC5" w:rsidRPr="00940C7F" w:rsidRDefault="00940C7F">
      <w:pPr>
        <w:rPr>
          <w:lang w:val="ru-RU"/>
        </w:rPr>
      </w:pPr>
      <w:r>
        <w:rPr>
          <w:lang w:val="ru-RU"/>
        </w:rPr>
        <w:t>Ответ: 2,6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 w:rsidRPr="00195832">
        <w:rPr>
          <w:lang w:val="ru-RU"/>
        </w:rPr>
        <w:t xml:space="preserve">10. </w:t>
      </w:r>
      <w:r w:rsidRPr="00195832">
        <w:t>При изучении внешнего фотоэффекта увеличили освещённость катода. Это привело к …</w:t>
      </w:r>
    </w:p>
    <w:p w:rsidR="00473A68" w:rsidRPr="00473A68" w:rsidRDefault="00473A68">
      <w:pPr>
        <w:rPr>
          <w:lang w:val="ru-RU"/>
        </w:rPr>
      </w:pPr>
      <w:r>
        <w:rPr>
          <w:lang w:val="ru-RU"/>
        </w:rPr>
        <w:t>из законов внешнего фотоэффекта.</w:t>
      </w:r>
    </w:p>
    <w:p w:rsidR="00E06CC5" w:rsidRPr="00195832" w:rsidRDefault="00195832">
      <w:pPr>
        <w:rPr>
          <w:lang w:val="ru-RU"/>
        </w:rPr>
      </w:pPr>
      <w:r>
        <w:rPr>
          <w:lang w:val="ru-RU"/>
        </w:rPr>
        <w:t>Ответ:</w:t>
      </w:r>
      <w:r w:rsidRPr="00195832">
        <w:t xml:space="preserve"> </w:t>
      </w:r>
      <w:r>
        <w:t>увеличению значения тока насыщения</w:t>
      </w:r>
      <w:r>
        <w:rPr>
          <w:lang w:val="ru-RU"/>
        </w:rPr>
        <w:t>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11. </w:t>
      </w:r>
      <w:r>
        <w:t>Какой из двух металлических сосудов (отполированный или с черным покрытием) в темном помещении при температуре 80 градусов Цельсия испускает больше энергии в форме электромагнитного излучения</w:t>
      </w:r>
    </w:p>
    <w:p w:rsidR="00E06CC5" w:rsidRPr="00872459" w:rsidRDefault="00872459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rStyle w:val="docssharedwiztogglelabeledlabeltext"/>
        </w:rPr>
        <w:t>сосуд с черным покрытием</w:t>
      </w:r>
      <w:r>
        <w:rPr>
          <w:rStyle w:val="docssharedwiztogglelabeledlabeltext"/>
          <w:lang w:val="ru-RU"/>
        </w:rPr>
        <w:t>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12. </w:t>
      </w:r>
      <w:r>
        <w:t>Энергия рентгеновских лучей равна 0,6 МэВ. Найти энергию электрона отдачи в эВ, если известно, что длина волны рентгеновских лучей после комптоновского рассеяния изменилась на 20%.</w:t>
      </w:r>
    </w:p>
    <w:p w:rsidR="00E06CC5" w:rsidRDefault="004220FF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848350" cy="3028950"/>
            <wp:effectExtent l="0" t="0" r="0" b="0"/>
            <wp:docPr id="3" name="Рисунок 3" descr="D:\YandexDisk\Скриншоты\2018-10-18_21-26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10-18_21-26-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FF" w:rsidRDefault="004220FF">
      <w:pPr>
        <w:rPr>
          <w:lang w:val="ru-RU"/>
        </w:rPr>
      </w:pPr>
      <w:r>
        <w:rPr>
          <w:lang w:val="ru-RU"/>
        </w:rPr>
        <w:t>Ответ: 0,1 МэВ.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13. </w:t>
      </w:r>
      <w:r>
        <w:t>На рисунке показаны кривые зависимости спектральной плотности энергетической светимости абсолютно черного тела от длины волны при разных температурах. Если длина волны, соответствующая максимуму излучения, уменьшилась в 4 раза, то температура абсолютно черного тела …</w:t>
      </w:r>
      <w:r w:rsidR="004220FF">
        <w:rPr>
          <w:lang w:val="ru-RU"/>
        </w:rPr>
        <w:t xml:space="preserve"> </w:t>
      </w:r>
    </w:p>
    <w:p w:rsidR="00F9400D" w:rsidRDefault="00940C7F">
      <w:pPr>
        <w:rPr>
          <w:lang w:val="ru-RU"/>
        </w:rPr>
      </w:pPr>
      <w:r>
        <w:rPr>
          <w:lang w:val="ru-RU"/>
        </w:rPr>
        <w:lastRenderedPageBreak/>
        <w:pict>
          <v:shape id="_x0000_i1027" type="#_x0000_t75" style="width:166.5pt;height:113.25pt">
            <v:imagedata r:id="rId11" o:title="15"/>
          </v:shape>
        </w:pict>
      </w:r>
    </w:p>
    <w:p w:rsidR="00F9400D" w:rsidRDefault="00F9400D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934075" cy="1047750"/>
            <wp:effectExtent l="0" t="0" r="9525" b="0"/>
            <wp:docPr id="4" name="Рисунок 4" descr="D:\YandexDisk\Скриншоты\2018-10-18_21-3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D:\YandexDisk\Скриншоты\2018-10-18_21-34-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CC5" w:rsidRDefault="00F9400D">
      <w:pPr>
        <w:rPr>
          <w:lang w:val="ru-RU"/>
        </w:rPr>
      </w:pPr>
      <w:r>
        <w:rPr>
          <w:lang w:val="ru-RU"/>
        </w:rPr>
        <w:t>Ответ: увеличилась в 4 раза.</w:t>
      </w:r>
    </w:p>
    <w:p w:rsidR="00F9400D" w:rsidRDefault="00F9400D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14. </w:t>
      </w:r>
      <w:r>
        <w:t>Энергетическая светимость чёрного тела, при переходе от термодинамической температуры T1 к температуре T2 увеличилась в 5 раз. Определить, как изменилась при этом длина волны, соответствующая максимуму спектральной плотности энергетической светимости чёрного тела.</w:t>
      </w:r>
    </w:p>
    <w:p w:rsidR="00E06CC5" w:rsidRDefault="000E7E3A">
      <w:pPr>
        <w:rPr>
          <w:lang w:val="ru-RU"/>
        </w:rPr>
      </w:pPr>
      <w:r>
        <w:rPr>
          <w:lang w:val="ru-RU"/>
        </w:rPr>
        <w:t xml:space="preserve">По закону смещения Вина: </w:t>
      </w:r>
      <w:r>
        <w:rPr>
          <w:rFonts w:cstheme="minorHAnsi"/>
          <w:lang w:val="ru-RU"/>
        </w:rPr>
        <w:t>λ</w:t>
      </w:r>
      <w:r w:rsidRPr="000E7E3A">
        <w:rPr>
          <w:rFonts w:cstheme="minorHAnsi"/>
          <w:vertAlign w:val="subscript"/>
          <w:lang w:val="en-US"/>
        </w:rPr>
        <w:t>max</w:t>
      </w:r>
      <w:r>
        <w:rPr>
          <w:lang w:val="ru-RU"/>
        </w:rPr>
        <w:t xml:space="preserve"> = </w:t>
      </w:r>
      <w:r>
        <w:rPr>
          <w:lang w:val="en-US"/>
        </w:rPr>
        <w:t>b</w:t>
      </w:r>
      <w:r w:rsidRPr="000E7E3A">
        <w:rPr>
          <w:lang w:val="ru-RU"/>
        </w:rPr>
        <w:t>/</w:t>
      </w:r>
      <w:r>
        <w:rPr>
          <w:lang w:val="en-US"/>
        </w:rPr>
        <w:t>T</w:t>
      </w:r>
      <w:r w:rsidRPr="000E7E3A">
        <w:rPr>
          <w:lang w:val="ru-RU"/>
        </w:rPr>
        <w:t xml:space="preserve">, </w:t>
      </w:r>
      <w:r>
        <w:rPr>
          <w:lang w:val="ru-RU"/>
        </w:rPr>
        <w:t xml:space="preserve">где – </w:t>
      </w:r>
      <w:r>
        <w:rPr>
          <w:lang w:val="en-US"/>
        </w:rPr>
        <w:t>b</w:t>
      </w:r>
      <w:r w:rsidRPr="000E7E3A">
        <w:rPr>
          <w:lang w:val="ru-RU"/>
        </w:rPr>
        <w:t xml:space="preserve"> = 0</w:t>
      </w:r>
      <w:r>
        <w:rPr>
          <w:lang w:val="ru-RU"/>
        </w:rPr>
        <w:t xml:space="preserve">,002898 </w:t>
      </w:r>
      <w:proofErr w:type="spellStart"/>
      <w:r>
        <w:rPr>
          <w:lang w:val="ru-RU"/>
        </w:rPr>
        <w:t>м</w:t>
      </w:r>
      <w:proofErr w:type="gramStart"/>
      <w:r>
        <w:rPr>
          <w:rFonts w:ascii="Cambria Math" w:hAnsi="Cambria Math"/>
          <w:lang w:val="ru-RU"/>
        </w:rPr>
        <w:t>⋅</w:t>
      </w:r>
      <w:r>
        <w:rPr>
          <w:lang w:val="ru-RU"/>
        </w:rPr>
        <w:t>К</w:t>
      </w:r>
      <w:proofErr w:type="spellEnd"/>
      <w:proofErr w:type="gramEnd"/>
      <w:r>
        <w:rPr>
          <w:lang w:val="ru-RU"/>
        </w:rPr>
        <w:t xml:space="preserve">, </w:t>
      </w:r>
      <w:r>
        <w:rPr>
          <w:lang w:val="en-US"/>
        </w:rPr>
        <w:t>T</w:t>
      </w:r>
      <w:r w:rsidRPr="000E7E3A">
        <w:rPr>
          <w:lang w:val="ru-RU"/>
        </w:rPr>
        <w:t xml:space="preserve"> </w:t>
      </w:r>
      <w:r>
        <w:rPr>
          <w:lang w:val="ru-RU"/>
        </w:rPr>
        <w:t>–</w:t>
      </w:r>
      <w:r w:rsidRPr="000E7E3A">
        <w:rPr>
          <w:lang w:val="ru-RU"/>
        </w:rPr>
        <w:t xml:space="preserve"> </w:t>
      </w:r>
      <w:r>
        <w:rPr>
          <w:lang w:val="ru-RU"/>
        </w:rPr>
        <w:t>температура. Исходя из этого, уменьшится в 5 раз.</w:t>
      </w:r>
    </w:p>
    <w:p w:rsidR="000E7E3A" w:rsidRPr="000E7E3A" w:rsidRDefault="000E7E3A">
      <w:pPr>
        <w:rPr>
          <w:lang w:val="ru-RU"/>
        </w:rPr>
      </w:pPr>
      <w:r>
        <w:rPr>
          <w:lang w:val="ru-RU"/>
        </w:rPr>
        <w:t>Ответ: уменьшится в 5 раз.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15. </w:t>
      </w:r>
      <w:r>
        <w:t>Главное квантовое число n = 2. Орбитальное квантовое число при этом может принять значения</w:t>
      </w:r>
    </w:p>
    <w:p w:rsidR="00E06CC5" w:rsidRDefault="000E7E3A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1724025" cy="342900"/>
            <wp:effectExtent l="0" t="0" r="9525" b="0"/>
            <wp:docPr id="5" name="Рисунок 5" descr="D:\YandexDisk\Скриншоты\2018-10-18_21-5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D:\YandexDisk\Скриншоты\2018-10-18_21-52-3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E3A" w:rsidRDefault="000E7E3A">
      <w:pPr>
        <w:rPr>
          <w:lang w:val="ru-RU"/>
        </w:rPr>
      </w:pPr>
      <w:r>
        <w:rPr>
          <w:lang w:val="ru-RU"/>
        </w:rPr>
        <w:t xml:space="preserve">Ответ: </w:t>
      </w:r>
      <w:r w:rsidR="00B04136">
        <w:rPr>
          <w:lang w:val="ru-RU"/>
        </w:rPr>
        <w:t>0 и 1.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16. </w:t>
      </w:r>
      <w:r>
        <w:t>Фотоны с энергией 2,1 эВ вызывают фотоэффект с поверхности цезия, для которого работа выхода равна 1,9 эВ. Чтобы максимальная кинетическая энергия фотоэлектронов увеличилась в 2 раза, нужно увеличить энергию фотона на ...</w:t>
      </w:r>
    </w:p>
    <w:p w:rsidR="00B04136" w:rsidRPr="00B04136" w:rsidRDefault="00B04136">
      <w:pPr>
        <w:rPr>
          <w:lang w:val="ru-RU"/>
        </w:rPr>
      </w:pPr>
      <w:r>
        <w:t xml:space="preserve">Из формулы Эйнштейна для фотоэффекта : E=A+Eк, выразим кинетическую энергию электронов: Ек=Е-А, Ек=2,1-1,9=0,2 эВ. Раз энергия электронов увеличилась в 2 раза Ек1=Ек*2=0,2*2=0,4эВ. Рассчитаем энергию фотонов Е1. </w:t>
      </w:r>
      <w:r>
        <w:br/>
        <w:t xml:space="preserve">Е1=А+Ек1=1,9+0,4=2,3 эВ. Определим на сколько увеличится энергия фотонов: </w:t>
      </w:r>
      <w:r>
        <w:br/>
        <w:t xml:space="preserve">dE=E1-E=2,3-2,1=0,2эВ. </w:t>
      </w:r>
      <w:r>
        <w:br/>
        <w:t>Чтобы энергия электронов увеличилась в 2 раза, энергия фотонов должна увеличится на 0,2эВ.</w:t>
      </w:r>
    </w:p>
    <w:p w:rsidR="00E06CC5" w:rsidRDefault="00B04136">
      <w:pPr>
        <w:rPr>
          <w:lang w:val="ru-RU"/>
        </w:rPr>
      </w:pPr>
      <w:r>
        <w:rPr>
          <w:lang w:val="ru-RU"/>
        </w:rPr>
        <w:t>Ответ: 0,2 эВ.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lastRenderedPageBreak/>
        <w:t xml:space="preserve">17. </w:t>
      </w:r>
      <w:r>
        <w:t>Энергия E и импульс p фотона связаны соотношением</w:t>
      </w:r>
    </w:p>
    <w:p w:rsidR="00E06CC5" w:rsidRDefault="00B04136" w:rsidP="001E55EE">
      <w:pPr>
        <w:jc w:val="center"/>
        <w:rPr>
          <w:lang w:val="en-US"/>
        </w:rPr>
      </w:pPr>
      <w:r>
        <w:rPr>
          <w:noProof/>
          <w:lang/>
        </w:rPr>
        <w:drawing>
          <wp:inline distT="0" distB="0" distL="0" distR="0">
            <wp:extent cx="4572000" cy="1257300"/>
            <wp:effectExtent l="0" t="0" r="0" b="0"/>
            <wp:docPr id="6" name="Рисунок 6" descr="D:\YandexDisk\Скриншоты\2018-10-18_22-01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:\YandexDisk\Скриншоты\2018-10-18_22-01-5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136" w:rsidRPr="00B04136" w:rsidRDefault="00B04136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lang w:val="en-US"/>
        </w:rPr>
        <w:t>E</w:t>
      </w:r>
      <w:r w:rsidRPr="001E55EE">
        <w:rPr>
          <w:lang w:val="ru-RU"/>
        </w:rPr>
        <w:t xml:space="preserve"> = </w:t>
      </w:r>
      <w:r>
        <w:rPr>
          <w:lang w:val="en-US"/>
        </w:rPr>
        <w:t>p</w:t>
      </w:r>
      <w:r>
        <w:rPr>
          <w:lang w:val="ru-RU"/>
        </w:rPr>
        <w:t>с.</w:t>
      </w:r>
    </w:p>
    <w:p w:rsidR="00E06CC5" w:rsidRDefault="00E06CC5">
      <w:pPr>
        <w:rPr>
          <w:lang w:val="ru-RU"/>
        </w:rPr>
      </w:pPr>
    </w:p>
    <w:p w:rsidR="00E06CC5" w:rsidRPr="00955265" w:rsidRDefault="00E06CC5">
      <w:pPr>
        <w:rPr>
          <w:lang w:val="ru-RU"/>
        </w:rPr>
      </w:pPr>
      <w:r w:rsidRPr="00955265">
        <w:rPr>
          <w:lang w:val="ru-RU"/>
        </w:rPr>
        <w:t xml:space="preserve">18. </w:t>
      </w:r>
      <w:r w:rsidRPr="00955265">
        <w:t>Какие явления и принципы работы каких устройств объясняются фотоэффектом</w:t>
      </w:r>
    </w:p>
    <w:p w:rsidR="00E14CC8" w:rsidRPr="00E14CC8" w:rsidRDefault="00955265" w:rsidP="00E1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E14CC8" w:rsidRPr="00E14CC8">
        <w:rPr>
          <w:rFonts w:ascii="Times New Roman" w:eastAsia="Times New Roman" w:hAnsi="Times New Roman" w:cs="Times New Roman"/>
          <w:sz w:val="24"/>
          <w:szCs w:val="24"/>
        </w:rPr>
        <w:t>фотосинтез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E14CC8" w:rsidRPr="00E14CC8" w:rsidRDefault="00955265" w:rsidP="00E1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E14CC8" w:rsidRPr="00E14CC8">
        <w:rPr>
          <w:rFonts w:ascii="Times New Roman" w:eastAsia="Times New Roman" w:hAnsi="Times New Roman" w:cs="Times New Roman"/>
          <w:sz w:val="24"/>
          <w:szCs w:val="24"/>
        </w:rPr>
        <w:t>ионизация атомов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E14CC8" w:rsidRPr="00E14CC8" w:rsidRDefault="00955265" w:rsidP="00E1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E14CC8" w:rsidRPr="00E14CC8">
        <w:rPr>
          <w:rFonts w:ascii="Times New Roman" w:eastAsia="Times New Roman" w:hAnsi="Times New Roman" w:cs="Times New Roman"/>
          <w:sz w:val="24"/>
          <w:szCs w:val="24"/>
        </w:rPr>
        <w:t>солнечные батареи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;</w:t>
      </w:r>
    </w:p>
    <w:p w:rsidR="00E14CC8" w:rsidRPr="00E14CC8" w:rsidRDefault="00955265" w:rsidP="00E14C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E14CC8" w:rsidRPr="00E14CC8">
        <w:rPr>
          <w:rFonts w:ascii="Times New Roman" w:eastAsia="Times New Roman" w:hAnsi="Times New Roman" w:cs="Times New Roman"/>
          <w:sz w:val="24"/>
          <w:szCs w:val="24"/>
        </w:rPr>
        <w:t>фотографическое изображение не фотопленке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06CC5" w:rsidRPr="00E14CC8" w:rsidRDefault="00E06CC5"/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19. </w:t>
      </w:r>
      <w:r>
        <w:t>Чтобы дебройлевская длина волны электрона уменьшилась от 0,10 нм до 0,05 нм, ему необходимо дополнительно сообщить энергию, равную</w:t>
      </w:r>
    </w:p>
    <w:p w:rsidR="00E06CC5" w:rsidRDefault="00940C7F">
      <w:pPr>
        <w:rPr>
          <w:lang w:val="ru-RU"/>
        </w:rPr>
      </w:pPr>
      <w:r>
        <w:rPr>
          <w:lang w:val="ru-RU"/>
        </w:rPr>
        <w:pict>
          <v:shape id="_x0000_i1028" type="#_x0000_t75" style="width:467.25pt;height:352.5pt">
            <v:imagedata r:id="rId15" o:title="612"/>
          </v:shape>
        </w:pict>
      </w:r>
    </w:p>
    <w:p w:rsidR="00E06CC5" w:rsidRDefault="00BA43D1">
      <w:pPr>
        <w:rPr>
          <w:lang w:val="ru-RU"/>
        </w:rPr>
      </w:pPr>
      <w:r>
        <w:rPr>
          <w:lang w:val="ru-RU"/>
        </w:rPr>
        <w:lastRenderedPageBreak/>
        <w:t xml:space="preserve">Подставив в последнюю </w:t>
      </w:r>
      <w:proofErr w:type="gramStart"/>
      <w:r>
        <w:rPr>
          <w:lang w:val="ru-RU"/>
        </w:rPr>
        <w:t>формулу</w:t>
      </w:r>
      <w:proofErr w:type="gramEnd"/>
      <w:r>
        <w:rPr>
          <w:lang w:val="ru-RU"/>
        </w:rPr>
        <w:t xml:space="preserve"> получим ответ.</w:t>
      </w:r>
    </w:p>
    <w:p w:rsidR="00BA43D1" w:rsidRDefault="00BA43D1">
      <w:pPr>
        <w:rPr>
          <w:lang w:val="ru-RU"/>
        </w:rPr>
      </w:pPr>
      <w:r>
        <w:rPr>
          <w:lang w:val="ru-RU"/>
        </w:rPr>
        <w:t>Ответ: 452 эВ = 0,452 кэВ.</w:t>
      </w:r>
    </w:p>
    <w:p w:rsidR="00BA43D1" w:rsidRDefault="00BA43D1">
      <w:pPr>
        <w:rPr>
          <w:lang w:val="ru-RU"/>
        </w:rPr>
      </w:pPr>
    </w:p>
    <w:p w:rsidR="00E06CC5" w:rsidRDefault="00E06CC5">
      <w:pPr>
        <w:rPr>
          <w:lang w:val="ru-RU"/>
        </w:rPr>
      </w:pPr>
      <w:r>
        <w:rPr>
          <w:lang w:val="ru-RU"/>
        </w:rPr>
        <w:t xml:space="preserve">20. </w:t>
      </w:r>
      <w:r>
        <w:t>Главное квантовое число n = 2. Орбитальное квантовое число при этом может принять значения</w:t>
      </w:r>
    </w:p>
    <w:p w:rsidR="00E06CC5" w:rsidRDefault="00BA43D1">
      <w:pPr>
        <w:rPr>
          <w:lang w:val="ru-RU"/>
        </w:rPr>
      </w:pPr>
      <w:r>
        <w:rPr>
          <w:lang w:val="ru-RU"/>
        </w:rPr>
        <w:t>см. задание 15.</w:t>
      </w:r>
    </w:p>
    <w:p w:rsidR="00BA43D1" w:rsidRDefault="00BA43D1">
      <w:pPr>
        <w:rPr>
          <w:lang w:val="ru-RU"/>
        </w:rPr>
      </w:pPr>
      <w:r>
        <w:rPr>
          <w:lang w:val="ru-RU"/>
        </w:rPr>
        <w:t>Ответ: 0 и 1.</w:t>
      </w:r>
    </w:p>
    <w:p w:rsidR="00E06CC5" w:rsidRDefault="00E06CC5">
      <w:pPr>
        <w:rPr>
          <w:lang w:val="ru-RU"/>
        </w:rPr>
      </w:pPr>
    </w:p>
    <w:p w:rsidR="00E06CC5" w:rsidRDefault="00E06CC5">
      <w:pPr>
        <w:rPr>
          <w:lang w:val="ru-RU"/>
        </w:rPr>
      </w:pPr>
      <w:r w:rsidRPr="00F339B6">
        <w:rPr>
          <w:lang w:val="ru-RU"/>
        </w:rPr>
        <w:t xml:space="preserve">21. </w:t>
      </w:r>
      <w:r w:rsidRPr="00F339B6">
        <w:t>Абсолютно черное тело</w:t>
      </w:r>
    </w:p>
    <w:p w:rsidR="00F339B6" w:rsidRPr="00F339B6" w:rsidRDefault="00F339B6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rStyle w:val="docssharedwiztogglelabeledlabeltext"/>
        </w:rPr>
        <w:t>не испускает свет во всем диапазоне электромагнитных волн</w:t>
      </w:r>
      <w:r>
        <w:rPr>
          <w:rStyle w:val="docssharedwiztogglelabeledlabeltext"/>
          <w:lang w:val="ru-RU"/>
        </w:rPr>
        <w:t>.</w:t>
      </w:r>
    </w:p>
    <w:p w:rsidR="00F46573" w:rsidRDefault="00F46573">
      <w:pPr>
        <w:rPr>
          <w:lang w:val="ru-RU"/>
        </w:rPr>
      </w:pPr>
    </w:p>
    <w:p w:rsidR="00F46573" w:rsidRDefault="00F46573">
      <w:pPr>
        <w:rPr>
          <w:lang w:val="ru-RU"/>
        </w:rPr>
      </w:pPr>
    </w:p>
    <w:p w:rsidR="00F46573" w:rsidRDefault="00F46573">
      <w:pPr>
        <w:rPr>
          <w:lang w:val="ru-RU"/>
        </w:rPr>
      </w:pPr>
      <w:r>
        <w:rPr>
          <w:lang w:val="ru-RU"/>
        </w:rPr>
        <w:t xml:space="preserve">22. </w:t>
      </w:r>
      <w:r>
        <w:t>Длина волны де Бройля электрона в атоме водорода составляет 0,33 нм. Определить на какой орбите атома находится электрон.</w:t>
      </w:r>
    </w:p>
    <w:p w:rsidR="00F46573" w:rsidRDefault="00940C7F">
      <w:pPr>
        <w:rPr>
          <w:lang w:val="ru-RU"/>
        </w:rPr>
      </w:pPr>
      <w:r>
        <w:rPr>
          <w:lang w:val="ru-RU"/>
        </w:rPr>
        <w:pict>
          <v:shape id="_x0000_i1029" type="#_x0000_t75" style="width:405.75pt;height:243.75pt">
            <v:imagedata r:id="rId16" o:title="45_7"/>
          </v:shape>
        </w:pict>
      </w:r>
    </w:p>
    <w:p w:rsidR="00F46573" w:rsidRDefault="00CF73FB">
      <w:pPr>
        <w:rPr>
          <w:lang w:val="ru-RU"/>
        </w:rPr>
      </w:pPr>
      <w:r>
        <w:rPr>
          <w:lang w:val="ru-RU"/>
        </w:rPr>
        <w:t>Рассчитывая обратным образом или методом подбора.</w:t>
      </w:r>
    </w:p>
    <w:p w:rsidR="00CF73FB" w:rsidRDefault="00CF73FB">
      <w:pPr>
        <w:rPr>
          <w:lang w:val="ru-RU"/>
        </w:rPr>
      </w:pPr>
      <w:r>
        <w:rPr>
          <w:lang w:val="ru-RU"/>
        </w:rPr>
        <w:t>Ответ: 1.</w:t>
      </w:r>
    </w:p>
    <w:p w:rsidR="00CF73FB" w:rsidRDefault="00CF73FB">
      <w:pPr>
        <w:rPr>
          <w:lang w:val="ru-RU"/>
        </w:rPr>
      </w:pPr>
    </w:p>
    <w:p w:rsidR="00F46573" w:rsidRDefault="00F46573">
      <w:pPr>
        <w:rPr>
          <w:lang w:val="ru-RU"/>
        </w:rPr>
      </w:pPr>
      <w:r>
        <w:rPr>
          <w:lang w:val="ru-RU"/>
        </w:rPr>
        <w:t xml:space="preserve">23. </w:t>
      </w:r>
      <w:r>
        <w:t>Какой области вольт-амперной характеристики для внешнего фотоэффекта соответствует утверждение: все электроны, вылетающие из катода в результате фотоэмиссии, достигают анода?</w:t>
      </w:r>
    </w:p>
    <w:p w:rsidR="00F46573" w:rsidRDefault="00940C7F">
      <w:pPr>
        <w:rPr>
          <w:lang w:val="ru-RU"/>
        </w:rPr>
      </w:pPr>
      <w:r>
        <w:rPr>
          <w:lang w:val="ru-RU"/>
        </w:rPr>
        <w:lastRenderedPageBreak/>
        <w:pict>
          <v:shape id="_x0000_i1030" type="#_x0000_t75" style="width:286.5pt;height:200.25pt">
            <v:imagedata r:id="rId17" o:title="17"/>
          </v:shape>
        </w:pict>
      </w:r>
    </w:p>
    <w:p w:rsidR="008E60BE" w:rsidRDefault="008E60BE">
      <w:pPr>
        <w:rPr>
          <w:lang w:val="ru-RU"/>
        </w:rPr>
      </w:pPr>
      <w:r>
        <w:rPr>
          <w:lang w:val="ru-RU"/>
        </w:rPr>
        <w:t>Ответ: 5</w:t>
      </w:r>
    </w:p>
    <w:p w:rsidR="00F46573" w:rsidRDefault="00F46573">
      <w:pPr>
        <w:rPr>
          <w:lang w:val="ru-RU"/>
        </w:rPr>
      </w:pPr>
    </w:p>
    <w:p w:rsidR="00F46573" w:rsidRDefault="00F46573">
      <w:pPr>
        <w:rPr>
          <w:lang w:val="ru-RU"/>
        </w:rPr>
      </w:pPr>
      <w:r>
        <w:rPr>
          <w:lang w:val="ru-RU"/>
        </w:rPr>
        <w:t xml:space="preserve">24. </w:t>
      </w:r>
      <w:r>
        <w:t>На графике приведена зависимость фототока от приложенного обратного напряжения при освещении металлической пластины (фотокатода) фотонами энергией 4 эВ. Чему равна работа выхода для этого металла?</w:t>
      </w:r>
    </w:p>
    <w:p w:rsidR="00F46573" w:rsidRDefault="00940C7F">
      <w:pPr>
        <w:rPr>
          <w:lang w:val="ru-RU"/>
        </w:rPr>
      </w:pPr>
      <w:r>
        <w:rPr>
          <w:lang w:val="ru-RU"/>
        </w:rPr>
        <w:pict>
          <v:shape id="_x0000_i1031" type="#_x0000_t75" style="width:246.75pt;height:177pt">
            <v:imagedata r:id="rId18" o:title="18"/>
          </v:shape>
        </w:pict>
      </w:r>
    </w:p>
    <w:p w:rsidR="00A10655" w:rsidRDefault="008E60BE" w:rsidP="00A10655">
      <w:pPr>
        <w:spacing w:after="0"/>
        <w:rPr>
          <w:lang w:val="ru-RU"/>
        </w:rPr>
      </w:pPr>
      <w:r>
        <w:t xml:space="preserve">Из графика видно, что фототок пропадает, если подать на пластины конденсатора обратное напряжение в </w:t>
      </w:r>
      <w:r w:rsidR="00A10655">
        <w:rPr>
          <w:lang w:val="ru-RU"/>
        </w:rPr>
        <w:t>1,5</w:t>
      </w:r>
      <w:r>
        <w:t xml:space="preserve"> В. Это так называемое запирающее напряжение, когда все вылетающие фотоэлектроны, не успев долететь до противоположной пластины, возвращаются назад под действием электрического поля пластин. Согласно уравнению</w:t>
      </w:r>
      <w:r w:rsidR="00A10655">
        <w:t xml:space="preserve"> фотоэффекта Эйнштейна, энергия</w:t>
      </w:r>
    </w:p>
    <w:p w:rsidR="008E60BE" w:rsidRDefault="00A10655">
      <w:pPr>
        <w:rPr>
          <w:lang w:val="ru-RU"/>
        </w:rPr>
      </w:pPr>
      <w:r>
        <w:t>фотонов связана с работой выхода и запирающим напряжением соотношением</w:t>
      </w:r>
      <w:r>
        <w:rPr>
          <w:lang w:val="ru-RU"/>
        </w:rPr>
        <w:t xml:space="preserve">: </w:t>
      </w:r>
      <w:r>
        <w:rPr>
          <w:lang w:val="en-US"/>
        </w:rPr>
        <w:t>E</w:t>
      </w:r>
      <w:r w:rsidRPr="00A10655">
        <w:rPr>
          <w:vertAlign w:val="subscript"/>
          <w:lang w:val="ru-RU"/>
        </w:rPr>
        <w:t>фот</w:t>
      </w:r>
      <w:r>
        <w:rPr>
          <w:lang w:val="ru-RU"/>
        </w:rPr>
        <w:t xml:space="preserve"> = </w:t>
      </w:r>
      <w:proofErr w:type="spellStart"/>
      <w:r>
        <w:rPr>
          <w:lang w:val="ru-RU"/>
        </w:rPr>
        <w:t>А</w:t>
      </w:r>
      <w:r w:rsidRPr="00A10655">
        <w:rPr>
          <w:vertAlign w:val="subscript"/>
          <w:lang w:val="ru-RU"/>
        </w:rPr>
        <w:t>вых</w:t>
      </w:r>
      <w:proofErr w:type="spellEnd"/>
      <w:r>
        <w:rPr>
          <w:lang w:val="ru-RU"/>
        </w:rPr>
        <w:t xml:space="preserve"> + </w:t>
      </w:r>
      <w:proofErr w:type="spellStart"/>
      <w:r>
        <w:rPr>
          <w:lang w:val="en-US"/>
        </w:rPr>
        <w:t>eU</w:t>
      </w:r>
      <w:proofErr w:type="spellEnd"/>
      <w:r w:rsidRPr="00A10655">
        <w:rPr>
          <w:lang w:val="ru-RU"/>
        </w:rPr>
        <w:t>.</w:t>
      </w:r>
      <w:r>
        <w:rPr>
          <w:lang w:val="ru-RU"/>
        </w:rPr>
        <w:t xml:space="preserve"> С</w:t>
      </w:r>
      <w:r w:rsidR="008E60BE" w:rsidRPr="00A10655">
        <w:t>ледовательно, работа выхода для</w:t>
      </w:r>
      <w:r w:rsidR="008E60BE">
        <w:t xml:space="preserve"> пластины конденсатора равна:</w:t>
      </w:r>
      <w:r w:rsidRPr="00A10655">
        <w:rPr>
          <w:lang w:val="ru-RU"/>
        </w:rPr>
        <w:t xml:space="preserve"> </w:t>
      </w:r>
      <w:proofErr w:type="spellStart"/>
      <w:r>
        <w:rPr>
          <w:lang w:val="ru-RU"/>
        </w:rPr>
        <w:t>А</w:t>
      </w:r>
      <w:r w:rsidRPr="00A10655">
        <w:rPr>
          <w:vertAlign w:val="subscript"/>
          <w:lang w:val="ru-RU"/>
        </w:rPr>
        <w:t>вых</w:t>
      </w:r>
      <w:proofErr w:type="spellEnd"/>
      <w:r w:rsidRPr="00A10655">
        <w:rPr>
          <w:lang w:val="ru-RU"/>
        </w:rPr>
        <w:t xml:space="preserve"> = </w:t>
      </w:r>
      <w:proofErr w:type="gramStart"/>
      <w:r>
        <w:rPr>
          <w:lang w:val="en-US"/>
        </w:rPr>
        <w:t>E</w:t>
      </w:r>
      <w:proofErr w:type="gramEnd"/>
      <w:r w:rsidRPr="00A10655">
        <w:rPr>
          <w:vertAlign w:val="subscript"/>
          <w:lang w:val="ru-RU"/>
        </w:rPr>
        <w:t>фот</w:t>
      </w:r>
      <w:r w:rsidRPr="00A10655">
        <w:rPr>
          <w:lang w:val="ru-RU"/>
        </w:rPr>
        <w:t xml:space="preserve"> </w:t>
      </w:r>
      <w:r>
        <w:rPr>
          <w:lang w:val="ru-RU"/>
        </w:rPr>
        <w:t>–</w:t>
      </w:r>
      <w:r w:rsidRPr="00A10655">
        <w:rPr>
          <w:lang w:val="ru-RU"/>
        </w:rPr>
        <w:t xml:space="preserve"> </w:t>
      </w:r>
      <w:proofErr w:type="spellStart"/>
      <w:r>
        <w:rPr>
          <w:lang w:val="en-US"/>
        </w:rPr>
        <w:t>eU</w:t>
      </w:r>
      <w:proofErr w:type="spellEnd"/>
      <w:r w:rsidRPr="00A10655">
        <w:rPr>
          <w:lang w:val="ru-RU"/>
        </w:rPr>
        <w:t xml:space="preserve"> = 4 – 1.5 = 2.5 </w:t>
      </w:r>
      <w:r>
        <w:rPr>
          <w:lang w:val="ru-RU"/>
        </w:rPr>
        <w:t>эВ.</w:t>
      </w:r>
    </w:p>
    <w:p w:rsidR="00A10655" w:rsidRPr="00A10655" w:rsidRDefault="00A10655">
      <w:pPr>
        <w:rPr>
          <w:lang w:val="ru-RU"/>
        </w:rPr>
      </w:pPr>
      <w:r>
        <w:rPr>
          <w:lang w:val="ru-RU"/>
        </w:rPr>
        <w:t>Ответ: 2,5 эВ.</w:t>
      </w:r>
    </w:p>
    <w:p w:rsidR="008E60BE" w:rsidRDefault="008E60BE">
      <w:pPr>
        <w:rPr>
          <w:lang w:val="ru-RU"/>
        </w:rPr>
      </w:pPr>
    </w:p>
    <w:p w:rsidR="00F46573" w:rsidRDefault="00F46573">
      <w:pPr>
        <w:rPr>
          <w:lang w:val="ru-RU"/>
        </w:rPr>
      </w:pPr>
      <w:r>
        <w:rPr>
          <w:lang w:val="ru-RU"/>
        </w:rPr>
        <w:t xml:space="preserve">25. </w:t>
      </w:r>
      <w:r>
        <w:t>Как изменится кинетическая энергия фотоэлектронов при фотоэффекте, если увеличить частоту излучения, падающего на поверхность, не изменяя освещённость поверхности?</w:t>
      </w:r>
    </w:p>
    <w:p w:rsidR="00FE08C2" w:rsidRDefault="00FE08C2">
      <w:pPr>
        <w:rPr>
          <w:rFonts w:eastAsiaTheme="minorEastAsia"/>
          <w:lang w:val="ru-RU"/>
        </w:rPr>
      </w:pPr>
      <w:r>
        <w:rPr>
          <w:lang w:val="ru-RU"/>
        </w:rPr>
        <w:t xml:space="preserve">из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lang w:val="ru-RU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ru-RU"/>
              </w:rPr>
              <m:t>2</m:t>
            </m:r>
          </m:den>
        </m:f>
      </m:oMath>
      <w:r w:rsidRPr="00FE08C2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изменив частоту </w:t>
      </w:r>
      <w:r>
        <w:rPr>
          <w:rFonts w:eastAsiaTheme="minorEastAsia"/>
          <w:lang w:val="en-US"/>
        </w:rPr>
        <w:t>v</w:t>
      </w:r>
      <w:r>
        <w:rPr>
          <w:rFonts w:eastAsiaTheme="minorEastAsia"/>
          <w:lang w:val="ru-RU"/>
        </w:rPr>
        <w:t>.</w:t>
      </w:r>
    </w:p>
    <w:p w:rsidR="00FE08C2" w:rsidRPr="00940C7F" w:rsidRDefault="00FE08C2">
      <w:pPr>
        <w:rPr>
          <w:lang w:val="ru-RU"/>
        </w:rPr>
      </w:pPr>
      <w:r>
        <w:rPr>
          <w:rFonts w:eastAsiaTheme="minorEastAsia"/>
          <w:lang w:val="ru-RU"/>
        </w:rPr>
        <w:lastRenderedPageBreak/>
        <w:t>Ответ: увеличится.</w:t>
      </w:r>
    </w:p>
    <w:p w:rsidR="00F46573" w:rsidRDefault="00F46573">
      <w:pPr>
        <w:rPr>
          <w:lang w:val="ru-RU"/>
        </w:rPr>
      </w:pPr>
    </w:p>
    <w:p w:rsidR="00F46573" w:rsidRDefault="00F46573">
      <w:pPr>
        <w:rPr>
          <w:lang w:val="ru-RU"/>
        </w:rPr>
      </w:pPr>
      <w:r>
        <w:rPr>
          <w:lang w:val="ru-RU"/>
        </w:rPr>
        <w:t xml:space="preserve">26. </w:t>
      </w:r>
      <w:r>
        <w:t>Спецодежду сталеваров покрывают слоем фольги, чтобы она</w:t>
      </w:r>
    </w:p>
    <w:p w:rsidR="00F46573" w:rsidRPr="00FE08C2" w:rsidRDefault="00FE08C2">
      <w:pPr>
        <w:rPr>
          <w:lang w:val="ru-RU"/>
        </w:rPr>
      </w:pPr>
      <w:r>
        <w:rPr>
          <w:lang w:val="ru-RU"/>
        </w:rPr>
        <w:t xml:space="preserve">Ответ: </w:t>
      </w:r>
      <w:r>
        <w:rPr>
          <w:rStyle w:val="docssharedwiztogglelabeledlabeltext"/>
        </w:rPr>
        <w:t>отражала инфракрасное излучение</w:t>
      </w:r>
      <w:r>
        <w:rPr>
          <w:rStyle w:val="docssharedwiztogglelabeledlabeltext"/>
          <w:lang w:val="ru-RU"/>
        </w:rPr>
        <w:t>.</w:t>
      </w:r>
    </w:p>
    <w:p w:rsidR="00F46573" w:rsidRDefault="00F46573">
      <w:pPr>
        <w:rPr>
          <w:lang w:val="ru-RU"/>
        </w:rPr>
      </w:pPr>
    </w:p>
    <w:p w:rsidR="00F46573" w:rsidRDefault="00F46573">
      <w:pPr>
        <w:rPr>
          <w:lang w:val="ru-RU"/>
        </w:rPr>
      </w:pPr>
      <w:r>
        <w:rPr>
          <w:lang w:val="ru-RU"/>
        </w:rPr>
        <w:t xml:space="preserve">27. </w:t>
      </w:r>
      <w:r>
        <w:t>Фотон с энергией 0,25МэВ рассеялся на свободном электроне. Энергия рассеянного фотона равна 0,2МэВ. Найти угол рассеяния.</w:t>
      </w:r>
    </w:p>
    <w:p w:rsidR="00F46573" w:rsidRDefault="00940C7F">
      <w:pPr>
        <w:rPr>
          <w:lang w:val="ru-RU"/>
        </w:rPr>
      </w:pPr>
      <w:r>
        <w:rPr>
          <w:lang w:val="ru-RU"/>
        </w:rPr>
        <w:pict>
          <v:shape id="_x0000_i1032" type="#_x0000_t75" style="width:418.5pt;height:396.75pt">
            <v:imagedata r:id="rId19" o:title="37_7"/>
          </v:shape>
        </w:pict>
      </w:r>
    </w:p>
    <w:p w:rsidR="00FE08C2" w:rsidRPr="00DD028C" w:rsidRDefault="00FE08C2">
      <w:pPr>
        <w:rPr>
          <w:rFonts w:ascii="Arial" w:hAnsi="Arial" w:cs="Arial"/>
          <w:lang w:val="ru-RU"/>
        </w:rPr>
      </w:pPr>
      <w:r>
        <w:rPr>
          <w:lang w:val="ru-RU"/>
        </w:rPr>
        <w:t>Ответ: 60,7</w:t>
      </w:r>
      <w:r w:rsidR="00DD028C">
        <w:rPr>
          <w:rFonts w:ascii="Arial" w:hAnsi="Arial" w:cs="Arial"/>
          <w:lang w:val="ru-RU"/>
        </w:rPr>
        <w:t>°</w:t>
      </w:r>
    </w:p>
    <w:p w:rsidR="00F46573" w:rsidRDefault="00F46573">
      <w:pPr>
        <w:rPr>
          <w:lang w:val="ru-RU"/>
        </w:rPr>
      </w:pPr>
    </w:p>
    <w:p w:rsidR="00F46573" w:rsidRDefault="00F46573">
      <w:pPr>
        <w:rPr>
          <w:lang w:val="ru-RU"/>
        </w:rPr>
      </w:pPr>
      <w:r>
        <w:rPr>
          <w:lang w:val="ru-RU"/>
        </w:rPr>
        <w:t xml:space="preserve">28. </w:t>
      </w:r>
      <w:r>
        <w:t>У атома какого элемента заполнены K-, L- и M-оболочка, 4s-подоболочка и наполовину 4p-подоболочка?</w:t>
      </w:r>
    </w:p>
    <w:p w:rsidR="00DD028C" w:rsidRPr="00DD028C" w:rsidRDefault="00DD028C">
      <w:pPr>
        <w:rPr>
          <w:lang w:val="ru-RU"/>
        </w:rPr>
      </w:pPr>
      <w:r>
        <w:t xml:space="preserve">1 энергетический уровень обозначается буквой K, 2 - L, 3 - M. Значит 1,2 и 3 уровни должны быть полностью заполнены? строем 1s2 2s2 2p6 3s2 3p6 3d10. На 4 энергетическом уровне s-подуровне имеется 2 электрона =&gt; 4s2, из 2-ух возможных. На 4 уровне p-подуровне имеется 3 электрона =&gt; 4p3, из 6 возможных ( 6/2=3 электрона =&gt; наполовину заполнен ). Скомпануем все в едино 1s2 2s2 </w:t>
      </w:r>
      <w:r>
        <w:lastRenderedPageBreak/>
        <w:t>2p6 3s2 3p6 4s2 3d10 4p3 считаем цифры, которые стоят после букв и получаем порядковый номер элемента As.</w:t>
      </w:r>
    </w:p>
    <w:p w:rsidR="00F46573" w:rsidRDefault="00DD028C">
      <w:pPr>
        <w:rPr>
          <w:lang w:val="ru-RU"/>
        </w:rPr>
      </w:pPr>
      <w:r>
        <w:rPr>
          <w:lang w:val="ru-RU"/>
        </w:rPr>
        <w:t>Ответ: мышьяк</w:t>
      </w:r>
    </w:p>
    <w:p w:rsidR="00F46573" w:rsidRDefault="00F46573">
      <w:pPr>
        <w:rPr>
          <w:lang w:val="ru-RU"/>
        </w:rPr>
      </w:pPr>
    </w:p>
    <w:p w:rsidR="00F46573" w:rsidRDefault="00F46573">
      <w:pPr>
        <w:rPr>
          <w:lang w:val="ru-RU"/>
        </w:rPr>
      </w:pPr>
      <w:r>
        <w:rPr>
          <w:lang w:val="ru-RU"/>
        </w:rPr>
        <w:t xml:space="preserve">29. </w:t>
      </w:r>
      <w:r>
        <w:t>Длина волны второй линии, принадлежащей серии Лаймана в спектре атомарного водорода, равна</w:t>
      </w:r>
    </w:p>
    <w:p w:rsidR="00DD028C" w:rsidRDefault="00940C7F">
      <w:pPr>
        <w:rPr>
          <w:lang w:val="ru-RU"/>
        </w:rPr>
      </w:pPr>
      <w:r>
        <w:rPr>
          <w:lang w:val="ru-RU"/>
        </w:rPr>
        <w:pict>
          <v:shape id="_x0000_i1033" type="#_x0000_t75" style="width:283.5pt;height:138.75pt">
            <v:imagedata r:id="rId20" o:title="LymanSeries1"/>
          </v:shape>
        </w:pict>
      </w:r>
    </w:p>
    <w:p w:rsidR="00C10F73" w:rsidRDefault="00C10F73">
      <w:pPr>
        <w:rPr>
          <w:lang w:val="ru-RU"/>
        </w:rPr>
      </w:pPr>
      <w:r>
        <w:rPr>
          <w:noProof/>
          <w:lang/>
        </w:rPr>
        <w:drawing>
          <wp:inline distT="0" distB="0" distL="0" distR="0">
            <wp:extent cx="5038725" cy="1028700"/>
            <wp:effectExtent l="0" t="0" r="9525" b="0"/>
            <wp:docPr id="8" name="Рисунок 8" descr="D:\YandexDisk\Скриншоты\2018-10-20_11-51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D:\YandexDisk\Скриншоты\2018-10-20_11-51-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73" w:rsidRPr="00DD028C" w:rsidRDefault="00C10F73">
      <w:pPr>
        <w:rPr>
          <w:lang w:val="ru-RU"/>
        </w:rPr>
      </w:pPr>
      <w:r>
        <w:rPr>
          <w:lang w:val="ru-RU"/>
        </w:rPr>
        <w:t xml:space="preserve">Ответ: 102,5 </w:t>
      </w:r>
      <w:proofErr w:type="spellStart"/>
      <w:r>
        <w:rPr>
          <w:lang w:val="ru-RU"/>
        </w:rPr>
        <w:t>нм</w:t>
      </w:r>
      <w:proofErr w:type="spellEnd"/>
      <w:r>
        <w:rPr>
          <w:lang w:val="ru-RU"/>
        </w:rPr>
        <w:t>.</w:t>
      </w:r>
    </w:p>
    <w:p w:rsidR="00F46573" w:rsidRDefault="00F46573">
      <w:pPr>
        <w:rPr>
          <w:lang w:val="ru-RU"/>
        </w:rPr>
      </w:pPr>
    </w:p>
    <w:p w:rsidR="00F46573" w:rsidRDefault="00F46573">
      <w:pPr>
        <w:rPr>
          <w:lang w:val="ru-RU"/>
        </w:rPr>
      </w:pPr>
    </w:p>
    <w:p w:rsidR="00F46573" w:rsidRPr="00872459" w:rsidRDefault="00F46573">
      <w:pPr>
        <w:rPr>
          <w:lang w:val="ru-RU"/>
        </w:rPr>
      </w:pPr>
    </w:p>
    <w:sectPr w:rsidR="00F46573" w:rsidRPr="0087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71A"/>
    <w:rsid w:val="000076DA"/>
    <w:rsid w:val="000D7ED9"/>
    <w:rsid w:val="000E7E3A"/>
    <w:rsid w:val="00195832"/>
    <w:rsid w:val="001B6311"/>
    <w:rsid w:val="001E55EE"/>
    <w:rsid w:val="002B01A6"/>
    <w:rsid w:val="003A1548"/>
    <w:rsid w:val="004220FF"/>
    <w:rsid w:val="00473A68"/>
    <w:rsid w:val="0050571A"/>
    <w:rsid w:val="0075598D"/>
    <w:rsid w:val="008670A2"/>
    <w:rsid w:val="00872459"/>
    <w:rsid w:val="008E60BE"/>
    <w:rsid w:val="009051CE"/>
    <w:rsid w:val="00940C7F"/>
    <w:rsid w:val="00955265"/>
    <w:rsid w:val="00A10655"/>
    <w:rsid w:val="00B04136"/>
    <w:rsid w:val="00B3175D"/>
    <w:rsid w:val="00BA43D1"/>
    <w:rsid w:val="00C10F73"/>
    <w:rsid w:val="00CA4A7F"/>
    <w:rsid w:val="00CB6EA6"/>
    <w:rsid w:val="00CF73FB"/>
    <w:rsid w:val="00DD028C"/>
    <w:rsid w:val="00E06CC5"/>
    <w:rsid w:val="00E14CC8"/>
    <w:rsid w:val="00F339B6"/>
    <w:rsid w:val="00F46573"/>
    <w:rsid w:val="00F53591"/>
    <w:rsid w:val="00F9400D"/>
    <w:rsid w:val="00FE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9051CE"/>
  </w:style>
  <w:style w:type="paragraph" w:styleId="a3">
    <w:name w:val="Balloon Text"/>
    <w:basedOn w:val="a"/>
    <w:link w:val="a4"/>
    <w:uiPriority w:val="99"/>
    <w:semiHidden/>
    <w:unhideWhenUsed/>
    <w:rsid w:val="0090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51C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E08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ssharedwiztogglelabeledlabeltext">
    <w:name w:val="docssharedwiztogglelabeledlabeltext"/>
    <w:basedOn w:val="a0"/>
    <w:rsid w:val="009051CE"/>
  </w:style>
  <w:style w:type="paragraph" w:styleId="a3">
    <w:name w:val="Balloon Text"/>
    <w:basedOn w:val="a"/>
    <w:link w:val="a4"/>
    <w:uiPriority w:val="99"/>
    <w:semiHidden/>
    <w:unhideWhenUsed/>
    <w:rsid w:val="0090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51C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E08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9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4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1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6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0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05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9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1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10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9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6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3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gi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2527</TotalTime>
  <Pages>9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2018-10-15T16:45:00Z</dcterms:created>
  <dcterms:modified xsi:type="dcterms:W3CDTF">2018-10-21T16:24:00Z</dcterms:modified>
</cp:coreProperties>
</file>