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0A6D" w14:textId="77777777" w:rsidR="00977EBF" w:rsidRPr="00FF2663" w:rsidRDefault="00977EBF" w:rsidP="00977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Chapter 3</w:t>
      </w:r>
      <w:bookmarkStart w:id="0" w:name="_GoBack"/>
      <w:bookmarkEnd w:id="0"/>
    </w:p>
    <w:p w14:paraId="157E1BC4" w14:textId="60008341" w:rsidR="001E291A" w:rsidRPr="00FF2663" w:rsidRDefault="00977EBF" w:rsidP="00977EBF">
      <w:pPr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Conditional execution</w:t>
      </w:r>
    </w:p>
    <w:p w14:paraId="691B8D31" w14:textId="77777777" w:rsidR="002418B4" w:rsidRPr="00FF2663" w:rsidRDefault="002418B4" w:rsidP="00241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A </w:t>
      </w:r>
      <w:proofErr w:type="spellStart"/>
      <w:r w:rsidRPr="00FF2663">
        <w:rPr>
          <w:rFonts w:ascii="Times New Roman" w:hAnsi="Times New Roman" w:cs="Times New Roman"/>
          <w:i/>
          <w:iCs/>
        </w:rPr>
        <w:t>boolean</w:t>
      </w:r>
      <w:proofErr w:type="spellEnd"/>
      <w:r w:rsidRPr="00FF2663">
        <w:rPr>
          <w:rFonts w:ascii="Times New Roman" w:hAnsi="Times New Roman" w:cs="Times New Roman"/>
          <w:i/>
          <w:iCs/>
        </w:rPr>
        <w:t xml:space="preserve"> expression </w:t>
      </w:r>
      <w:r w:rsidRPr="00FF2663">
        <w:rPr>
          <w:rFonts w:ascii="Times New Roman" w:hAnsi="Times New Roman" w:cs="Times New Roman"/>
        </w:rPr>
        <w:t>is an expression that is either true or false. The following</w:t>
      </w:r>
    </w:p>
    <w:p w14:paraId="61048550" w14:textId="77777777" w:rsidR="002418B4" w:rsidRPr="00FF2663" w:rsidRDefault="002418B4" w:rsidP="00241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examples use the operator ==, which compares two operands and produces True if</w:t>
      </w:r>
    </w:p>
    <w:p w14:paraId="0EB84B61" w14:textId="5A02D9F3" w:rsidR="002418B4" w:rsidRPr="00FF2663" w:rsidRDefault="002418B4" w:rsidP="002418B4">
      <w:pPr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they are equal and False otherwise</w:t>
      </w:r>
      <w:r w:rsidRPr="00FF2663">
        <w:rPr>
          <w:rFonts w:ascii="Times New Roman" w:hAnsi="Times New Roman" w:cs="Times New Roman"/>
        </w:rPr>
        <w:t>.</w:t>
      </w:r>
    </w:p>
    <w:p w14:paraId="1E4C2001" w14:textId="77777777" w:rsidR="002418B4" w:rsidRPr="00FF2663" w:rsidRDefault="002418B4" w:rsidP="00241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True and False are special values that belong to the class bool; they are not</w:t>
      </w:r>
    </w:p>
    <w:p w14:paraId="3A702987" w14:textId="320B4B3A" w:rsidR="002418B4" w:rsidRPr="00FF2663" w:rsidRDefault="002418B4" w:rsidP="00241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strings:</w:t>
      </w:r>
    </w:p>
    <w:p w14:paraId="46239651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 xml:space="preserve">The == operator is one of the </w:t>
      </w:r>
      <w:r w:rsidRPr="00FF2663">
        <w:rPr>
          <w:rFonts w:ascii="Times New Roman" w:hAnsi="Times New Roman" w:cs="Times New Roman"/>
          <w:i/>
          <w:iCs/>
          <w:color w:val="000000"/>
        </w:rPr>
        <w:t>comparison operators</w:t>
      </w:r>
      <w:r w:rsidRPr="00FF2663">
        <w:rPr>
          <w:rFonts w:ascii="Times New Roman" w:hAnsi="Times New Roman" w:cs="Times New Roman"/>
          <w:color w:val="000000"/>
        </w:rPr>
        <w:t>; the others are:</w:t>
      </w:r>
    </w:p>
    <w:p w14:paraId="5E4A73FF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proofErr w:type="gramStart"/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>!</w:t>
      </w:r>
      <w:proofErr w:type="gramEnd"/>
      <w:r w:rsidRPr="00FF2663">
        <w:rPr>
          <w:rFonts w:ascii="Times New Roman" w:hAnsi="Times New Roman" w:cs="Times New Roman"/>
          <w:color w:val="666666"/>
        </w:rPr>
        <w:t xml:space="preserve">=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not equal to y</w:t>
      </w:r>
    </w:p>
    <w:p w14:paraId="6950DDEB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&gt;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greater than y</w:t>
      </w:r>
    </w:p>
    <w:p w14:paraId="5E5E69DE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&lt;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less than y</w:t>
      </w:r>
    </w:p>
    <w:p w14:paraId="67106042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&gt;=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greater than or equal to y</w:t>
      </w:r>
    </w:p>
    <w:p w14:paraId="7A49B26B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&lt;=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less than or equal to y</w:t>
      </w:r>
    </w:p>
    <w:p w14:paraId="784EA908" w14:textId="77777777" w:rsidR="001738A8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is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the same as y</w:t>
      </w:r>
    </w:p>
    <w:p w14:paraId="7651B5D3" w14:textId="21536FFE" w:rsidR="002418B4" w:rsidRPr="00FF2663" w:rsidRDefault="001738A8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color w:val="000000"/>
        </w:rPr>
        <w:t xml:space="preserve">x </w:t>
      </w:r>
      <w:r w:rsidRPr="00FF2663">
        <w:rPr>
          <w:rFonts w:ascii="Times New Roman" w:hAnsi="Times New Roman" w:cs="Times New Roman"/>
          <w:color w:val="666666"/>
        </w:rPr>
        <w:t xml:space="preserve">is not </w:t>
      </w:r>
      <w:r w:rsidRPr="00FF2663">
        <w:rPr>
          <w:rFonts w:ascii="Times New Roman" w:hAnsi="Times New Roman" w:cs="Times New Roman"/>
          <w:color w:val="000000"/>
        </w:rPr>
        <w:t xml:space="preserve">y </w:t>
      </w:r>
      <w:r w:rsidRPr="00FF2663">
        <w:rPr>
          <w:rFonts w:ascii="Times New Roman" w:hAnsi="Times New Roman" w:cs="Times New Roman"/>
          <w:i/>
          <w:iCs/>
          <w:color w:val="61A2B1"/>
        </w:rPr>
        <w:t># x is not the same as y</w:t>
      </w:r>
    </w:p>
    <w:p w14:paraId="18FC3386" w14:textId="1E5163C3" w:rsidR="00E5264F" w:rsidRPr="00FF2663" w:rsidRDefault="00E5264F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</w:p>
    <w:p w14:paraId="336CFFA4" w14:textId="1C8D2F25" w:rsidR="00E5264F" w:rsidRPr="00FF2663" w:rsidRDefault="00E5264F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  <w:r w:rsidRPr="00FF2663">
        <w:rPr>
          <w:rFonts w:ascii="Times New Roman" w:hAnsi="Times New Roman" w:cs="Times New Roman"/>
          <w:b/>
          <w:bCs/>
        </w:rPr>
        <w:t>Logical operators</w:t>
      </w:r>
    </w:p>
    <w:p w14:paraId="160F11B4" w14:textId="5B26D286" w:rsidR="00E5264F" w:rsidRPr="00FF2663" w:rsidRDefault="00E5264F" w:rsidP="00173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1A2B1"/>
        </w:rPr>
      </w:pPr>
    </w:p>
    <w:p w14:paraId="1DE4ECA7" w14:textId="77777777" w:rsidR="00E5264F" w:rsidRPr="00FF2663" w:rsidRDefault="00E5264F" w:rsidP="00E5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There are three </w:t>
      </w:r>
      <w:r w:rsidRPr="00FF2663">
        <w:rPr>
          <w:rFonts w:ascii="Times New Roman" w:hAnsi="Times New Roman" w:cs="Times New Roman"/>
          <w:i/>
          <w:iCs/>
        </w:rPr>
        <w:t>logical operators</w:t>
      </w:r>
      <w:r w:rsidRPr="00FF2663">
        <w:rPr>
          <w:rFonts w:ascii="Times New Roman" w:hAnsi="Times New Roman" w:cs="Times New Roman"/>
        </w:rPr>
        <w:t>: and, or, and not. The semantics (meaning) of</w:t>
      </w:r>
    </w:p>
    <w:p w14:paraId="7B6737FE" w14:textId="05D7D223" w:rsidR="00E5264F" w:rsidRPr="00FF2663" w:rsidRDefault="00E5264F" w:rsidP="00E5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these operators </w:t>
      </w:r>
      <w:proofErr w:type="gramStart"/>
      <w:r w:rsidRPr="00FF2663">
        <w:rPr>
          <w:rFonts w:ascii="Times New Roman" w:hAnsi="Times New Roman" w:cs="Times New Roman"/>
        </w:rPr>
        <w:t>is</w:t>
      </w:r>
      <w:proofErr w:type="gramEnd"/>
      <w:r w:rsidRPr="00FF2663">
        <w:rPr>
          <w:rFonts w:ascii="Times New Roman" w:hAnsi="Times New Roman" w:cs="Times New Roman"/>
        </w:rPr>
        <w:t xml:space="preserve"> similar to their meaning in English.</w:t>
      </w:r>
    </w:p>
    <w:p w14:paraId="43A54542" w14:textId="365EC5D3" w:rsidR="006C0F31" w:rsidRPr="00FF2663" w:rsidRDefault="006C0F31" w:rsidP="00E52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464853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Conditional execution</w:t>
      </w:r>
    </w:p>
    <w:p w14:paraId="4A516C4C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In order to write useful programs, we almost always need the ability to check conditions</w:t>
      </w:r>
    </w:p>
    <w:p w14:paraId="30B478C6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FF2663">
        <w:rPr>
          <w:rFonts w:ascii="Times New Roman" w:hAnsi="Times New Roman" w:cs="Times New Roman"/>
        </w:rPr>
        <w:t xml:space="preserve">and change the behavior of the program accordingly. </w:t>
      </w:r>
      <w:r w:rsidRPr="00FF2663">
        <w:rPr>
          <w:rFonts w:ascii="Times New Roman" w:hAnsi="Times New Roman" w:cs="Times New Roman"/>
          <w:i/>
          <w:iCs/>
        </w:rPr>
        <w:t>Conditional statements</w:t>
      </w:r>
    </w:p>
    <w:p w14:paraId="6CD8091D" w14:textId="4C851626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give us this ability. The simplest form is the if statement:</w:t>
      </w:r>
    </w:p>
    <w:p w14:paraId="28AFA106" w14:textId="74C12843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0BFA52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The </w:t>
      </w:r>
      <w:proofErr w:type="spellStart"/>
      <w:r w:rsidRPr="00FF2663">
        <w:rPr>
          <w:rFonts w:ascii="Times New Roman" w:hAnsi="Times New Roman" w:cs="Times New Roman"/>
        </w:rPr>
        <w:t>boolean</w:t>
      </w:r>
      <w:proofErr w:type="spellEnd"/>
      <w:r w:rsidRPr="00FF2663">
        <w:rPr>
          <w:rFonts w:ascii="Times New Roman" w:hAnsi="Times New Roman" w:cs="Times New Roman"/>
        </w:rPr>
        <w:t xml:space="preserve"> expression after the if statement is called the </w:t>
      </w:r>
      <w:r w:rsidRPr="00FF2663">
        <w:rPr>
          <w:rFonts w:ascii="Times New Roman" w:hAnsi="Times New Roman" w:cs="Times New Roman"/>
          <w:i/>
          <w:iCs/>
        </w:rPr>
        <w:t>condition</w:t>
      </w:r>
      <w:r w:rsidRPr="00FF2663">
        <w:rPr>
          <w:rFonts w:ascii="Times New Roman" w:hAnsi="Times New Roman" w:cs="Times New Roman"/>
        </w:rPr>
        <w:t>. We end the</w:t>
      </w:r>
    </w:p>
    <w:p w14:paraId="6F8EE105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if statement with a colon character (:) and the line(s) after the if statement are</w:t>
      </w:r>
    </w:p>
    <w:p w14:paraId="575B76B9" w14:textId="77777777" w:rsidR="006C0F31" w:rsidRPr="00FF2663" w:rsidRDefault="006C0F31" w:rsidP="006C0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indented.</w:t>
      </w:r>
    </w:p>
    <w:p w14:paraId="7473AF19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If the logical condition is true, then the indented statement gets executed. If the</w:t>
      </w:r>
    </w:p>
    <w:p w14:paraId="151140AE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logical condition is false, the indented statement is skipped.</w:t>
      </w:r>
    </w:p>
    <w:p w14:paraId="51EB0A95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if statements have the same structure as function definitions or for loops</w:t>
      </w:r>
      <w:r w:rsidRPr="00FF2663">
        <w:rPr>
          <w:rFonts w:ascii="Times New Roman" w:hAnsi="Times New Roman" w:cs="Times New Roman"/>
          <w:color w:val="0000FF"/>
        </w:rPr>
        <w:t>1</w:t>
      </w:r>
      <w:r w:rsidRPr="00FF2663">
        <w:rPr>
          <w:rFonts w:ascii="Times New Roman" w:hAnsi="Times New Roman" w:cs="Times New Roman"/>
          <w:color w:val="000000"/>
        </w:rPr>
        <w:t>. The</w:t>
      </w:r>
    </w:p>
    <w:p w14:paraId="4101D8E2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statement consists of a header line that ends with the colon character (:) followed</w:t>
      </w:r>
    </w:p>
    <w:p w14:paraId="7EEA3F5F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 xml:space="preserve">by an indented block. Statements like this are called </w:t>
      </w:r>
      <w:r w:rsidRPr="00FF2663">
        <w:rPr>
          <w:rFonts w:ascii="Times New Roman" w:hAnsi="Times New Roman" w:cs="Times New Roman"/>
          <w:i/>
          <w:iCs/>
          <w:color w:val="000000"/>
        </w:rPr>
        <w:t xml:space="preserve">compound statements </w:t>
      </w:r>
      <w:r w:rsidRPr="00FF2663">
        <w:rPr>
          <w:rFonts w:ascii="Times New Roman" w:hAnsi="Times New Roman" w:cs="Times New Roman"/>
          <w:color w:val="000000"/>
        </w:rPr>
        <w:t>because</w:t>
      </w:r>
    </w:p>
    <w:p w14:paraId="7B8E2794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they stretch across more than one line.</w:t>
      </w:r>
    </w:p>
    <w:p w14:paraId="17915393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There is no limit on the number of statements that can appear in the body, but</w:t>
      </w:r>
    </w:p>
    <w:p w14:paraId="3D3FFD27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there must be at least one. Occasionally, it is useful to have a body with no</w:t>
      </w:r>
    </w:p>
    <w:p w14:paraId="5ADF9756" w14:textId="77777777" w:rsidR="00612FC2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statements (usually as a place holder for code you haven’t written yet). In that</w:t>
      </w:r>
    </w:p>
    <w:p w14:paraId="31327E50" w14:textId="441D6957" w:rsidR="006C0F31" w:rsidRPr="00FF2663" w:rsidRDefault="00612FC2" w:rsidP="00612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  <w:color w:val="000000"/>
        </w:rPr>
        <w:t>case, you can use the pass statement, which does nothing</w:t>
      </w:r>
      <w:r w:rsidR="00B635FC" w:rsidRPr="00FF2663">
        <w:rPr>
          <w:rFonts w:ascii="Times New Roman" w:hAnsi="Times New Roman" w:cs="Times New Roman"/>
          <w:color w:val="000000"/>
        </w:rPr>
        <w:t>.</w:t>
      </w:r>
    </w:p>
    <w:p w14:paraId="2C1120FC" w14:textId="77777777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Alternative execution</w:t>
      </w:r>
    </w:p>
    <w:p w14:paraId="282B3C57" w14:textId="77777777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A second form of the if statement is </w:t>
      </w:r>
      <w:r w:rsidRPr="00FF2663">
        <w:rPr>
          <w:rFonts w:ascii="Times New Roman" w:hAnsi="Times New Roman" w:cs="Times New Roman"/>
          <w:i/>
          <w:iCs/>
        </w:rPr>
        <w:t>alternative execution</w:t>
      </w:r>
      <w:r w:rsidRPr="00FF2663">
        <w:rPr>
          <w:rFonts w:ascii="Times New Roman" w:hAnsi="Times New Roman" w:cs="Times New Roman"/>
        </w:rPr>
        <w:t>, in which there are two</w:t>
      </w:r>
    </w:p>
    <w:p w14:paraId="375EF497" w14:textId="001D0C24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possibilities and the condition </w:t>
      </w:r>
      <w:proofErr w:type="gramStart"/>
      <w:r w:rsidRPr="00FF2663">
        <w:rPr>
          <w:rFonts w:ascii="Times New Roman" w:hAnsi="Times New Roman" w:cs="Times New Roman"/>
        </w:rPr>
        <w:t>determines</w:t>
      </w:r>
      <w:proofErr w:type="gramEnd"/>
      <w:r w:rsidRPr="00FF2663">
        <w:rPr>
          <w:rFonts w:ascii="Times New Roman" w:hAnsi="Times New Roman" w:cs="Times New Roman"/>
        </w:rPr>
        <w:t xml:space="preserve"> which one gets executed.</w:t>
      </w:r>
    </w:p>
    <w:p w14:paraId="12282381" w14:textId="77777777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Chained conditionals</w:t>
      </w:r>
    </w:p>
    <w:p w14:paraId="28E6CDA7" w14:textId="77777777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Sometimes there are more than two possibilities and we need more than two</w:t>
      </w:r>
    </w:p>
    <w:p w14:paraId="756763B1" w14:textId="1428F587" w:rsidR="00B635FC" w:rsidRPr="00FF2663" w:rsidRDefault="00B635FC" w:rsidP="00B63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branches. One way to express a computation like that is a </w:t>
      </w:r>
      <w:r w:rsidRPr="00FF2663">
        <w:rPr>
          <w:rFonts w:ascii="Times New Roman" w:hAnsi="Times New Roman" w:cs="Times New Roman"/>
          <w:i/>
          <w:iCs/>
        </w:rPr>
        <w:t>chained conditional</w:t>
      </w:r>
      <w:r w:rsidR="001357EC" w:rsidRPr="00FF2663">
        <w:rPr>
          <w:rFonts w:ascii="Times New Roman" w:hAnsi="Times New Roman" w:cs="Times New Roman"/>
        </w:rPr>
        <w:t>.</w:t>
      </w:r>
    </w:p>
    <w:p w14:paraId="1B5B61C0" w14:textId="77777777" w:rsidR="001357EC" w:rsidRPr="00FF2663" w:rsidRDefault="001357EC" w:rsidP="00135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Nested conditionals</w:t>
      </w:r>
    </w:p>
    <w:p w14:paraId="025FF8F7" w14:textId="05FA95F7" w:rsidR="001357EC" w:rsidRPr="00FF2663" w:rsidRDefault="001357EC" w:rsidP="00135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One conditional can also be nested within another</w:t>
      </w:r>
      <w:r w:rsidR="00D20F16" w:rsidRPr="00FF2663">
        <w:rPr>
          <w:rFonts w:ascii="Times New Roman" w:hAnsi="Times New Roman" w:cs="Times New Roman"/>
        </w:rPr>
        <w:t>.</w:t>
      </w:r>
    </w:p>
    <w:p w14:paraId="16306544" w14:textId="77777777" w:rsidR="00D20F16" w:rsidRPr="00FF2663" w:rsidRDefault="00D20F16" w:rsidP="00D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The outer conditional contains two branches. The first branch contains a simple</w:t>
      </w:r>
    </w:p>
    <w:p w14:paraId="59A9A523" w14:textId="77777777" w:rsidR="00D20F16" w:rsidRPr="00FF2663" w:rsidRDefault="00D20F16" w:rsidP="00D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statement. The second branch contains another if statement, which has two</w:t>
      </w:r>
    </w:p>
    <w:p w14:paraId="5C311BD6" w14:textId="77777777" w:rsidR="00D20F16" w:rsidRPr="00FF2663" w:rsidRDefault="00D20F16" w:rsidP="00D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lastRenderedPageBreak/>
        <w:t>branches of its own. Those two branches are both simple statements, although</w:t>
      </w:r>
    </w:p>
    <w:p w14:paraId="7957C938" w14:textId="72ED7CCC" w:rsidR="00D20F16" w:rsidRPr="00FF2663" w:rsidRDefault="00D20F16" w:rsidP="00D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they could have been conditional statements as well.</w:t>
      </w:r>
    </w:p>
    <w:p w14:paraId="1BD9994B" w14:textId="05DA9D67" w:rsidR="004247C1" w:rsidRPr="00FF2663" w:rsidRDefault="004247C1" w:rsidP="00D20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D95189" w14:textId="7777777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The idea of try and</w:t>
      </w:r>
    </w:p>
    <w:p w14:paraId="3C19E889" w14:textId="7777777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except is that you know that some sequence of instruction(s) may have a problem</w:t>
      </w:r>
    </w:p>
    <w:p w14:paraId="48FA9B99" w14:textId="7777777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and you want to add some statements to be executed if an error occurs. These</w:t>
      </w:r>
    </w:p>
    <w:p w14:paraId="51300F87" w14:textId="7777777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extra statements (the except block) are ignored if there is no error.</w:t>
      </w:r>
    </w:p>
    <w:p w14:paraId="3BD08ACE" w14:textId="7777777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You can think of the try and except feature in Python as an “insurance policy”</w:t>
      </w:r>
    </w:p>
    <w:p w14:paraId="2ED53303" w14:textId="622B4A57" w:rsidR="004247C1" w:rsidRPr="00FF2663" w:rsidRDefault="004247C1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on a sequence of statements.</w:t>
      </w:r>
    </w:p>
    <w:p w14:paraId="31CFE13E" w14:textId="0F00E81C" w:rsidR="00FF2663" w:rsidRPr="00FF2663" w:rsidRDefault="00FF2663" w:rsidP="0042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A43884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F2663">
        <w:rPr>
          <w:rFonts w:ascii="Times New Roman" w:hAnsi="Times New Roman" w:cs="Times New Roman"/>
          <w:b/>
          <w:bCs/>
        </w:rPr>
        <w:t>3.10 Glossary</w:t>
      </w:r>
    </w:p>
    <w:p w14:paraId="3118EC4E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body </w:t>
      </w:r>
      <w:proofErr w:type="gramStart"/>
      <w:r w:rsidRPr="00FF2663">
        <w:rPr>
          <w:rFonts w:ascii="Times New Roman" w:hAnsi="Times New Roman" w:cs="Times New Roman"/>
        </w:rPr>
        <w:t>The</w:t>
      </w:r>
      <w:proofErr w:type="gramEnd"/>
      <w:r w:rsidRPr="00FF2663">
        <w:rPr>
          <w:rFonts w:ascii="Times New Roman" w:hAnsi="Times New Roman" w:cs="Times New Roman"/>
        </w:rPr>
        <w:t xml:space="preserve"> sequence of statements within a compound statement.</w:t>
      </w:r>
    </w:p>
    <w:p w14:paraId="242E49B3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FF2663">
        <w:rPr>
          <w:rFonts w:ascii="Times New Roman" w:hAnsi="Times New Roman" w:cs="Times New Roman"/>
          <w:b/>
          <w:bCs/>
        </w:rPr>
        <w:t>boolean</w:t>
      </w:r>
      <w:proofErr w:type="spellEnd"/>
      <w:r w:rsidRPr="00FF2663">
        <w:rPr>
          <w:rFonts w:ascii="Times New Roman" w:hAnsi="Times New Roman" w:cs="Times New Roman"/>
          <w:b/>
          <w:bCs/>
        </w:rPr>
        <w:t xml:space="preserve"> expression </w:t>
      </w:r>
      <w:proofErr w:type="gramStart"/>
      <w:r w:rsidRPr="00FF2663">
        <w:rPr>
          <w:rFonts w:ascii="Times New Roman" w:hAnsi="Times New Roman" w:cs="Times New Roman"/>
        </w:rPr>
        <w:t>An</w:t>
      </w:r>
      <w:proofErr w:type="gramEnd"/>
      <w:r w:rsidRPr="00FF2663">
        <w:rPr>
          <w:rFonts w:ascii="Times New Roman" w:hAnsi="Times New Roman" w:cs="Times New Roman"/>
        </w:rPr>
        <w:t xml:space="preserve"> expression whose value is either True or False.</w:t>
      </w:r>
    </w:p>
    <w:p w14:paraId="63795011" w14:textId="3E129B31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branch </w:t>
      </w:r>
      <w:r w:rsidRPr="00FF2663">
        <w:rPr>
          <w:rFonts w:ascii="Times New Roman" w:hAnsi="Times New Roman" w:cs="Times New Roman"/>
        </w:rPr>
        <w:t>One of the alternative sequences of statements in a conditional statement.</w:t>
      </w:r>
    </w:p>
    <w:p w14:paraId="40017C02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chained conditional </w:t>
      </w:r>
      <w:r w:rsidRPr="00FF2663">
        <w:rPr>
          <w:rFonts w:ascii="Times New Roman" w:hAnsi="Times New Roman" w:cs="Times New Roman"/>
        </w:rPr>
        <w:t>A conditional statement with a series of alternative</w:t>
      </w:r>
    </w:p>
    <w:p w14:paraId="13FF3EC8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branches.</w:t>
      </w:r>
    </w:p>
    <w:p w14:paraId="42184145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comparison operator </w:t>
      </w:r>
      <w:r w:rsidRPr="00FF2663">
        <w:rPr>
          <w:rFonts w:ascii="Times New Roman" w:hAnsi="Times New Roman" w:cs="Times New Roman"/>
        </w:rPr>
        <w:t>One of the operators that compares its operands: ==</w:t>
      </w:r>
      <w:proofErr w:type="gramStart"/>
      <w:r w:rsidRPr="00FF2663">
        <w:rPr>
          <w:rFonts w:ascii="Times New Roman" w:hAnsi="Times New Roman" w:cs="Times New Roman"/>
        </w:rPr>
        <w:t>, !</w:t>
      </w:r>
      <w:proofErr w:type="gramEnd"/>
      <w:r w:rsidRPr="00FF2663">
        <w:rPr>
          <w:rFonts w:ascii="Times New Roman" w:hAnsi="Times New Roman" w:cs="Times New Roman"/>
        </w:rPr>
        <w:t>=,</w:t>
      </w:r>
    </w:p>
    <w:p w14:paraId="378CB9E7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&gt;, &lt;, &gt;=, and &lt;=.</w:t>
      </w:r>
    </w:p>
    <w:p w14:paraId="2CC4917C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conditional statement </w:t>
      </w:r>
      <w:r w:rsidRPr="00FF2663">
        <w:rPr>
          <w:rFonts w:ascii="Times New Roman" w:hAnsi="Times New Roman" w:cs="Times New Roman"/>
        </w:rPr>
        <w:t>A statement that controls the flow of execution depending</w:t>
      </w:r>
    </w:p>
    <w:p w14:paraId="0C0E0F3A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on some condition.</w:t>
      </w:r>
    </w:p>
    <w:p w14:paraId="126ADAFF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condition </w:t>
      </w:r>
      <w:proofErr w:type="gramStart"/>
      <w:r w:rsidRPr="00FF2663">
        <w:rPr>
          <w:rFonts w:ascii="Times New Roman" w:hAnsi="Times New Roman" w:cs="Times New Roman"/>
        </w:rPr>
        <w:t>The</w:t>
      </w:r>
      <w:proofErr w:type="gramEnd"/>
      <w:r w:rsidRPr="00FF2663">
        <w:rPr>
          <w:rFonts w:ascii="Times New Roman" w:hAnsi="Times New Roman" w:cs="Times New Roman"/>
        </w:rPr>
        <w:t xml:space="preserve"> </w:t>
      </w:r>
      <w:proofErr w:type="spellStart"/>
      <w:r w:rsidRPr="00FF2663">
        <w:rPr>
          <w:rFonts w:ascii="Times New Roman" w:hAnsi="Times New Roman" w:cs="Times New Roman"/>
        </w:rPr>
        <w:t>boolean</w:t>
      </w:r>
      <w:proofErr w:type="spellEnd"/>
      <w:r w:rsidRPr="00FF2663">
        <w:rPr>
          <w:rFonts w:ascii="Times New Roman" w:hAnsi="Times New Roman" w:cs="Times New Roman"/>
        </w:rPr>
        <w:t xml:space="preserve"> expression in a conditional statement that determines</w:t>
      </w:r>
    </w:p>
    <w:p w14:paraId="28602196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 xml:space="preserve">which branch is </w:t>
      </w:r>
      <w:proofErr w:type="gramStart"/>
      <w:r w:rsidRPr="00FF2663">
        <w:rPr>
          <w:rFonts w:ascii="Times New Roman" w:hAnsi="Times New Roman" w:cs="Times New Roman"/>
        </w:rPr>
        <w:t>executed.</w:t>
      </w:r>
      <w:proofErr w:type="gramEnd"/>
    </w:p>
    <w:p w14:paraId="0AF52CC5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compound statement </w:t>
      </w:r>
      <w:r w:rsidRPr="00FF2663">
        <w:rPr>
          <w:rFonts w:ascii="Times New Roman" w:hAnsi="Times New Roman" w:cs="Times New Roman"/>
        </w:rPr>
        <w:t>A statement that consists of a header and a body. The</w:t>
      </w:r>
    </w:p>
    <w:p w14:paraId="7AC33AA9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header ends with a colon (:). The body is indented relative to the header.</w:t>
      </w:r>
    </w:p>
    <w:p w14:paraId="2EAE4EF8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guardian pattern </w:t>
      </w:r>
      <w:r w:rsidRPr="00FF2663">
        <w:rPr>
          <w:rFonts w:ascii="Times New Roman" w:hAnsi="Times New Roman" w:cs="Times New Roman"/>
        </w:rPr>
        <w:t>Where we construct a logical expression with additional comparisons</w:t>
      </w:r>
    </w:p>
    <w:p w14:paraId="70185762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to take advantage of the short-circuit behavior.</w:t>
      </w:r>
    </w:p>
    <w:p w14:paraId="70DD3BE4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logical operator </w:t>
      </w:r>
      <w:r w:rsidRPr="00FF2663">
        <w:rPr>
          <w:rFonts w:ascii="Times New Roman" w:hAnsi="Times New Roman" w:cs="Times New Roman"/>
        </w:rPr>
        <w:t xml:space="preserve">One of the operators that combines </w:t>
      </w:r>
      <w:proofErr w:type="spellStart"/>
      <w:r w:rsidRPr="00FF2663">
        <w:rPr>
          <w:rFonts w:ascii="Times New Roman" w:hAnsi="Times New Roman" w:cs="Times New Roman"/>
        </w:rPr>
        <w:t>boolean</w:t>
      </w:r>
      <w:proofErr w:type="spellEnd"/>
      <w:r w:rsidRPr="00FF2663">
        <w:rPr>
          <w:rFonts w:ascii="Times New Roman" w:hAnsi="Times New Roman" w:cs="Times New Roman"/>
        </w:rPr>
        <w:t xml:space="preserve"> expressions: and,</w:t>
      </w:r>
    </w:p>
    <w:p w14:paraId="724F8C3E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or, and not.</w:t>
      </w:r>
    </w:p>
    <w:p w14:paraId="70C40E72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nested conditional </w:t>
      </w:r>
      <w:r w:rsidRPr="00FF2663">
        <w:rPr>
          <w:rFonts w:ascii="Times New Roman" w:hAnsi="Times New Roman" w:cs="Times New Roman"/>
        </w:rPr>
        <w:t>A conditional statement that appears in one of the branches</w:t>
      </w:r>
    </w:p>
    <w:p w14:paraId="2C6B2938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of another conditional statement.</w:t>
      </w:r>
    </w:p>
    <w:p w14:paraId="26192249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traceback </w:t>
      </w:r>
      <w:r w:rsidRPr="00FF2663">
        <w:rPr>
          <w:rFonts w:ascii="Times New Roman" w:hAnsi="Times New Roman" w:cs="Times New Roman"/>
        </w:rPr>
        <w:t>A list of the functions that are executing, printed when an exception</w:t>
      </w:r>
    </w:p>
    <w:p w14:paraId="2D45154D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occurs.</w:t>
      </w:r>
    </w:p>
    <w:p w14:paraId="4E4EE916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  <w:b/>
          <w:bCs/>
        </w:rPr>
        <w:t xml:space="preserve">short circuit </w:t>
      </w:r>
      <w:r w:rsidRPr="00FF2663">
        <w:rPr>
          <w:rFonts w:ascii="Times New Roman" w:hAnsi="Times New Roman" w:cs="Times New Roman"/>
        </w:rPr>
        <w:t>When Python is part-way through evaluating a logical expression</w:t>
      </w:r>
    </w:p>
    <w:p w14:paraId="4450E116" w14:textId="77777777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663">
        <w:rPr>
          <w:rFonts w:ascii="Times New Roman" w:hAnsi="Times New Roman" w:cs="Times New Roman"/>
        </w:rPr>
        <w:t>and stops the evaluation because Python knows the final value for the expression</w:t>
      </w:r>
    </w:p>
    <w:p w14:paraId="30D532D2" w14:textId="6DD7D8A3" w:rsidR="00FF2663" w:rsidRP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2663">
        <w:rPr>
          <w:rFonts w:ascii="Times New Roman" w:hAnsi="Times New Roman" w:cs="Times New Roman"/>
        </w:rPr>
        <w:t>without needing to evaluate the rest of the expression.</w:t>
      </w:r>
    </w:p>
    <w:sectPr w:rsidR="00FF2663" w:rsidRPr="00FF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36"/>
    <w:rsid w:val="001357EC"/>
    <w:rsid w:val="001738A8"/>
    <w:rsid w:val="001E291A"/>
    <w:rsid w:val="002418B4"/>
    <w:rsid w:val="004247C1"/>
    <w:rsid w:val="00612FC2"/>
    <w:rsid w:val="006C0F31"/>
    <w:rsid w:val="00977EBF"/>
    <w:rsid w:val="00B635FC"/>
    <w:rsid w:val="00D20F16"/>
    <w:rsid w:val="00E5264F"/>
    <w:rsid w:val="00F95236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F97"/>
  <w15:chartTrackingRefBased/>
  <w15:docId w15:val="{526B0EAC-D54D-4ECC-A283-33C23391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133EA-AB10-4B21-B306-8607B8BF4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6AEC18-0EF8-449C-B5E5-60ABF5744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71CFF-784C-4B24-BEBC-B29421064509}">
  <ds:schemaRefs>
    <ds:schemaRef ds:uri="http://schemas.microsoft.com/office/2006/metadata/properties"/>
    <ds:schemaRef ds:uri="http://schemas.microsoft.com/office/2006/documentManagement/types"/>
    <ds:schemaRef ds:uri="c41e9be1-46f5-4b03-a3b4-4d70cb1fd728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12</cp:revision>
  <dcterms:created xsi:type="dcterms:W3CDTF">2019-10-04T21:53:00Z</dcterms:created>
  <dcterms:modified xsi:type="dcterms:W3CDTF">2019-10-04T22:02:00Z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