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8103410"/>
        <w:docPartObj>
          <w:docPartGallery w:val="Cover Pages"/>
          <w:docPartUnique/>
        </w:docPartObj>
      </w:sdtPr>
      <w:sdtEndPr/>
      <w:sdtContent>
        <w:p w:rsidR="000B6218" w:rsidRDefault="00DD78D7" w:rsidP="00765F05">
          <w:r>
            <w:rPr>
              <w:noProof/>
              <w:color w:val="5B9BD5" w:themeColor="accent1"/>
            </w:rPr>
            <mc:AlternateContent>
              <mc:Choice Requires="wps">
                <w:drawing>
                  <wp:anchor distT="0" distB="0" distL="114300" distR="114300" simplePos="0" relativeHeight="251680768" behindDoc="0" locked="0" layoutInCell="1" allowOverlap="1" wp14:anchorId="3363BA87" wp14:editId="13F78AC9">
                    <wp:simplePos x="0" y="0"/>
                    <wp:positionH relativeFrom="margin">
                      <wp:align>center</wp:align>
                    </wp:positionH>
                    <wp:positionV relativeFrom="paragraph">
                      <wp:posOffset>-1748790</wp:posOffset>
                    </wp:positionV>
                    <wp:extent cx="2819400" cy="2095500"/>
                    <wp:effectExtent l="0" t="0" r="0" b="0"/>
                    <wp:wrapNone/>
                    <wp:docPr id="26" name="Isosceles Triangle 26"/>
                    <wp:cNvGraphicFramePr/>
                    <a:graphic xmlns:a="http://schemas.openxmlformats.org/drawingml/2006/main">
                      <a:graphicData uri="http://schemas.microsoft.com/office/word/2010/wordprocessingShape">
                        <wps:wsp>
                          <wps:cNvSpPr/>
                          <wps:spPr>
                            <a:xfrm rot="10800000">
                              <a:off x="0" y="0"/>
                              <a:ext cx="2819400" cy="2095500"/>
                            </a:xfrm>
                            <a:prstGeom prst="triangle">
                              <a:avLst/>
                            </a:prstGeom>
                            <a:solidFill>
                              <a:srgbClr val="FFFFFF">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A480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6" type="#_x0000_t5" style="position:absolute;margin-left:0;margin-top:-137.7pt;width:222pt;height:165pt;rotation:180;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V3sQIAAMUFAAAOAAAAZHJzL2Uyb0RvYy54bWysVMFu2zAMvQ/YPwi6r7aztGuCOkXQIkOB&#10;oi3WDj0rshQLkEVNUuJkXz9Kctyu7WmYD4Yoko/kE8mLy32nyU44r8DUtDopKRGGQ6PMpqY/n1Zf&#10;zinxgZmGaTCipgfh6eXi86eL3s7FBFrQjXAEQYyf97ambQh2XhSet6Jj/gSsMKiU4DoWUHSbonGs&#10;R/ROF5OyPCt6cI11wIX3eHudlXSR8KUUPNxL6UUguqaYW0h/l/7r+C8WF2y+ccy2ig9psH/IomPK&#10;YNAR6poFRrZOvYPqFHfgQYYTDl0BUiouUg1YTVW+qeaxZVakWpAcb0ea/P+D5Xe7B0dUU9PJGSWG&#10;dfhGNx48F1p48uQUMxstCCqRqd76OTo82gc3SB6Psey9dB1xgPRW5XkZv8QG1kf2iezDSLbYB8Lx&#10;cnJezaZoRzjqJuXs9BQFhC0yWkS1zofvAjoSDzUNQzYJmu1ufcjmR7Po4kGrZqW0ToLbrK+0IzuG&#10;r79KX/bVtmX59mtZzVJtGNZn85TCXzjaRDQDETeHjDdFpCMTkE7hoEW00+aHkEhprDGFS80sxkQY&#10;58KEKqta1oicCZY/EjB6pFwSYESWGH/EHgDioLzHzlkO9tFVpFkYnfPzjGFyBsfEsvPokSKDCaNz&#10;pwy4jyrTWNUQOdsfScrURJbW0Byw4VKr4Nt7y1cKH/eW+fDAHI4eXuI6Cff4kxr6msJwoqQF9/uj&#10;+2iPE4FaSnoc5Zr6X1vmBCX6xuCszKrpNM5+Eqan3yYouNea9WuN2XZXgP1SpezSMdoHfTxKB90z&#10;bp1ljIoqZjjGrikP7ihchbxicG9xsVwmM5x3y8KtebQ8gkdWY+M+7Z+Zs8cOx+G4g+PYs/mbJs+2&#10;0dPAchtAqjQBL7wOfOOuSI0z7LW4jF7Lyepl+y7+AAAA//8DAFBLAwQUAAYACAAAACEAeag0CN4A&#10;AAAIAQAADwAAAGRycy9kb3ducmV2LnhtbEyPwU7DMBBE70j8g7VI3FqHkpYSsqkQEkWcCm0PHN3Y&#10;JAZ7HcVOm/49ywmOs7OaeVOuRu/E0fTRBkK4mWYgDNVBW2oQ9rvnyRJETIq0coEMwtlEWFWXF6Uq&#10;dDjRuzluUyM4hGKhENqUukLKWLfGqzgNnSH2PkPvVWLZN1L36sTh3slZli2kV5a4oVWdeWpN/b0d&#10;PMI4nJv1WtqvTbh/3aXbD3Jv9gXx+mp8fACRzJj+nuEXn9GhYqZDGEhH4RB4SEKYzO7mOQj28zzn&#10;0wFhni9AVqX8P6D6AQAA//8DAFBLAQItABQABgAIAAAAIQC2gziS/gAAAOEBAAATAAAAAAAAAAAA&#10;AAAAAAAAAABbQ29udGVudF9UeXBlc10ueG1sUEsBAi0AFAAGAAgAAAAhADj9If/WAAAAlAEAAAsA&#10;AAAAAAAAAAAAAAAALwEAAF9yZWxzLy5yZWxzUEsBAi0AFAAGAAgAAAAhAICMtXexAgAAxQUAAA4A&#10;AAAAAAAAAAAAAAAALgIAAGRycy9lMm9Eb2MueG1sUEsBAi0AFAAGAAgAAAAhAHmoNAjeAAAACAEA&#10;AA8AAAAAAAAAAAAAAAAACwUAAGRycy9kb3ducmV2LnhtbFBLBQYAAAAABAAEAPMAAAAWBgAAAAA=&#10;" stroked="f" strokeweight="1pt">
                    <v:fill opacity="19789f"/>
                    <w10:wrap anchorx="margin"/>
                  </v:shape>
                </w:pict>
              </mc:Fallback>
            </mc:AlternateContent>
          </w:r>
          <w:r>
            <w:rPr>
              <w:noProof/>
              <w:color w:val="5B9BD5" w:themeColor="accent1"/>
            </w:rPr>
            <mc:AlternateContent>
              <mc:Choice Requires="wps">
                <w:drawing>
                  <wp:anchor distT="0" distB="0" distL="114300" distR="114300" simplePos="0" relativeHeight="251678720" behindDoc="0" locked="0" layoutInCell="1" allowOverlap="1" wp14:anchorId="1A940E46" wp14:editId="3CF45152">
                    <wp:simplePos x="0" y="0"/>
                    <wp:positionH relativeFrom="margin">
                      <wp:align>center</wp:align>
                    </wp:positionH>
                    <wp:positionV relativeFrom="paragraph">
                      <wp:posOffset>-2339340</wp:posOffset>
                    </wp:positionV>
                    <wp:extent cx="4953000" cy="3924300"/>
                    <wp:effectExtent l="0" t="0" r="0" b="0"/>
                    <wp:wrapNone/>
                    <wp:docPr id="25" name="Isosceles Triangle 25"/>
                    <wp:cNvGraphicFramePr/>
                    <a:graphic xmlns:a="http://schemas.openxmlformats.org/drawingml/2006/main">
                      <a:graphicData uri="http://schemas.microsoft.com/office/word/2010/wordprocessingShape">
                        <wps:wsp>
                          <wps:cNvSpPr/>
                          <wps:spPr>
                            <a:xfrm rot="10800000">
                              <a:off x="0" y="0"/>
                              <a:ext cx="4953000" cy="3924300"/>
                            </a:xfrm>
                            <a:prstGeom prst="triangle">
                              <a:avLst/>
                            </a:prstGeom>
                            <a:solidFill>
                              <a:srgbClr val="FFFFFF">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FFDDC" id="Isosceles Triangle 25" o:spid="_x0000_s1026" type="#_x0000_t5" style="position:absolute;margin-left:0;margin-top:-184.2pt;width:390pt;height:309pt;rotation:180;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7sQIAAMUFAAAOAAAAZHJzL2Uyb0RvYy54bWysVFFP2zAQfp+0/2D5fSQpLaMVKapAnZAQ&#10;IGDi2XXsJpLj82y3affrd7aTwICnaXmIfL677+4+393F5aFVZC+sa0CXtDjJKRGaQ9XobUl/Pq+/&#10;nVPiPNMVU6BFSY/C0cvl1y8XnVmICdSgKmEJgmi36ExJa+/NIsscr0XL3AkYoVEpwbbMo2i3WWVZ&#10;h+ityiZ5fpZ1YCtjgQvn8PY6Keky4kspuL+X0glPVEkxNx//Nv434Z8tL9hia5mpG96nwf4hi5Y1&#10;GoOOUNfMM7KzzQeotuEWHEh/wqHNQMqGi1gDVlPk76p5qpkRsRYkx5mRJvf/YPnd/sGSpirpZEaJ&#10;Zi2+0Y0Dx4USjjzbhumtEgSVyFRn3AIdnsyD7SWHx1D2QdqWWEB6i/w8D19kA+sjh0j2cSRbHDzh&#10;eDmdz06DHeGoO51PpiiFIFlCC6jGOv9DQEvCoaS+zyZCs/2t88l8MAsuDlRTrRulomC3mytlyZ7h&#10;66/jl3yVqVm6Pc2L+Vkf1iXzmMJfOEoHNA0BN4UMN1mgIxEQT/6oRLBT+lFIpBRrnMRwsZnFmAjj&#10;XGhfJFXNKpEymUXWEvzoEXOJgAFZYvwRuwcIg/IRO8H09sFVxFkYndPzjGFSBkNiyXn0iJFB+9G5&#10;bTTYzypTWFUfOdkPJCVqAksbqI7YcLFV8O2d4esGH/eWOf/ALI4eXuI68ff4kwq6kkJ/oqQG+/uz&#10;+2CPE4FaSjoc5ZK6XztmBSXqRuOszIvpNMx+FKaz7xMU7FvN5q1G79orwH4pYnbxGOy9Go7SQvuC&#10;W2cVoqKKaY6xS8q9HYQrn1YM7i0uVqtohvNumL/VT4YH8MBqaNznwwuzZuhwHI47GMaeLd41ebIN&#10;nhpWOw+yiRPwymvPN+6K2Dj9XgvL6K0crV637/IPAAAA//8DAFBLAwQUAAYACAAAACEAkuAzuN8A&#10;AAAJAQAADwAAAGRycy9kb3ducmV2LnhtbEyPwU7DMBBE70j8g7VI3FqHtgppyKZCSBRxAloOHN14&#10;SQz2OoqdNv17zAmOs7OaeVNtJmfFkYZgPCPczDMQxI3XhluE9/3jrAARomKtrGdCOFOATX15UalS&#10;+xO/0XEXW5FCOJQKoYuxL6UMTUdOhbnviZP36QenYpJDK/WgTincWbnIslw6ZTg1dKqnh46a793o&#10;EKbx3G630ny9+PXzPi4/2L6aJ8Trq+n+DkSkKf49wy9+Qoc6MR38yDoIi5CGRITZMi9WIJJ/W2Tp&#10;dEBYrNY5yLqS/xfUPwAAAP//AwBQSwECLQAUAAYACAAAACEAtoM4kv4AAADhAQAAEwAAAAAAAAAA&#10;AAAAAAAAAAAAW0NvbnRlbnRfVHlwZXNdLnhtbFBLAQItABQABgAIAAAAIQA4/SH/1gAAAJQBAAAL&#10;AAAAAAAAAAAAAAAAAC8BAABfcmVscy8ucmVsc1BLAQItABQABgAIAAAAIQB+VZy7sQIAAMUFAAAO&#10;AAAAAAAAAAAAAAAAAC4CAABkcnMvZTJvRG9jLnhtbFBLAQItABQABgAIAAAAIQCS4DO43wAAAAkB&#10;AAAPAAAAAAAAAAAAAAAAAAsFAABkcnMvZG93bnJldi54bWxQSwUGAAAAAAQABADzAAAAFwYAAAAA&#10;" stroked="f" strokeweight="1pt">
                    <v:fill opacity="19789f"/>
                    <w10:wrap anchorx="margin"/>
                  </v:shape>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03E091FB" wp14:editId="594CFFD5">
                    <wp:simplePos x="0" y="0"/>
                    <wp:positionH relativeFrom="margin">
                      <wp:align>center</wp:align>
                    </wp:positionH>
                    <wp:positionV relativeFrom="paragraph">
                      <wp:posOffset>-1062990</wp:posOffset>
                    </wp:positionV>
                    <wp:extent cx="4953000" cy="3924300"/>
                    <wp:effectExtent l="0" t="0" r="0" b="0"/>
                    <wp:wrapNone/>
                    <wp:docPr id="21" name="Isosceles Triangle 21"/>
                    <wp:cNvGraphicFramePr/>
                    <a:graphic xmlns:a="http://schemas.openxmlformats.org/drawingml/2006/main">
                      <a:graphicData uri="http://schemas.microsoft.com/office/word/2010/wordprocessingShape">
                        <wps:wsp>
                          <wps:cNvSpPr/>
                          <wps:spPr>
                            <a:xfrm rot="10800000">
                              <a:off x="0" y="0"/>
                              <a:ext cx="4953000" cy="3924300"/>
                            </a:xfrm>
                            <a:prstGeom prst="triangle">
                              <a:avLst/>
                            </a:prstGeom>
                            <a:solidFill>
                              <a:srgbClr val="FFFFFF">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BAD0F" id="Isosceles Triangle 21" o:spid="_x0000_s1026" type="#_x0000_t5" style="position:absolute;margin-left:0;margin-top:-83.7pt;width:390pt;height:309pt;rotation:180;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E5sgIAAMUFAAAOAAAAZHJzL2Uyb0RvYy54bWysVMFu2zAMvQ/YPwi6r3bStGuCOkXQIkOB&#10;oi3WDj0rshQLkEVNUuJkXz9Kst2u3WmYD4Yoko/kE8nLq0OryV44r8BUdHJSUiIMh1qZbUV/PK+/&#10;XFDiAzM102BERY/C06vl50+XnV2IKTSga+EIghi/6GxFmxDsoig8b0TL/AlYYVApwbUsoOi2Re1Y&#10;h+itLqZleV504GrrgAvv8fYmK+ky4UspeHiQ0otAdEUxt5D+Lv038V8sL9li65htFO/TYP+QRcuU&#10;waAj1A0LjOyc+gDVKu7AgwwnHNoCpFRcpBqwmkn5rpqnhlmRakFyvB1p8v8Plt/vHx1RdUWnE0oM&#10;a/GNbj14LrTw5NkpZrZaEFQiU531C3R4so+ulzweY9kH6VriAOmdlBdl/BIbWB85JLKPI9niEAjH&#10;y9n87DTaEY660/l0hlIMUmS0iGqdD98EtCQeKhr6bBI029/5kM0Hs+jiQat6rbROgtturrUje4av&#10;v05f9tW2Yfn2tJzMz/uwPpunFP7A0SaiGYi4OWS8KSIdmYB0Ckctop0234VESrHGaQqXmlmMiTDO&#10;hQmTrGpYLXImZ4m1DD96pFwSYESWGH/E7gHioHzEzjC9fXQVaRZG5/w8Y5icwZBYdh49UmQwYXRu&#10;lQH3t8o0VtVHzvYDSZmayNIG6iM2XGoVfHtv+Vrh494xHx6Zw9HDS1wn4QF/UkNXUehPlDTgfv3t&#10;PtrjRKCWkg5HuaL+5445QYm+NTgr88lsFmc/CbOzr1MU3FvN5q3G7NprwH7BccDs0jHaBz0cpYP2&#10;BbfOKkZFFTMcY1eUBzcI1yGvGNxbXKxWyQzn3bJwZ54sj+CR1di4z4cX5uzQ4Tgc9zCMPVu8a/Js&#10;Gz0NrHYBpEoT8MprzzfuitQ4/V6Ly+itnKxet+/yNwAAAP//AwBQSwMEFAAGAAgAAAAhAA3xZYnf&#10;AAAACQEAAA8AAABkcnMvZG93bnJldi54bWxMj8FOwzAQRO9I/IO1SNxau1DSNo1TISSKOAEtB45u&#10;vCQBex3FTpv+PcsJjrOzmnlTbEbvxBH72AbSMJsqEEhVsC3VGt73j5MliJgMWeMCoYYzRtiUlxeF&#10;yW040Rsed6kWHEIxNxqalLpcylg16E2chg6Jvc/Qe5NY9rW0vTlxuHfyRqlMetMSNzSmw4cGq+/d&#10;4DWMw7nebmX79RJWz/t0+0HutX3S+vpqvF+DSDimv2f4xWd0KJnpEAayUTgNPCRpmMyyxRwE+4ul&#10;4tNBw/xOZSDLQv5fUP4AAAD//wMAUEsBAi0AFAAGAAgAAAAhALaDOJL+AAAA4QEAABMAAAAAAAAA&#10;AAAAAAAAAAAAAFtDb250ZW50X1R5cGVzXS54bWxQSwECLQAUAAYACAAAACEAOP0h/9YAAACUAQAA&#10;CwAAAAAAAAAAAAAAAAAvAQAAX3JlbHMvLnJlbHNQSwECLQAUAAYACAAAACEAzkxRObICAADFBQAA&#10;DgAAAAAAAAAAAAAAAAAuAgAAZHJzL2Uyb0RvYy54bWxQSwECLQAUAAYACAAAACEADfFlid8AAAAJ&#10;AQAADwAAAAAAAAAAAAAAAAAMBQAAZHJzL2Rvd25yZXYueG1sUEsFBgAAAAAEAAQA8wAAABgGAAAA&#10;AA==&#10;" stroked="f" strokeweight="1pt">
                    <v:fill opacity="19789f"/>
                    <w10:wrap anchorx="margin"/>
                  </v:shape>
                </w:pict>
              </mc:Fallback>
            </mc:AlternateContent>
          </w:r>
          <w:r w:rsidR="00765F05">
            <w:rPr>
              <w:noProof/>
              <w:color w:val="5B9BD5" w:themeColor="accent1"/>
            </w:rPr>
            <w:drawing>
              <wp:anchor distT="0" distB="0" distL="114300" distR="114300" simplePos="0" relativeHeight="251660288" behindDoc="0" locked="0" layoutInCell="1" allowOverlap="1" wp14:anchorId="79FF6A50" wp14:editId="569E7A65">
                <wp:simplePos x="0" y="0"/>
                <wp:positionH relativeFrom="page">
                  <wp:align>left</wp:align>
                </wp:positionH>
                <wp:positionV relativeFrom="paragraph">
                  <wp:posOffset>-720090</wp:posOffset>
                </wp:positionV>
                <wp:extent cx="14686280" cy="11015472"/>
                <wp:effectExtent l="0" t="0" r="127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VID-19 (1).png"/>
                        <pic:cNvPicPr/>
                      </pic:nvPicPr>
                      <pic:blipFill>
                        <a:blip r:embed="rId10">
                          <a:extLst>
                            <a:ext uri="{28A0092B-C50C-407E-A947-70E740481C1C}">
                              <a14:useLocalDpi xmlns:a14="http://schemas.microsoft.com/office/drawing/2010/main" val="0"/>
                            </a:ext>
                          </a:extLst>
                        </a:blip>
                        <a:stretch>
                          <a:fillRect/>
                        </a:stretch>
                      </pic:blipFill>
                      <pic:spPr>
                        <a:xfrm>
                          <a:off x="0" y="0"/>
                          <a:ext cx="14686280" cy="11015472"/>
                        </a:xfrm>
                        <a:prstGeom prst="rect">
                          <a:avLst/>
                        </a:prstGeom>
                      </pic:spPr>
                    </pic:pic>
                  </a:graphicData>
                </a:graphic>
                <wp14:sizeRelH relativeFrom="margin">
                  <wp14:pctWidth>0</wp14:pctWidth>
                </wp14:sizeRelH>
                <wp14:sizeRelV relativeFrom="margin">
                  <wp14:pctHeight>0</wp14:pctHeight>
                </wp14:sizeRelV>
              </wp:anchor>
            </w:drawing>
          </w:r>
        </w:p>
        <w:p w:rsidR="000B6218" w:rsidRDefault="00C210F2" w:rsidP="00C210F2">
          <w:pPr>
            <w:spacing w:before="0" w:after="0" w:line="240" w:lineRule="auto"/>
            <w:ind w:firstLine="0"/>
            <w:jc w:val="left"/>
            <w:rPr>
              <w:color w:val="5B9BD5" w:themeColor="accent1"/>
            </w:rPr>
          </w:pPr>
          <w:r>
            <w:rPr>
              <w:noProof/>
              <w:color w:val="5B9BD5" w:themeColor="accent1"/>
            </w:rPr>
            <mc:AlternateContent>
              <mc:Choice Requires="wps">
                <w:drawing>
                  <wp:anchor distT="0" distB="0" distL="114300" distR="114300" simplePos="0" relativeHeight="251681792" behindDoc="0" locked="0" layoutInCell="1" allowOverlap="1" wp14:anchorId="75EB4E87" wp14:editId="5F3082A2">
                    <wp:simplePos x="0" y="0"/>
                    <wp:positionH relativeFrom="column">
                      <wp:posOffset>-462280</wp:posOffset>
                    </wp:positionH>
                    <wp:positionV relativeFrom="paragraph">
                      <wp:posOffset>4598670</wp:posOffset>
                    </wp:positionV>
                    <wp:extent cx="2609850" cy="1409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609850"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3A4" w:rsidRPr="00AD43A4" w:rsidRDefault="00F50C4A" w:rsidP="00AD43A4">
                                <w:pPr>
                                  <w:ind w:firstLine="0"/>
                                  <w:rPr>
                                    <w:rFonts w:asciiTheme="majorHAnsi" w:hAnsiTheme="majorHAnsi" w:cs="MV Boli"/>
                                    <w:b/>
                                    <w:sz w:val="56"/>
                                    <w:szCs w:val="48"/>
                                  </w:rPr>
                                </w:pPr>
                                <w:r>
                                  <w:rPr>
                                    <w:rFonts w:asciiTheme="majorHAnsi" w:hAnsiTheme="majorHAnsi" w:cs="MV Boli"/>
                                    <w:b/>
                                    <w:sz w:val="56"/>
                                    <w:szCs w:val="48"/>
                                  </w:rPr>
                                  <w:t>S</w:t>
                                </w:r>
                                <w:r w:rsidR="00AD43A4" w:rsidRPr="00AD43A4">
                                  <w:rPr>
                                    <w:rFonts w:asciiTheme="majorHAnsi" w:hAnsiTheme="majorHAnsi" w:cs="MV Boli"/>
                                    <w:b/>
                                    <w:sz w:val="56"/>
                                    <w:szCs w:val="48"/>
                                  </w:rPr>
                                  <w:t>hopping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B4E87" id="_x0000_t202" coordsize="21600,21600" o:spt="202" path="m,l,21600r21600,l21600,xe">
                    <v:stroke joinstyle="miter"/>
                    <v:path gradientshapeok="t" o:connecttype="rect"/>
                  </v:shapetype>
                  <v:shape id="Text Box 30" o:spid="_x0000_s1026" type="#_x0000_t202" style="position:absolute;margin-left:-36.4pt;margin-top:362.1pt;width:205.5pt;height:1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L8fAIAAGUFAAAOAAAAZHJzL2Uyb0RvYy54bWysVE1PGzEQvVfqf7B8L5uE8BWxQSmIqhIC&#10;VKg4O16brOr1uLaTbPrrefZuQkp7oepldzzz/Dzf5xdtY9hK+VCTLfnwYMCZspKq2j6X/Pvj9adT&#10;zkIUthKGrCr5RgV+Mf344XztJmpECzKV8gwkNkzWruSLGN2kKIJcqEaEA3LKwqjJNyLi6J+Lyos1&#10;2BtTjAaD42JNvnKepAoB2qvOyKeZX2sl453WQUVmSg7fYv76/J2nbzE9F5NnL9yilr0b4h+8aERt&#10;8eiO6kpEwZa+/oOqqaWnQDoeSGoK0rqWKseAaIaDN9E8LIRTORYkJ7hdmsL/o5W3q3vP6qrkh0iP&#10;FQ1q9KjayD5Ty6BCftYuTAB7cADGFnrUeasPUKawW+2b9EdADHZQbXbZTWwSytHx4Oz0CCYJ23A8&#10;ODsZZP7i9brzIX5R1LAklNyjfDmrYnUTIlwBdAtJr1m6ro3JJTSWrUt+fAj+3yy4YWzSqNwMPU0K&#10;qXM9S3FjVMIY+01pJCNHkBS5DdWl8Wwl0EBCSmVjDj7zAp1QGk6852KPf/XqPZe7OLYvk427y01t&#10;yefo37hd/di6rDs8ErkXdxJjO2/7Us+p2qDSnrpZCU5e16jGjQjxXngMByqIgY93+GhDyDr1EmcL&#10;8r/+pk949CysnK0xbCUPP5fCK87MV4tuPhuOx6CN+TA+Ohnh4Pct832LXTaXhHIMsVqczGLCR7MV&#10;tafmCXthll6FSViJt0set+Jl7FYA9opUs1kGYR6diDf2wclEnaqTeu2xfRLe9Q0Z0cu3tB1LMXnT&#10;lx023bQ0W0bSdW7alOAuq33iMcu5l/u9k5bF/jmjXrfj9AUAAP//AwBQSwMEFAAGAAgAAAAhAAYQ&#10;P//jAAAACwEAAA8AAABkcnMvZG93bnJldi54bWxMj81OwzAQhO9IvIO1SNxaB7e0IWRTVZEqJASH&#10;ll64OfE2ifBPiN029OlxT3Db0Y5mvslXo9HsRIPvnEV4mCbAyNZOdbZB2H9sJikwH6RVUjtLCD/k&#10;YVXc3uQyU+5st3TahYbFEOszidCG0Gec+7olI/3U9WTj7+AGI0OUQ8PVIM8x3GgukmTBjexsbGhl&#10;T2VL9dfuaBBey8273FbCpBddvrwd1v33/vMR8f5uXD8DCzSGPzNc8SM6FJGpckerPNMIk6WI6AFh&#10;KeYCWHTMZmk8KoSn+UIAL3L+f0PxCwAA//8DAFBLAQItABQABgAIAAAAIQC2gziS/gAAAOEBAAAT&#10;AAAAAAAAAAAAAAAAAAAAAABbQ29udGVudF9UeXBlc10ueG1sUEsBAi0AFAAGAAgAAAAhADj9If/W&#10;AAAAlAEAAAsAAAAAAAAAAAAAAAAALwEAAF9yZWxzLy5yZWxzUEsBAi0AFAAGAAgAAAAhAF9E0vx8&#10;AgAAZQUAAA4AAAAAAAAAAAAAAAAALgIAAGRycy9lMm9Eb2MueG1sUEsBAi0AFAAGAAgAAAAhAAYQ&#10;P//jAAAACwEAAA8AAAAAAAAAAAAAAAAA1gQAAGRycy9kb3ducmV2LnhtbFBLBQYAAAAABAAEAPMA&#10;AADmBQAAAAA=&#10;" filled="f" stroked="f" strokeweight=".5pt">
                    <v:textbox>
                      <w:txbxContent>
                        <w:p w:rsidR="00AD43A4" w:rsidRPr="00AD43A4" w:rsidRDefault="00F50C4A" w:rsidP="00AD43A4">
                          <w:pPr>
                            <w:ind w:firstLine="0"/>
                            <w:rPr>
                              <w:rFonts w:asciiTheme="majorHAnsi" w:hAnsiTheme="majorHAnsi" w:cs="MV Boli"/>
                              <w:b/>
                              <w:sz w:val="56"/>
                              <w:szCs w:val="48"/>
                            </w:rPr>
                          </w:pPr>
                          <w:r>
                            <w:rPr>
                              <w:rFonts w:asciiTheme="majorHAnsi" w:hAnsiTheme="majorHAnsi" w:cs="MV Boli"/>
                              <w:b/>
                              <w:sz w:val="56"/>
                              <w:szCs w:val="48"/>
                            </w:rPr>
                            <w:t>S</w:t>
                          </w:r>
                          <w:r w:rsidR="00AD43A4" w:rsidRPr="00AD43A4">
                            <w:rPr>
                              <w:rFonts w:asciiTheme="majorHAnsi" w:hAnsiTheme="majorHAnsi" w:cs="MV Boli"/>
                              <w:b/>
                              <w:sz w:val="56"/>
                              <w:szCs w:val="48"/>
                            </w:rPr>
                            <w:t>hopping with</w:t>
                          </w:r>
                        </w:p>
                      </w:txbxContent>
                    </v:textbox>
                  </v:shape>
                </w:pict>
              </mc:Fallback>
            </mc:AlternateContent>
          </w:r>
          <w:r w:rsidR="00DD78D7">
            <w:rPr>
              <w:noProof/>
              <w:color w:val="5B9BD5" w:themeColor="accent1"/>
            </w:rPr>
            <mc:AlternateContent>
              <mc:Choice Requires="wps">
                <w:drawing>
                  <wp:anchor distT="0" distB="0" distL="114300" distR="114300" simplePos="0" relativeHeight="251676672" behindDoc="0" locked="0" layoutInCell="1" allowOverlap="1" wp14:anchorId="4B65324A" wp14:editId="04472F2E">
                    <wp:simplePos x="0" y="0"/>
                    <wp:positionH relativeFrom="page">
                      <wp:align>right</wp:align>
                    </wp:positionH>
                    <wp:positionV relativeFrom="paragraph">
                      <wp:posOffset>3117534</wp:posOffset>
                    </wp:positionV>
                    <wp:extent cx="3404555" cy="1042985"/>
                    <wp:effectExtent l="0" t="317" r="5397" b="5398"/>
                    <wp:wrapNone/>
                    <wp:docPr id="24" name="Isosceles Triangle 24"/>
                    <wp:cNvGraphicFramePr/>
                    <a:graphic xmlns:a="http://schemas.openxmlformats.org/drawingml/2006/main">
                      <a:graphicData uri="http://schemas.microsoft.com/office/word/2010/wordprocessingShape">
                        <wps:wsp>
                          <wps:cNvSpPr/>
                          <wps:spPr>
                            <a:xfrm rot="16200000" flipH="1">
                              <a:off x="0" y="0"/>
                              <a:ext cx="3404555" cy="1042985"/>
                            </a:xfrm>
                            <a:prstGeom prst="triangle">
                              <a:avLst/>
                            </a:prstGeom>
                            <a:solidFill>
                              <a:srgbClr val="FFFFFF">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EE1B" id="Isosceles Triangle 24" o:spid="_x0000_s1026" type="#_x0000_t5" style="position:absolute;margin-left:216.9pt;margin-top:245.5pt;width:268.1pt;height:82.1pt;rotation:90;flip:x;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JtgIAAM8FAAAOAAAAZHJzL2Uyb0RvYy54bWysVFFPGzEMfp+0/xDlfdy1tAwqrqgCdUNC&#10;gICJ5zSX9CLl4ixJe+1+/ZzkejBAe5h2D1Ec25/t72yfX+xaTbbCeQWmoqOjkhJhONTKrCv642n5&#10;5ZQSH5ipmQYjKroXnl7MP3867+xMjKEBXQtHEMT4WWcr2oRgZ0XheSNa5o/ACoNKCa5lAUW3LmrH&#10;OkRvdTEuy5OiA1dbB1x4j69XWUnnCV9KwcOdlF4EoiuKuYV0unSu4lnMz9ls7ZhtFO/TYP+QRcuU&#10;waAD1BULjGycegfVKu7AgwxHHNoCpFRcpBqwmlH5pprHhlmRakFyvB1o8v8Plt9u7x1RdUXHE0oM&#10;a/EfXXvwXGjhyZNTzKy1IKhEpjrrZ+jwaO9dL3m8xrJ30rXEAdI7OsHfgh8lUiv7HR8SL1gp2SXa&#10;9wPtYhcIx8fjSTmZTqeUcNSNysn47HQawxUZN+Jb58M3AS2Jl4qGPq8EzbY3PmTzg1l08aBVvVRa&#10;J8GtV5fakS3DPlimL/tq27D8elyOzk76sD6bpxT+wNEmohmIuDlkfCkiMZmKdAt7LaKdNg9CIrlY&#10;4ziFS20thkQY58KETJBvWC1yJtPEX4YfPFIuCTAiS4w/YPcAcWTeY2eY3j66ijQVg3P5t8Sy8+CR&#10;IoMJg3OrDLiPADRW1UfO9geSMjWRpRXUe2y91DTYLd7ypcKfe8N8uGcOhxAfcbGEOzykhq6i0N8o&#10;acD9+ug92uNsoJaSDoe6ov7nhjlBib42ODVno8kkboEkTKZfxyi415rVa43ZtJeA/TJK2aVrtA/6&#10;cJUO2mfcP4sYFVXMcIxdUR7cQbgMedngBuNisUhmOPmWhRvzaPlhPGLjPu2embOHDsfhuIXDAmCz&#10;N02ebeP/MLDYBJAqTcALrz3fuDVS4/QbLq6l13KyetnD898AAAD//wMAUEsDBBQABgAIAAAAIQAx&#10;3JUV3wAAAAsBAAAPAAAAZHJzL2Rvd25yZXYueG1sTI/NTsMwEITvSLyDtUjcqPPTVlGIUwFqxTW0&#10;vfTmxEsSEa+j2GnD27Oc4LajHc18U+wWO4grTr53pCBeRSCQGmd6ahWcT4enDIQPmoweHKGCb/Sw&#10;K+/vCp0bd6MPvB5DKziEfK4VdCGMuZS+6dBqv3IjEv8+3WR1YDm10kz6xuF2kEkUbaXVPXFDp0d8&#10;67D5Os5WQXU+XNan1MX7pq5e98v7XKFDpR4flpdnEAGX8GeGX3xGh5KZajeT8WJgnW15S1CQRhs+&#10;2JFuogRErSBbxwnIspD/N5Q/AAAA//8DAFBLAQItABQABgAIAAAAIQC2gziS/gAAAOEBAAATAAAA&#10;AAAAAAAAAAAAAAAAAABbQ29udGVudF9UeXBlc10ueG1sUEsBAi0AFAAGAAgAAAAhADj9If/WAAAA&#10;lAEAAAsAAAAAAAAAAAAAAAAALwEAAF9yZWxzLy5yZWxzUEsBAi0AFAAGAAgAAAAhAKED34m2AgAA&#10;zwUAAA4AAAAAAAAAAAAAAAAALgIAAGRycy9lMm9Eb2MueG1sUEsBAi0AFAAGAAgAAAAhADHclRXf&#10;AAAACwEAAA8AAAAAAAAAAAAAAAAAEAUAAGRycy9kb3ducmV2LnhtbFBLBQYAAAAABAAEAPMAAAAc&#10;BgAAAAA=&#10;" stroked="f" strokeweight="1pt">
                    <v:fill opacity="19789f"/>
                    <w10:wrap anchorx="page"/>
                  </v:shape>
                </w:pict>
              </mc:Fallback>
            </mc:AlternateContent>
          </w:r>
          <w:r w:rsidR="00DD78D7">
            <w:rPr>
              <w:noProof/>
              <w:color w:val="5B9BD5" w:themeColor="accent1"/>
            </w:rPr>
            <mc:AlternateContent>
              <mc:Choice Requires="wps">
                <w:drawing>
                  <wp:anchor distT="0" distB="0" distL="114300" distR="114300" simplePos="0" relativeHeight="251674624" behindDoc="0" locked="0" layoutInCell="1" allowOverlap="1" wp14:anchorId="39E9B993" wp14:editId="56810947">
                    <wp:simplePos x="0" y="0"/>
                    <wp:positionH relativeFrom="margin">
                      <wp:posOffset>1929130</wp:posOffset>
                    </wp:positionH>
                    <wp:positionV relativeFrom="paragraph">
                      <wp:posOffset>7894320</wp:posOffset>
                    </wp:positionV>
                    <wp:extent cx="3333750" cy="2495550"/>
                    <wp:effectExtent l="0" t="0" r="0" b="0"/>
                    <wp:wrapNone/>
                    <wp:docPr id="23" name="Isosceles Triangle 23"/>
                    <wp:cNvGraphicFramePr/>
                    <a:graphic xmlns:a="http://schemas.openxmlformats.org/drawingml/2006/main">
                      <a:graphicData uri="http://schemas.microsoft.com/office/word/2010/wordprocessingShape">
                        <wps:wsp>
                          <wps:cNvSpPr/>
                          <wps:spPr>
                            <a:xfrm>
                              <a:off x="0" y="0"/>
                              <a:ext cx="3333750" cy="2495550"/>
                            </a:xfrm>
                            <a:prstGeom prst="triangle">
                              <a:avLst/>
                            </a:prstGeom>
                            <a:solidFill>
                              <a:srgbClr val="FFFFFF">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E405D" id="Isosceles Triangle 23" o:spid="_x0000_s1026" type="#_x0000_t5" style="position:absolute;margin-left:151.9pt;margin-top:621.6pt;width:262.5pt;height:19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37qQIAALYFAAAOAAAAZHJzL2Uyb0RvYy54bWysVM1u2zAMvg/YOwi6r3bSpFuDOkXQIkOB&#10;oi3WDj0rshQLkEVNUuJkTz9Kst2uK3YY5oNMiuTHH5G8uDy0muyF8wpMRScnJSXCcKiV2Vb0+9P6&#10;0xdKfGCmZhqMqOhReHq5/PjhorMLMYUGdC0cQRDjF52taBOCXRSF541omT8BKwwKJbiWBWTdtqgd&#10;6xC91cW0LM+KDlxtHXDhPd5eZyFdJnwpBQ/3UnoRiK4oxhbS6dK5iWexvGCLrWO2UbwPg/1DFC1T&#10;Bp2OUNcsMLJz6g+oVnEHHmQ44dAWIKXiIuWA2UzKN9k8NsyKlAsWx9uxTP7/wfK7/YMjqq7o9JQS&#10;w1p8oxsPngstPHlyipmtFgSFWKnO+gUaPNoH13MeyZj2Qbo2/jEhckjVPY7VFYdAOF6e4vd5jo/A&#10;UTadnc/nyCBO8WJunQ9fBbQkEhUNvftUWba/9SGrD2rRowet6rXSOjFuu7nSjuwZPvc6fdlW24bl&#10;29Nycn7Wu/VZPYXwG442Ec1AxM0u400R888ZJyoctYh62nwTEmuIOU6Tu9S9YgyEcS5MmGRRw2qR&#10;I5mX+A2RxH6PFimWBBiRJfofsXuAQTODDNg5yl4/morU/KNx+bfAsvFokTyDCaNxqwy49wA0ZtV7&#10;zvpDkXJpYpU2UB+xwxzk0fOWrxU+7i3z4YE5nDVsCNwf4R4PqaGrKPQUJQ24n+/dR30cAZRS0uHs&#10;VtT/2DEnKNE3BofjfDKbxWFPzGz+eYqMey3ZvJaYXXsF2C8T3FSWJzLqBz2Q0kH7jGtmFb2iiBmO&#10;vivKgxuYq5B3Ci4qLlarpIYDblm4NY+WR/BY1di4T4dn5uzQ4TgcdzDMOVu8afKsGy0NrHYBpEoT&#10;8FLXvt64HFLj9Issbp/XfNJ6WbfLXwAAAP//AwBQSwMEFAAGAAgAAAAhAEspZzbgAAAADQEAAA8A&#10;AABkcnMvZG93bnJldi54bWxMj8FOwzAQRO9I/IO1SNyojVNFURqnAgQ3JEQpEtyceJsEYjuy3TT8&#10;PcuJHndmNPum2i52ZDOGOHin4HYlgKFrvRlcp2D/9nRTAItJO6NH71DBD0bY1pcXlS6NP7lXnHep&#10;Y1TiYqkV9ClNJeex7dHquPITOvIOPlid6AwdN0GfqNyOXAqRc6sHRx96PeFDj+337mgVfHUf90Me&#10;w2fz+L72Yo8zb59flLq+Wu42wBIu6T8Mf/iEDjUxNf7oTGSjgkxkhJ7IkOtMAqNIIQuSGpLyLJfA&#10;64qfr6h/AQAA//8DAFBLAQItABQABgAIAAAAIQC2gziS/gAAAOEBAAATAAAAAAAAAAAAAAAAAAAA&#10;AABbQ29udGVudF9UeXBlc10ueG1sUEsBAi0AFAAGAAgAAAAhADj9If/WAAAAlAEAAAsAAAAAAAAA&#10;AAAAAAAALwEAAF9yZWxzLy5yZWxzUEsBAi0AFAAGAAgAAAAhAOL37fupAgAAtgUAAA4AAAAAAAAA&#10;AAAAAAAALgIAAGRycy9lMm9Eb2MueG1sUEsBAi0AFAAGAAgAAAAhAEspZzbgAAAADQEAAA8AAAAA&#10;AAAAAAAAAAAAAwUAAGRycy9kb3ducmV2LnhtbFBLBQYAAAAABAAEAPMAAAAQBgAAAAA=&#10;" stroked="f" strokeweight="1pt">
                    <v:fill opacity="19789f"/>
                    <w10:wrap anchorx="margin"/>
                  </v:shape>
                </w:pict>
              </mc:Fallback>
            </mc:AlternateContent>
          </w:r>
          <w:r w:rsidR="00DD78D7">
            <w:rPr>
              <w:noProof/>
              <w:color w:val="5B9BD5" w:themeColor="accent1"/>
            </w:rPr>
            <mc:AlternateContent>
              <mc:Choice Requires="wps">
                <w:drawing>
                  <wp:anchor distT="0" distB="0" distL="114300" distR="114300" simplePos="0" relativeHeight="251672576" behindDoc="0" locked="0" layoutInCell="1" allowOverlap="1" wp14:anchorId="2F4DD092" wp14:editId="57473A78">
                    <wp:simplePos x="0" y="0"/>
                    <wp:positionH relativeFrom="margin">
                      <wp:posOffset>814070</wp:posOffset>
                    </wp:positionH>
                    <wp:positionV relativeFrom="paragraph">
                      <wp:posOffset>6637020</wp:posOffset>
                    </wp:positionV>
                    <wp:extent cx="5619750" cy="4324350"/>
                    <wp:effectExtent l="0" t="0" r="0" b="0"/>
                    <wp:wrapNone/>
                    <wp:docPr id="22" name="Isosceles Triangle 22"/>
                    <wp:cNvGraphicFramePr/>
                    <a:graphic xmlns:a="http://schemas.openxmlformats.org/drawingml/2006/main">
                      <a:graphicData uri="http://schemas.microsoft.com/office/word/2010/wordprocessingShape">
                        <wps:wsp>
                          <wps:cNvSpPr/>
                          <wps:spPr>
                            <a:xfrm>
                              <a:off x="0" y="0"/>
                              <a:ext cx="5619750" cy="4324350"/>
                            </a:xfrm>
                            <a:prstGeom prst="triangle">
                              <a:avLst/>
                            </a:prstGeom>
                            <a:solidFill>
                              <a:srgbClr val="FFFFFF">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468FE" id="Isosceles Triangle 22" o:spid="_x0000_s1026" type="#_x0000_t5" style="position:absolute;margin-left:64.1pt;margin-top:522.6pt;width:442.5pt;height:34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pkqgIAALYFAAAOAAAAZHJzL2Uyb0RvYy54bWysVEtv2zAMvg/YfxB0X+24SR9BnSJokaFA&#10;0QZrh54VWYoNyKImKXGyXz9Kst2uK3YY5oNMiuTHh0heXR9aRfbCugZ0SScnOSVCc6gavS3p9+fV&#10;lwtKnGe6Ygq0KOlROHq9+PzpqjNzUUANqhKWIIh2886UtPbezLPM8Vq0zJ2AERqFEmzLPLJ2m1WW&#10;dYjeqqzI87OsA1sZC1w4h7e3SUgXEV9Kwf2jlE54okqKsfl42nhuwpktrth8a5mpG96Hwf4hipY1&#10;Gp2OULfMM7KzzR9QbcMtOJD+hEObgZQNFzEHzGaSv8vmqWZGxFywOM6MZXL/D5Y/7NeWNFVJi4IS&#10;zVp8ozsHjgslHHm2DdNbJQgKsVKdcXM0eDJr23MOyZD2Qdo2/DEhcojVPY7VFQdPOF7OziaX5zN8&#10;BI6y6WkxPUUGcbJXc2Od/yqgJYEoqe/dx8qy/b3zSX1QCx4dqKZaNUpFxm43N8qSPcPnXsUv2SpT&#10;s3RbXF7k096tS+oxhN9wlA5oGgJuchluspB/yjhS/qhE0FP6m5BYQ8yxiO5i94oxEMa50H6SRDWr&#10;RIpkluM3RBL6PVjEWCJgQJbof8TuAQbNBDJgpyh7/WAqYvOPxvnfAkvGo0X0DNqPxm2jwX4EoDCr&#10;3nPSH4qUShOqtIHqiB1mIY2eM3zV4OPeM+fXzOKsYUPg/vCPeEgFXUmhpyipwf786D7o4wiglJIO&#10;Z7ek7seOWUGJutM4HJeT6TQMe2Sms/MCGftWsnkr0bv2BrBfJripDI9k0PdqIKWF9gXXzDJ4RRHT&#10;HH2XlHs7MDc+7RRcVFwsl1ENB9wwf6+fDA/goaqhcZ8PL8yaocNxOB5gmHM2f9fkSTdYaljuPMgm&#10;TsBrXft643KIjdMvsrB93vJR63XdLn4BAAD//wMAUEsDBBQABgAIAAAAIQBG8lhU3gAAAA4BAAAP&#10;AAAAZHJzL2Rvd25yZXYueG1sTI/BTsMwEETvSPyDtUjcqF1DQhXiVBSpcIWChLi59jaJGtuR7bbh&#10;79me6O2NdjQ7Uy8nN7AjxtQHr2A+E8DQm2B73yr4+lzfLYClrL3VQ/Co4BcTLJvrq1pXNpz8Bx43&#10;uWUU4lOlFXQ5jxXnyXTodJqFET3ddiE6nUnGltuoTxTuBi6FKLnTvacPnR7xpUOz3xycgvK7MD/7&#10;Fe5ei/i2Mta+G75ulbq9mZ6fgGWc8r8ZzvWpOjTUaRsO3iY2kJYLSVYC8VAQnS1ifk+0JXqUpQTe&#10;1PxyRvMHAAD//wMAUEsBAi0AFAAGAAgAAAAhALaDOJL+AAAA4QEAABMAAAAAAAAAAAAAAAAAAAAA&#10;AFtDb250ZW50X1R5cGVzXS54bWxQSwECLQAUAAYACAAAACEAOP0h/9YAAACUAQAACwAAAAAAAAAA&#10;AAAAAAAvAQAAX3JlbHMvLnJlbHNQSwECLQAUAAYACAAAACEAMw7aZKoCAAC2BQAADgAAAAAAAAAA&#10;AAAAAAAuAgAAZHJzL2Uyb0RvYy54bWxQSwECLQAUAAYACAAAACEARvJYVN4AAAAOAQAADwAAAAAA&#10;AAAAAAAAAAAEBQAAZHJzL2Rvd25yZXYueG1sUEsFBgAAAAAEAAQA8wAAAA8GAAAAAA==&#10;" stroked="f" strokeweight="1pt">
                    <v:fill opacity="19532f"/>
                    <w10:wrap anchorx="margin"/>
                  </v:shape>
                </w:pict>
              </mc:Fallback>
            </mc:AlternateContent>
          </w:r>
          <w:r w:rsidR="00DD78D7">
            <w:rPr>
              <w:noProof/>
              <w:color w:val="5B9BD5" w:themeColor="accent1"/>
            </w:rPr>
            <mc:AlternateContent>
              <mc:Choice Requires="wps">
                <w:drawing>
                  <wp:anchor distT="0" distB="0" distL="114300" distR="114300" simplePos="0" relativeHeight="251661312" behindDoc="0" locked="0" layoutInCell="1" allowOverlap="1" wp14:anchorId="629AE7BB" wp14:editId="6BB8DE7A">
                    <wp:simplePos x="0" y="0"/>
                    <wp:positionH relativeFrom="page">
                      <wp:posOffset>-4092893</wp:posOffset>
                    </wp:positionH>
                    <wp:positionV relativeFrom="paragraph">
                      <wp:posOffset>3248978</wp:posOffset>
                    </wp:positionV>
                    <wp:extent cx="11366183" cy="3627438"/>
                    <wp:effectExtent l="2223" t="0" r="0" b="9208"/>
                    <wp:wrapNone/>
                    <wp:docPr id="15" name="Isosceles Triangle 15"/>
                    <wp:cNvGraphicFramePr/>
                    <a:graphic xmlns:a="http://schemas.openxmlformats.org/drawingml/2006/main">
                      <a:graphicData uri="http://schemas.microsoft.com/office/word/2010/wordprocessingShape">
                        <wps:wsp>
                          <wps:cNvSpPr/>
                          <wps:spPr>
                            <a:xfrm rot="5400000">
                              <a:off x="0" y="0"/>
                              <a:ext cx="11366183" cy="3627438"/>
                            </a:xfrm>
                            <a:prstGeom prst="triangl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3A4" w:rsidRDefault="00AD43A4" w:rsidP="00AD43A4">
                                <w:pPr>
                                  <w:pStyle w:val="NoSpacing"/>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AE7B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7" type="#_x0000_t5" style="position:absolute;margin-left:-322.3pt;margin-top:255.85pt;width:895pt;height:285.65pt;rotation:9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1O6wgIAAPQFAAAOAAAAZHJzL2Uyb0RvYy54bWysVEtv2zAMvg/YfxB0Xx3n1cyoUwQtOhTo&#10;2mDt0LMiy7EBWdQkJU7260dJtpt27WWYD4bEx0fyE8mLy0MjyV4YW4PKaXo2okQoDkWttjn9+XTz&#10;ZUGJdUwVTIISOT0KSy+Xnz9dtDoTY6hAFsIQBFE2a3VOK+d0liSWV6Jh9gy0UKgswTTM4dVsk8Kw&#10;FtEbmYxHo3nSgim0AS6sRel1VNJlwC9Lwd1DWVrhiMwp5ubC34T/xv+T5QXLtobpquZdGuwfsmhY&#10;rTDoAHXNHCM7U/8F1dTcgIXSnXFoEijLmotQA1aTjt5U81gxLUItSI7VA032/8Hy+/3akLrAt5tR&#10;oliDb3RrwXIhhSVPpmZqKwVBJTLVapuhw6Nem+5m8ejLPpSmIQaQ3tl05L9ABpZHDoHr48C1ODjC&#10;UZimk/k8XUwo4aiczMfn08nCB0kimkfVxrpvAhriDzl1XTYBm+3vrIvmvZl3sSDr4qaWMlx8F4kr&#10;acie4fszzoVy4+Aud813KKIc+wgTRiyWoRj7JYoXvRgzCv3okUJ+r4JI5R0V+KAxHy9JPFeRnXBy&#10;RylCAPVDlMg3MhATGZBPc0xDjrZihYji2Ye5SA/okUuMP2B3AO/Vn3Ykd/beVYRBGZzj432QWCxx&#10;8AiRQbnBuakVmJj+6+jSDZGjfU9SpMaz5A6bQ+xFn6OXbKA4Yn+GzsLxtZrf1NgLd8y6NTM4qSjE&#10;7eMe8FdKaHMK3YmSCszv9+TeHgcItZS0OPk5tb92zAhK5K3C0fqaTqd+VYTLdHY+xos51WxONWrX&#10;XAE2VxqyC0dv72R/LA00z7ikVj4qqpjiGDun3Jn+cuXiRsI1x8VqFcxwPWjm7tSj5h7c8+z7/Onw&#10;zIzuBwKH6R76LcGyNzMRbb2ngtXOQVmHgXnhtXsBXC2hrbs16HfX6T1YvSzr5R8AAAD//wMAUEsD&#10;BBQABgAIAAAAIQCiUcHL4gAAAAwBAAAPAAAAZHJzL2Rvd25yZXYueG1sTI/BTsMwDIbvSLxDZCQu&#10;aEtZWUZL02lMIE0ckBg7cEwb01Y0TtVkW3l7zAlutvzp9/cX68n14oRj6DxpuJ0nIJBqbztqNBze&#10;n2f3IEI0ZE3vCTV8Y4B1eXlRmNz6M73haR8bwSEUcqOhjXHIpQx1i86EuR+Q+PbpR2cir2Mj7WjO&#10;HO56uUgSJZ3piD+0ZsBti/XX/ug0qLrevVTu6TCsMHPx0d9sPravWl9fTZsHEBGn+AfDrz6rQ8lO&#10;lT+SDaLXMEuXKaM8ZCsFgollqrhdxajKFncgy0L+L1H+AAAA//8DAFBLAQItABQABgAIAAAAIQC2&#10;gziS/gAAAOEBAAATAAAAAAAAAAAAAAAAAAAAAABbQ29udGVudF9UeXBlc10ueG1sUEsBAi0AFAAG&#10;AAgAAAAhADj9If/WAAAAlAEAAAsAAAAAAAAAAAAAAAAALwEAAF9yZWxzLy5yZWxzUEsBAi0AFAAG&#10;AAgAAAAhAD13U7rCAgAA9AUAAA4AAAAAAAAAAAAAAAAALgIAAGRycy9lMm9Eb2MueG1sUEsBAi0A&#10;FAAGAAgAAAAhAKJRwcviAAAADAEAAA8AAAAAAAAAAAAAAAAAHAUAAGRycy9kb3ducmV2LnhtbFBL&#10;BQYAAAAABAAEAPMAAAArBgAAAAA=&#10;" fillcolor="#fbe4d5 [661]" stroked="f" strokeweight="1pt">
                    <v:textbox>
                      <w:txbxContent>
                        <w:p w:rsidR="00AD43A4" w:rsidRDefault="00AD43A4" w:rsidP="00AD43A4">
                          <w:pPr>
                            <w:pStyle w:val="NoSpacing"/>
                            <w:jc w:val="center"/>
                            <w:rPr>
                              <w:color w:val="5B9BD5" w:themeColor="accent1"/>
                              <w:sz w:val="28"/>
                              <w:szCs w:val="28"/>
                            </w:rPr>
                          </w:pPr>
                        </w:p>
                      </w:txbxContent>
                    </v:textbox>
                    <w10:wrap anchorx="page"/>
                  </v:shape>
                </w:pict>
              </mc:Fallback>
            </mc:AlternateContent>
          </w:r>
          <w:r w:rsidR="00030FC7">
            <w:rPr>
              <w:noProof/>
              <w:color w:val="5B9BD5" w:themeColor="accent1"/>
            </w:rPr>
            <mc:AlternateContent>
              <mc:Choice Requires="wps">
                <w:drawing>
                  <wp:anchor distT="0" distB="0" distL="114300" distR="114300" simplePos="0" relativeHeight="251668480" behindDoc="0" locked="0" layoutInCell="1" allowOverlap="1" wp14:anchorId="2E3BDD97" wp14:editId="49B0B9A7">
                    <wp:simplePos x="0" y="0"/>
                    <wp:positionH relativeFrom="margin">
                      <wp:posOffset>2344420</wp:posOffset>
                    </wp:positionH>
                    <wp:positionV relativeFrom="paragraph">
                      <wp:posOffset>2471420</wp:posOffset>
                    </wp:positionV>
                    <wp:extent cx="7072315" cy="2274255"/>
                    <wp:effectExtent l="0" t="1270" r="0" b="0"/>
                    <wp:wrapNone/>
                    <wp:docPr id="20" name="Isosceles Triangle 20"/>
                    <wp:cNvGraphicFramePr/>
                    <a:graphic xmlns:a="http://schemas.openxmlformats.org/drawingml/2006/main">
                      <a:graphicData uri="http://schemas.microsoft.com/office/word/2010/wordprocessingShape">
                        <wps:wsp>
                          <wps:cNvSpPr/>
                          <wps:spPr>
                            <a:xfrm rot="16200000" flipH="1">
                              <a:off x="0" y="0"/>
                              <a:ext cx="7072315" cy="2274255"/>
                            </a:xfrm>
                            <a:prstGeom prst="triangle">
                              <a:avLst/>
                            </a:prstGeom>
                            <a:solidFill>
                              <a:srgbClr val="FBE5D6">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9CD5" id="Isosceles Triangle 20" o:spid="_x0000_s1026" type="#_x0000_t5" style="position:absolute;margin-left:184.6pt;margin-top:194.6pt;width:556.9pt;height:179.1pt;rotation:90;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IuuQIAAM8FAAAOAAAAZHJzL2Uyb0RvYy54bWysVEtv2zAMvg/YfxB0X514SbMFdYqsXbYC&#10;RVusHXpWZCkWIIuapDy6Xz9Kst2sK3YY5oMg8fGR/Ezy7PzQarITziswFR2fjCgRhkOtzKai3x9W&#10;7z5Q4gMzNdNgREWfhKfni7dvzvZ2LkpoQNfCEQQxfr63FW1CsPOi8LwRLfMnYIVBpQTXsoBPtylq&#10;x/aI3uqiHI1Oiz242jrgwnuUXmYlXSR8KQUPt1J6EYiuKOYW0unSuY5nsThj841jtlG8S4P9QxYt&#10;UwaDDlCXLDCydeoPqFZxBx5kOOHQFiCl4iLVgNWMRy+quW+YFakWJMfbgSb//2D5ze7OEVVXtER6&#10;DGvxH1158Fxo4cmDU8xstCCoRKb21s/R4d7eue7l8RrLPkjXEgdI7/gUfwt+lEit7FcUJF6wUnJI&#10;tD8NtItDIByFs9GsfD+eUsJRV5azSTmdxnBFxo341vnwRUBL4qWiocsrQbPdtQ/ZvDeLLh60qldK&#10;6/Rwm/WFdmTHsA9Wnz5PL0+zr7YNy9JJyjrj+GyeUvgNR5uIZiDiZtMoKSIxmYp0C09aRDttvgmJ&#10;5GKNZQqX2loMiTDOhQmZIN+wWuRMpseZxEGIHimXBBiRJcYfsDuA3jKD9Ng5y84+uoo0FYPz6G+J&#10;ZefBI0UGEwbnVhlwrwForKqLnO17kjI1kaU11E/YeqlpsFu85SuFP/ea+XDHHA4hCnGxhFs8pIZ9&#10;RaG7UdKA+/maPNrjbKCWkj0OdUX9jy1zghJ9ZXBqPo4nE4QN6TGZzmLPu2PN+lhjtu0FYL+MU3bp&#10;Gu2D7q/SQfuI+2cZo6KKGY6xK8qD6x8XIS8b3GBcLJfJDCffsnBt7i3vxyM27sPhkTnbdzgOxw30&#10;C4DNXzR5to3/w8ByG0CqNAHPvHZ849ZIjdNtuLiWjt/J6nkPL34BAAD//wMAUEsDBBQABgAIAAAA&#10;IQDRAqqZ4AAAAAwBAAAPAAAAZHJzL2Rvd25yZXYueG1sTI/BTsMwEETvSPyDtUjcqJ2Q0CqNU1WV&#10;QAJxaUGcndhNIuK1Fbtt4OvZnOhtVjOafVNuJjuwsxlD71BCshDADDZO99hK+Px4flgBC1GhVoND&#10;I+HHBNhUtzelKrS74N6cD7FlVIKhUBK6GH3BeWg6Y1VYOG+QvKMbrYp0ji3Xo7pQuR14KsQTt6pH&#10;+tApb3adab4PJyuh3nMfQ/4lXn7d42r3/pa/bjMv5f3dtF0Di2aK/2GY8QkdKmKq3Ql1YIOEZbak&#10;LZGMJAM2BxKRp8DqWaWkeFXy6xHVHwAAAP//AwBQSwECLQAUAAYACAAAACEAtoM4kv4AAADhAQAA&#10;EwAAAAAAAAAAAAAAAAAAAAAAW0NvbnRlbnRfVHlwZXNdLnhtbFBLAQItABQABgAIAAAAIQA4/SH/&#10;1gAAAJQBAAALAAAAAAAAAAAAAAAAAC8BAABfcmVscy8ucmVsc1BLAQItABQABgAIAAAAIQBR0hIu&#10;uQIAAM8FAAAOAAAAAAAAAAAAAAAAAC4CAABkcnMvZTJvRG9jLnhtbFBLAQItABQABgAIAAAAIQDR&#10;AqqZ4AAAAAwBAAAPAAAAAAAAAAAAAAAAABMFAABkcnMvZG93bnJldi54bWxQSwUGAAAAAAQABADz&#10;AAAAIAYAAAAA&#10;" fillcolor="#fbe5d6" stroked="f" strokeweight="1pt">
                    <v:fill opacity="26214f"/>
                    <w10:wrap anchorx="margin"/>
                  </v:shape>
                </w:pict>
              </mc:Fallback>
            </mc:AlternateContent>
          </w:r>
          <w:r w:rsidR="00030FC7">
            <w:rPr>
              <w:noProof/>
              <w:color w:val="5B9BD5" w:themeColor="accent1"/>
            </w:rPr>
            <mc:AlternateContent>
              <mc:Choice Requires="wps">
                <w:drawing>
                  <wp:anchor distT="0" distB="0" distL="114300" distR="114300" simplePos="0" relativeHeight="251666432" behindDoc="0" locked="0" layoutInCell="1" allowOverlap="1" wp14:anchorId="1BCF26AB" wp14:editId="750B3048">
                    <wp:simplePos x="0" y="0"/>
                    <wp:positionH relativeFrom="margin">
                      <wp:posOffset>814070</wp:posOffset>
                    </wp:positionH>
                    <wp:positionV relativeFrom="paragraph">
                      <wp:posOffset>5189220</wp:posOffset>
                    </wp:positionV>
                    <wp:extent cx="5619750" cy="4324350"/>
                    <wp:effectExtent l="0" t="0" r="0" b="0"/>
                    <wp:wrapNone/>
                    <wp:docPr id="19" name="Isosceles Triangle 19"/>
                    <wp:cNvGraphicFramePr/>
                    <a:graphic xmlns:a="http://schemas.openxmlformats.org/drawingml/2006/main">
                      <a:graphicData uri="http://schemas.microsoft.com/office/word/2010/wordprocessingShape">
                        <wps:wsp>
                          <wps:cNvSpPr/>
                          <wps:spPr>
                            <a:xfrm>
                              <a:off x="0" y="0"/>
                              <a:ext cx="5619750" cy="4324350"/>
                            </a:xfrm>
                            <a:prstGeom prst="triangle">
                              <a:avLst/>
                            </a:prstGeom>
                            <a:solidFill>
                              <a:srgbClr val="FFFFFF">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6F4C8" id="Isosceles Triangle 19" o:spid="_x0000_s1026" type="#_x0000_t5" style="position:absolute;margin-left:64.1pt;margin-top:408.6pt;width:442.5pt;height:34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SqgIAALYFAAAOAAAAZHJzL2Uyb0RvYy54bWysVEtv2zAMvg/YfxB0X+2kSdsEdYqgRYYC&#10;RVusHXpWZCkWIIuapLz260dJttt1xQ7DfJBJkfz4EMnLq0OryU44r8BUdHRSUiIMh1qZTUW/P6++&#10;XFDiAzM102BERY/C06vF50+XezsXY2hA18IRBDF+vrcVbUKw86LwvBEt8ydghUGhBNeygKzbFLVj&#10;e0RvdTEuy7NiD662DrjwHm9vspAuEr6UgocHKb0IRFcUYwvpdOlcx7NYXLL5xjHbKN6Fwf4hipYp&#10;g04HqBsWGNk69QdUq7gDDzKccGgLkFJxkXLAbEblu2yeGmZFygWL4+1QJv//YPn97tERVePbzSgx&#10;rMU3uvXgudDCk2enmNloQVCIldpbP0eDJ/voOs4jGdM+SNfGPyZEDqm6x6G64hAIx8vp2Wh2PsVH&#10;4CibnI4np8ggTvFqbp0PXwW0JBIVDZ37VFm2u/Mhq/dq0aMHreqV0joxbrO+1o7sGD73Kn3ZVtuG&#10;5dvx7KKcdG59Vk8h/IajTUQzEHGzy3hTxPxzxokKRy2injbfhMQaYo7j5C51rxgCYZwLE0ZZ1LBa&#10;5EimJX59JLHfo0WKJQFGZIn+B+wOoNfMID12jrLTj6YiNf9gXP4tsGw8WCTPYMJg3CoD7iMAjVl1&#10;nrN+X6RcmlilNdRH7DAHefS85SuFj3vHfHhkDmcNGwL3R3jAQ2rYVxQ6ipIG3M+P7qM+jgBKKdnj&#10;7FbU/9gyJyjRtwaHYzaaTOKwJ2YyPR8j495K1m8lZtteA/bLCDeV5YmM+kH3pHTQvuCaWUavKGKG&#10;o++K8uB65jrknYKLiovlMqnhgFsW7syT5RE8VjU27vPhhTnbdzgOxz30c87m75o860ZLA8ttAKnS&#10;BLzWtas3LofUON0ii9vnLZ+0Xtft4hcAAAD//wMAUEsDBBQABgAIAAAAIQBP+ZvK3gAAAA0BAAAP&#10;AAAAZHJzL2Rvd25yZXYueG1sTI/BTsMwEETvSPyDtUjcqJNASwhxKopUuEJBQtxce5tEjdeR7bbh&#10;79me4DajGc2+rZeTG8QRQ+w9KchnGQgk421PrYLPj/VNCSImTVYPnlDBD0ZYNpcXta6sP9E7Hjep&#10;FTxCsdIKupTGSspoOnQ6zvyIxNnOB6cT29BKG/SJx90giyxbSKd74gudHvG5Q7PfHJyCxdfcfO9X&#10;uHuZh9eVsfbNyHWr1PXV9PQIIuGU/spwxmd0aJhp6w9koxjYF2XBVQVlfs/i3MjyW1ZbVncPHMqm&#10;lv+/aH4BAAD//wMAUEsBAi0AFAAGAAgAAAAhALaDOJL+AAAA4QEAABMAAAAAAAAAAAAAAAAAAAAA&#10;AFtDb250ZW50X1R5cGVzXS54bWxQSwECLQAUAAYACAAAACEAOP0h/9YAAACUAQAACwAAAAAAAAAA&#10;AAAAAAAvAQAAX3JlbHMvLnJlbHNQSwECLQAUAAYACAAAACEAp91lkqoCAAC2BQAADgAAAAAAAAAA&#10;AAAAAAAuAgAAZHJzL2Uyb0RvYy54bWxQSwECLQAUAAYACAAAACEAT/mbyt4AAAANAQAADwAAAAAA&#10;AAAAAAAAAAAEBQAAZHJzL2Rvd25yZXYueG1sUEsFBgAAAAAEAAQA8wAAAA8GAAAAAA==&#10;" stroked="f" strokeweight="1pt">
                    <v:fill opacity="19532f"/>
                    <w10:wrap anchorx="margin"/>
                  </v:shape>
                </w:pict>
              </mc:Fallback>
            </mc:AlternateContent>
          </w:r>
          <w:r w:rsidR="00030FC7">
            <w:rPr>
              <w:noProof/>
              <w:color w:val="5B9BD5" w:themeColor="accent1"/>
            </w:rPr>
            <mc:AlternateContent>
              <mc:Choice Requires="wps">
                <w:drawing>
                  <wp:anchor distT="0" distB="0" distL="114300" distR="114300" simplePos="0" relativeHeight="251664384" behindDoc="0" locked="0" layoutInCell="1" allowOverlap="1" wp14:anchorId="494822E8" wp14:editId="6F6FF5B8">
                    <wp:simplePos x="0" y="0"/>
                    <wp:positionH relativeFrom="margin">
                      <wp:posOffset>2219008</wp:posOffset>
                    </wp:positionH>
                    <wp:positionV relativeFrom="paragraph">
                      <wp:posOffset>5945823</wp:posOffset>
                    </wp:positionV>
                    <wp:extent cx="6186170" cy="181194"/>
                    <wp:effectExtent l="1592897" t="0" r="1693228" b="0"/>
                    <wp:wrapNone/>
                    <wp:docPr id="18" name="Rectangle 18"/>
                    <wp:cNvGraphicFramePr/>
                    <a:graphic xmlns:a="http://schemas.openxmlformats.org/drawingml/2006/main">
                      <a:graphicData uri="http://schemas.microsoft.com/office/word/2010/wordprocessingShape">
                        <wps:wsp>
                          <wps:cNvSpPr/>
                          <wps:spPr>
                            <a:xfrm rot="3404466">
                              <a:off x="0" y="0"/>
                              <a:ext cx="6186170" cy="181194"/>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0C12A" id="Rectangle 18" o:spid="_x0000_s1026" style="position:absolute;margin-left:174.75pt;margin-top:468.2pt;width:487.1pt;height:14.25pt;rotation:3718585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nwrQIAANMFAAAOAAAAZHJzL2Uyb0RvYy54bWysVN9P2zAQfp+0/8Hy+0jShVIqUlSBmCYx&#10;QMDEs3HsJpLj82y3affX72ynoTC2h2kvln13/u7uux9n59tOkY2wrgVd0eIop0RoDnWrVxX9/nj1&#10;aUaJ80zXTIEWFd0JR88XHz+c9WYuJtCAqoUlCKLdvDcVbbw38yxzvBEdc0dghEalBNsxj0+7ymrL&#10;ekTvVDbJ82nWg62NBS6cQ+llUtJFxJdScH8rpROeqIpibD6eNp7P4cwWZ2y+ssw0LR/CYP8QRcda&#10;jU5HqEvmGVnb9jeoruUWHEh/xKHLQMqWi5gDZlPkb7J5aJgRMRckx5mRJvf/YPnN5s6StsbaYaU0&#10;67BG98ga0yslCMqQoN64Odo9mDs7vBxeQ7ZbaTtiAVn9XOZlOZ1GDjArso0U70aKxdYTjsJpMZsW&#10;J1gJjrpiVhSnZXCRJayAaazzXwR0JFwqajGYiMo2184n071JMHeg2vqqVSo+QtuIC2XJhmHBGedC&#10;+0n8rtbdN6iTHBsnH0qPYmyQJJ7txRhNbMCAFGN75UTp4EpDcJriCZIssJR4iTe/UyLYKX0vJBKM&#10;uadARuTDGIsYo2tYLZL4+I+xRMCALNH/iD0AvJd/MRA82IevIk7G+DlP3v/2efwRPYP24+eu1WDf&#10;A1B+9Jzs9yQlagJLz1DvsP1iB2FPOMOvWqz6NXP+jlkcRBTicvG3eEgFfUVhuFHSgP35njzY43yg&#10;lpIeB7ui7seaWUGJ+qpxck6LsgybID7K45MJPuyh5vlQo9fdBWArFTG6eA32Xu2v0kL3hDtoGbyi&#10;immOvivKvd0/LnxaOLjFuFguoxlOv2H+Wj8YHsADq6GrH7dPzJqh9T0OzQ3slwCbv5mAZBt+aliu&#10;Pcg2jscLrwPfuDliEw9bLqymw3e0etnFi18AAAD//wMAUEsDBBQABgAIAAAAIQAxdiT14QAAAAwB&#10;AAAPAAAAZHJzL2Rvd25yZXYueG1sTI9RS8MwFIXfBf9DuAPfXLp2tqE2HWMogoyBdficNVlb1tyU&#10;Juvqv/f6pI+X+3HOd4rNbHs2mdF3DiWslhEwg7XTHTYSjp+vjwKYDwq16h0aCd/Gw6a8vytUrt0N&#10;P8xUhYZRCPpcSWhDGHLOfd0aq/zSDQbpd3ajVYHOseF6VDcKtz2PoyjlVnVIDa0azK419aW6Wgk4&#10;Vfvdy4DVKrsct+8i238d3ryUD4t5+wwsmDn8wfCrT+pQktPJXVF71ksQcZwQKmGdJikwIsRTRGNO&#10;hK6TTAAvC/5/RPkDAAD//wMAUEsBAi0AFAAGAAgAAAAhALaDOJL+AAAA4QEAABMAAAAAAAAAAAAA&#10;AAAAAAAAAFtDb250ZW50X1R5cGVzXS54bWxQSwECLQAUAAYACAAAACEAOP0h/9YAAACUAQAACwAA&#10;AAAAAAAAAAAAAAAvAQAAX3JlbHMvLnJlbHNQSwECLQAUAAYACAAAACEAH1Ip8K0CAADTBQAADgAA&#10;AAAAAAAAAAAAAAAuAgAAZHJzL2Uyb0RvYy54bWxQSwECLQAUAAYACAAAACEAMXYk9eEAAAAMAQAA&#10;DwAAAAAAAAAAAAAAAAAHBQAAZHJzL2Rvd25yZXYueG1sUEsFBgAAAAAEAAQA8wAAABUGAAAAAA==&#10;" fillcolor="#fbe4d5 [661]" stroked="f" strokeweight="1pt">
                    <w10:wrap anchorx="margin"/>
                  </v:rect>
                </w:pict>
              </mc:Fallback>
            </mc:AlternateContent>
          </w:r>
          <w:r w:rsidR="00030FC7">
            <w:rPr>
              <w:noProof/>
              <w:color w:val="5B9BD5" w:themeColor="accent1"/>
            </w:rPr>
            <mc:AlternateContent>
              <mc:Choice Requires="wps">
                <w:drawing>
                  <wp:anchor distT="0" distB="0" distL="114300" distR="114300" simplePos="0" relativeHeight="251662336" behindDoc="0" locked="0" layoutInCell="1" allowOverlap="1" wp14:anchorId="35329313" wp14:editId="704103DC">
                    <wp:simplePos x="0" y="0"/>
                    <wp:positionH relativeFrom="page">
                      <wp:posOffset>-2925445</wp:posOffset>
                    </wp:positionH>
                    <wp:positionV relativeFrom="paragraph">
                      <wp:posOffset>4117975</wp:posOffset>
                    </wp:positionV>
                    <wp:extent cx="13917118" cy="166454"/>
                    <wp:effectExtent l="3674745" t="0" r="3664585" b="0"/>
                    <wp:wrapNone/>
                    <wp:docPr id="17" name="Rectangle 17"/>
                    <wp:cNvGraphicFramePr/>
                    <a:graphic xmlns:a="http://schemas.openxmlformats.org/drawingml/2006/main">
                      <a:graphicData uri="http://schemas.microsoft.com/office/word/2010/wordprocessingShape">
                        <wps:wsp>
                          <wps:cNvSpPr/>
                          <wps:spPr>
                            <a:xfrm rot="7347291">
                              <a:off x="0" y="0"/>
                              <a:ext cx="13917118" cy="166454"/>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D56EC" id="Rectangle 17" o:spid="_x0000_s1026" style="position:absolute;margin-left:-230.35pt;margin-top:324.25pt;width:1095.85pt;height:13.1pt;rotation:8025201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DkrwIAANQFAAAOAAAAZHJzL2Uyb0RvYy54bWysVE1PGzEQvVfqf7B8L5sNgUDEBkUgqkoU&#10;IqDibLx2diXb49pONumv79jeLCmFS9WL5fnwm5nnmbm43GpFNsL5FkxFy6MRJcJwqFuzquiPp5sv&#10;Z5T4wEzNFBhR0Z3w9HL++dNFZ2diDA2oWjiCIMbPOlvRJgQ7KwrPG6GZPwIrDBolOM0Cim5V1I51&#10;iK5VMR6NTosOXG0dcOE9aq+zkc4TvpSCh3spvQhEVRRzC+l06XyJZzG/YLOVY7ZpeZ8G+4csNGsN&#10;Bh2grllgZO3av6B0yx14kOGIgy5AypaLVANWU47eVPPYMCtSLUiOtwNN/v/B8rvN0pG2xr+bUmKY&#10;xj96QNaYWSlBUIcEddbP0O/RLl0vebzGarfSaeIAWZ0eT6bj8zJxgFWRbaJ4N1AstoFwVJbH5+W0&#10;LLErOBrL09PJySTGKDJYBLXOh68CNImXijrMJsGyza0P2XXvEt09qLa+aZVKQuwbcaUc2TD8cca5&#10;MGGcnqu1/g511mPnjPq/RzV2SFaf7dWYTerAiJRy+yOIMjGUgRg05xM1RaQpE5NuYadE9FPmQUhk&#10;GIvPiQzIhzlm5nzDapHVJx/mkgAjssT4A3YP8F79ZU9w7x+fijQaw+NRYuiDxHKJw4sUGUwYHuvW&#10;gHsPQIUhcvbfk5SpiSy9QL3D/ksthOPpLb9p8ddvmQ9L5nASUYnbJdzjIRV0FYX+RkkD7td7+uiP&#10;A4JWSjqc7Ir6n2vmBCXqm8HROS8nk7gKkjA5mY5RcIeWl0OLWesrwFYqU3bpGv2D2l+lA/2MS2gR&#10;o6KJGY6xK8qD2wtXIW8cXGNcLBbJDcffsnBrHi2P4JHV2NVP22fmbN/6AafmDvZbgM3eTED2jS8N&#10;LNYBZJvG45XXnm9cHamJ+zUXd9OhnLxel/H8NwAAAP//AwBQSwMEFAAGAAgAAAAhAFiLXFTjAAAA&#10;DQEAAA8AAABkcnMvZG93bnJldi54bWxMj8FKw0AQhu+C77CM4K3dNIlJidkULagIRWj04m2bHZNg&#10;drZkN2306R1PepthPv75/nIz20GccPS9IwWrZQQCqXGmp1bB2+vDYg3CB01GD45QwRd62FSXF6Uu&#10;jDvTHk91aAWHkC+0gi6EYyGlbzq02i/dEYlvH260OvA6ttKM+szhdpBxFGXS6p74Q6ePuO2w+awn&#10;q+B7yrNgIrqv85dd8rif38P26Vmp66v57hZEwDn8wfCrz+pQsdPBTWS8GBRkcbxiVMEiTdIEBCNZ&#10;uubhwGx+k6cgq1L+b1H9AAAA//8DAFBLAQItABQABgAIAAAAIQC2gziS/gAAAOEBAAATAAAAAAAA&#10;AAAAAAAAAAAAAABbQ29udGVudF9UeXBlc10ueG1sUEsBAi0AFAAGAAgAAAAhADj9If/WAAAAlAEA&#10;AAsAAAAAAAAAAAAAAAAALwEAAF9yZWxzLy5yZWxzUEsBAi0AFAAGAAgAAAAhAM7LwOSvAgAA1AUA&#10;AA4AAAAAAAAAAAAAAAAALgIAAGRycy9lMm9Eb2MueG1sUEsBAi0AFAAGAAgAAAAhAFiLXFTjAAAA&#10;DQEAAA8AAAAAAAAAAAAAAAAACQUAAGRycy9kb3ducmV2LnhtbFBLBQYAAAAABAAEAPMAAAAZBgAA&#10;AAA=&#10;" fillcolor="#fbe4d5 [661]" stroked="f" strokeweight="1pt">
                    <w10:wrap anchorx="page"/>
                  </v:rect>
                </w:pict>
              </mc:Fallback>
            </mc:AlternateContent>
          </w:r>
        </w:p>
        <w:p w:rsidR="00B8394C" w:rsidRDefault="00F50C4A">
          <w:pPr>
            <w:spacing w:before="0" w:after="0" w:line="240" w:lineRule="auto"/>
            <w:ind w:firstLine="0"/>
            <w:jc w:val="left"/>
            <w:rPr>
              <w:rFonts w:eastAsiaTheme="majorEastAsia" w:cstheme="majorBidi"/>
              <w:spacing w:val="-10"/>
              <w:kern w:val="28"/>
              <w:sz w:val="48"/>
              <w:szCs w:val="56"/>
            </w:rPr>
          </w:pPr>
          <w:r>
            <w:rPr>
              <w:noProof/>
              <w:color w:val="5B9BD5" w:themeColor="accent1"/>
            </w:rPr>
            <mc:AlternateContent>
              <mc:Choice Requires="wps">
                <w:drawing>
                  <wp:anchor distT="0" distB="0" distL="114300" distR="114300" simplePos="0" relativeHeight="251683840" behindDoc="0" locked="0" layoutInCell="1" allowOverlap="1" wp14:anchorId="631068C6" wp14:editId="079071AA">
                    <wp:simplePos x="0" y="0"/>
                    <wp:positionH relativeFrom="margin">
                      <wp:posOffset>-368167</wp:posOffset>
                    </wp:positionH>
                    <wp:positionV relativeFrom="paragraph">
                      <wp:posOffset>4912739</wp:posOffset>
                    </wp:positionV>
                    <wp:extent cx="2664441" cy="1143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664441"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3A4" w:rsidRPr="00AD43A4" w:rsidRDefault="00AD43A4" w:rsidP="00AD43A4">
                                <w:pPr>
                                  <w:ind w:firstLine="0"/>
                                  <w:rPr>
                                    <w:rFonts w:ascii="Viner Hand ITC" w:hAnsi="Viner Hand ITC" w:cs="MV Boli"/>
                                    <w:b/>
                                    <w:color w:val="FF6600"/>
                                    <w:sz w:val="96"/>
                                    <w:szCs w:val="48"/>
                                  </w:rPr>
                                </w:pPr>
                                <w:r w:rsidRPr="00AD43A4">
                                  <w:rPr>
                                    <w:rFonts w:ascii="Viner Hand ITC" w:hAnsi="Viner Hand ITC" w:cs="MV Boli"/>
                                    <w:b/>
                                    <w:color w:val="FF6600"/>
                                    <w:sz w:val="96"/>
                                    <w:szCs w:val="48"/>
                                  </w:rPr>
                                  <w:t>Helpee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068C6" id="Text Box 33" o:spid="_x0000_s1028" type="#_x0000_t202" style="position:absolute;margin-left:-29pt;margin-top:386.85pt;width:209.8pt;height:90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S9JgwIAAGwFAAAOAAAAZHJzL2Uyb0RvYy54bWysVE1v2zAMvQ/YfxB0X+wkbrYFdYosRYYB&#10;QVusHXpWZKkxJomapMTOfn0p2U6DbpcOu9gU+Ujx41GXV61W5CCcr8GUdDzKKRGGQ1Wbp5L+eFh/&#10;+ESJD8xUTIERJT0KT68W799dNnYuJrADVQlHMIjx88aWdBeCnWeZ5zuhmR+BFQaNEpxmAY/uKasc&#10;azC6Vtkkz2dZA66yDrjwHrXXnZEuUnwpBQ+3UnoRiCop5hbS16XvNn6zxSWbPzlmdzXv02D/kIVm&#10;tcFLT6GuWWBk7+o/QumaO/Agw4iDzkDKmotUA1Yzzl9Vc79jVqRasDnentrk/19YfnO4c6SuSjqd&#10;UmKYxhk9iDaQL9ASVGF/GuvnCLu3CAwt6nHOg96jMpbdSqfjHwsiaMdOH0/djdE4KiezWVEUY0o4&#10;2sbjYprnqf/Zi7t1PnwVoEkUSupwfKmr7LDxAVNB6ACJtxlY10qlESpDmpLOphd5cjhZ0EOZiBWJ&#10;DH2YWFKXepLCUYmIUea7kNiMVEFUJBqKlXLkwJBAjHNhQio+xUV0RElM4i2OPf4lq7c4d3UMN4MJ&#10;J2ddG3Cp+ldpVz+HlGWHx0ae1R3F0G7bxILJMNktVEccuINuZbzl6xqHsmE+3DGHO4Izxr0Pt/iR&#10;CrD50EuU7MD9/ps+4pG6aKWkwZ0rqf+1Z05Qor4ZJPXncVHEJU2H4uLjBA/u3LI9t5i9XgFOBRmF&#10;2SUx4oMaROlAP+LzsIy3ookZjneXNAziKnQvAT4vXCyXCYRraVnYmHvLY+g4pEi5h/aROdvzMiCl&#10;b2DYTjZ/Rc8OGz0NLPcBZJ24G/vcdbXvP650onT//MQ34/ycUC+P5OIZAAD//wMAUEsDBBQABgAI&#10;AAAAIQDlnjg44wAAAAsBAAAPAAAAZHJzL2Rvd25yZXYueG1sTI9LT8MwEITvSPwHa5G4tU5b5dE0&#10;m6qKVCEhOLT0wm0Tu0mEHyF228Cvx5zgODuj2W+K7aQVu8rR9dYgLOYRMGkaK3rTIpze9rMMmPNk&#10;BClrJMKXdLAt7+8KyoW9mYO8Hn3LQolxOSF03g85567ppCY3t4M0wTvbUZMPcmy5GOkWyrXiyyhK&#10;uKbehA8dDbLqZPNxvGiE52r/Sod6qbNvVT29nHfD5+k9Rnx8mHYbYF5O/i8Mv/gBHcrAVNuLEY4p&#10;hFmchS0eIU1XKbCQWCWLBFiNsI7DhZcF/7+h/AEAAP//AwBQSwECLQAUAAYACAAAACEAtoM4kv4A&#10;AADhAQAAEwAAAAAAAAAAAAAAAAAAAAAAW0NvbnRlbnRfVHlwZXNdLnhtbFBLAQItABQABgAIAAAA&#10;IQA4/SH/1gAAAJQBAAALAAAAAAAAAAAAAAAAAC8BAABfcmVscy8ucmVsc1BLAQItABQABgAIAAAA&#10;IQAN7S9JgwIAAGwFAAAOAAAAAAAAAAAAAAAAAC4CAABkcnMvZTJvRG9jLnhtbFBLAQItABQABgAI&#10;AAAAIQDlnjg44wAAAAsBAAAPAAAAAAAAAAAAAAAAAN0EAABkcnMvZG93bnJldi54bWxQSwUGAAAA&#10;AAQABADzAAAA7QUAAAAA&#10;" filled="f" stroked="f" strokeweight=".5pt">
                    <v:textbox>
                      <w:txbxContent>
                        <w:p w:rsidR="00AD43A4" w:rsidRPr="00AD43A4" w:rsidRDefault="00AD43A4" w:rsidP="00AD43A4">
                          <w:pPr>
                            <w:ind w:firstLine="0"/>
                            <w:rPr>
                              <w:rFonts w:ascii="Viner Hand ITC" w:hAnsi="Viner Hand ITC" w:cs="MV Boli"/>
                              <w:b/>
                              <w:color w:val="FF6600"/>
                              <w:sz w:val="96"/>
                              <w:szCs w:val="48"/>
                            </w:rPr>
                          </w:pPr>
                          <w:r w:rsidRPr="00AD43A4">
                            <w:rPr>
                              <w:rFonts w:ascii="Viner Hand ITC" w:hAnsi="Viner Hand ITC" w:cs="MV Boli"/>
                              <w:b/>
                              <w:color w:val="FF6600"/>
                              <w:sz w:val="96"/>
                              <w:szCs w:val="48"/>
                            </w:rPr>
                            <w:t>Helpee</w:t>
                          </w:r>
                        </w:p>
                      </w:txbxContent>
                    </v:textbox>
                    <w10:wrap anchorx="margin"/>
                  </v:shape>
                </w:pict>
              </mc:Fallback>
            </mc:AlternateContent>
          </w:r>
          <w:r>
            <w:rPr>
              <w:noProof/>
              <w:color w:val="5B9BD5" w:themeColor="accent1"/>
            </w:rPr>
            <mc:AlternateContent>
              <mc:Choice Requires="wps">
                <w:drawing>
                  <wp:anchor distT="0" distB="0" distL="114300" distR="114300" simplePos="0" relativeHeight="251685888" behindDoc="0" locked="0" layoutInCell="1" allowOverlap="1" wp14:anchorId="18CA4DEF" wp14:editId="241C8A1D">
                    <wp:simplePos x="0" y="0"/>
                    <wp:positionH relativeFrom="column">
                      <wp:posOffset>-389684</wp:posOffset>
                    </wp:positionH>
                    <wp:positionV relativeFrom="paragraph">
                      <wp:posOffset>5988084</wp:posOffset>
                    </wp:positionV>
                    <wp:extent cx="2122170" cy="7810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12217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0F2" w:rsidRPr="00C210F2" w:rsidRDefault="00612199" w:rsidP="00C210F2">
                                <w:pPr>
                                  <w:pStyle w:val="NoSpacing"/>
                                  <w:rPr>
                                    <w:sz w:val="24"/>
                                  </w:rPr>
                                </w:pPr>
                                <w:r w:rsidRPr="00C210F2">
                                  <w:rPr>
                                    <w:sz w:val="24"/>
                                  </w:rPr>
                                  <w:t>AUGUST 1, 2021</w:t>
                                </w:r>
                              </w:p>
                              <w:p w:rsidR="00C210F2" w:rsidRPr="00C210F2" w:rsidRDefault="00612199" w:rsidP="00C210F2">
                                <w:pPr>
                                  <w:pStyle w:val="NoSpacing"/>
                                  <w:rPr>
                                    <w:sz w:val="24"/>
                                  </w:rPr>
                                </w:pPr>
                                <w:r>
                                  <w:rPr>
                                    <w:sz w:val="24"/>
                                  </w:rPr>
                                  <w:t>C</w:t>
                                </w:r>
                                <w:r w:rsidRPr="00C210F2">
                                  <w:rPr>
                                    <w:sz w:val="24"/>
                                  </w:rPr>
                                  <w:t>HIẾ</w:t>
                                </w:r>
                                <w:r>
                                  <w:rPr>
                                    <w:sz w:val="24"/>
                                  </w:rPr>
                                  <w:t>N BINH C</w:t>
                                </w:r>
                                <w:r w:rsidRPr="00C210F2">
                                  <w:rPr>
                                    <w:sz w:val="24"/>
                                  </w:rPr>
                                  <w:t>OVID - TPDNQ</w:t>
                                </w:r>
                              </w:p>
                              <w:p w:rsidR="00C210F2" w:rsidRPr="00C210F2" w:rsidRDefault="00612199" w:rsidP="00C210F2">
                                <w:pPr>
                                  <w:pStyle w:val="NoSpacing"/>
                                  <w:rPr>
                                    <w:sz w:val="24"/>
                                  </w:rPr>
                                </w:pPr>
                                <w:r w:rsidRPr="00C210F2">
                                  <w:rPr>
                                    <w:sz w:val="24"/>
                                  </w:rPr>
                                  <w:t>DANANG, VIETNAM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A4DEF" id="Text Box 34" o:spid="_x0000_s1029" type="#_x0000_t202" style="position:absolute;margin-left:-30.7pt;margin-top:471.5pt;width:167.1pt;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MzgQIAAGsFAAAOAAAAZHJzL2Uyb0RvYy54bWysVE1v2zAMvQ/YfxB0X52k6ceCOkXWosOA&#10;oi2WDj0rstQYk0VNUhJnv35Pcpxm3S4ddrEp8okiHz8uLtvGsLXyoSZb8uHRgDNlJVW1fS75t8eb&#10;D+echShsJQxZVfKtCvxy+v7dxcZN1IiWZCrlGZzYMNm4ki9jdJOiCHKpGhGOyCkLoybfiIijfy4q&#10;Lzbw3phiNBicFhvylfMkVQjQXndGPs3+tVYy3msdVGSm5Igt5q/P30X6FtMLMXn2wi1ruQtD/EMU&#10;jagtHt27uhZRsJWv/3DV1NJTIB2PJDUFaV1LlXNANsPBq2zmS+FUzgXkBLenKfw/t/Ju/eBZXZX8&#10;eMyZFQ1q9KjayD5Ry6ACPxsXJoDNHYCxhR517vUBypR2q32T/kiIwQ6mt3t2kzcJ5Wg4Gg3PYJKw&#10;nZ0PByeZ/uLltvMhflbUsCSU3KN6mVSxvg0RkQDaQ9Jjlm5qY3IFjWWbkp8ew+VvFtwwNmlU7oWd&#10;m5RRF3mW4taohDH2q9LgIieQFLkL1ZXxbC3QP0JKZWPOPfsFOqE0gnjLxR3+Jaq3XO7y6F8mG/eX&#10;m9qSz9m/Crv63oesOzyIPMg7ibFdtF0T9IVdULVFvT11ExOcvKlRlFsR4oPwGBHUEWMf7/HRhkA+&#10;7STOluR//k2f8OhcWDnbYORKHn6shFecmS8WPf1xOB6nGc2H8cnZCAd/aFkcWuyquSJUZYgF42QW&#10;Ez6aXtSemidsh1l6FSZhJd4ueezFq9gtAmwXqWazDMJUOhFv7dzJ5DoVKbXcY/skvNv1ZURH31E/&#10;nGLyqj07bLppabaKpOvcu4nnjtUd/5jo3NK77ZNWxuE5o1525PQXAAAA//8DAFBLAwQUAAYACAAA&#10;ACEAR2Fv3OMAAAAMAQAADwAAAGRycy9kb3ducmV2LnhtbEyPwU7DMBBE70j8g7VI3Fq7oYQ2xKmq&#10;SBUSooeWXnpzYjeJsNchdtvA17Oc4Ljap5k3+Wp0ll3MEDqPEmZTAcxg7XWHjYTD+2ayABaiQq2s&#10;RyPhywRYFbc3ucq0v+LOXPaxYRSCIVMS2hj7jPNQt8apMPW9Qfqd/OBUpHNouB7UlcKd5YkQKXeq&#10;Q2poVW/K1tQf+7OT8FputmpXJW7xbcuXt9O6/zwcH6W8vxvXz8CiGeMfDL/6pA4FOVX+jDowK2GS&#10;zuaESljOH2gUEclTQmMqQkWaCuBFzv+PKH4AAAD//wMAUEsBAi0AFAAGAAgAAAAhALaDOJL+AAAA&#10;4QEAABMAAAAAAAAAAAAAAAAAAAAAAFtDb250ZW50X1R5cGVzXS54bWxQSwECLQAUAAYACAAAACEA&#10;OP0h/9YAAACUAQAACwAAAAAAAAAAAAAAAAAvAQAAX3JlbHMvLnJlbHNQSwECLQAUAAYACAAAACEA&#10;3WODM4ECAABrBQAADgAAAAAAAAAAAAAAAAAuAgAAZHJzL2Uyb0RvYy54bWxQSwECLQAUAAYACAAA&#10;ACEAR2Fv3OMAAAAMAQAADwAAAAAAAAAAAAAAAADbBAAAZHJzL2Rvd25yZXYueG1sUEsFBgAAAAAE&#10;AAQA8wAAAOsFAAAAAA==&#10;" filled="f" stroked="f" strokeweight=".5pt">
                    <v:textbox>
                      <w:txbxContent>
                        <w:p w:rsidR="00C210F2" w:rsidRPr="00C210F2" w:rsidRDefault="00612199" w:rsidP="00C210F2">
                          <w:pPr>
                            <w:pStyle w:val="NoSpacing"/>
                            <w:rPr>
                              <w:sz w:val="24"/>
                            </w:rPr>
                          </w:pPr>
                          <w:r w:rsidRPr="00C210F2">
                            <w:rPr>
                              <w:sz w:val="24"/>
                            </w:rPr>
                            <w:t>AUGUST 1, 2021</w:t>
                          </w:r>
                        </w:p>
                        <w:p w:rsidR="00C210F2" w:rsidRPr="00C210F2" w:rsidRDefault="00612199" w:rsidP="00C210F2">
                          <w:pPr>
                            <w:pStyle w:val="NoSpacing"/>
                            <w:rPr>
                              <w:sz w:val="24"/>
                            </w:rPr>
                          </w:pPr>
                          <w:r>
                            <w:rPr>
                              <w:sz w:val="24"/>
                            </w:rPr>
                            <w:t>C</w:t>
                          </w:r>
                          <w:r w:rsidRPr="00C210F2">
                            <w:rPr>
                              <w:sz w:val="24"/>
                            </w:rPr>
                            <w:t>HIẾ</w:t>
                          </w:r>
                          <w:r>
                            <w:rPr>
                              <w:sz w:val="24"/>
                            </w:rPr>
                            <w:t>N BINH C</w:t>
                          </w:r>
                          <w:r w:rsidRPr="00C210F2">
                            <w:rPr>
                              <w:sz w:val="24"/>
                            </w:rPr>
                            <w:t>OVID - TPDNQ</w:t>
                          </w:r>
                        </w:p>
                        <w:p w:rsidR="00C210F2" w:rsidRPr="00C210F2" w:rsidRDefault="00612199" w:rsidP="00C210F2">
                          <w:pPr>
                            <w:pStyle w:val="NoSpacing"/>
                            <w:rPr>
                              <w:sz w:val="24"/>
                            </w:rPr>
                          </w:pPr>
                          <w:r w:rsidRPr="00C210F2">
                            <w:rPr>
                              <w:sz w:val="24"/>
                            </w:rPr>
                            <w:t>DANANG, VIETNAM</w:t>
                          </w:r>
                        </w:p>
                      </w:txbxContent>
                    </v:textbox>
                  </v:shape>
                </w:pict>
              </mc:Fallback>
            </mc:AlternateContent>
          </w:r>
        </w:p>
      </w:sdtContent>
    </w:sdt>
    <w:p w:rsidR="003D5B33" w:rsidRDefault="003D5B33" w:rsidP="00D23E85">
      <w:pPr>
        <w:pStyle w:val="Title"/>
        <w:ind w:firstLine="0"/>
        <w:jc w:val="both"/>
        <w:sectPr w:rsidR="003D5B33" w:rsidSect="003D5B33">
          <w:headerReference w:type="default" r:id="rId11"/>
          <w:footerReference w:type="default" r:id="rId12"/>
          <w:pgSz w:w="11907" w:h="16840"/>
          <w:pgMar w:top="1134" w:right="851" w:bottom="1134" w:left="1418" w:header="720" w:footer="720" w:gutter="0"/>
          <w:pgNumType w:start="0"/>
          <w:cols w:space="720"/>
          <w:titlePg/>
          <w:docGrid w:linePitch="360"/>
        </w:sectPr>
      </w:pPr>
    </w:p>
    <w:p w:rsidR="00D23E85" w:rsidRDefault="00D23E85">
      <w:pPr>
        <w:spacing w:before="0" w:after="0" w:line="240" w:lineRule="auto"/>
        <w:ind w:firstLine="0"/>
        <w:jc w:val="left"/>
        <w:rPr>
          <w:rFonts w:eastAsiaTheme="majorEastAsia" w:cstheme="majorBidi"/>
          <w:spacing w:val="-10"/>
          <w:kern w:val="28"/>
          <w:sz w:val="48"/>
          <w:szCs w:val="56"/>
        </w:rPr>
      </w:pPr>
      <w:r>
        <w:lastRenderedPageBreak/>
        <w:br w:type="page"/>
      </w:r>
    </w:p>
    <w:sdt>
      <w:sdtPr>
        <w:id w:val="265127688"/>
        <w:docPartObj>
          <w:docPartGallery w:val="Table of Contents"/>
          <w:docPartUnique/>
        </w:docPartObj>
      </w:sdtPr>
      <w:sdtEndPr>
        <w:rPr>
          <w:rFonts w:ascii="Arial" w:eastAsiaTheme="minorHAnsi" w:hAnsi="Arial" w:cstheme="minorBidi"/>
          <w:b/>
          <w:bCs/>
          <w:noProof/>
          <w:color w:val="auto"/>
          <w:sz w:val="24"/>
          <w:szCs w:val="22"/>
        </w:rPr>
      </w:sdtEndPr>
      <w:sdtContent>
        <w:p w:rsidR="001765C1" w:rsidRDefault="001765C1" w:rsidP="00A35D25">
          <w:pPr>
            <w:pStyle w:val="TOCHeading"/>
            <w:jc w:val="center"/>
            <w:rPr>
              <w:rStyle w:val="Heading1Char"/>
            </w:rPr>
          </w:pPr>
          <w:r w:rsidRPr="00A35D25">
            <w:rPr>
              <w:rStyle w:val="Heading1Char"/>
            </w:rPr>
            <w:t>Table of Contents</w:t>
          </w:r>
        </w:p>
        <w:p w:rsidR="00A35D25" w:rsidRPr="00A35D25" w:rsidRDefault="00A35D25" w:rsidP="00A35D25"/>
        <w:p w:rsidR="00A35D25" w:rsidRDefault="001765C1">
          <w:pPr>
            <w:pStyle w:val="TOC1"/>
            <w:tabs>
              <w:tab w:val="left" w:pos="1100"/>
              <w:tab w:val="right" w:leader="dot" w:pos="9628"/>
            </w:tabs>
            <w:rPr>
              <w:rFonts w:asciiTheme="minorHAnsi" w:eastAsiaTheme="minorEastAsia" w:hAnsiTheme="minorHAnsi"/>
              <w:noProof/>
              <w:sz w:val="22"/>
            </w:rPr>
          </w:pPr>
          <w:r>
            <w:fldChar w:fldCharType="begin"/>
          </w:r>
          <w:r>
            <w:instrText xml:space="preserve"> TOC \o "1-3" \h \z \u </w:instrText>
          </w:r>
          <w:r>
            <w:fldChar w:fldCharType="separate"/>
          </w:r>
          <w:hyperlink w:anchor="_Toc82098388" w:history="1">
            <w:r w:rsidR="00A35D25" w:rsidRPr="00DF4394">
              <w:rPr>
                <w:rStyle w:val="Hyperlink"/>
                <w:noProof/>
              </w:rPr>
              <w:t>I.</w:t>
            </w:r>
            <w:r w:rsidR="00A35D25">
              <w:rPr>
                <w:rFonts w:asciiTheme="minorHAnsi" w:eastAsiaTheme="minorEastAsia" w:hAnsiTheme="minorHAnsi"/>
                <w:noProof/>
                <w:sz w:val="22"/>
              </w:rPr>
              <w:tab/>
            </w:r>
            <w:r w:rsidR="00A35D25" w:rsidRPr="00DF4394">
              <w:rPr>
                <w:rStyle w:val="Hyperlink"/>
                <w:noProof/>
              </w:rPr>
              <w:t>THÔNG TIN CHUNG VỀ ĐỀ TÀI</w:t>
            </w:r>
            <w:r w:rsidR="00A35D25">
              <w:rPr>
                <w:noProof/>
                <w:webHidden/>
              </w:rPr>
              <w:tab/>
            </w:r>
            <w:r w:rsidR="00A35D25">
              <w:rPr>
                <w:noProof/>
                <w:webHidden/>
              </w:rPr>
              <w:fldChar w:fldCharType="begin"/>
            </w:r>
            <w:r w:rsidR="00A35D25">
              <w:rPr>
                <w:noProof/>
                <w:webHidden/>
              </w:rPr>
              <w:instrText xml:space="preserve"> PAGEREF _Toc82098388 \h </w:instrText>
            </w:r>
            <w:r w:rsidR="00A35D25">
              <w:rPr>
                <w:noProof/>
                <w:webHidden/>
              </w:rPr>
            </w:r>
            <w:r w:rsidR="00A35D25">
              <w:rPr>
                <w:noProof/>
                <w:webHidden/>
              </w:rPr>
              <w:fldChar w:fldCharType="separate"/>
            </w:r>
            <w:r w:rsidR="00A35D25">
              <w:rPr>
                <w:noProof/>
                <w:webHidden/>
              </w:rPr>
              <w:t>2</w:t>
            </w:r>
            <w:r w:rsidR="00A35D25">
              <w:rPr>
                <w:noProof/>
                <w:webHidden/>
              </w:rPr>
              <w:fldChar w:fldCharType="end"/>
            </w:r>
          </w:hyperlink>
        </w:p>
        <w:p w:rsidR="00A35D25" w:rsidRDefault="00A35D25">
          <w:pPr>
            <w:pStyle w:val="TOC2"/>
            <w:tabs>
              <w:tab w:val="left" w:pos="1540"/>
              <w:tab w:val="right" w:leader="dot" w:pos="9628"/>
            </w:tabs>
            <w:rPr>
              <w:rFonts w:asciiTheme="minorHAnsi" w:eastAsiaTheme="minorEastAsia" w:hAnsiTheme="minorHAnsi"/>
              <w:noProof/>
              <w:sz w:val="22"/>
            </w:rPr>
          </w:pPr>
          <w:hyperlink w:anchor="_Toc82098389" w:history="1">
            <w:r w:rsidRPr="00DF4394">
              <w:rPr>
                <w:rStyle w:val="Hyperlink"/>
                <w:noProof/>
              </w:rPr>
              <w:t>I.1.</w:t>
            </w:r>
            <w:r>
              <w:rPr>
                <w:rFonts w:asciiTheme="minorHAnsi" w:eastAsiaTheme="minorEastAsia" w:hAnsiTheme="minorHAnsi"/>
                <w:noProof/>
                <w:sz w:val="22"/>
              </w:rPr>
              <w:tab/>
            </w:r>
            <w:r w:rsidRPr="00DF4394">
              <w:rPr>
                <w:rStyle w:val="Hyperlink"/>
                <w:noProof/>
              </w:rPr>
              <w:t>Tên đề tài: Đi Chợ Cùng Helpee</w:t>
            </w:r>
            <w:r>
              <w:rPr>
                <w:noProof/>
                <w:webHidden/>
              </w:rPr>
              <w:tab/>
            </w:r>
            <w:r>
              <w:rPr>
                <w:noProof/>
                <w:webHidden/>
              </w:rPr>
              <w:fldChar w:fldCharType="begin"/>
            </w:r>
            <w:r>
              <w:rPr>
                <w:noProof/>
                <w:webHidden/>
              </w:rPr>
              <w:instrText xml:space="preserve"> PAGEREF _Toc82098389 \h </w:instrText>
            </w:r>
            <w:r>
              <w:rPr>
                <w:noProof/>
                <w:webHidden/>
              </w:rPr>
            </w:r>
            <w:r>
              <w:rPr>
                <w:noProof/>
                <w:webHidden/>
              </w:rPr>
              <w:fldChar w:fldCharType="separate"/>
            </w:r>
            <w:r>
              <w:rPr>
                <w:noProof/>
                <w:webHidden/>
              </w:rPr>
              <w:t>2</w:t>
            </w:r>
            <w:r>
              <w:rPr>
                <w:noProof/>
                <w:webHidden/>
              </w:rPr>
              <w:fldChar w:fldCharType="end"/>
            </w:r>
          </w:hyperlink>
        </w:p>
        <w:p w:rsidR="00A35D25" w:rsidRDefault="00A35D25">
          <w:pPr>
            <w:pStyle w:val="TOC2"/>
            <w:tabs>
              <w:tab w:val="left" w:pos="1540"/>
              <w:tab w:val="right" w:leader="dot" w:pos="9628"/>
            </w:tabs>
            <w:rPr>
              <w:rFonts w:asciiTheme="minorHAnsi" w:eastAsiaTheme="minorEastAsia" w:hAnsiTheme="minorHAnsi"/>
              <w:noProof/>
              <w:sz w:val="22"/>
            </w:rPr>
          </w:pPr>
          <w:hyperlink w:anchor="_Toc82098390" w:history="1">
            <w:r w:rsidRPr="00DF4394">
              <w:rPr>
                <w:rStyle w:val="Hyperlink"/>
                <w:noProof/>
              </w:rPr>
              <w:t>I.2.</w:t>
            </w:r>
            <w:r>
              <w:rPr>
                <w:rFonts w:asciiTheme="minorHAnsi" w:eastAsiaTheme="minorEastAsia" w:hAnsiTheme="minorHAnsi"/>
                <w:noProof/>
                <w:sz w:val="22"/>
              </w:rPr>
              <w:tab/>
            </w:r>
            <w:r w:rsidRPr="00DF4394">
              <w:rPr>
                <w:rStyle w:val="Hyperlink"/>
                <w:noProof/>
              </w:rPr>
              <w:t>Thời gian thực hiện:  Ngày 4/9-12/9</w:t>
            </w:r>
            <w:r>
              <w:rPr>
                <w:noProof/>
                <w:webHidden/>
              </w:rPr>
              <w:tab/>
            </w:r>
            <w:r>
              <w:rPr>
                <w:noProof/>
                <w:webHidden/>
              </w:rPr>
              <w:fldChar w:fldCharType="begin"/>
            </w:r>
            <w:r>
              <w:rPr>
                <w:noProof/>
                <w:webHidden/>
              </w:rPr>
              <w:instrText xml:space="preserve"> PAGEREF _Toc82098390 \h </w:instrText>
            </w:r>
            <w:r>
              <w:rPr>
                <w:noProof/>
                <w:webHidden/>
              </w:rPr>
            </w:r>
            <w:r>
              <w:rPr>
                <w:noProof/>
                <w:webHidden/>
              </w:rPr>
              <w:fldChar w:fldCharType="separate"/>
            </w:r>
            <w:r>
              <w:rPr>
                <w:noProof/>
                <w:webHidden/>
              </w:rPr>
              <w:t>2</w:t>
            </w:r>
            <w:r>
              <w:rPr>
                <w:noProof/>
                <w:webHidden/>
              </w:rPr>
              <w:fldChar w:fldCharType="end"/>
            </w:r>
          </w:hyperlink>
        </w:p>
        <w:p w:rsidR="00A35D25" w:rsidRDefault="00A35D25">
          <w:pPr>
            <w:pStyle w:val="TOC2"/>
            <w:tabs>
              <w:tab w:val="left" w:pos="1540"/>
              <w:tab w:val="right" w:leader="dot" w:pos="9628"/>
            </w:tabs>
            <w:rPr>
              <w:rFonts w:asciiTheme="minorHAnsi" w:eastAsiaTheme="minorEastAsia" w:hAnsiTheme="minorHAnsi"/>
              <w:noProof/>
              <w:sz w:val="22"/>
            </w:rPr>
          </w:pPr>
          <w:hyperlink w:anchor="_Toc82098391" w:history="1">
            <w:r w:rsidRPr="00DF4394">
              <w:rPr>
                <w:rStyle w:val="Hyperlink"/>
                <w:noProof/>
              </w:rPr>
              <w:t>I.3.</w:t>
            </w:r>
            <w:r>
              <w:rPr>
                <w:rFonts w:asciiTheme="minorHAnsi" w:eastAsiaTheme="minorEastAsia" w:hAnsiTheme="minorHAnsi"/>
                <w:noProof/>
                <w:sz w:val="22"/>
              </w:rPr>
              <w:tab/>
            </w:r>
            <w:r w:rsidRPr="00DF4394">
              <w:rPr>
                <w:rStyle w:val="Hyperlink"/>
                <w:noProof/>
              </w:rPr>
              <w:t>Thành viên thực hiện</w:t>
            </w:r>
            <w:r>
              <w:rPr>
                <w:noProof/>
                <w:webHidden/>
              </w:rPr>
              <w:tab/>
            </w:r>
            <w:r>
              <w:rPr>
                <w:noProof/>
                <w:webHidden/>
              </w:rPr>
              <w:fldChar w:fldCharType="begin"/>
            </w:r>
            <w:r>
              <w:rPr>
                <w:noProof/>
                <w:webHidden/>
              </w:rPr>
              <w:instrText xml:space="preserve"> PAGEREF _Toc82098391 \h </w:instrText>
            </w:r>
            <w:r>
              <w:rPr>
                <w:noProof/>
                <w:webHidden/>
              </w:rPr>
            </w:r>
            <w:r>
              <w:rPr>
                <w:noProof/>
                <w:webHidden/>
              </w:rPr>
              <w:fldChar w:fldCharType="separate"/>
            </w:r>
            <w:r>
              <w:rPr>
                <w:noProof/>
                <w:webHidden/>
              </w:rPr>
              <w:t>2</w:t>
            </w:r>
            <w:r>
              <w:rPr>
                <w:noProof/>
                <w:webHidden/>
              </w:rPr>
              <w:fldChar w:fldCharType="end"/>
            </w:r>
          </w:hyperlink>
        </w:p>
        <w:p w:rsidR="00A35D25" w:rsidRDefault="00A35D25">
          <w:pPr>
            <w:pStyle w:val="TOC2"/>
            <w:tabs>
              <w:tab w:val="left" w:pos="1540"/>
              <w:tab w:val="right" w:leader="dot" w:pos="9628"/>
            </w:tabs>
            <w:rPr>
              <w:rFonts w:asciiTheme="minorHAnsi" w:eastAsiaTheme="minorEastAsia" w:hAnsiTheme="minorHAnsi"/>
              <w:noProof/>
              <w:sz w:val="22"/>
            </w:rPr>
          </w:pPr>
          <w:hyperlink w:anchor="_Toc82098392" w:history="1">
            <w:r w:rsidRPr="00DF4394">
              <w:rPr>
                <w:rStyle w:val="Hyperlink"/>
                <w:noProof/>
              </w:rPr>
              <w:t>I.4.</w:t>
            </w:r>
            <w:r>
              <w:rPr>
                <w:rFonts w:asciiTheme="minorHAnsi" w:eastAsiaTheme="minorEastAsia" w:hAnsiTheme="minorHAnsi"/>
                <w:noProof/>
                <w:sz w:val="22"/>
              </w:rPr>
              <w:tab/>
            </w:r>
            <w:r w:rsidRPr="00DF4394">
              <w:rPr>
                <w:rStyle w:val="Hyperlink"/>
                <w:noProof/>
              </w:rPr>
              <w:t>Bối cảnh</w:t>
            </w:r>
            <w:r>
              <w:rPr>
                <w:noProof/>
                <w:webHidden/>
              </w:rPr>
              <w:tab/>
            </w:r>
            <w:r>
              <w:rPr>
                <w:noProof/>
                <w:webHidden/>
              </w:rPr>
              <w:fldChar w:fldCharType="begin"/>
            </w:r>
            <w:r>
              <w:rPr>
                <w:noProof/>
                <w:webHidden/>
              </w:rPr>
              <w:instrText xml:space="preserve"> PAGEREF _Toc82098392 \h </w:instrText>
            </w:r>
            <w:r>
              <w:rPr>
                <w:noProof/>
                <w:webHidden/>
              </w:rPr>
            </w:r>
            <w:r>
              <w:rPr>
                <w:noProof/>
                <w:webHidden/>
              </w:rPr>
              <w:fldChar w:fldCharType="separate"/>
            </w:r>
            <w:r>
              <w:rPr>
                <w:noProof/>
                <w:webHidden/>
              </w:rPr>
              <w:t>2</w:t>
            </w:r>
            <w:r>
              <w:rPr>
                <w:noProof/>
                <w:webHidden/>
              </w:rPr>
              <w:fldChar w:fldCharType="end"/>
            </w:r>
          </w:hyperlink>
        </w:p>
        <w:p w:rsidR="00A35D25" w:rsidRDefault="00A35D25">
          <w:pPr>
            <w:pStyle w:val="TOC1"/>
            <w:tabs>
              <w:tab w:val="left" w:pos="1320"/>
              <w:tab w:val="right" w:leader="dot" w:pos="9628"/>
            </w:tabs>
            <w:rPr>
              <w:rFonts w:asciiTheme="minorHAnsi" w:eastAsiaTheme="minorEastAsia" w:hAnsiTheme="minorHAnsi"/>
              <w:noProof/>
              <w:sz w:val="22"/>
            </w:rPr>
          </w:pPr>
          <w:hyperlink w:anchor="_Toc82098393" w:history="1">
            <w:r w:rsidRPr="00DF4394">
              <w:rPr>
                <w:rStyle w:val="Hyperlink"/>
                <w:noProof/>
              </w:rPr>
              <w:t>II.</w:t>
            </w:r>
            <w:r>
              <w:rPr>
                <w:rFonts w:asciiTheme="minorHAnsi" w:eastAsiaTheme="minorEastAsia" w:hAnsiTheme="minorHAnsi"/>
                <w:noProof/>
                <w:sz w:val="22"/>
              </w:rPr>
              <w:tab/>
            </w:r>
            <w:r w:rsidRPr="00DF4394">
              <w:rPr>
                <w:rStyle w:val="Hyperlink"/>
                <w:noProof/>
              </w:rPr>
              <w:t>MỤC TIÊU, NỘI DUNG VÀ PHƯƠNG ÁN THỰC HIỆN ĐỀ TÀI</w:t>
            </w:r>
            <w:r>
              <w:rPr>
                <w:noProof/>
                <w:webHidden/>
              </w:rPr>
              <w:tab/>
            </w:r>
            <w:r>
              <w:rPr>
                <w:noProof/>
                <w:webHidden/>
              </w:rPr>
              <w:fldChar w:fldCharType="begin"/>
            </w:r>
            <w:r>
              <w:rPr>
                <w:noProof/>
                <w:webHidden/>
              </w:rPr>
              <w:instrText xml:space="preserve"> PAGEREF _Toc82098393 \h </w:instrText>
            </w:r>
            <w:r>
              <w:rPr>
                <w:noProof/>
                <w:webHidden/>
              </w:rPr>
            </w:r>
            <w:r>
              <w:rPr>
                <w:noProof/>
                <w:webHidden/>
              </w:rPr>
              <w:fldChar w:fldCharType="separate"/>
            </w:r>
            <w:r>
              <w:rPr>
                <w:noProof/>
                <w:webHidden/>
              </w:rPr>
              <w:t>2</w:t>
            </w:r>
            <w:r>
              <w:rPr>
                <w:noProof/>
                <w:webHidden/>
              </w:rPr>
              <w:fldChar w:fldCharType="end"/>
            </w:r>
          </w:hyperlink>
        </w:p>
        <w:p w:rsidR="00A35D25" w:rsidRDefault="00A35D25">
          <w:pPr>
            <w:pStyle w:val="TOC2"/>
            <w:tabs>
              <w:tab w:val="left" w:pos="1760"/>
              <w:tab w:val="right" w:leader="dot" w:pos="9628"/>
            </w:tabs>
            <w:rPr>
              <w:rFonts w:asciiTheme="minorHAnsi" w:eastAsiaTheme="minorEastAsia" w:hAnsiTheme="minorHAnsi"/>
              <w:noProof/>
              <w:sz w:val="22"/>
            </w:rPr>
          </w:pPr>
          <w:hyperlink w:anchor="_Toc82098394" w:history="1">
            <w:r w:rsidRPr="00DF4394">
              <w:rPr>
                <w:rStyle w:val="Hyperlink"/>
                <w:noProof/>
              </w:rPr>
              <w:t>II.1.</w:t>
            </w:r>
            <w:r>
              <w:rPr>
                <w:rFonts w:asciiTheme="minorHAnsi" w:eastAsiaTheme="minorEastAsia" w:hAnsiTheme="minorHAnsi"/>
                <w:noProof/>
                <w:sz w:val="22"/>
              </w:rPr>
              <w:tab/>
            </w:r>
            <w:r w:rsidRPr="00DF4394">
              <w:rPr>
                <w:rStyle w:val="Hyperlink"/>
                <w:noProof/>
              </w:rPr>
              <w:t>Mục tiêu của đề tài</w:t>
            </w:r>
            <w:r>
              <w:rPr>
                <w:noProof/>
                <w:webHidden/>
              </w:rPr>
              <w:tab/>
            </w:r>
            <w:r>
              <w:rPr>
                <w:noProof/>
                <w:webHidden/>
              </w:rPr>
              <w:fldChar w:fldCharType="begin"/>
            </w:r>
            <w:r>
              <w:rPr>
                <w:noProof/>
                <w:webHidden/>
              </w:rPr>
              <w:instrText xml:space="preserve"> PAGEREF _Toc82098394 \h </w:instrText>
            </w:r>
            <w:r>
              <w:rPr>
                <w:noProof/>
                <w:webHidden/>
              </w:rPr>
            </w:r>
            <w:r>
              <w:rPr>
                <w:noProof/>
                <w:webHidden/>
              </w:rPr>
              <w:fldChar w:fldCharType="separate"/>
            </w:r>
            <w:r>
              <w:rPr>
                <w:noProof/>
                <w:webHidden/>
              </w:rPr>
              <w:t>2</w:t>
            </w:r>
            <w:r>
              <w:rPr>
                <w:noProof/>
                <w:webHidden/>
              </w:rPr>
              <w:fldChar w:fldCharType="end"/>
            </w:r>
          </w:hyperlink>
        </w:p>
        <w:p w:rsidR="00A35D25" w:rsidRDefault="00A35D25">
          <w:pPr>
            <w:pStyle w:val="TOC3"/>
            <w:tabs>
              <w:tab w:val="left" w:pos="2020"/>
              <w:tab w:val="right" w:leader="dot" w:pos="9628"/>
            </w:tabs>
            <w:rPr>
              <w:rFonts w:asciiTheme="minorHAnsi" w:eastAsiaTheme="minorEastAsia" w:hAnsiTheme="minorHAnsi"/>
              <w:noProof/>
              <w:sz w:val="22"/>
            </w:rPr>
          </w:pPr>
          <w:hyperlink w:anchor="_Toc82098395" w:history="1">
            <w:r w:rsidRPr="00DF4394">
              <w:rPr>
                <w:rStyle w:val="Hyperlink"/>
                <w:noProof/>
              </w:rPr>
              <w:t>II.1.1.</w:t>
            </w:r>
            <w:r>
              <w:rPr>
                <w:rFonts w:asciiTheme="minorHAnsi" w:eastAsiaTheme="minorEastAsia" w:hAnsiTheme="minorHAnsi"/>
                <w:noProof/>
                <w:sz w:val="22"/>
              </w:rPr>
              <w:tab/>
            </w:r>
            <w:r w:rsidRPr="00DF4394">
              <w:rPr>
                <w:rStyle w:val="Hyperlink"/>
                <w:noProof/>
              </w:rPr>
              <w:t>Tình trạng</w:t>
            </w:r>
            <w:r>
              <w:rPr>
                <w:noProof/>
                <w:webHidden/>
              </w:rPr>
              <w:tab/>
            </w:r>
            <w:r>
              <w:rPr>
                <w:noProof/>
                <w:webHidden/>
              </w:rPr>
              <w:fldChar w:fldCharType="begin"/>
            </w:r>
            <w:r>
              <w:rPr>
                <w:noProof/>
                <w:webHidden/>
              </w:rPr>
              <w:instrText xml:space="preserve"> PAGEREF _Toc82098395 \h </w:instrText>
            </w:r>
            <w:r>
              <w:rPr>
                <w:noProof/>
                <w:webHidden/>
              </w:rPr>
            </w:r>
            <w:r>
              <w:rPr>
                <w:noProof/>
                <w:webHidden/>
              </w:rPr>
              <w:fldChar w:fldCharType="separate"/>
            </w:r>
            <w:r>
              <w:rPr>
                <w:noProof/>
                <w:webHidden/>
              </w:rPr>
              <w:t>3</w:t>
            </w:r>
            <w:r>
              <w:rPr>
                <w:noProof/>
                <w:webHidden/>
              </w:rPr>
              <w:fldChar w:fldCharType="end"/>
            </w:r>
          </w:hyperlink>
        </w:p>
        <w:p w:rsidR="00A35D25" w:rsidRDefault="00A35D25">
          <w:pPr>
            <w:pStyle w:val="TOC3"/>
            <w:tabs>
              <w:tab w:val="left" w:pos="2020"/>
              <w:tab w:val="right" w:leader="dot" w:pos="9628"/>
            </w:tabs>
            <w:rPr>
              <w:rFonts w:asciiTheme="minorHAnsi" w:eastAsiaTheme="minorEastAsia" w:hAnsiTheme="minorHAnsi"/>
              <w:noProof/>
              <w:sz w:val="22"/>
            </w:rPr>
          </w:pPr>
          <w:hyperlink w:anchor="_Toc82098396" w:history="1">
            <w:r w:rsidRPr="00DF4394">
              <w:rPr>
                <w:rStyle w:val="Hyperlink"/>
                <w:noProof/>
              </w:rPr>
              <w:t>II.1.2.</w:t>
            </w:r>
            <w:r>
              <w:rPr>
                <w:rFonts w:asciiTheme="minorHAnsi" w:eastAsiaTheme="minorEastAsia" w:hAnsiTheme="minorHAnsi"/>
                <w:noProof/>
                <w:sz w:val="22"/>
              </w:rPr>
              <w:tab/>
            </w:r>
            <w:r w:rsidRPr="00DF4394">
              <w:rPr>
                <w:rStyle w:val="Hyperlink"/>
                <w:noProof/>
              </w:rPr>
              <w:t>Phân tích</w:t>
            </w:r>
            <w:r>
              <w:rPr>
                <w:noProof/>
                <w:webHidden/>
              </w:rPr>
              <w:tab/>
            </w:r>
            <w:r>
              <w:rPr>
                <w:noProof/>
                <w:webHidden/>
              </w:rPr>
              <w:fldChar w:fldCharType="begin"/>
            </w:r>
            <w:r>
              <w:rPr>
                <w:noProof/>
                <w:webHidden/>
              </w:rPr>
              <w:instrText xml:space="preserve"> PAGEREF _Toc82098396 \h </w:instrText>
            </w:r>
            <w:r>
              <w:rPr>
                <w:noProof/>
                <w:webHidden/>
              </w:rPr>
            </w:r>
            <w:r>
              <w:rPr>
                <w:noProof/>
                <w:webHidden/>
              </w:rPr>
              <w:fldChar w:fldCharType="separate"/>
            </w:r>
            <w:r>
              <w:rPr>
                <w:noProof/>
                <w:webHidden/>
              </w:rPr>
              <w:t>3</w:t>
            </w:r>
            <w:r>
              <w:rPr>
                <w:noProof/>
                <w:webHidden/>
              </w:rPr>
              <w:fldChar w:fldCharType="end"/>
            </w:r>
          </w:hyperlink>
        </w:p>
        <w:p w:rsidR="00A35D25" w:rsidRDefault="00A35D25">
          <w:pPr>
            <w:pStyle w:val="TOC3"/>
            <w:tabs>
              <w:tab w:val="left" w:pos="2020"/>
              <w:tab w:val="right" w:leader="dot" w:pos="9628"/>
            </w:tabs>
            <w:rPr>
              <w:rFonts w:asciiTheme="minorHAnsi" w:eastAsiaTheme="minorEastAsia" w:hAnsiTheme="minorHAnsi"/>
              <w:noProof/>
              <w:sz w:val="22"/>
            </w:rPr>
          </w:pPr>
          <w:hyperlink w:anchor="_Toc82098397" w:history="1">
            <w:r w:rsidRPr="00DF4394">
              <w:rPr>
                <w:rStyle w:val="Hyperlink"/>
                <w:noProof/>
              </w:rPr>
              <w:t>II.1.3.</w:t>
            </w:r>
            <w:r>
              <w:rPr>
                <w:rFonts w:asciiTheme="minorHAnsi" w:eastAsiaTheme="minorEastAsia" w:hAnsiTheme="minorHAnsi"/>
                <w:noProof/>
                <w:sz w:val="22"/>
              </w:rPr>
              <w:tab/>
            </w:r>
            <w:r w:rsidRPr="00DF4394">
              <w:rPr>
                <w:rStyle w:val="Hyperlink"/>
                <w:noProof/>
              </w:rPr>
              <w:t>Giải quyết</w:t>
            </w:r>
            <w:r>
              <w:rPr>
                <w:noProof/>
                <w:webHidden/>
              </w:rPr>
              <w:tab/>
            </w:r>
            <w:r>
              <w:rPr>
                <w:noProof/>
                <w:webHidden/>
              </w:rPr>
              <w:fldChar w:fldCharType="begin"/>
            </w:r>
            <w:r>
              <w:rPr>
                <w:noProof/>
                <w:webHidden/>
              </w:rPr>
              <w:instrText xml:space="preserve"> PAGEREF _Toc82098397 \h </w:instrText>
            </w:r>
            <w:r>
              <w:rPr>
                <w:noProof/>
                <w:webHidden/>
              </w:rPr>
            </w:r>
            <w:r>
              <w:rPr>
                <w:noProof/>
                <w:webHidden/>
              </w:rPr>
              <w:fldChar w:fldCharType="separate"/>
            </w:r>
            <w:r>
              <w:rPr>
                <w:noProof/>
                <w:webHidden/>
              </w:rPr>
              <w:t>4</w:t>
            </w:r>
            <w:r>
              <w:rPr>
                <w:noProof/>
                <w:webHidden/>
              </w:rPr>
              <w:fldChar w:fldCharType="end"/>
            </w:r>
          </w:hyperlink>
        </w:p>
        <w:p w:rsidR="00A35D25" w:rsidRDefault="00A35D25">
          <w:pPr>
            <w:pStyle w:val="TOC3"/>
            <w:tabs>
              <w:tab w:val="left" w:pos="2020"/>
              <w:tab w:val="right" w:leader="dot" w:pos="9628"/>
            </w:tabs>
            <w:rPr>
              <w:rFonts w:asciiTheme="minorHAnsi" w:eastAsiaTheme="minorEastAsia" w:hAnsiTheme="minorHAnsi"/>
              <w:noProof/>
              <w:sz w:val="22"/>
            </w:rPr>
          </w:pPr>
          <w:hyperlink w:anchor="_Toc82098398" w:history="1">
            <w:r w:rsidRPr="00DF4394">
              <w:rPr>
                <w:rStyle w:val="Hyperlink"/>
                <w:noProof/>
              </w:rPr>
              <w:t>II.1.4.</w:t>
            </w:r>
            <w:r>
              <w:rPr>
                <w:rFonts w:asciiTheme="minorHAnsi" w:eastAsiaTheme="minorEastAsia" w:hAnsiTheme="minorHAnsi"/>
                <w:noProof/>
                <w:sz w:val="22"/>
              </w:rPr>
              <w:tab/>
            </w:r>
            <w:r w:rsidRPr="00DF4394">
              <w:rPr>
                <w:rStyle w:val="Hyperlink"/>
                <w:noProof/>
              </w:rPr>
              <w:t>Kết luận</w:t>
            </w:r>
            <w:r>
              <w:rPr>
                <w:noProof/>
                <w:webHidden/>
              </w:rPr>
              <w:tab/>
            </w:r>
            <w:r>
              <w:rPr>
                <w:noProof/>
                <w:webHidden/>
              </w:rPr>
              <w:fldChar w:fldCharType="begin"/>
            </w:r>
            <w:r>
              <w:rPr>
                <w:noProof/>
                <w:webHidden/>
              </w:rPr>
              <w:instrText xml:space="preserve"> PAGEREF _Toc82098398 \h </w:instrText>
            </w:r>
            <w:r>
              <w:rPr>
                <w:noProof/>
                <w:webHidden/>
              </w:rPr>
            </w:r>
            <w:r>
              <w:rPr>
                <w:noProof/>
                <w:webHidden/>
              </w:rPr>
              <w:fldChar w:fldCharType="separate"/>
            </w:r>
            <w:r>
              <w:rPr>
                <w:noProof/>
                <w:webHidden/>
              </w:rPr>
              <w:t>5</w:t>
            </w:r>
            <w:r>
              <w:rPr>
                <w:noProof/>
                <w:webHidden/>
              </w:rPr>
              <w:fldChar w:fldCharType="end"/>
            </w:r>
          </w:hyperlink>
        </w:p>
        <w:p w:rsidR="00A35D25" w:rsidRDefault="00A35D25">
          <w:pPr>
            <w:pStyle w:val="TOC2"/>
            <w:tabs>
              <w:tab w:val="left" w:pos="1760"/>
              <w:tab w:val="right" w:leader="dot" w:pos="9628"/>
            </w:tabs>
            <w:rPr>
              <w:rFonts w:asciiTheme="minorHAnsi" w:eastAsiaTheme="minorEastAsia" w:hAnsiTheme="minorHAnsi"/>
              <w:noProof/>
              <w:sz w:val="22"/>
            </w:rPr>
          </w:pPr>
          <w:hyperlink w:anchor="_Toc82098399" w:history="1">
            <w:r w:rsidRPr="00DF4394">
              <w:rPr>
                <w:rStyle w:val="Hyperlink"/>
                <w:noProof/>
              </w:rPr>
              <w:t>II.2.</w:t>
            </w:r>
            <w:r>
              <w:rPr>
                <w:rFonts w:asciiTheme="minorHAnsi" w:eastAsiaTheme="minorEastAsia" w:hAnsiTheme="minorHAnsi"/>
                <w:noProof/>
                <w:sz w:val="22"/>
              </w:rPr>
              <w:tab/>
            </w:r>
            <w:r w:rsidRPr="00DF4394">
              <w:rPr>
                <w:rStyle w:val="Hyperlink"/>
                <w:noProof/>
              </w:rPr>
              <w:t>Tình trạng đề tài</w:t>
            </w:r>
            <w:r>
              <w:rPr>
                <w:noProof/>
                <w:webHidden/>
              </w:rPr>
              <w:tab/>
            </w:r>
            <w:r>
              <w:rPr>
                <w:noProof/>
                <w:webHidden/>
              </w:rPr>
              <w:fldChar w:fldCharType="begin"/>
            </w:r>
            <w:r>
              <w:rPr>
                <w:noProof/>
                <w:webHidden/>
              </w:rPr>
              <w:instrText xml:space="preserve"> PAGEREF _Toc82098399 \h </w:instrText>
            </w:r>
            <w:r>
              <w:rPr>
                <w:noProof/>
                <w:webHidden/>
              </w:rPr>
            </w:r>
            <w:r>
              <w:rPr>
                <w:noProof/>
                <w:webHidden/>
              </w:rPr>
              <w:fldChar w:fldCharType="separate"/>
            </w:r>
            <w:r>
              <w:rPr>
                <w:noProof/>
                <w:webHidden/>
              </w:rPr>
              <w:t>5</w:t>
            </w:r>
            <w:r>
              <w:rPr>
                <w:noProof/>
                <w:webHidden/>
              </w:rPr>
              <w:fldChar w:fldCharType="end"/>
            </w:r>
          </w:hyperlink>
        </w:p>
        <w:p w:rsidR="00A35D25" w:rsidRDefault="00A35D25">
          <w:pPr>
            <w:pStyle w:val="TOC2"/>
            <w:tabs>
              <w:tab w:val="left" w:pos="1760"/>
              <w:tab w:val="right" w:leader="dot" w:pos="9628"/>
            </w:tabs>
            <w:rPr>
              <w:rFonts w:asciiTheme="minorHAnsi" w:eastAsiaTheme="minorEastAsia" w:hAnsiTheme="minorHAnsi"/>
              <w:noProof/>
              <w:sz w:val="22"/>
            </w:rPr>
          </w:pPr>
          <w:hyperlink w:anchor="_Toc82098400" w:history="1">
            <w:r w:rsidRPr="00DF4394">
              <w:rPr>
                <w:rStyle w:val="Hyperlink"/>
                <w:noProof/>
              </w:rPr>
              <w:t>II.3.</w:t>
            </w:r>
            <w:r>
              <w:rPr>
                <w:rFonts w:asciiTheme="minorHAnsi" w:eastAsiaTheme="minorEastAsia" w:hAnsiTheme="minorHAnsi"/>
                <w:noProof/>
                <w:sz w:val="22"/>
              </w:rPr>
              <w:tab/>
            </w:r>
            <w:r w:rsidRPr="00DF4394">
              <w:rPr>
                <w:rStyle w:val="Hyperlink"/>
                <w:bCs/>
                <w:noProof/>
              </w:rPr>
              <w:t>Tổng quan tình hình nghiên cứu</w:t>
            </w:r>
            <w:r>
              <w:rPr>
                <w:noProof/>
                <w:webHidden/>
              </w:rPr>
              <w:tab/>
            </w:r>
            <w:r>
              <w:rPr>
                <w:noProof/>
                <w:webHidden/>
              </w:rPr>
              <w:fldChar w:fldCharType="begin"/>
            </w:r>
            <w:r>
              <w:rPr>
                <w:noProof/>
                <w:webHidden/>
              </w:rPr>
              <w:instrText xml:space="preserve"> PAGEREF _Toc82098400 \h </w:instrText>
            </w:r>
            <w:r>
              <w:rPr>
                <w:noProof/>
                <w:webHidden/>
              </w:rPr>
            </w:r>
            <w:r>
              <w:rPr>
                <w:noProof/>
                <w:webHidden/>
              </w:rPr>
              <w:fldChar w:fldCharType="separate"/>
            </w:r>
            <w:r>
              <w:rPr>
                <w:noProof/>
                <w:webHidden/>
              </w:rPr>
              <w:t>6</w:t>
            </w:r>
            <w:r>
              <w:rPr>
                <w:noProof/>
                <w:webHidden/>
              </w:rPr>
              <w:fldChar w:fldCharType="end"/>
            </w:r>
          </w:hyperlink>
        </w:p>
        <w:p w:rsidR="00A35D25" w:rsidRDefault="00A35D25">
          <w:pPr>
            <w:pStyle w:val="TOC2"/>
            <w:tabs>
              <w:tab w:val="left" w:pos="1760"/>
              <w:tab w:val="right" w:leader="dot" w:pos="9628"/>
            </w:tabs>
            <w:rPr>
              <w:rFonts w:asciiTheme="minorHAnsi" w:eastAsiaTheme="minorEastAsia" w:hAnsiTheme="minorHAnsi"/>
              <w:noProof/>
              <w:sz w:val="22"/>
            </w:rPr>
          </w:pPr>
          <w:hyperlink w:anchor="_Toc82098401" w:history="1">
            <w:r w:rsidRPr="00DF4394">
              <w:rPr>
                <w:rStyle w:val="Hyperlink"/>
                <w:noProof/>
              </w:rPr>
              <w:t>II.4.</w:t>
            </w:r>
            <w:r>
              <w:rPr>
                <w:rFonts w:asciiTheme="minorHAnsi" w:eastAsiaTheme="minorEastAsia" w:hAnsiTheme="minorHAnsi"/>
                <w:noProof/>
                <w:sz w:val="22"/>
              </w:rPr>
              <w:tab/>
            </w:r>
            <w:r w:rsidRPr="00DF4394">
              <w:rPr>
                <w:rStyle w:val="Hyperlink"/>
                <w:noProof/>
              </w:rPr>
              <w:t>Nội dung và phương án tổ chức thực hiện đề tài</w:t>
            </w:r>
            <w:r>
              <w:rPr>
                <w:noProof/>
                <w:webHidden/>
              </w:rPr>
              <w:tab/>
            </w:r>
            <w:r>
              <w:rPr>
                <w:noProof/>
                <w:webHidden/>
              </w:rPr>
              <w:fldChar w:fldCharType="begin"/>
            </w:r>
            <w:r>
              <w:rPr>
                <w:noProof/>
                <w:webHidden/>
              </w:rPr>
              <w:instrText xml:space="preserve"> PAGEREF _Toc82098401 \h </w:instrText>
            </w:r>
            <w:r>
              <w:rPr>
                <w:noProof/>
                <w:webHidden/>
              </w:rPr>
            </w:r>
            <w:r>
              <w:rPr>
                <w:noProof/>
                <w:webHidden/>
              </w:rPr>
              <w:fldChar w:fldCharType="separate"/>
            </w:r>
            <w:r>
              <w:rPr>
                <w:noProof/>
                <w:webHidden/>
              </w:rPr>
              <w:t>6</w:t>
            </w:r>
            <w:r>
              <w:rPr>
                <w:noProof/>
                <w:webHidden/>
              </w:rPr>
              <w:fldChar w:fldCharType="end"/>
            </w:r>
          </w:hyperlink>
        </w:p>
        <w:p w:rsidR="00A35D25" w:rsidRDefault="00A35D25">
          <w:pPr>
            <w:pStyle w:val="TOC3"/>
            <w:tabs>
              <w:tab w:val="left" w:pos="2020"/>
              <w:tab w:val="right" w:leader="dot" w:pos="9628"/>
            </w:tabs>
            <w:rPr>
              <w:rFonts w:asciiTheme="minorHAnsi" w:eastAsiaTheme="minorEastAsia" w:hAnsiTheme="minorHAnsi"/>
              <w:noProof/>
              <w:sz w:val="22"/>
            </w:rPr>
          </w:pPr>
          <w:hyperlink w:anchor="_Toc82098402" w:history="1">
            <w:r w:rsidRPr="00DF4394">
              <w:rPr>
                <w:rStyle w:val="Hyperlink"/>
                <w:noProof/>
              </w:rPr>
              <w:t>II.4.1.</w:t>
            </w:r>
            <w:r>
              <w:rPr>
                <w:rFonts w:asciiTheme="minorHAnsi" w:eastAsiaTheme="minorEastAsia" w:hAnsiTheme="minorHAnsi"/>
                <w:noProof/>
                <w:sz w:val="22"/>
              </w:rPr>
              <w:tab/>
            </w:r>
            <w:r w:rsidRPr="00DF4394">
              <w:rPr>
                <w:rStyle w:val="Hyperlink"/>
                <w:noProof/>
              </w:rPr>
              <w:t>Công nghệ sử dụng trong dự án</w:t>
            </w:r>
            <w:r>
              <w:rPr>
                <w:noProof/>
                <w:webHidden/>
              </w:rPr>
              <w:tab/>
            </w:r>
            <w:r>
              <w:rPr>
                <w:noProof/>
                <w:webHidden/>
              </w:rPr>
              <w:fldChar w:fldCharType="begin"/>
            </w:r>
            <w:r>
              <w:rPr>
                <w:noProof/>
                <w:webHidden/>
              </w:rPr>
              <w:instrText xml:space="preserve"> PAGEREF _Toc82098402 \h </w:instrText>
            </w:r>
            <w:r>
              <w:rPr>
                <w:noProof/>
                <w:webHidden/>
              </w:rPr>
            </w:r>
            <w:r>
              <w:rPr>
                <w:noProof/>
                <w:webHidden/>
              </w:rPr>
              <w:fldChar w:fldCharType="separate"/>
            </w:r>
            <w:r>
              <w:rPr>
                <w:noProof/>
                <w:webHidden/>
              </w:rPr>
              <w:t>6</w:t>
            </w:r>
            <w:r>
              <w:rPr>
                <w:noProof/>
                <w:webHidden/>
              </w:rPr>
              <w:fldChar w:fldCharType="end"/>
            </w:r>
          </w:hyperlink>
        </w:p>
        <w:p w:rsidR="00A35D25" w:rsidRDefault="00A35D25">
          <w:pPr>
            <w:pStyle w:val="TOC3"/>
            <w:tabs>
              <w:tab w:val="left" w:pos="2020"/>
              <w:tab w:val="right" w:leader="dot" w:pos="9628"/>
            </w:tabs>
            <w:rPr>
              <w:rFonts w:asciiTheme="minorHAnsi" w:eastAsiaTheme="minorEastAsia" w:hAnsiTheme="minorHAnsi"/>
              <w:noProof/>
              <w:sz w:val="22"/>
            </w:rPr>
          </w:pPr>
          <w:hyperlink w:anchor="_Toc82098403" w:history="1">
            <w:r w:rsidRPr="00DF4394">
              <w:rPr>
                <w:rStyle w:val="Hyperlink"/>
                <w:noProof/>
              </w:rPr>
              <w:t>II.4.2.</w:t>
            </w:r>
            <w:r>
              <w:rPr>
                <w:rFonts w:asciiTheme="minorHAnsi" w:eastAsiaTheme="minorEastAsia" w:hAnsiTheme="minorHAnsi"/>
                <w:noProof/>
                <w:sz w:val="22"/>
              </w:rPr>
              <w:tab/>
            </w:r>
            <w:r w:rsidRPr="00DF4394">
              <w:rPr>
                <w:rStyle w:val="Hyperlink"/>
                <w:noProof/>
              </w:rPr>
              <w:t>Một số hình ảnh thiết kế demo sản phẩm (canva/figma/photoshop)</w:t>
            </w:r>
            <w:r>
              <w:rPr>
                <w:noProof/>
                <w:webHidden/>
              </w:rPr>
              <w:tab/>
            </w:r>
            <w:r>
              <w:rPr>
                <w:noProof/>
                <w:webHidden/>
              </w:rPr>
              <w:fldChar w:fldCharType="begin"/>
            </w:r>
            <w:r>
              <w:rPr>
                <w:noProof/>
                <w:webHidden/>
              </w:rPr>
              <w:instrText xml:space="preserve"> PAGEREF _Toc82098403 \h </w:instrText>
            </w:r>
            <w:r>
              <w:rPr>
                <w:noProof/>
                <w:webHidden/>
              </w:rPr>
            </w:r>
            <w:r>
              <w:rPr>
                <w:noProof/>
                <w:webHidden/>
              </w:rPr>
              <w:fldChar w:fldCharType="separate"/>
            </w:r>
            <w:r>
              <w:rPr>
                <w:noProof/>
                <w:webHidden/>
              </w:rPr>
              <w:t>8</w:t>
            </w:r>
            <w:r>
              <w:rPr>
                <w:noProof/>
                <w:webHidden/>
              </w:rPr>
              <w:fldChar w:fldCharType="end"/>
            </w:r>
          </w:hyperlink>
        </w:p>
        <w:p w:rsidR="00A35D25" w:rsidRDefault="00A35D25">
          <w:pPr>
            <w:pStyle w:val="TOC3"/>
            <w:tabs>
              <w:tab w:val="left" w:pos="2020"/>
              <w:tab w:val="right" w:leader="dot" w:pos="9628"/>
            </w:tabs>
            <w:rPr>
              <w:rFonts w:asciiTheme="minorHAnsi" w:eastAsiaTheme="minorEastAsia" w:hAnsiTheme="minorHAnsi"/>
              <w:noProof/>
              <w:sz w:val="22"/>
            </w:rPr>
          </w:pPr>
          <w:hyperlink w:anchor="_Toc82098404" w:history="1">
            <w:r w:rsidRPr="00DF4394">
              <w:rPr>
                <w:rStyle w:val="Hyperlink"/>
                <w:noProof/>
              </w:rPr>
              <w:t>II.4.3.</w:t>
            </w:r>
            <w:r>
              <w:rPr>
                <w:rFonts w:asciiTheme="minorHAnsi" w:eastAsiaTheme="minorEastAsia" w:hAnsiTheme="minorHAnsi"/>
                <w:noProof/>
                <w:sz w:val="22"/>
              </w:rPr>
              <w:tab/>
            </w:r>
            <w:r w:rsidRPr="00DF4394">
              <w:rPr>
                <w:rStyle w:val="Hyperlink"/>
                <w:noProof/>
              </w:rPr>
              <w:t>Quy trình trên thực tế</w:t>
            </w:r>
            <w:r>
              <w:rPr>
                <w:noProof/>
                <w:webHidden/>
              </w:rPr>
              <w:tab/>
            </w:r>
            <w:r>
              <w:rPr>
                <w:noProof/>
                <w:webHidden/>
              </w:rPr>
              <w:fldChar w:fldCharType="begin"/>
            </w:r>
            <w:r>
              <w:rPr>
                <w:noProof/>
                <w:webHidden/>
              </w:rPr>
              <w:instrText xml:space="preserve"> PAGEREF _Toc82098404 \h </w:instrText>
            </w:r>
            <w:r>
              <w:rPr>
                <w:noProof/>
                <w:webHidden/>
              </w:rPr>
            </w:r>
            <w:r>
              <w:rPr>
                <w:noProof/>
                <w:webHidden/>
              </w:rPr>
              <w:fldChar w:fldCharType="separate"/>
            </w:r>
            <w:r>
              <w:rPr>
                <w:noProof/>
                <w:webHidden/>
              </w:rPr>
              <w:t>8</w:t>
            </w:r>
            <w:r>
              <w:rPr>
                <w:noProof/>
                <w:webHidden/>
              </w:rPr>
              <w:fldChar w:fldCharType="end"/>
            </w:r>
          </w:hyperlink>
        </w:p>
        <w:p w:rsidR="00A35D25" w:rsidRDefault="00A35D25">
          <w:pPr>
            <w:pStyle w:val="TOC3"/>
            <w:tabs>
              <w:tab w:val="left" w:pos="2020"/>
              <w:tab w:val="right" w:leader="dot" w:pos="9628"/>
            </w:tabs>
            <w:rPr>
              <w:rFonts w:asciiTheme="minorHAnsi" w:eastAsiaTheme="minorEastAsia" w:hAnsiTheme="minorHAnsi"/>
              <w:noProof/>
              <w:sz w:val="22"/>
            </w:rPr>
          </w:pPr>
          <w:hyperlink w:anchor="_Toc82098405" w:history="1">
            <w:r w:rsidRPr="00DF4394">
              <w:rPr>
                <w:rStyle w:val="Hyperlink"/>
                <w:noProof/>
              </w:rPr>
              <w:t>II.4.4.</w:t>
            </w:r>
            <w:r>
              <w:rPr>
                <w:rFonts w:asciiTheme="minorHAnsi" w:eastAsiaTheme="minorEastAsia" w:hAnsiTheme="minorHAnsi"/>
                <w:noProof/>
                <w:sz w:val="22"/>
              </w:rPr>
              <w:tab/>
            </w:r>
            <w:r w:rsidRPr="00DF4394">
              <w:rPr>
                <w:rStyle w:val="Hyperlink"/>
                <w:noProof/>
              </w:rPr>
              <w:t>Một số mở rộng</w:t>
            </w:r>
            <w:r>
              <w:rPr>
                <w:noProof/>
                <w:webHidden/>
              </w:rPr>
              <w:tab/>
            </w:r>
            <w:r>
              <w:rPr>
                <w:noProof/>
                <w:webHidden/>
              </w:rPr>
              <w:fldChar w:fldCharType="begin"/>
            </w:r>
            <w:r>
              <w:rPr>
                <w:noProof/>
                <w:webHidden/>
              </w:rPr>
              <w:instrText xml:space="preserve"> PAGEREF _Toc82098405 \h </w:instrText>
            </w:r>
            <w:r>
              <w:rPr>
                <w:noProof/>
                <w:webHidden/>
              </w:rPr>
            </w:r>
            <w:r>
              <w:rPr>
                <w:noProof/>
                <w:webHidden/>
              </w:rPr>
              <w:fldChar w:fldCharType="separate"/>
            </w:r>
            <w:r>
              <w:rPr>
                <w:noProof/>
                <w:webHidden/>
              </w:rPr>
              <w:t>9</w:t>
            </w:r>
            <w:r>
              <w:rPr>
                <w:noProof/>
                <w:webHidden/>
              </w:rPr>
              <w:fldChar w:fldCharType="end"/>
            </w:r>
          </w:hyperlink>
        </w:p>
        <w:p w:rsidR="001765C1" w:rsidRDefault="001765C1">
          <w:r>
            <w:rPr>
              <w:b/>
              <w:bCs/>
              <w:noProof/>
            </w:rPr>
            <w:fldChar w:fldCharType="end"/>
          </w:r>
        </w:p>
      </w:sdtContent>
    </w:sdt>
    <w:p w:rsidR="001765C1" w:rsidRDefault="001765C1" w:rsidP="001765C1">
      <w:pPr>
        <w:rPr>
          <w:rFonts w:eastAsiaTheme="majorEastAsia" w:cstheme="majorBidi"/>
          <w:spacing w:val="-10"/>
          <w:kern w:val="28"/>
          <w:sz w:val="48"/>
          <w:szCs w:val="56"/>
        </w:rPr>
      </w:pPr>
      <w:r>
        <w:br w:type="page"/>
      </w:r>
    </w:p>
    <w:p w:rsidR="0064626C" w:rsidRDefault="0064626C" w:rsidP="00F657A5">
      <w:pPr>
        <w:pStyle w:val="Title"/>
      </w:pPr>
      <w:r>
        <w:lastRenderedPageBreak/>
        <w:t xml:space="preserve">Sản phẩm cho cuộc thi </w:t>
      </w:r>
    </w:p>
    <w:p w:rsidR="00742E66" w:rsidRDefault="0064626C" w:rsidP="00F657A5">
      <w:pPr>
        <w:pStyle w:val="Title"/>
      </w:pPr>
      <w:r w:rsidRPr="0064626C">
        <w:t>BTEC BEST CODER 2021</w:t>
      </w:r>
    </w:p>
    <w:p w:rsidR="00742E66" w:rsidRDefault="001765C1" w:rsidP="00A01CC4">
      <w:pPr>
        <w:pStyle w:val="Heading1"/>
      </w:pPr>
      <w:bookmarkStart w:id="0" w:name="_tbbtcruf0f0g" w:colFirst="0" w:colLast="0"/>
      <w:bookmarkStart w:id="1" w:name="_Toc82098388"/>
      <w:bookmarkEnd w:id="0"/>
      <w:r>
        <w:rPr>
          <w:caps w:val="0"/>
        </w:rPr>
        <w:t xml:space="preserve">THÔNG TIN </w:t>
      </w:r>
      <w:r w:rsidRPr="00F657A5">
        <w:rPr>
          <w:caps w:val="0"/>
        </w:rPr>
        <w:t>CHUNG</w:t>
      </w:r>
      <w:r>
        <w:rPr>
          <w:caps w:val="0"/>
        </w:rPr>
        <w:t xml:space="preserve"> VỀ ĐỀ TÀI</w:t>
      </w:r>
      <w:bookmarkEnd w:id="1"/>
    </w:p>
    <w:p w:rsidR="00742E66" w:rsidRPr="00FA4369" w:rsidRDefault="00F45307" w:rsidP="00BF17BA">
      <w:pPr>
        <w:pStyle w:val="Heading2"/>
      </w:pPr>
      <w:bookmarkStart w:id="2" w:name="_Toc82098389"/>
      <w:r w:rsidRPr="00FA4369">
        <w:t>Tên đề tài: Đi Chợ Cùng Helpee</w:t>
      </w:r>
      <w:bookmarkEnd w:id="2"/>
    </w:p>
    <w:p w:rsidR="00ED48BB" w:rsidRPr="00FA4369" w:rsidRDefault="00ED48BB" w:rsidP="0019347D">
      <w:pPr>
        <w:pStyle w:val="Heading2"/>
      </w:pPr>
      <w:bookmarkStart w:id="3" w:name="_Toc82098390"/>
      <w:r w:rsidRPr="00FA4369">
        <w:t>Thời gian thực hiện:  Ngày 4/9-12/9</w:t>
      </w:r>
      <w:bookmarkEnd w:id="3"/>
    </w:p>
    <w:p w:rsidR="00ED48BB" w:rsidRPr="00FA4369" w:rsidRDefault="00ED48BB" w:rsidP="00BF17BA">
      <w:pPr>
        <w:pStyle w:val="Heading2"/>
      </w:pPr>
      <w:bookmarkStart w:id="4" w:name="_Toc82098391"/>
      <w:r w:rsidRPr="00FA4369">
        <w:t>Thành viên thực hiện</w:t>
      </w:r>
      <w:bookmarkEnd w:id="4"/>
    </w:p>
    <w:p w:rsidR="00ED48BB" w:rsidRPr="005B1C6C" w:rsidRDefault="00ED48BB" w:rsidP="002656FB">
      <w:pPr>
        <w:pStyle w:val="ListParagraph"/>
        <w:numPr>
          <w:ilvl w:val="0"/>
          <w:numId w:val="2"/>
        </w:numPr>
      </w:pPr>
      <w:r>
        <w:t>Nguyễn Thị Mỹ Duyên (Leader)</w:t>
      </w:r>
    </w:p>
    <w:p w:rsidR="00ED48BB" w:rsidRDefault="00ED48BB" w:rsidP="002656FB">
      <w:pPr>
        <w:pStyle w:val="ListParagraph"/>
        <w:numPr>
          <w:ilvl w:val="0"/>
          <w:numId w:val="2"/>
        </w:numPr>
      </w:pPr>
      <w:r>
        <w:t xml:space="preserve">Dương Công Quân </w:t>
      </w:r>
    </w:p>
    <w:p w:rsidR="00ED48BB" w:rsidRDefault="00ED48BB" w:rsidP="002656FB">
      <w:pPr>
        <w:pStyle w:val="ListParagraph"/>
        <w:numPr>
          <w:ilvl w:val="0"/>
          <w:numId w:val="2"/>
        </w:numPr>
      </w:pPr>
      <w:r>
        <w:t>Trần Xuân Tú</w:t>
      </w:r>
    </w:p>
    <w:p w:rsidR="00ED48BB" w:rsidRDefault="00ED48BB" w:rsidP="002656FB">
      <w:pPr>
        <w:pStyle w:val="ListParagraph"/>
        <w:numPr>
          <w:ilvl w:val="0"/>
          <w:numId w:val="2"/>
        </w:numPr>
      </w:pPr>
      <w:r>
        <w:t>Nguyễn Đình Nhật</w:t>
      </w:r>
    </w:p>
    <w:p w:rsidR="00ED48BB" w:rsidRPr="00ED48BB" w:rsidRDefault="00ED48BB" w:rsidP="002656FB">
      <w:pPr>
        <w:pStyle w:val="ListParagraph"/>
        <w:numPr>
          <w:ilvl w:val="0"/>
          <w:numId w:val="2"/>
        </w:numPr>
        <w:rPr>
          <w:b/>
        </w:rPr>
      </w:pPr>
      <w:r>
        <w:t>Lê Văn Phong</w:t>
      </w:r>
      <w:bookmarkStart w:id="5" w:name="_GoBack"/>
      <w:bookmarkEnd w:id="5"/>
    </w:p>
    <w:p w:rsidR="008A262B" w:rsidRDefault="00CA73D0" w:rsidP="00BF17BA">
      <w:pPr>
        <w:pStyle w:val="Heading2"/>
      </w:pPr>
      <w:bookmarkStart w:id="6" w:name="_Toc82098392"/>
      <w:r>
        <w:t>Bối cả</w:t>
      </w:r>
      <w:r w:rsidR="00CB0D90">
        <w:t>nh</w:t>
      </w:r>
      <w:bookmarkEnd w:id="6"/>
    </w:p>
    <w:p w:rsidR="00CA73D0" w:rsidRDefault="00CA73D0" w:rsidP="00CA73D0">
      <w:r>
        <w:t xml:space="preserve">Trong thời điểm Covid diễn biến phức tạp hiện nay, nền kinh tế bị ảnh hưởng nghiêm trọng đến xã hội và tất cả mọi ngành nghề. </w:t>
      </w:r>
      <w:r w:rsidR="00834730">
        <w:t>Nhìn về mặt khách quan, thực tế</w:t>
      </w:r>
      <w:r>
        <w:t xml:space="preserve"> đã tồn tại các ứng dụng web hỗ trợ người dùng đi chợ hộ</w:t>
      </w:r>
      <w:r w:rsidR="00834730">
        <w:t>, song</w:t>
      </w:r>
      <w:r>
        <w:t xml:space="preserve"> vào thời điểm sau khi chỉ thị 16 của chính phủ được ban hành thì các chương trình này đã dừng hỗ trợ. Tuy các đơn vị nhà nước đã bắt </w:t>
      </w:r>
      <w:proofErr w:type="gramStart"/>
      <w:r>
        <w:t>tay</w:t>
      </w:r>
      <w:proofErr w:type="gramEnd"/>
      <w:r>
        <w:t xml:space="preserve"> vào quá trình hỗ trợ người dân nhưng lại chưa có một chương trình cụ thể và có hệ thống </w:t>
      </w:r>
      <w:r w:rsidR="00496D7E">
        <w:t>bài bản</w:t>
      </w:r>
      <w:r>
        <w:t xml:space="preserve"> trong giai đoạn này.</w:t>
      </w:r>
    </w:p>
    <w:p w:rsidR="00CA73D0" w:rsidRDefault="00CA73D0" w:rsidP="00CA73D0">
      <w:r>
        <w:t>Do ảnh hưởng của Covid-19, nền kinh tế thị trường ở nước ta bị tắc nghẽn, các đơn vị kinh tế dừng hoạt động,</w:t>
      </w:r>
      <w:r w:rsidR="00496D7E">
        <w:t xml:space="preserve"> vấn đề đi chợ cũng vậy,</w:t>
      </w:r>
      <w:r>
        <w:t xml:space="preserve"> tuy đã có những sản phẩm hỗ trợ công tác này, nhưng chúng hầu như chỉ tập trung phục vụ cho một cá nhân, đơn vị cụ thể chứ không hoàn toàn thích hợp với các đơn vị vận chuyển mới</w:t>
      </w:r>
      <w:r w:rsidR="00496D7E">
        <w:t xml:space="preserve"> khác các người giao hàng</w:t>
      </w:r>
      <w:r>
        <w:t xml:space="preserve"> như các đơn vị quân đội, công an và tình nguyện viên.</w:t>
      </w:r>
    </w:p>
    <w:p w:rsidR="00AD1F37" w:rsidRPr="00AD1F37" w:rsidRDefault="00F45307" w:rsidP="005B488C">
      <w:pPr>
        <w:pStyle w:val="Heading1"/>
      </w:pPr>
      <w:bookmarkStart w:id="7" w:name="_Toc82098393"/>
      <w:r>
        <w:t xml:space="preserve">MỤC TIÊU, </w:t>
      </w:r>
      <w:r w:rsidRPr="005B488C">
        <w:t>NỘI</w:t>
      </w:r>
      <w:r>
        <w:t xml:space="preserve"> DUNG VÀ PHƯƠNG ÁN THỰC HIỆN ĐỀ TÀI</w:t>
      </w:r>
      <w:bookmarkEnd w:id="7"/>
    </w:p>
    <w:p w:rsidR="000E651B" w:rsidRDefault="00F45307" w:rsidP="00BF17BA">
      <w:pPr>
        <w:pStyle w:val="Heading2"/>
      </w:pPr>
      <w:bookmarkStart w:id="8" w:name="_Toc82098394"/>
      <w:r>
        <w:t>Mục tiêu của đề tài</w:t>
      </w:r>
      <w:bookmarkEnd w:id="8"/>
    </w:p>
    <w:p w:rsidR="00A3313D" w:rsidRDefault="00A3313D" w:rsidP="00A3313D">
      <w:r>
        <w:t xml:space="preserve">Với những khó khăn về vấn đề đi lại, trong bối cảnh toàn dân thực thực giãn cách toàn xã hội, trong thời điểm dịch bệnh Covid-19 theo chỉ thị 16 của chính phủ tại những tỉnh thành có nguy cơ bùng dịch cao hoặc đang trong tình trạng dịch bệnh diễn biến phức tạp như Sài Gòn, Đà Nẵng, Bình Dương, Đồng Nai…, sự xuất hiện của những sản phẩm hỗ trợ </w:t>
      </w:r>
      <w:r>
        <w:lastRenderedPageBreak/>
        <w:t>người dân trong giao đoạn này là rất cần thiết. Đặc biệt, vấn đề đi chợ hộ cũng được xem là một trong những vấn đề thiết yếu và đang rất cần sự hỗ trợ từ phía nhà nước để làm giảm lượng lưu thông trong giai đoạn căng thẳng này.</w:t>
      </w:r>
    </w:p>
    <w:p w:rsidR="00A3313D" w:rsidRDefault="00A3313D" w:rsidP="00A3313D">
      <w:r>
        <w:t>Cụ thể, với thực trạng ở miền Nam, đặc biệt là Thành phố Hồ Chí Minh, Bình Dương, khi các lực lượng quân đội, công an, nhà nước và tình nguyện viên đã tham gia vào các công tác hỗ trợ đi chợ hộ cho người dân, nhưng việc quản lý vấn đề đi lại là một vấn đề chưa được ổn thỏa và khâu chuyển giao qua các tổ trưởng của từng tổ dân phố còn tồn động nhiều thiếu sót.</w:t>
      </w:r>
    </w:p>
    <w:p w:rsidR="00F657A5" w:rsidRDefault="00F657A5" w:rsidP="00496D7E">
      <w:pPr>
        <w:pStyle w:val="Heading3"/>
      </w:pPr>
      <w:bookmarkStart w:id="9" w:name="_Toc82098395"/>
      <w:r>
        <w:t>Tình trạ</w:t>
      </w:r>
      <w:r w:rsidR="00165F49">
        <w:t>ng</w:t>
      </w:r>
      <w:bookmarkEnd w:id="9"/>
    </w:p>
    <w:p w:rsidR="006111A9" w:rsidRDefault="006111A9" w:rsidP="006111A9">
      <w:r>
        <w:t>Chỉ thị 16 được ban hành với những nội dung chính yếu như sau:</w:t>
      </w:r>
    </w:p>
    <w:p w:rsidR="006111A9" w:rsidRDefault="006111A9" w:rsidP="002656FB">
      <w:pPr>
        <w:pStyle w:val="ListParagraph"/>
        <w:numPr>
          <w:ilvl w:val="0"/>
          <w:numId w:val="7"/>
        </w:numPr>
      </w:pPr>
      <w:r>
        <w:t>Gia đình cách ly với gia đình, thôn bản cách ly với thôn bản, xã cách ly với xã, huyện cách ly với huyện, tỉnh cách ly với tỉnh, phân xưởng, nhà máy sản xuất phải bảo đảm khoảng cách an toàn, đeo khẩu trang, thực hiện khử trùng, diệt khuẩn theo quy định.</w:t>
      </w:r>
    </w:p>
    <w:p w:rsidR="006111A9" w:rsidRDefault="006111A9" w:rsidP="002656FB">
      <w:pPr>
        <w:pStyle w:val="ListParagraph"/>
        <w:numPr>
          <w:ilvl w:val="0"/>
          <w:numId w:val="7"/>
        </w:numPr>
      </w:pPr>
      <w:r>
        <w:t>Yêu cầu mọi người dân ở tại nhà, chỉ ra ngoài trong trường hợp thật sự cần thiết, dừng hoạt động hầu hết các cơ sở sản xuất, cơ sở kinh doanh dịch vụ, hàng hóa;</w:t>
      </w:r>
    </w:p>
    <w:p w:rsidR="006111A9" w:rsidRPr="006111A9" w:rsidRDefault="006111A9" w:rsidP="002656FB">
      <w:pPr>
        <w:pStyle w:val="ListParagraph"/>
        <w:numPr>
          <w:ilvl w:val="0"/>
          <w:numId w:val="7"/>
        </w:numPr>
      </w:pPr>
      <w:r>
        <w:t xml:space="preserve">Thực hiện nghiêm việc giữ khoảng cách tối thiểu 2m khi giao tiếp; không tập trung quá 2 người ngoài phạm vi công sở, trường học, bệnh viện và tại nơi công cộng và dừng hoạt động vận chuyển hành khách công cộng. </w:t>
      </w:r>
    </w:p>
    <w:p w:rsidR="00F657A5" w:rsidRDefault="006111A9" w:rsidP="00F657A5">
      <w:r>
        <w:t>Chính vì vậy, n</w:t>
      </w:r>
      <w:r w:rsidR="00F657A5">
        <w:t>gười dân không được ra đường, cần sự hỗ trợ đi chợ từ khác khâu trung gian như tổ trưởng, các đơn vị thứ 3.</w:t>
      </w:r>
    </w:p>
    <w:p w:rsidR="00742E66" w:rsidRDefault="00F45307" w:rsidP="00FB2FE8">
      <w:r w:rsidRPr="0017590A">
        <w:rPr>
          <w:b/>
          <w:i/>
        </w:rPr>
        <w:t>Trong thực tế:</w:t>
      </w:r>
      <w:r>
        <w:t xml:space="preserve"> Cứ một khoảng thời gian nhất định, tổ trưởng sẽ gửi hình ảnh menu các sản phẩm và bảng giá để người dân lựa chọn và đặt mua. Vào cuối ngày, tổ trưởng sẽ tổng hợp lại các đơn và gửi cho đơn vị đi chợ hộ. Sau đó, bên đơn vị này sẽ đi mua và gửi lại cho các tổ trưởng và tổ trưởng sẽ phân phát về cho từng nhà.</w:t>
      </w:r>
    </w:p>
    <w:p w:rsidR="00496D7E" w:rsidRDefault="00496D7E" w:rsidP="00496D7E">
      <w:pPr>
        <w:pStyle w:val="Heading3"/>
      </w:pPr>
      <w:bookmarkStart w:id="10" w:name="_Toc82098396"/>
      <w:r>
        <w:t>Phân tích</w:t>
      </w:r>
      <w:bookmarkEnd w:id="10"/>
    </w:p>
    <w:p w:rsidR="00A01CC4" w:rsidRDefault="00A01CC4" w:rsidP="00A01CC4">
      <w:r>
        <w:t>Đối với hình thức đi chợ trực tiếp như vậy, có thể thấy nó tồn tại cả những thế mạnh và những bất cập riêng.</w:t>
      </w:r>
    </w:p>
    <w:p w:rsidR="00A01CC4" w:rsidRDefault="00B35C53" w:rsidP="00A01CC4">
      <w:r w:rsidRPr="00B35C53">
        <w:rPr>
          <w:b/>
          <w:i/>
        </w:rPr>
        <w:t>Về thế mạnh</w:t>
      </w:r>
      <w:r>
        <w:t>, c</w:t>
      </w:r>
      <w:r w:rsidR="00A01CC4">
        <w:t>ó thể thấy, đây là một hình thức đơn giản, dễ thực hiện, không cần tốn chi phí duy trì cao.</w:t>
      </w:r>
    </w:p>
    <w:p w:rsidR="00A01CC4" w:rsidRDefault="00A01CC4" w:rsidP="00A01CC4">
      <w:r>
        <w:lastRenderedPageBreak/>
        <w:t xml:space="preserve">Nhưng ngược lại, </w:t>
      </w:r>
      <w:r w:rsidRPr="00B35C53">
        <w:rPr>
          <w:b/>
          <w:i/>
        </w:rPr>
        <w:t>những bất cập</w:t>
      </w:r>
      <w:r>
        <w:t xml:space="preserve"> trong việc thực hiện mô hình này cũng gây ra những </w:t>
      </w:r>
      <w:proofErr w:type="gramStart"/>
      <w:r>
        <w:t>trăn</w:t>
      </w:r>
      <w:proofErr w:type="gramEnd"/>
      <w:r>
        <w:t xml:space="preserve"> trở không nhỏ:</w:t>
      </w:r>
    </w:p>
    <w:p w:rsidR="00A01CC4" w:rsidRDefault="00A01CC4" w:rsidP="002656FB">
      <w:pPr>
        <w:pStyle w:val="ListParagraph"/>
        <w:numPr>
          <w:ilvl w:val="0"/>
          <w:numId w:val="8"/>
        </w:numPr>
      </w:pPr>
      <w:r>
        <w:t xml:space="preserve">Cụ thể, đây là một quy trình rắc rối với hệ thống cồng kềnh, vừa kém hiệu quả vừa gây tốn kém cả sức người lẫn thời gian. </w:t>
      </w:r>
    </w:p>
    <w:p w:rsidR="00A01CC4" w:rsidRDefault="00A01CC4" w:rsidP="002656FB">
      <w:pPr>
        <w:pStyle w:val="ListParagraph"/>
        <w:numPr>
          <w:ilvl w:val="0"/>
          <w:numId w:val="8"/>
        </w:numPr>
      </w:pPr>
      <w:r>
        <w:t xml:space="preserve">Khó khăn trong việc bảo quản dữ liệu: </w:t>
      </w:r>
      <w:r w:rsidR="00D44ADC">
        <w:t>C</w:t>
      </w:r>
      <w:r>
        <w:t>ác đơn có nguy cơ bị hư hại rất cao do các nguyên nhân ngoại cảnh như thời tiết</w:t>
      </w:r>
      <w:r w:rsidR="00D44ADC">
        <w:t>, sơ sẩy</w:t>
      </w:r>
      <w:r>
        <w:t xml:space="preserve">… </w:t>
      </w:r>
      <w:r w:rsidR="00D44ADC">
        <w:t>k</w:t>
      </w:r>
      <w:r>
        <w:t xml:space="preserve">hiến cho </w:t>
      </w:r>
      <w:r w:rsidR="00D44ADC">
        <w:t>dữ liệu</w:t>
      </w:r>
      <w:r>
        <w:t xml:space="preserve"> đứng trước nguy cơ mất mát dữ liệu.</w:t>
      </w:r>
    </w:p>
    <w:p w:rsidR="00A01CC4" w:rsidRDefault="00A01CC4" w:rsidP="002656FB">
      <w:pPr>
        <w:pStyle w:val="ListParagraph"/>
        <w:numPr>
          <w:ilvl w:val="0"/>
          <w:numId w:val="8"/>
        </w:numPr>
      </w:pPr>
      <w:r>
        <w:t xml:space="preserve">Mất thời gian </w:t>
      </w:r>
      <w:proofErr w:type="gramStart"/>
      <w:r>
        <w:t>thu</w:t>
      </w:r>
      <w:proofErr w:type="gramEnd"/>
      <w:r>
        <w:t xml:space="preserve"> thập đơn hàng từ người mua: </w:t>
      </w:r>
      <w:r w:rsidR="00D44ADC">
        <w:t>C</w:t>
      </w:r>
      <w:r>
        <w:t>ác bác tổ trưởng</w:t>
      </w:r>
      <w:r w:rsidR="00D44ADC">
        <w:t>, bộ đội, bên tình nguyện</w:t>
      </w:r>
      <w:r>
        <w:t xml:space="preserve"> sẽ mất công thu thập và tổng hợp các đơn. Đồng thời, đây cũng là một công việc đòi hỏi tiêu tốn rất nhiều thời gian khi nó bắt buộc phải qua rất nhiều giai đoạn.</w:t>
      </w:r>
    </w:p>
    <w:p w:rsidR="00A01CC4" w:rsidRDefault="00A01CC4" w:rsidP="002656FB">
      <w:pPr>
        <w:pStyle w:val="ListParagraph"/>
        <w:numPr>
          <w:ilvl w:val="0"/>
          <w:numId w:val="8"/>
        </w:numPr>
      </w:pPr>
      <w:r>
        <w:t>Việc giao tiếp và tiếp xúc nhiề</w:t>
      </w:r>
      <w:r w:rsidR="002D324B">
        <w:t>u sẽ tăng nguy cơ cao lây nhiễm bệnh cả cho các bên giao hàng lẫn mọi người trong khu vực. Nói đơn giản, chính những người giao hàng là đối tượng dễ bị lây nhiễm và sẽ trở thành những nguồn lây nhiễm đối với những người dân trong khu vực.</w:t>
      </w:r>
    </w:p>
    <w:p w:rsidR="00A01CC4" w:rsidRPr="00A01CC4" w:rsidRDefault="002D324B" w:rsidP="002656FB">
      <w:pPr>
        <w:pStyle w:val="ListParagraph"/>
        <w:numPr>
          <w:ilvl w:val="0"/>
          <w:numId w:val="8"/>
        </w:numPr>
      </w:pPr>
      <w:r>
        <w:t xml:space="preserve">Việc quản lý và thống kê </w:t>
      </w:r>
      <w:r w:rsidR="00A01CC4">
        <w:t>dữ liệu</w:t>
      </w:r>
      <w:r>
        <w:t xml:space="preserve"> cũng là một vấn đề </w:t>
      </w:r>
      <w:r w:rsidR="00F23973">
        <w:t>khó khăn</w:t>
      </w:r>
      <w:r w:rsidR="0014322F">
        <w:t xml:space="preserve"> vì được thực hiện hoàn toàn bằng thủ công.</w:t>
      </w:r>
    </w:p>
    <w:p w:rsidR="00496D7E" w:rsidRDefault="00496D7E" w:rsidP="00496D7E">
      <w:pPr>
        <w:pStyle w:val="Heading3"/>
      </w:pPr>
      <w:bookmarkStart w:id="11" w:name="_Toc82098397"/>
      <w:r>
        <w:t>Giải quyết</w:t>
      </w:r>
      <w:bookmarkEnd w:id="11"/>
    </w:p>
    <w:p w:rsidR="00742E66" w:rsidRDefault="00F45307" w:rsidP="00FB2FE8">
      <w:r>
        <w:t>Vậy nên, trong tình hình dịch bệnh chuyển biến phức tạp và ngày càng nhiều biến chủng xuất hiện, và thấu hiểu những khó khăn mà người dân và các cán bộ đang gặp phải, một dự án đã lên kế hoạch và cho ra đời để có thể khắc phục những vấn đề trên - một trang web hỗ trợ vấn đề đi chợ hộ mang tên là Helpee.</w:t>
      </w:r>
    </w:p>
    <w:p w:rsidR="00C54358" w:rsidRDefault="00F45307" w:rsidP="00C54358">
      <w:r>
        <w:rPr>
          <w:b/>
          <w:bCs/>
        </w:rPr>
        <w:t>Điểm mạnh</w:t>
      </w:r>
      <w:r>
        <w:t xml:space="preserve"> của dự án: </w:t>
      </w:r>
    </w:p>
    <w:p w:rsidR="00742E66" w:rsidRDefault="00F45307" w:rsidP="002656FB">
      <w:pPr>
        <w:pStyle w:val="ListParagraph"/>
        <w:numPr>
          <w:ilvl w:val="0"/>
          <w:numId w:val="3"/>
        </w:numPr>
      </w:pPr>
      <w:r>
        <w:t>Khắc phục tình trạng thiếu lương thự</w:t>
      </w:r>
      <w:r w:rsidR="00FE66E2">
        <w:t xml:space="preserve">c </w:t>
      </w:r>
      <w:r>
        <w:t>do không thể tự đi lạ</w:t>
      </w:r>
      <w:r w:rsidR="00C54358">
        <w:t>i mua hàng</w:t>
      </w:r>
    </w:p>
    <w:p w:rsidR="00742E66" w:rsidRDefault="00C54358" w:rsidP="002656FB">
      <w:pPr>
        <w:pStyle w:val="ListParagraph"/>
        <w:numPr>
          <w:ilvl w:val="0"/>
          <w:numId w:val="3"/>
        </w:numPr>
      </w:pPr>
      <w:r>
        <w:t>Giao diện thân thiện, dễ dùng, đầy đủ những chức năng cơ bản, hướng tới đối tượng sử dụng là bình dân</w:t>
      </w:r>
    </w:p>
    <w:p w:rsidR="00742E66" w:rsidRDefault="00F45307" w:rsidP="002656FB">
      <w:pPr>
        <w:pStyle w:val="ListParagraph"/>
        <w:numPr>
          <w:ilvl w:val="0"/>
          <w:numId w:val="3"/>
        </w:numPr>
      </w:pPr>
      <w:r>
        <w:t xml:space="preserve">Người dân có thể chủ động trong việc đặt mua những sản phẩm </w:t>
      </w:r>
    </w:p>
    <w:p w:rsidR="00742E66" w:rsidRDefault="00F45307" w:rsidP="002656FB">
      <w:pPr>
        <w:pStyle w:val="ListParagraph"/>
        <w:numPr>
          <w:ilvl w:val="0"/>
          <w:numId w:val="3"/>
        </w:numPr>
      </w:pPr>
      <w:r>
        <w:t>Tăng tính hệ thống, quản lý người dùng và những đơn hàng được hiệu quả hơn</w:t>
      </w:r>
    </w:p>
    <w:p w:rsidR="00742E66" w:rsidRDefault="00F45307" w:rsidP="002656FB">
      <w:pPr>
        <w:pStyle w:val="ListParagraph"/>
        <w:numPr>
          <w:ilvl w:val="0"/>
          <w:numId w:val="3"/>
        </w:numPr>
      </w:pPr>
      <w:r>
        <w:t>Chống những tình trạng đặt hàng không nhận và bị mất dữ liệu khi nhờ ngườ</w:t>
      </w:r>
      <w:r w:rsidR="00C54358">
        <w:t>i khác mua giúp</w:t>
      </w:r>
    </w:p>
    <w:p w:rsidR="00742E66" w:rsidRDefault="00F45307" w:rsidP="002656FB">
      <w:pPr>
        <w:pStyle w:val="ListParagraph"/>
        <w:numPr>
          <w:ilvl w:val="0"/>
          <w:numId w:val="3"/>
        </w:numPr>
      </w:pPr>
      <w:r>
        <w:t>Giao hàng nhanh chóng và đúng giá mặ</w:t>
      </w:r>
      <w:r w:rsidR="003810D3">
        <w:t>t</w:t>
      </w:r>
      <w:r w:rsidR="00C54358">
        <w:t xml:space="preserve"> </w:t>
      </w:r>
      <w:proofErr w:type="gramStart"/>
      <w:r w:rsidR="00C54358">
        <w:t>hàng ???</w:t>
      </w:r>
      <w:proofErr w:type="gramEnd"/>
    </w:p>
    <w:p w:rsidR="00742E66" w:rsidRDefault="00F45307" w:rsidP="002656FB">
      <w:pPr>
        <w:pStyle w:val="ListParagraph"/>
        <w:numPr>
          <w:ilvl w:val="0"/>
          <w:numId w:val="3"/>
        </w:numPr>
      </w:pPr>
      <w:r>
        <w:lastRenderedPageBreak/>
        <w:t xml:space="preserve">Thực phẩm tươi ngon, chất lượng cao, được lựa chọn cẩn </w:t>
      </w:r>
      <w:proofErr w:type="gramStart"/>
      <w:r>
        <w:t>thận</w:t>
      </w:r>
      <w:r w:rsidR="00C54358">
        <w:t xml:space="preserve"> ???</w:t>
      </w:r>
      <w:proofErr w:type="gramEnd"/>
    </w:p>
    <w:p w:rsidR="00C54358" w:rsidRDefault="00F45307" w:rsidP="002656FB">
      <w:pPr>
        <w:pStyle w:val="ListParagraph"/>
        <w:numPr>
          <w:ilvl w:val="0"/>
          <w:numId w:val="3"/>
        </w:numPr>
      </w:pPr>
      <w:r>
        <w:t xml:space="preserve">Đảm bảo an toàn cho gia </w:t>
      </w:r>
      <w:proofErr w:type="gramStart"/>
      <w:r>
        <w:t>đình</w:t>
      </w:r>
      <w:r w:rsidR="00C54358">
        <w:t xml:space="preserve"> ???</w:t>
      </w:r>
      <w:proofErr w:type="gramEnd"/>
      <w:r w:rsidR="00C54358" w:rsidRPr="00C54358">
        <w:t xml:space="preserve"> </w:t>
      </w:r>
    </w:p>
    <w:p w:rsidR="00742E66" w:rsidRDefault="00C54358" w:rsidP="002656FB">
      <w:pPr>
        <w:pStyle w:val="ListParagraph"/>
        <w:numPr>
          <w:ilvl w:val="0"/>
          <w:numId w:val="3"/>
        </w:numPr>
      </w:pPr>
      <w:r>
        <w:t xml:space="preserve">Tiết kiệm thời gian và nhanh chóng hơn khi đặt trên ứng </w:t>
      </w:r>
      <w:proofErr w:type="gramStart"/>
      <w:r>
        <w:t>dụng ???</w:t>
      </w:r>
      <w:proofErr w:type="gramEnd"/>
    </w:p>
    <w:p w:rsidR="00742E66" w:rsidRDefault="00F45307" w:rsidP="00FB2FE8">
      <w:r>
        <w:rPr>
          <w:b/>
          <w:bCs/>
        </w:rPr>
        <w:t xml:space="preserve">Điểm yếu </w:t>
      </w:r>
      <w:r>
        <w:t>của dự án:</w:t>
      </w:r>
    </w:p>
    <w:p w:rsidR="0017590A" w:rsidRDefault="0017590A" w:rsidP="002656FB">
      <w:pPr>
        <w:pStyle w:val="ListParagraph"/>
        <w:numPr>
          <w:ilvl w:val="0"/>
          <w:numId w:val="4"/>
        </w:numPr>
      </w:pPr>
      <w:r>
        <w:t>Để đáp ứng nhanh nhu cầu sử dụng của người dùng, dự án được phát triển gấp rút trong thời gian ngắn nên</w:t>
      </w:r>
      <w:r w:rsidR="00F45307">
        <w:t xml:space="preserve"> </w:t>
      </w:r>
      <w:r>
        <w:t>giao diện bắt mắt không phải là điểm mạnh của dự án này</w:t>
      </w:r>
    </w:p>
    <w:p w:rsidR="00E44B59" w:rsidRDefault="0017590A" w:rsidP="002656FB">
      <w:pPr>
        <w:pStyle w:val="ListParagraph"/>
        <w:numPr>
          <w:ilvl w:val="0"/>
          <w:numId w:val="4"/>
        </w:numPr>
      </w:pPr>
      <w:r>
        <w:t xml:space="preserve">Đồng thời, dự án còn giới hạn về các tính năng </w:t>
      </w:r>
    </w:p>
    <w:p w:rsidR="00742E66" w:rsidRDefault="00B6363F" w:rsidP="00E44B59">
      <w:r>
        <w:sym w:font="Wingdings" w:char="F0E0"/>
      </w:r>
      <w:r w:rsidR="0017590A">
        <w:t xml:space="preserve"> S</w:t>
      </w:r>
      <w:r w:rsidR="00F45307">
        <w:t>ẽ cải thiện</w:t>
      </w:r>
      <w:r w:rsidR="0017590A">
        <w:t>, bổ sung trong tương lai</w:t>
      </w:r>
    </w:p>
    <w:p w:rsidR="00496D7E" w:rsidRDefault="00496D7E" w:rsidP="00496D7E">
      <w:pPr>
        <w:pStyle w:val="Heading3"/>
      </w:pPr>
      <w:bookmarkStart w:id="12" w:name="_Toc82098398"/>
      <w:r>
        <w:t>Kết luận</w:t>
      </w:r>
      <w:bookmarkEnd w:id="12"/>
    </w:p>
    <w:p w:rsidR="00BC6D3A" w:rsidRDefault="00FE66E2" w:rsidP="00BC6D3A">
      <w:r>
        <w:t>Trang web này hướng đến mục tiêu h</w:t>
      </w:r>
      <w:r w:rsidR="00BC6D3A">
        <w:t xml:space="preserve">ỗ trợ vấn đề đi chợ hộ, </w:t>
      </w:r>
      <w:r w:rsidR="006B033E">
        <w:t>giảm thiểu</w:t>
      </w:r>
      <w:r w:rsidR="003E10E3">
        <w:t xml:space="preserve"> công việc của</w:t>
      </w:r>
      <w:r w:rsidR="00BC6D3A">
        <w:t xml:space="preserve"> các khâu trung gian như tổ trưởng các tổ dân phố</w:t>
      </w:r>
      <w:r w:rsidR="00650EAF">
        <w:t>…</w:t>
      </w:r>
    </w:p>
    <w:p w:rsidR="00A3313D" w:rsidRDefault="007E1E97" w:rsidP="00A3313D">
      <w:r>
        <w:t xml:space="preserve">Đối với hình thức giao hàng truyền thống với các hệ thống hiện tại, bên vận chuyển như </w:t>
      </w:r>
      <w:r w:rsidR="00A3313D">
        <w:t>shipper chỉ có thông tin về một đơn hàng cụ thể</w:t>
      </w:r>
      <w:r>
        <w:t>. Nhưng với</w:t>
      </w:r>
      <w:r w:rsidR="00A3313D">
        <w:t xml:space="preserve"> Helpee</w:t>
      </w:r>
      <w:r>
        <w:t>, trang web</w:t>
      </w:r>
      <w:r w:rsidR="00A3313D">
        <w:t xml:space="preserve"> sẽ hỗ trợ các đơn vị đi mua hộ có khả năng quản lý và thống kê tất cả các đơn cần mua. Các đơn vị tại các Phường có thể truy cập và dữ liệu do chính đơn vị họ cung cấp và quản lý. Sự phân hóa của các tài khoản cũng điều hướng họ đến dữ liệu mà Phường cung cấp, từ đó hỗ trợ tốt hơn về dịch vụ đặt mua, đi chợ và nhận hàng.</w:t>
      </w:r>
    </w:p>
    <w:p w:rsidR="00A3313D" w:rsidRDefault="00A3313D" w:rsidP="00A3313D">
      <w:r>
        <w:t xml:space="preserve">Nhằm đáp ứng nhu cầu cụ thể ở hiện tại, và lấy ý tưởng từ những trang web bán hàng online trên mạng, Helpee đã được tạo ra, hướng tới là một trang web đơn giản nhưng đáp ứng những nhu cầu tối quan trọng phù hợp với mô hình bộ đội – nhân dân. Tất nhiên, để đảm bảo khả năng duy trì, về tương lai, Helpee sẽ bổ sung thêm những tính năng mở rộng khác như thanh toán online qua tài khoản ngân hàng, chức năng donate hỗ trợ cho các đồng bào đang gặp khó khăn vì Covid… </w:t>
      </w:r>
    </w:p>
    <w:p w:rsidR="00F86488" w:rsidRPr="00F86488" w:rsidRDefault="00F45307" w:rsidP="005B488C">
      <w:pPr>
        <w:pStyle w:val="Heading2"/>
      </w:pPr>
      <w:bookmarkStart w:id="13" w:name="_Toc82098399"/>
      <w:r w:rsidRPr="0017590A">
        <w:t>Tình trạng đề</w:t>
      </w:r>
      <w:r w:rsidR="00F86488">
        <w:t xml:space="preserve"> tài</w:t>
      </w:r>
      <w:bookmarkEnd w:id="13"/>
    </w:p>
    <w:p w:rsidR="00742E66" w:rsidRPr="0017590A" w:rsidRDefault="00F86488" w:rsidP="0017590A">
      <w:pPr>
        <w:rPr>
          <w:rFonts w:ascii="Times New Roman" w:eastAsia="Times New Roman" w:hAnsi="Times New Roman" w:cs="Times New Roman"/>
          <w:sz w:val="26"/>
          <w:szCs w:val="26"/>
        </w:rPr>
      </w:pPr>
      <w:r>
        <w:t xml:space="preserve">Đây là một dự án mới do chúng tôi cùng thiết kế, xây dựng và thực hiện. </w:t>
      </w:r>
      <w:r w:rsidR="00F45307">
        <w:t xml:space="preserve">Đề tài được </w:t>
      </w:r>
      <w:r w:rsidR="00920E19">
        <w:t xml:space="preserve">khám phá ra </w:t>
      </w:r>
      <w:r w:rsidR="00F45307">
        <w:t>khi dịch bệnh ở</w:t>
      </w:r>
      <w:r w:rsidR="00A238F3">
        <w:t xml:space="preserve"> V</w:t>
      </w:r>
      <w:r w:rsidR="00F45307">
        <w:t>iệ</w:t>
      </w:r>
      <w:r w:rsidR="00A238F3">
        <w:t>t N</w:t>
      </w:r>
      <w:r w:rsidR="00F45307">
        <w:t xml:space="preserve">am ngày càng diễn biến phức tạp và vấn đề cung cấp lương thực không được đảm bảo </w:t>
      </w:r>
      <w:r w:rsidR="00920E19">
        <w:t>và</w:t>
      </w:r>
      <w:r w:rsidR="00920E19" w:rsidRPr="00920E19">
        <w:t xml:space="preserve"> </w:t>
      </w:r>
      <w:r w:rsidR="00920E19">
        <w:t>lấy ý tưởng những dịch vụ vận chuyển tận nhà bởi những trang web online được phát triển vô cùng mạnh mẽ dựa trên mạng lưới hệ thống người giao hàng dày đặc vào giao đoạn trước thời điểm Covid.</w:t>
      </w:r>
      <w:r>
        <w:t xml:space="preserve"> </w:t>
      </w:r>
    </w:p>
    <w:p w:rsidR="00742E66" w:rsidRDefault="00F45307" w:rsidP="00920E19">
      <w:pPr>
        <w:pStyle w:val="Heading2"/>
      </w:pPr>
      <w:bookmarkStart w:id="14" w:name="_Toc82098400"/>
      <w:r>
        <w:rPr>
          <w:bCs/>
        </w:rPr>
        <w:lastRenderedPageBreak/>
        <w:t>Tổng quan tình hình nghiên cứu</w:t>
      </w:r>
      <w:bookmarkEnd w:id="14"/>
    </w:p>
    <w:p w:rsidR="00287E1A" w:rsidRDefault="00287E1A" w:rsidP="00287E1A">
      <w:r>
        <w:t>Với sự phát triển không ngừng của các dịch vụ ứng dụng thương mại điện tử và sự thay đổi trong nhu cầu của người dân, dịch vụ đi chợ “tại nhà” đang dần trở nên phổ biến tại các thành phố, đô thị.</w:t>
      </w:r>
    </w:p>
    <w:p w:rsidR="00287E1A" w:rsidRDefault="00287E1A" w:rsidP="00287E1A">
      <w:r>
        <w:t xml:space="preserve">Trong tình hình dịch bệnh Covid hiện nay, dịch vụ đi chợ hộ lại đóng một vai trò quan trọng hơn cả trong việc bảo vệ </w:t>
      </w:r>
      <w:proofErr w:type="gramStart"/>
      <w:r>
        <w:t>an</w:t>
      </w:r>
      <w:proofErr w:type="gramEnd"/>
      <w:r>
        <w:t xml:space="preserve"> toàn sức khỏe gia đình.</w:t>
      </w:r>
    </w:p>
    <w:p w:rsidR="00742E66" w:rsidRDefault="00287E1A" w:rsidP="00D31023">
      <w:pPr>
        <w:rPr>
          <w:rFonts w:ascii="Times New Roman" w:eastAsia="Times New Roman" w:hAnsi="Times New Roman" w:cs="Times New Roman"/>
          <w:sz w:val="26"/>
          <w:szCs w:val="26"/>
        </w:rPr>
      </w:pPr>
      <w:r>
        <w:t>Hiện nay có nhiều nguồn phát triển ứng dụng đi chợ hộ uy tín và chất lượng như bTaskee và chopp.vn</w:t>
      </w:r>
      <w:r w:rsidR="00165F49">
        <w:t>.</w:t>
      </w:r>
    </w:p>
    <w:p w:rsidR="00742E66" w:rsidRDefault="00F45307" w:rsidP="00BF17BA">
      <w:pPr>
        <w:pStyle w:val="Heading2"/>
      </w:pPr>
      <w:bookmarkStart w:id="15" w:name="_Toc82098401"/>
      <w:r>
        <w:t>Nội dung và phương án tổ chức thực hiện đề tài</w:t>
      </w:r>
      <w:bookmarkEnd w:id="15"/>
    </w:p>
    <w:p w:rsidR="003D4F94" w:rsidRDefault="003D4F94" w:rsidP="005F63C3">
      <w:pPr>
        <w:pStyle w:val="Heading3"/>
      </w:pPr>
      <w:bookmarkStart w:id="16" w:name="_Toc82098402"/>
      <w:r>
        <w:t>Công nghệ sử dụng</w:t>
      </w:r>
      <w:r w:rsidR="001E5816">
        <w:t xml:space="preserve"> trong dự án</w:t>
      </w:r>
      <w:bookmarkEnd w:id="16"/>
    </w:p>
    <w:p w:rsidR="001E5816" w:rsidRPr="005F63C3" w:rsidRDefault="001E5816" w:rsidP="002656FB">
      <w:pPr>
        <w:pStyle w:val="ListParagraph"/>
        <w:numPr>
          <w:ilvl w:val="0"/>
          <w:numId w:val="5"/>
        </w:numPr>
        <w:rPr>
          <w:b/>
        </w:rPr>
      </w:pPr>
      <w:r w:rsidRPr="005F63C3">
        <w:rPr>
          <w:b/>
        </w:rPr>
        <w:t>Hướ</w:t>
      </w:r>
      <w:r w:rsidR="005F63C3" w:rsidRPr="005F63C3">
        <w:rPr>
          <w:b/>
        </w:rPr>
        <w:t>ng front end</w:t>
      </w:r>
    </w:p>
    <w:p w:rsidR="00E94E36" w:rsidRDefault="00FE4DB7" w:rsidP="001E5816">
      <w:r>
        <w:t>Về g</w:t>
      </w:r>
      <w:r w:rsidR="00E94E36">
        <w:t>iao diện:</w:t>
      </w:r>
    </w:p>
    <w:p w:rsidR="00E94E36" w:rsidRDefault="00E94E36" w:rsidP="002656FB">
      <w:pPr>
        <w:pStyle w:val="ListParagraph"/>
        <w:numPr>
          <w:ilvl w:val="0"/>
          <w:numId w:val="10"/>
        </w:numPr>
      </w:pPr>
      <w:r>
        <w:t>S</w:t>
      </w:r>
      <w:r w:rsidR="001E5816">
        <w:t xml:space="preserve">ử dụng HTML5 </w:t>
      </w:r>
      <w:r>
        <w:t>- a</w:t>
      </w:r>
      <w:r w:rsidR="001E5816">
        <w:t xml:space="preserve"> new version của </w:t>
      </w:r>
      <w:r>
        <w:t>HTML -</w:t>
      </w:r>
      <w:r w:rsidR="001E5816">
        <w:t xml:space="preserve"> cung cấp các thẻ mới, các thuộc tính mớ</w:t>
      </w:r>
      <w:r>
        <w:t xml:space="preserve">i </w:t>
      </w:r>
    </w:p>
    <w:p w:rsidR="00E94E36" w:rsidRDefault="00E94E36" w:rsidP="002656FB">
      <w:pPr>
        <w:pStyle w:val="ListParagraph"/>
        <w:numPr>
          <w:ilvl w:val="0"/>
          <w:numId w:val="10"/>
        </w:numPr>
      </w:pPr>
      <w:r>
        <w:t>S</w:t>
      </w:r>
      <w:r w:rsidR="001E5816">
        <w:t xml:space="preserve">ử dụng CSS3 cung cấp bộ chọn ([attribute^=value]), Pseudo-Classes (như :link, :hover, :active, :visited, :focus), RGBA... </w:t>
      </w:r>
    </w:p>
    <w:p w:rsidR="001E5816" w:rsidRDefault="00E94E36" w:rsidP="002656FB">
      <w:pPr>
        <w:pStyle w:val="ListParagraph"/>
        <w:numPr>
          <w:ilvl w:val="0"/>
          <w:numId w:val="9"/>
        </w:numPr>
      </w:pPr>
      <w:r>
        <w:t>G</w:t>
      </w:r>
      <w:r w:rsidR="001E5816">
        <w:t>iúp tạo UI một cách tốt nhất có thể sử dụng animate để tạo ra các hiệu ứng giúp trải nghiệm người dùng tốt hơn.</w:t>
      </w:r>
    </w:p>
    <w:p w:rsidR="00E94E36" w:rsidRDefault="001E5816" w:rsidP="00E94E36">
      <w:r>
        <w:t>Áp dụng kiến thức về</w:t>
      </w:r>
      <w:r w:rsidR="00E94E36">
        <w:t xml:space="preserve"> Web SEO:</w:t>
      </w:r>
    </w:p>
    <w:p w:rsidR="00E94E36" w:rsidRDefault="00E94E36" w:rsidP="002656FB">
      <w:pPr>
        <w:pStyle w:val="ListParagraph"/>
        <w:numPr>
          <w:ilvl w:val="0"/>
          <w:numId w:val="11"/>
        </w:numPr>
      </w:pPr>
      <w:r>
        <w:t>S</w:t>
      </w:r>
      <w:r w:rsidR="001E5816">
        <w:t>ử dụng các thẻ meta có thuộc tính description, đặt icon, title, Facebook Open Graph cùng một số trang mạng xã hộ</w:t>
      </w:r>
      <w:r>
        <w:t>i khác</w:t>
      </w:r>
    </w:p>
    <w:p w:rsidR="00E94E36" w:rsidRDefault="00E94E36" w:rsidP="002656FB">
      <w:pPr>
        <w:pStyle w:val="ListParagraph"/>
        <w:numPr>
          <w:ilvl w:val="0"/>
          <w:numId w:val="11"/>
        </w:numPr>
      </w:pPr>
      <w:r>
        <w:t>C</w:t>
      </w:r>
      <w:r w:rsidR="001E5816">
        <w:t>ố gắng nâng cấp SSL để sử dụng HTTPS giải quyế</w:t>
      </w:r>
      <w:r>
        <w:t>t</w:t>
      </w:r>
      <w:r w:rsidR="001E5816">
        <w:t xml:space="preserve"> vấn đề về google phạt các website, làm giảm độ xuất hiện vào các top tìm kiếm </w:t>
      </w:r>
    </w:p>
    <w:p w:rsidR="00E94E36" w:rsidRDefault="00E94E36" w:rsidP="002656FB">
      <w:pPr>
        <w:pStyle w:val="ListParagraph"/>
        <w:numPr>
          <w:ilvl w:val="0"/>
          <w:numId w:val="11"/>
        </w:numPr>
      </w:pPr>
      <w:r>
        <w:t>Ở</w:t>
      </w:r>
      <w:r w:rsidR="001E5816">
        <w:t xml:space="preserve"> các trang</w:t>
      </w:r>
      <w:r w:rsidR="00D76E2B">
        <w:t>,</w:t>
      </w:r>
      <w:r w:rsidR="001E5816">
        <w:t xml:space="preserve"> chỉ sử dụng 1 thẻ H1 và sử dụng các thẻ hợp lí</w:t>
      </w:r>
      <w:r w:rsidR="00D76E2B">
        <w:t>, đúng chức năng</w:t>
      </w:r>
      <w:r w:rsidR="001E5816">
        <w:t>, như các thẻ inline k chứa các thẻ block...</w:t>
      </w:r>
    </w:p>
    <w:p w:rsidR="00E94E36" w:rsidRDefault="00E94E36" w:rsidP="002656FB">
      <w:pPr>
        <w:pStyle w:val="ListParagraph"/>
        <w:numPr>
          <w:ilvl w:val="0"/>
          <w:numId w:val="11"/>
        </w:numPr>
      </w:pPr>
      <w:r>
        <w:t>S</w:t>
      </w:r>
      <w:r w:rsidR="001E5816">
        <w:t>ử dụng các gói cao hơn</w:t>
      </w:r>
      <w:r w:rsidR="00E43A37">
        <w:t xml:space="preserve"> </w:t>
      </w:r>
      <w:r w:rsidR="00E43A37" w:rsidRPr="00E43A37">
        <w:t>khi đăng kí dịch vụ</w:t>
      </w:r>
      <w:r w:rsidR="00E43A37">
        <w:t xml:space="preserve"> hoisting</w:t>
      </w:r>
      <w:r w:rsidR="00E43A37" w:rsidRPr="00E43A37">
        <w:t>/ domain</w:t>
      </w:r>
      <w:r w:rsidR="00E43A37">
        <w:t>,</w:t>
      </w:r>
      <w:r w:rsidR="001E5816">
        <w:t xml:space="preserve"> tạo minify html, css, js để cải thiện tốc độ load</w:t>
      </w:r>
      <w:r w:rsidR="00E43A37">
        <w:t xml:space="preserve">, </w:t>
      </w:r>
      <w:r w:rsidR="001E5816">
        <w:t>nén file ảnh</w:t>
      </w:r>
      <w:r w:rsidR="00E43A37">
        <w:t>,</w:t>
      </w:r>
      <w:r w:rsidR="001E5816">
        <w:t xml:space="preserve"> </w:t>
      </w:r>
      <w:r w:rsidR="00E43A37">
        <w:t xml:space="preserve">thêm thuộc tính alt vào </w:t>
      </w:r>
      <w:r w:rsidR="001E5816">
        <w:t>thẻ img</w:t>
      </w:r>
      <w:r>
        <w:t xml:space="preserve"> </w:t>
      </w:r>
    </w:p>
    <w:p w:rsidR="001E5816" w:rsidRDefault="00E94E36" w:rsidP="002656FB">
      <w:pPr>
        <w:pStyle w:val="ListParagraph"/>
        <w:numPr>
          <w:ilvl w:val="0"/>
          <w:numId w:val="11"/>
        </w:numPr>
      </w:pPr>
      <w:r>
        <w:t>H</w:t>
      </w:r>
      <w:r w:rsidR="001E5816">
        <w:t xml:space="preserve">ạn chế sử dụng </w:t>
      </w:r>
      <w:r w:rsidR="00523674">
        <w:t>JavaScript</w:t>
      </w:r>
      <w:r w:rsidR="001E5816">
        <w:t xml:space="preserve"> để build đối tượng, thay vào đó dùng css để sử dụ</w:t>
      </w:r>
      <w:r w:rsidR="00E43A37">
        <w:t>ng display: none</w:t>
      </w:r>
      <w:r w:rsidR="001E5816">
        <w:t>/block.</w:t>
      </w:r>
    </w:p>
    <w:p w:rsidR="001E5816" w:rsidRDefault="001E5816" w:rsidP="002656FB">
      <w:pPr>
        <w:pStyle w:val="ListParagraph"/>
        <w:numPr>
          <w:ilvl w:val="0"/>
          <w:numId w:val="11"/>
        </w:numPr>
      </w:pPr>
      <w:r>
        <w:lastRenderedPageBreak/>
        <w:t>Fix các lỗi 404, cho phép website hiển thị trên các máy chủ tìm kiếm tạo responsive cho website vì lượng truy cập bằng mobile khá lớn.</w:t>
      </w:r>
    </w:p>
    <w:p w:rsidR="001E5816" w:rsidRDefault="001E5816" w:rsidP="001E5816">
      <w:r>
        <w:t>Hổ trợ quá trình giao diện, chúng tôi có thể lựa chọn 1 tr</w:t>
      </w:r>
      <w:r w:rsidR="00E43A37">
        <w:t>ong 2 framework như tailwindcss hoặc</w:t>
      </w:r>
      <w:r>
        <w:t xml:space="preserve"> bootstrap 4.</w:t>
      </w:r>
    </w:p>
    <w:p w:rsidR="001E5816" w:rsidRDefault="001E5816" w:rsidP="001E5816">
      <w:r>
        <w:t xml:space="preserve">Ngoài ra, chúng tôi sử dụng </w:t>
      </w:r>
      <w:r w:rsidR="00E43A37">
        <w:t xml:space="preserve">JavaScript </w:t>
      </w:r>
      <w:r>
        <w:t>đi kèm với framework vuejs version 2 (nhằm đảm bảo tính ổn định) cùng với một số package như json-sever, eslint, babel, axios và các công nghệ như AJAX, API để giao tiếp với backend trong việc xử lí dữ liệu (như json hoặc xml). Sử dụ</w:t>
      </w:r>
      <w:r w:rsidR="00E43A37">
        <w:t>ng figma/</w:t>
      </w:r>
      <w:r>
        <w:t xml:space="preserve">photoshop trong việc thiết kế giao diện chuẩn </w:t>
      </w:r>
      <w:proofErr w:type="gramStart"/>
      <w:r>
        <w:t>theo</w:t>
      </w:r>
      <w:proofErr w:type="gramEnd"/>
      <w:r>
        <w:t xml:space="preserve"> Bootstrap. Hiểu biết về UI/UX như primary color</w:t>
      </w:r>
      <w:r w:rsidR="00D75076">
        <w:t xml:space="preserve"> (#FFF)</w:t>
      </w:r>
      <w:r>
        <w:t>, secodary color</w:t>
      </w:r>
      <w:r w:rsidR="00D75076">
        <w:t xml:space="preserve"> (#</w:t>
      </w:r>
      <w:r w:rsidR="00D75076" w:rsidRPr="00D75076">
        <w:t>EE4D2D</w:t>
      </w:r>
      <w:r w:rsidR="00D75076">
        <w:t>)</w:t>
      </w:r>
      <w:r>
        <w:t xml:space="preserve">, CTA (call to action), giao diện cũng được thiết kế </w:t>
      </w:r>
      <w:proofErr w:type="gramStart"/>
      <w:r>
        <w:t>theo</w:t>
      </w:r>
      <w:proofErr w:type="gramEnd"/>
      <w:r>
        <w:t xml:space="preserve"> gird module giúp cho việc chuyển file design thành html/css dễ dàng hơn. Ngoài ra sử dụng các thẻ canvas API/ svg để tạo các hiệu ứng 2D, 3D. Sử dụng Geolocation API và dựa vào </w:t>
      </w:r>
      <w:r w:rsidR="00A802A4">
        <w:t>IP</w:t>
      </w:r>
      <w:r>
        <w:t xml:space="preserve"> public của người dùng để truy vết vị trí tương đối.</w:t>
      </w:r>
    </w:p>
    <w:p w:rsidR="001E5816" w:rsidRPr="005F63C3" w:rsidRDefault="001E5816" w:rsidP="002656FB">
      <w:pPr>
        <w:pStyle w:val="ListParagraph"/>
        <w:numPr>
          <w:ilvl w:val="0"/>
          <w:numId w:val="5"/>
        </w:numPr>
        <w:rPr>
          <w:b/>
        </w:rPr>
      </w:pPr>
      <w:r w:rsidRPr="005F63C3">
        <w:rPr>
          <w:b/>
        </w:rPr>
        <w:t>Về</w:t>
      </w:r>
      <w:r w:rsidR="005F63C3" w:rsidRPr="005F63C3">
        <w:rPr>
          <w:b/>
        </w:rPr>
        <w:t xml:space="preserve"> backend</w:t>
      </w:r>
    </w:p>
    <w:p w:rsidR="001E5816" w:rsidRDefault="00A802A4" w:rsidP="001E5816">
      <w:r>
        <w:t>S</w:t>
      </w:r>
      <w:r w:rsidR="001E5816">
        <w:t xml:space="preserve">ử dụng ngôn ngữ lập trình PHP và hệ quản trị cơ sở dữ liệu mysql để lưu trữ cơ sở dữ liệu trong trường xấu như hạn chế về mặt về PHP: áp dụng các kiến thức về hướng đối tượng trong </w:t>
      </w:r>
      <w:r>
        <w:t>PHP</w:t>
      </w:r>
      <w:r w:rsidR="001E5816">
        <w:t xml:space="preserve">: class, namespace, constructor, extends, instance, static methods, interface, abstract, trait…Các kiến thức khác của riêng </w:t>
      </w:r>
      <w:r>
        <w:t>PHP</w:t>
      </w:r>
      <w:r w:rsidR="001E5816">
        <w:t xml:space="preserve"> như: session, cookie, request param…</w:t>
      </w:r>
    </w:p>
    <w:p w:rsidR="001E5816" w:rsidRDefault="001E5816" w:rsidP="001E5816">
      <w:r>
        <w:t>Sử dụng UML diagram để phân tích học cách phân tích và thiết kế cơ sở dữ liệu quan hệ đáp ứng được yêu cầu bài toán đưa ra. Kiến thức về SQL cơ bản, thời gian hoặc kiến thức triển khai, chúng tôi có thể chuyển qua việc triể</w:t>
      </w:r>
      <w:r w:rsidR="00A802A4">
        <w:t>n khai back-</w:t>
      </w:r>
      <w:r>
        <w:t>end bằng cách sử dụng Nodejs chạy trên Heroku để tạo ra các API giao tiếp với frontend.</w:t>
      </w:r>
    </w:p>
    <w:p w:rsidR="001E5816" w:rsidRDefault="001E5816" w:rsidP="005F63C3">
      <w:r>
        <w:t>Về phần triển khai và quá trình phát triển chúng tôi sử dụng git để quản lí các phiên bản và đây cũng là giải pháp trong vấn đề teamwork, sử dụng github và gitpage để có thể dụng hosting miễn phí và có thể truy cập website online sử dụng gitlab để quản lí các phiên bản làm việc trong quá trình phát triển</w:t>
      </w:r>
      <w:r w:rsidR="005F63C3">
        <w:t>.</w:t>
      </w:r>
    </w:p>
    <w:p w:rsidR="00A8157E" w:rsidRDefault="00A8157E" w:rsidP="00A8157E">
      <w:pPr>
        <w:pStyle w:val="Heading3"/>
      </w:pPr>
      <w:bookmarkStart w:id="17" w:name="_Toc82098403"/>
      <w:r>
        <w:lastRenderedPageBreak/>
        <w:t>Một số hình ảnh thiết kế demo sản phẩm (canva/figma/photoshop)</w:t>
      </w:r>
      <w:bookmarkEnd w:id="17"/>
    </w:p>
    <w:p w:rsidR="0023709A" w:rsidRPr="0023709A" w:rsidRDefault="0023709A" w:rsidP="0023709A">
      <w:pPr>
        <w:pStyle w:val="Heading3"/>
      </w:pPr>
      <w:bookmarkStart w:id="18" w:name="_Toc82098404"/>
      <w:r>
        <w:t>Quy trình trên thực tế</w:t>
      </w:r>
      <w:bookmarkEnd w:id="18"/>
    </w:p>
    <w:p w:rsidR="003D4F94" w:rsidRPr="003D4F94" w:rsidRDefault="003D4F94" w:rsidP="003D4F94">
      <w:pPr>
        <w:pStyle w:val="Caption"/>
        <w:keepNext/>
      </w:pPr>
      <w:r>
        <w:t xml:space="preserve">Table </w:t>
      </w:r>
      <w:fldSimple w:instr=" SEQ Table \* ARABIC ">
        <w:r>
          <w:rPr>
            <w:noProof/>
          </w:rPr>
          <w:t>1</w:t>
        </w:r>
      </w:fldSimple>
      <w:r>
        <w:t>:</w:t>
      </w:r>
      <w:r w:rsidRPr="003D4F94">
        <w:t xml:space="preserve"> Nội dung và phương án tổ chức thực hiện đề tài</w:t>
      </w:r>
    </w:p>
    <w:tbl>
      <w:tblPr>
        <w:tblStyle w:val="Style14"/>
        <w:tblW w:w="9747" w:type="dxa"/>
        <w:tblInd w:w="-110" w:type="dxa"/>
        <w:tblLayout w:type="fixed"/>
        <w:tblLook w:val="04A0" w:firstRow="1" w:lastRow="0" w:firstColumn="1" w:lastColumn="0" w:noHBand="0" w:noVBand="1"/>
      </w:tblPr>
      <w:tblGrid>
        <w:gridCol w:w="1268"/>
        <w:gridCol w:w="1262"/>
        <w:gridCol w:w="2581"/>
        <w:gridCol w:w="2189"/>
        <w:gridCol w:w="2447"/>
      </w:tblGrid>
      <w:tr w:rsidR="00742E66" w:rsidTr="001F18CD">
        <w:trPr>
          <w:trHeight w:val="519"/>
        </w:trPr>
        <w:tc>
          <w:tcPr>
            <w:tcW w:w="25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E66" w:rsidRPr="00665E69" w:rsidRDefault="00D31023" w:rsidP="00665E69">
            <w:pPr>
              <w:ind w:firstLine="0"/>
              <w:jc w:val="center"/>
              <w:rPr>
                <w:i/>
              </w:rPr>
            </w:pPr>
            <w:r w:rsidRPr="00665E69">
              <w:rPr>
                <w:b/>
                <w:bCs/>
                <w:i/>
              </w:rPr>
              <w:t>N</w:t>
            </w:r>
            <w:r w:rsidR="00F45307" w:rsidRPr="00665E69">
              <w:rPr>
                <w:b/>
                <w:bCs/>
                <w:i/>
              </w:rPr>
              <w:t>ộ</w:t>
            </w:r>
            <w:r w:rsidRPr="00665E69">
              <w:rPr>
                <w:b/>
                <w:bCs/>
                <w:i/>
              </w:rPr>
              <w:t>i dung</w:t>
            </w:r>
          </w:p>
        </w:tc>
        <w:tc>
          <w:tcPr>
            <w:tcW w:w="25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E66" w:rsidRDefault="00F45307" w:rsidP="00665E69">
            <w:pPr>
              <w:ind w:firstLine="0"/>
              <w:jc w:val="center"/>
            </w:pPr>
            <w:r>
              <w:rPr>
                <w:b/>
                <w:bCs/>
              </w:rPr>
              <w:t>Kế</w:t>
            </w:r>
            <w:r w:rsidR="00D31023">
              <w:rPr>
                <w:b/>
                <w:bCs/>
              </w:rPr>
              <w:t>t</w:t>
            </w:r>
            <w:r>
              <w:rPr>
                <w:b/>
                <w:bCs/>
              </w:rPr>
              <w:t xml:space="preserve"> quả phải đạt</w:t>
            </w:r>
          </w:p>
        </w:tc>
        <w:tc>
          <w:tcPr>
            <w:tcW w:w="2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E66" w:rsidRDefault="00F45307" w:rsidP="00665E69">
            <w:pPr>
              <w:ind w:left="241" w:hangingChars="100" w:hanging="241"/>
              <w:jc w:val="center"/>
            </w:pPr>
            <w:r>
              <w:rPr>
                <w:b/>
                <w:bCs/>
              </w:rPr>
              <w:t>Thời gian</w:t>
            </w:r>
          </w:p>
        </w:tc>
        <w:tc>
          <w:tcPr>
            <w:tcW w:w="24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E66" w:rsidRDefault="00D31023" w:rsidP="00665E69">
            <w:pPr>
              <w:ind w:firstLine="0"/>
              <w:jc w:val="center"/>
            </w:pPr>
            <w:r>
              <w:rPr>
                <w:b/>
                <w:bCs/>
              </w:rPr>
              <w:t xml:space="preserve">Người </w:t>
            </w:r>
            <w:r w:rsidR="00F45307">
              <w:rPr>
                <w:b/>
                <w:bCs/>
              </w:rPr>
              <w:t>thực hiện*</w:t>
            </w:r>
          </w:p>
        </w:tc>
      </w:tr>
      <w:tr w:rsidR="00742E66" w:rsidTr="001F18CD">
        <w:trPr>
          <w:trHeight w:val="540"/>
        </w:trPr>
        <w:tc>
          <w:tcPr>
            <w:tcW w:w="25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2E66" w:rsidRPr="00665E69" w:rsidRDefault="00F45307" w:rsidP="00665E69">
            <w:pPr>
              <w:ind w:firstLine="0"/>
              <w:rPr>
                <w:i/>
              </w:rPr>
            </w:pPr>
            <w:r w:rsidRPr="00665E69">
              <w:rPr>
                <w:i/>
              </w:rPr>
              <w:t>Phân tích yêu cầu</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F45307">
            <w:pPr>
              <w:ind w:firstLine="0"/>
            </w:pPr>
            <w:r>
              <w:t>Báo cáo</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F45307">
            <w:pPr>
              <w:ind w:firstLine="0"/>
            </w:pPr>
            <w:r>
              <w:t xml:space="preserve">4/9-6/9 </w:t>
            </w: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F45307">
            <w:pPr>
              <w:ind w:firstLine="0"/>
            </w:pPr>
            <w:r>
              <w:t>Cả nhóm</w:t>
            </w:r>
          </w:p>
        </w:tc>
      </w:tr>
      <w:tr w:rsidR="00742E66" w:rsidTr="001F18CD">
        <w:trPr>
          <w:trHeight w:val="540"/>
        </w:trPr>
        <w:tc>
          <w:tcPr>
            <w:tcW w:w="25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2E66" w:rsidRPr="00665E69" w:rsidRDefault="00F45307" w:rsidP="00665E69">
            <w:pPr>
              <w:ind w:firstLine="0"/>
              <w:rPr>
                <w:i/>
              </w:rPr>
            </w:pPr>
            <w:r w:rsidRPr="00665E69">
              <w:rPr>
                <w:i/>
              </w:rPr>
              <w:t>Làm báo cáo</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665E69" w:rsidP="00665E69">
            <w:pPr>
              <w:ind w:firstLine="0"/>
            </w:pPr>
            <w:r>
              <w:t>Tài liệu</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F45307">
            <w:pPr>
              <w:ind w:firstLine="0"/>
            </w:pPr>
            <w:r>
              <w:t>5/9-8/9</w:t>
            </w: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F45307">
            <w:pPr>
              <w:ind w:firstLine="0"/>
            </w:pPr>
            <w:r>
              <w:t>Dương Công Quân, Nguyễn Đình Nhật</w:t>
            </w:r>
          </w:p>
        </w:tc>
      </w:tr>
      <w:tr w:rsidR="00742E66" w:rsidTr="001F18CD">
        <w:trPr>
          <w:trHeight w:val="540"/>
        </w:trPr>
        <w:tc>
          <w:tcPr>
            <w:tcW w:w="25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2E66" w:rsidRPr="00665E69" w:rsidRDefault="00F45307" w:rsidP="00665E69">
            <w:pPr>
              <w:ind w:firstLine="0"/>
              <w:rPr>
                <w:i/>
              </w:rPr>
            </w:pPr>
            <w:r w:rsidRPr="00665E69">
              <w:rPr>
                <w:i/>
              </w:rPr>
              <w:t>Làm bản thuyết trình</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665E69" w:rsidP="00665E69">
            <w:pPr>
              <w:ind w:firstLine="0"/>
            </w:pPr>
            <w:r>
              <w:t>Tài liệu</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F45307">
            <w:pPr>
              <w:ind w:firstLine="0"/>
            </w:pPr>
            <w:r>
              <w:t>8/9-10-9</w:t>
            </w: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F45307">
            <w:pPr>
              <w:ind w:firstLine="0"/>
            </w:pPr>
            <w:r>
              <w:t>Lê Văn Phong</w:t>
            </w:r>
          </w:p>
        </w:tc>
      </w:tr>
      <w:tr w:rsidR="00742E66" w:rsidTr="001F18CD">
        <w:trPr>
          <w:trHeight w:val="540"/>
        </w:trPr>
        <w:tc>
          <w:tcPr>
            <w:tcW w:w="25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2E66" w:rsidRPr="00665E69" w:rsidRDefault="00F45307" w:rsidP="00665E69">
            <w:pPr>
              <w:ind w:firstLine="0"/>
              <w:rPr>
                <w:i/>
              </w:rPr>
            </w:pPr>
            <w:r w:rsidRPr="00665E69">
              <w:rPr>
                <w:i/>
              </w:rPr>
              <w:t>Thiết kế</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665E69" w:rsidP="00665E69">
            <w:pPr>
              <w:ind w:firstLine="0"/>
            </w:pPr>
            <w:r>
              <w:t>Tài liệu</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F45307">
            <w:pPr>
              <w:ind w:firstLine="0"/>
            </w:pPr>
            <w:r>
              <w:t>6/9-9/9</w:t>
            </w: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742E66" w:rsidRDefault="00F45307">
            <w:pPr>
              <w:ind w:firstLine="0"/>
            </w:pPr>
            <w:r>
              <w:t>Trần Xuân Tú</w:t>
            </w:r>
          </w:p>
        </w:tc>
      </w:tr>
      <w:tr w:rsidR="00980164" w:rsidTr="001F18CD">
        <w:trPr>
          <w:trHeight w:val="540"/>
        </w:trPr>
        <w:tc>
          <w:tcPr>
            <w:tcW w:w="25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80164" w:rsidRPr="00665E69" w:rsidRDefault="00980164" w:rsidP="00665E69">
            <w:pPr>
              <w:ind w:firstLine="0"/>
              <w:rPr>
                <w:i/>
              </w:rPr>
            </w:pPr>
            <w:r>
              <w:rPr>
                <w:i/>
              </w:rPr>
              <w:t>Thuyết trình</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980164" w:rsidRDefault="00980164" w:rsidP="00665E69">
            <w:pPr>
              <w:ind w:firstLine="0"/>
            </w:pPr>
            <w:r>
              <w:t>Bài trình diễn</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980164" w:rsidRDefault="00980164">
            <w:pPr>
              <w:ind w:firstLine="0"/>
            </w:pP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980164" w:rsidRDefault="00980164">
            <w:pPr>
              <w:ind w:firstLine="0"/>
            </w:pPr>
            <w:r>
              <w:t>Trần Xuân Tú</w:t>
            </w:r>
          </w:p>
        </w:tc>
      </w:tr>
      <w:tr w:rsidR="00A802A4" w:rsidTr="001F18CD">
        <w:trPr>
          <w:trHeight w:val="540"/>
        </w:trPr>
        <w:tc>
          <w:tcPr>
            <w:tcW w:w="1268" w:type="dxa"/>
            <w:vMerge w:val="restart"/>
            <w:tcBorders>
              <w:top w:val="nil"/>
              <w:left w:val="single" w:sz="8" w:space="0" w:color="000000"/>
              <w:right w:val="single" w:sz="4" w:space="0" w:color="auto"/>
            </w:tcBorders>
            <w:tcMar>
              <w:top w:w="100" w:type="dxa"/>
              <w:left w:w="100" w:type="dxa"/>
              <w:bottom w:w="100" w:type="dxa"/>
              <w:right w:w="100" w:type="dxa"/>
            </w:tcMar>
          </w:tcPr>
          <w:p w:rsidR="00A802A4" w:rsidRPr="00665E69" w:rsidRDefault="00A802A4" w:rsidP="00665E69">
            <w:pPr>
              <w:ind w:firstLine="0"/>
              <w:rPr>
                <w:i/>
              </w:rPr>
            </w:pPr>
            <w:r w:rsidRPr="00665E69">
              <w:rPr>
                <w:i/>
              </w:rPr>
              <w:t>Triển khai</w:t>
            </w:r>
          </w:p>
        </w:tc>
        <w:tc>
          <w:tcPr>
            <w:tcW w:w="1262" w:type="dxa"/>
            <w:tcBorders>
              <w:top w:val="nil"/>
              <w:left w:val="single" w:sz="4" w:space="0" w:color="auto"/>
              <w:bottom w:val="single" w:sz="8" w:space="0" w:color="000000"/>
              <w:right w:val="single" w:sz="8" w:space="0" w:color="000000"/>
            </w:tcBorders>
          </w:tcPr>
          <w:p w:rsidR="00A802A4" w:rsidRPr="00665E69" w:rsidRDefault="00A802A4" w:rsidP="00A802A4">
            <w:pPr>
              <w:ind w:firstLine="0"/>
              <w:rPr>
                <w:i/>
              </w:rPr>
            </w:pP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rsidP="00665E69">
            <w:pPr>
              <w:ind w:firstLine="0"/>
            </w:pPr>
            <w:r>
              <w:t>Phần mềm</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r>
              <w:t xml:space="preserve">10/9---- </w:t>
            </w:r>
          </w:p>
          <w:p w:rsidR="00A802A4" w:rsidRDefault="00A802A4">
            <w:pPr>
              <w:ind w:firstLine="0"/>
            </w:pPr>
            <w:r>
              <w:t>(Dự đoán)</w:t>
            </w: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r>
              <w:t>Cả nhóm</w:t>
            </w:r>
          </w:p>
        </w:tc>
      </w:tr>
      <w:tr w:rsidR="00A802A4" w:rsidTr="001F18CD">
        <w:trPr>
          <w:trHeight w:val="540"/>
        </w:trPr>
        <w:tc>
          <w:tcPr>
            <w:tcW w:w="1268" w:type="dxa"/>
            <w:vMerge/>
            <w:tcBorders>
              <w:left w:val="single" w:sz="8" w:space="0" w:color="000000"/>
              <w:right w:val="single" w:sz="4" w:space="0" w:color="auto"/>
            </w:tcBorders>
            <w:tcMar>
              <w:top w:w="100" w:type="dxa"/>
              <w:left w:w="100" w:type="dxa"/>
              <w:bottom w:w="100" w:type="dxa"/>
              <w:right w:w="100" w:type="dxa"/>
            </w:tcMar>
          </w:tcPr>
          <w:p w:rsidR="00A802A4" w:rsidRPr="00665E69" w:rsidRDefault="00A802A4" w:rsidP="00665E69">
            <w:pPr>
              <w:ind w:firstLine="0"/>
              <w:rPr>
                <w:i/>
              </w:rPr>
            </w:pPr>
          </w:p>
        </w:tc>
        <w:tc>
          <w:tcPr>
            <w:tcW w:w="1262" w:type="dxa"/>
            <w:tcBorders>
              <w:top w:val="nil"/>
              <w:left w:val="single" w:sz="4" w:space="0" w:color="auto"/>
              <w:bottom w:val="single" w:sz="8" w:space="0" w:color="000000"/>
              <w:right w:val="single" w:sz="8" w:space="0" w:color="000000"/>
            </w:tcBorders>
          </w:tcPr>
          <w:p w:rsidR="00A802A4" w:rsidRPr="00665E69" w:rsidRDefault="00A802A4" w:rsidP="00665E69">
            <w:pPr>
              <w:ind w:firstLine="0"/>
              <w:rPr>
                <w:i/>
              </w:rPr>
            </w:pPr>
            <w:r>
              <w:rPr>
                <w:i/>
              </w:rPr>
              <w:t>Trang chủ</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rsidP="00665E69">
            <w:pPr>
              <w:ind w:firstLine="0"/>
            </w:pP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r>
      <w:tr w:rsidR="00A802A4" w:rsidTr="001F18CD">
        <w:trPr>
          <w:trHeight w:val="540"/>
        </w:trPr>
        <w:tc>
          <w:tcPr>
            <w:tcW w:w="1268" w:type="dxa"/>
            <w:vMerge/>
            <w:tcBorders>
              <w:left w:val="single" w:sz="8" w:space="0" w:color="000000"/>
              <w:right w:val="single" w:sz="4" w:space="0" w:color="auto"/>
            </w:tcBorders>
            <w:tcMar>
              <w:top w:w="100" w:type="dxa"/>
              <w:left w:w="100" w:type="dxa"/>
              <w:bottom w:w="100" w:type="dxa"/>
              <w:right w:w="100" w:type="dxa"/>
            </w:tcMar>
          </w:tcPr>
          <w:p w:rsidR="00A802A4" w:rsidRPr="00665E69" w:rsidRDefault="00A802A4" w:rsidP="00665E69">
            <w:pPr>
              <w:ind w:firstLine="0"/>
              <w:rPr>
                <w:i/>
              </w:rPr>
            </w:pPr>
          </w:p>
        </w:tc>
        <w:tc>
          <w:tcPr>
            <w:tcW w:w="1262" w:type="dxa"/>
            <w:tcBorders>
              <w:top w:val="nil"/>
              <w:left w:val="single" w:sz="4" w:space="0" w:color="auto"/>
              <w:bottom w:val="single" w:sz="8" w:space="0" w:color="000000"/>
              <w:right w:val="single" w:sz="8" w:space="0" w:color="000000"/>
            </w:tcBorders>
          </w:tcPr>
          <w:p w:rsidR="00A802A4" w:rsidRDefault="00A802A4" w:rsidP="00665E69">
            <w:pPr>
              <w:ind w:firstLine="0"/>
              <w:rPr>
                <w:i/>
              </w:rPr>
            </w:pPr>
            <w:r>
              <w:rPr>
                <w:i/>
              </w:rPr>
              <w:t>Trang đăng nhập</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rsidP="00665E69">
            <w:pPr>
              <w:ind w:firstLine="0"/>
            </w:pP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r>
      <w:tr w:rsidR="00A802A4" w:rsidTr="001F18CD">
        <w:trPr>
          <w:trHeight w:val="540"/>
        </w:trPr>
        <w:tc>
          <w:tcPr>
            <w:tcW w:w="1268" w:type="dxa"/>
            <w:vMerge/>
            <w:tcBorders>
              <w:left w:val="single" w:sz="8" w:space="0" w:color="000000"/>
              <w:right w:val="single" w:sz="4" w:space="0" w:color="auto"/>
            </w:tcBorders>
            <w:tcMar>
              <w:top w:w="100" w:type="dxa"/>
              <w:left w:w="100" w:type="dxa"/>
              <w:bottom w:w="100" w:type="dxa"/>
              <w:right w:w="100" w:type="dxa"/>
            </w:tcMar>
          </w:tcPr>
          <w:p w:rsidR="00A802A4" w:rsidRPr="00665E69" w:rsidRDefault="00A802A4" w:rsidP="00665E69">
            <w:pPr>
              <w:ind w:firstLine="0"/>
              <w:rPr>
                <w:i/>
              </w:rPr>
            </w:pPr>
          </w:p>
        </w:tc>
        <w:tc>
          <w:tcPr>
            <w:tcW w:w="1262" w:type="dxa"/>
            <w:tcBorders>
              <w:top w:val="nil"/>
              <w:left w:val="single" w:sz="4" w:space="0" w:color="auto"/>
              <w:bottom w:val="single" w:sz="8" w:space="0" w:color="000000"/>
              <w:right w:val="single" w:sz="8" w:space="0" w:color="000000"/>
            </w:tcBorders>
          </w:tcPr>
          <w:p w:rsidR="00A802A4" w:rsidRDefault="00A802A4" w:rsidP="00665E69">
            <w:pPr>
              <w:ind w:firstLine="0"/>
              <w:rPr>
                <w:i/>
              </w:rPr>
            </w:pPr>
            <w:r>
              <w:rPr>
                <w:i/>
              </w:rPr>
              <w:t>Trang mua hàng</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rsidP="00665E69">
            <w:pPr>
              <w:ind w:firstLine="0"/>
            </w:pP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r>
      <w:tr w:rsidR="00A802A4" w:rsidTr="001F18CD">
        <w:trPr>
          <w:trHeight w:val="540"/>
        </w:trPr>
        <w:tc>
          <w:tcPr>
            <w:tcW w:w="1268" w:type="dxa"/>
            <w:vMerge/>
            <w:tcBorders>
              <w:left w:val="single" w:sz="8" w:space="0" w:color="000000"/>
              <w:right w:val="single" w:sz="4" w:space="0" w:color="auto"/>
            </w:tcBorders>
            <w:tcMar>
              <w:top w:w="100" w:type="dxa"/>
              <w:left w:w="100" w:type="dxa"/>
              <w:bottom w:w="100" w:type="dxa"/>
              <w:right w:w="100" w:type="dxa"/>
            </w:tcMar>
          </w:tcPr>
          <w:p w:rsidR="00A802A4" w:rsidRPr="00665E69" w:rsidRDefault="00A802A4" w:rsidP="00665E69">
            <w:pPr>
              <w:ind w:firstLine="0"/>
              <w:rPr>
                <w:i/>
              </w:rPr>
            </w:pPr>
          </w:p>
        </w:tc>
        <w:tc>
          <w:tcPr>
            <w:tcW w:w="1262" w:type="dxa"/>
            <w:tcBorders>
              <w:top w:val="nil"/>
              <w:left w:val="single" w:sz="4" w:space="0" w:color="auto"/>
              <w:bottom w:val="single" w:sz="8" w:space="0" w:color="000000"/>
              <w:right w:val="single" w:sz="8" w:space="0" w:color="000000"/>
            </w:tcBorders>
          </w:tcPr>
          <w:p w:rsidR="00A802A4" w:rsidRDefault="00BF4567" w:rsidP="00665E69">
            <w:pPr>
              <w:ind w:firstLine="0"/>
              <w:rPr>
                <w:i/>
              </w:rPr>
            </w:pPr>
            <w:r>
              <w:rPr>
                <w:i/>
              </w:rPr>
              <w:t>Trang mod</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rsidP="00665E69">
            <w:pPr>
              <w:ind w:firstLine="0"/>
            </w:pP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r>
      <w:tr w:rsidR="00BF4567" w:rsidTr="001F18CD">
        <w:trPr>
          <w:trHeight w:val="540"/>
        </w:trPr>
        <w:tc>
          <w:tcPr>
            <w:tcW w:w="1268" w:type="dxa"/>
            <w:vMerge/>
            <w:tcBorders>
              <w:left w:val="single" w:sz="8" w:space="0" w:color="000000"/>
              <w:right w:val="single" w:sz="4" w:space="0" w:color="auto"/>
            </w:tcBorders>
            <w:tcMar>
              <w:top w:w="100" w:type="dxa"/>
              <w:left w:w="100" w:type="dxa"/>
              <w:bottom w:w="100" w:type="dxa"/>
              <w:right w:w="100" w:type="dxa"/>
            </w:tcMar>
          </w:tcPr>
          <w:p w:rsidR="00BF4567" w:rsidRPr="00665E69" w:rsidRDefault="00BF4567" w:rsidP="00665E69">
            <w:pPr>
              <w:ind w:firstLine="0"/>
              <w:rPr>
                <w:i/>
              </w:rPr>
            </w:pPr>
          </w:p>
        </w:tc>
        <w:tc>
          <w:tcPr>
            <w:tcW w:w="1262" w:type="dxa"/>
            <w:tcBorders>
              <w:top w:val="nil"/>
              <w:left w:val="single" w:sz="4" w:space="0" w:color="auto"/>
              <w:bottom w:val="single" w:sz="8" w:space="0" w:color="000000"/>
              <w:right w:val="single" w:sz="8" w:space="0" w:color="000000"/>
            </w:tcBorders>
          </w:tcPr>
          <w:p w:rsidR="00BF4567" w:rsidRDefault="00BF4567" w:rsidP="00665E69">
            <w:pPr>
              <w:ind w:firstLine="0"/>
              <w:rPr>
                <w:i/>
              </w:rPr>
            </w:pPr>
            <w:r>
              <w:rPr>
                <w:i/>
              </w:rPr>
              <w:t>Trang quản trị</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BF4567" w:rsidRDefault="00BF4567" w:rsidP="00665E69">
            <w:pPr>
              <w:ind w:firstLine="0"/>
            </w:pP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BF4567" w:rsidRDefault="00BF4567">
            <w:pPr>
              <w:ind w:firstLine="0"/>
            </w:pP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BF4567" w:rsidRDefault="00BF4567">
            <w:pPr>
              <w:ind w:firstLine="0"/>
            </w:pPr>
          </w:p>
        </w:tc>
      </w:tr>
      <w:tr w:rsidR="00BF4567" w:rsidTr="001F18CD">
        <w:trPr>
          <w:trHeight w:val="540"/>
        </w:trPr>
        <w:tc>
          <w:tcPr>
            <w:tcW w:w="1268" w:type="dxa"/>
            <w:vMerge/>
            <w:tcBorders>
              <w:left w:val="single" w:sz="8" w:space="0" w:color="000000"/>
              <w:right w:val="single" w:sz="4" w:space="0" w:color="auto"/>
            </w:tcBorders>
            <w:tcMar>
              <w:top w:w="100" w:type="dxa"/>
              <w:left w:w="100" w:type="dxa"/>
              <w:bottom w:w="100" w:type="dxa"/>
              <w:right w:w="100" w:type="dxa"/>
            </w:tcMar>
          </w:tcPr>
          <w:p w:rsidR="00BF4567" w:rsidRPr="00665E69" w:rsidRDefault="00BF4567" w:rsidP="00665E69">
            <w:pPr>
              <w:ind w:firstLine="0"/>
              <w:rPr>
                <w:i/>
              </w:rPr>
            </w:pPr>
          </w:p>
        </w:tc>
        <w:tc>
          <w:tcPr>
            <w:tcW w:w="1262" w:type="dxa"/>
            <w:tcBorders>
              <w:top w:val="nil"/>
              <w:left w:val="single" w:sz="4" w:space="0" w:color="auto"/>
              <w:bottom w:val="single" w:sz="8" w:space="0" w:color="000000"/>
              <w:right w:val="single" w:sz="8" w:space="0" w:color="000000"/>
            </w:tcBorders>
          </w:tcPr>
          <w:p w:rsidR="00BF4567" w:rsidRDefault="00BF4567" w:rsidP="00665E69">
            <w:pPr>
              <w:ind w:firstLine="0"/>
              <w:rPr>
                <w:i/>
              </w:rPr>
            </w:pP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BF4567" w:rsidRDefault="00BF4567" w:rsidP="00665E69">
            <w:pPr>
              <w:ind w:firstLine="0"/>
            </w:pP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BF4567" w:rsidRDefault="00BF4567">
            <w:pPr>
              <w:ind w:firstLine="0"/>
            </w:pP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BF4567" w:rsidRDefault="00BF4567">
            <w:pPr>
              <w:ind w:firstLine="0"/>
            </w:pPr>
          </w:p>
        </w:tc>
      </w:tr>
      <w:tr w:rsidR="00A802A4" w:rsidTr="001F18CD">
        <w:trPr>
          <w:trHeight w:val="540"/>
        </w:trPr>
        <w:tc>
          <w:tcPr>
            <w:tcW w:w="1268" w:type="dxa"/>
            <w:vMerge/>
            <w:tcBorders>
              <w:left w:val="single" w:sz="8" w:space="0" w:color="000000"/>
              <w:bottom w:val="single" w:sz="8" w:space="0" w:color="000000"/>
              <w:right w:val="single" w:sz="4" w:space="0" w:color="auto"/>
            </w:tcBorders>
            <w:tcMar>
              <w:top w:w="100" w:type="dxa"/>
              <w:left w:w="100" w:type="dxa"/>
              <w:bottom w:w="100" w:type="dxa"/>
              <w:right w:w="100" w:type="dxa"/>
            </w:tcMar>
          </w:tcPr>
          <w:p w:rsidR="00A802A4" w:rsidRPr="00665E69" w:rsidRDefault="00A802A4" w:rsidP="00665E69">
            <w:pPr>
              <w:ind w:firstLine="0"/>
              <w:rPr>
                <w:i/>
              </w:rPr>
            </w:pPr>
          </w:p>
        </w:tc>
        <w:tc>
          <w:tcPr>
            <w:tcW w:w="1262" w:type="dxa"/>
            <w:tcBorders>
              <w:top w:val="nil"/>
              <w:left w:val="single" w:sz="4" w:space="0" w:color="auto"/>
              <w:bottom w:val="single" w:sz="8" w:space="0" w:color="000000"/>
              <w:right w:val="single" w:sz="8" w:space="0" w:color="000000"/>
            </w:tcBorders>
          </w:tcPr>
          <w:p w:rsidR="00A802A4" w:rsidRPr="00665E69" w:rsidRDefault="00A802A4" w:rsidP="00665E69">
            <w:pPr>
              <w:ind w:firstLine="0"/>
              <w:rPr>
                <w:i/>
              </w:rPr>
            </w:pP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rsidP="00665E69">
            <w:pPr>
              <w:ind w:firstLine="0"/>
            </w:pP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A802A4" w:rsidRDefault="00A802A4">
            <w:pPr>
              <w:ind w:firstLine="0"/>
            </w:pPr>
          </w:p>
        </w:tc>
      </w:tr>
      <w:tr w:rsidR="006C7BD2" w:rsidTr="001F18CD">
        <w:trPr>
          <w:trHeight w:val="540"/>
        </w:trPr>
        <w:tc>
          <w:tcPr>
            <w:tcW w:w="25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6C7BD2" w:rsidRPr="00665E69" w:rsidRDefault="006C7BD2" w:rsidP="006C7BD2">
            <w:pPr>
              <w:ind w:firstLine="0"/>
              <w:rPr>
                <w:i/>
              </w:rPr>
            </w:pPr>
            <w:r w:rsidRPr="00665E69">
              <w:rPr>
                <w:i/>
              </w:rPr>
              <w:t>Thiết kế cơ sở dữ liệu</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6C7BD2" w:rsidRDefault="006C7BD2" w:rsidP="006C7BD2">
            <w:pPr>
              <w:ind w:firstLine="0"/>
            </w:pPr>
            <w:r>
              <w:t>Phần mềm</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6C7BD2" w:rsidRDefault="006C7BD2" w:rsidP="006C7BD2">
            <w:pPr>
              <w:ind w:firstLine="0"/>
            </w:pPr>
            <w:r>
              <w:t>(Dự đoán)</w:t>
            </w: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6C7BD2" w:rsidRDefault="006C7BD2" w:rsidP="006C7BD2">
            <w:pPr>
              <w:ind w:firstLine="0"/>
            </w:pPr>
            <w:r>
              <w:t>Nguyễn Đình Nhật</w:t>
            </w:r>
          </w:p>
        </w:tc>
      </w:tr>
      <w:tr w:rsidR="006C7BD2" w:rsidTr="001F18CD">
        <w:trPr>
          <w:trHeight w:val="540"/>
        </w:trPr>
        <w:tc>
          <w:tcPr>
            <w:tcW w:w="25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C7BD2" w:rsidRPr="00665E69" w:rsidRDefault="006C7BD2" w:rsidP="006C7BD2">
            <w:pPr>
              <w:ind w:firstLine="0"/>
              <w:rPr>
                <w:i/>
              </w:rPr>
            </w:pPr>
            <w:r w:rsidRPr="00665E69">
              <w:rPr>
                <w:i/>
              </w:rPr>
              <w:t>Kiểm thử</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6C7BD2" w:rsidRDefault="006C7BD2" w:rsidP="006C7BD2">
            <w:pPr>
              <w:ind w:firstLine="0"/>
            </w:pPr>
            <w:r>
              <w:t>Test case</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6C7BD2" w:rsidRDefault="006C7BD2" w:rsidP="006C7BD2">
            <w:pPr>
              <w:ind w:firstLine="0"/>
            </w:pPr>
            <w:r>
              <w:t>(Dự đoán)</w:t>
            </w: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6C7BD2" w:rsidRDefault="006C7BD2" w:rsidP="006C7BD2">
            <w:pPr>
              <w:ind w:firstLine="0"/>
            </w:pPr>
            <w:r>
              <w:t>Cả nhóm</w:t>
            </w:r>
          </w:p>
        </w:tc>
      </w:tr>
      <w:tr w:rsidR="006C7BD2" w:rsidTr="001F18CD">
        <w:trPr>
          <w:trHeight w:val="540"/>
        </w:trPr>
        <w:tc>
          <w:tcPr>
            <w:tcW w:w="25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C7BD2" w:rsidRPr="00665E69" w:rsidRDefault="00053022" w:rsidP="006C7BD2">
            <w:pPr>
              <w:ind w:firstLine="0"/>
              <w:rPr>
                <w:i/>
              </w:rPr>
            </w:pPr>
            <w:r>
              <w:rPr>
                <w:i/>
              </w:rPr>
              <w:t>Bảo trì</w:t>
            </w:r>
          </w:p>
        </w:tc>
        <w:tc>
          <w:tcPr>
            <w:tcW w:w="2581" w:type="dxa"/>
            <w:tcBorders>
              <w:top w:val="nil"/>
              <w:left w:val="nil"/>
              <w:bottom w:val="single" w:sz="8" w:space="0" w:color="000000"/>
              <w:right w:val="single" w:sz="8" w:space="0" w:color="000000"/>
            </w:tcBorders>
            <w:tcMar>
              <w:top w:w="100" w:type="dxa"/>
              <w:left w:w="100" w:type="dxa"/>
              <w:bottom w:w="100" w:type="dxa"/>
              <w:right w:w="100" w:type="dxa"/>
            </w:tcMar>
          </w:tcPr>
          <w:p w:rsidR="006C7BD2" w:rsidRDefault="00053022" w:rsidP="006C7BD2">
            <w:pPr>
              <w:ind w:firstLine="0"/>
            </w:pPr>
            <w:r>
              <w:t>Phần mềm</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rsidR="006C7BD2" w:rsidRDefault="006C7BD2" w:rsidP="006C7BD2">
            <w:pPr>
              <w:ind w:firstLine="0"/>
            </w:pPr>
          </w:p>
        </w:tc>
        <w:tc>
          <w:tcPr>
            <w:tcW w:w="2447" w:type="dxa"/>
            <w:tcBorders>
              <w:top w:val="nil"/>
              <w:left w:val="nil"/>
              <w:bottom w:val="single" w:sz="8" w:space="0" w:color="000000"/>
              <w:right w:val="single" w:sz="8" w:space="0" w:color="000000"/>
            </w:tcBorders>
            <w:tcMar>
              <w:top w:w="100" w:type="dxa"/>
              <w:left w:w="100" w:type="dxa"/>
              <w:bottom w:w="100" w:type="dxa"/>
              <w:right w:w="100" w:type="dxa"/>
            </w:tcMar>
          </w:tcPr>
          <w:p w:rsidR="006C7BD2" w:rsidRDefault="00053022" w:rsidP="006C7BD2">
            <w:pPr>
              <w:ind w:firstLine="0"/>
            </w:pPr>
            <w:r>
              <w:t>Cả nhóm</w:t>
            </w:r>
          </w:p>
        </w:tc>
      </w:tr>
    </w:tbl>
    <w:p w:rsidR="00742E66" w:rsidRDefault="0019347D" w:rsidP="0019347D">
      <w:pPr>
        <w:pStyle w:val="Heading3"/>
      </w:pPr>
      <w:bookmarkStart w:id="19" w:name="_Toc82098405"/>
      <w:r>
        <w:t>Một số mở rộ</w:t>
      </w:r>
      <w:r w:rsidR="003C2AE7">
        <w:t>ng</w:t>
      </w:r>
      <w:bookmarkEnd w:id="19"/>
    </w:p>
    <w:p w:rsidR="0019347D" w:rsidRDefault="0019347D" w:rsidP="0019347D">
      <w:r>
        <w:t>Chức năng cải tiến trong tương lai:</w:t>
      </w:r>
    </w:p>
    <w:p w:rsidR="0019347D" w:rsidRDefault="00825EBC" w:rsidP="002656FB">
      <w:pPr>
        <w:pStyle w:val="ListParagraph"/>
        <w:numPr>
          <w:ilvl w:val="0"/>
          <w:numId w:val="6"/>
        </w:numPr>
      </w:pPr>
      <w:r>
        <w:t xml:space="preserve">Liên kết với ngân hàng và hỗ trợ </w:t>
      </w:r>
      <w:r w:rsidR="0019347D">
        <w:t xml:space="preserve">thanh toán </w:t>
      </w:r>
      <w:r>
        <w:t>online</w:t>
      </w:r>
      <w:r w:rsidR="00721B8E">
        <w:t>.</w:t>
      </w:r>
    </w:p>
    <w:p w:rsidR="0019347D" w:rsidRDefault="00825EBC" w:rsidP="002656FB">
      <w:pPr>
        <w:pStyle w:val="ListParagraph"/>
        <w:numPr>
          <w:ilvl w:val="0"/>
          <w:numId w:val="6"/>
        </w:numPr>
      </w:pPr>
      <w:r>
        <w:t>C</w:t>
      </w:r>
      <w:r w:rsidR="0019347D">
        <w:t xml:space="preserve">hức năng ủng hộ, nhận </w:t>
      </w:r>
      <w:r>
        <w:t>chuyển khoản</w:t>
      </w:r>
      <w:r w:rsidR="0019347D">
        <w:t xml:space="preserve"> từ người dân và khoản tiền này được sao kê và được chuyển hoàn toàn thành thực phẩm cung cấp cho người dân ở vùng dịch</w:t>
      </w:r>
      <w:r>
        <w:t>.</w:t>
      </w:r>
    </w:p>
    <w:p w:rsidR="0019347D" w:rsidRDefault="00721B8E" w:rsidP="002656FB">
      <w:pPr>
        <w:pStyle w:val="ListParagraph"/>
        <w:numPr>
          <w:ilvl w:val="0"/>
          <w:numId w:val="6"/>
        </w:numPr>
      </w:pPr>
      <w:r>
        <w:t>B</w:t>
      </w:r>
      <w:r w:rsidR="00825EBC">
        <w:t xml:space="preserve">ổ sung </w:t>
      </w:r>
      <w:r w:rsidR="0019347D">
        <w:t xml:space="preserve">thêm đơn vị cung cấp thuốc </w:t>
      </w:r>
      <w:r>
        <w:t xml:space="preserve">để cung cấp </w:t>
      </w:r>
      <w:r w:rsidR="0019347D">
        <w:t xml:space="preserve">dược phẩm </w:t>
      </w:r>
      <w:r>
        <w:t>cho</w:t>
      </w:r>
      <w:r w:rsidR="0019347D">
        <w:t xml:space="preserve"> ngườ</w:t>
      </w:r>
      <w:r>
        <w:t>i dân.</w:t>
      </w:r>
    </w:p>
    <w:p w:rsidR="00825EBC" w:rsidRDefault="00721B8E" w:rsidP="002656FB">
      <w:pPr>
        <w:pStyle w:val="ListParagraph"/>
        <w:numPr>
          <w:ilvl w:val="0"/>
          <w:numId w:val="6"/>
        </w:numPr>
      </w:pPr>
      <w:r>
        <w:t xml:space="preserve">Chức năng nhắn tin và gọi video: Trang này được sử dụng với 3 </w:t>
      </w:r>
      <w:r w:rsidR="00825EBC">
        <w:t>phân quyền</w:t>
      </w:r>
      <w:r>
        <w:t>:</w:t>
      </w:r>
      <w:r w:rsidR="00825EBC">
        <w:t xml:space="preserve"> mọi người – nộ</w:t>
      </w:r>
      <w:r>
        <w:t xml:space="preserve">i vùng – những người được chọn. Nhờ vậy, </w:t>
      </w:r>
      <w:r w:rsidR="00825EBC">
        <w:t>mọi người có thể bình luậ</w:t>
      </w:r>
      <w:r>
        <w:t>n,</w:t>
      </w:r>
      <w:r w:rsidR="00825EBC">
        <w:t xml:space="preserve"> nhắn tin</w:t>
      </w:r>
      <w:r>
        <w:t xml:space="preserve"> và gọi điện</w:t>
      </w:r>
      <w:r w:rsidR="00825EBC">
        <w:t xml:space="preserve"> với nhau, để cung cấp thông tin về những người đang cần sự giúp đỡ, hoặc báo cáo những vấn đề </w:t>
      </w:r>
      <w:proofErr w:type="gramStart"/>
      <w:r w:rsidR="00825EBC">
        <w:t>chung</w:t>
      </w:r>
      <w:proofErr w:type="gramEnd"/>
      <w:r w:rsidR="00825EBC">
        <w:t>, thiếu sót của hệ thống</w:t>
      </w:r>
      <w:r>
        <w:t>.</w:t>
      </w:r>
    </w:p>
    <w:p w:rsidR="00825EBC" w:rsidRPr="0019347D" w:rsidRDefault="00825EBC" w:rsidP="0019347D"/>
    <w:sectPr w:rsidR="00825EBC" w:rsidRPr="0019347D" w:rsidSect="00D23E85">
      <w:type w:val="continuous"/>
      <w:pgSz w:w="11907" w:h="16840"/>
      <w:pgMar w:top="1134" w:right="851" w:bottom="1134" w:left="1418"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D76" w:rsidRDefault="00334D76">
      <w:pPr>
        <w:spacing w:line="240" w:lineRule="auto"/>
      </w:pPr>
      <w:r>
        <w:separator/>
      </w:r>
    </w:p>
  </w:endnote>
  <w:endnote w:type="continuationSeparator" w:id="0">
    <w:p w:rsidR="00334D76" w:rsidRDefault="00334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MS PMincho"/>
    <w:panose1 w:val="00000000000000000000"/>
    <w:charset w:val="80"/>
    <w:family w:val="roman"/>
    <w:notTrueType/>
    <w:pitch w:val="default"/>
  </w:font>
  <w:font w:name="MV Boli">
    <w:panose1 w:val="02000500030200090000"/>
    <w:charset w:val="00"/>
    <w:family w:val="auto"/>
    <w:pitch w:val="variable"/>
    <w:sig w:usb0="00000003" w:usb1="00000000" w:usb2="00000100" w:usb3="00000000" w:csb0="00000001"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E66" w:rsidRDefault="00F45307">
    <w:pPr>
      <w:pStyle w:val="Footer"/>
      <w:pBdr>
        <w:top w:val="single" w:sz="4" w:space="1" w:color="auto"/>
      </w:pBdr>
      <w:tabs>
        <w:tab w:val="clear" w:pos="9360"/>
        <w:tab w:val="right" w:pos="9638"/>
      </w:tabs>
      <w:ind w:firstLine="0"/>
    </w:pPr>
    <w:r>
      <w:rPr>
        <w:rFonts w:ascii="Times New Roman" w:eastAsia="Times New Roman" w:hAnsi="Times New Roman" w:cs="Times New Roman"/>
        <w:sz w:val="20"/>
      </w:rPr>
      <w:tab/>
    </w:r>
    <w:r>
      <w:rPr>
        <w:rFonts w:ascii="Times New Roman" w:eastAsia="Times New Roman" w:hAnsi="Times New Roman" w:cs="Times New Roman"/>
        <w:sz w:val="20"/>
      </w:rPr>
      <w:tab/>
    </w:r>
    <w:r>
      <w:fldChar w:fldCharType="begin"/>
    </w:r>
    <w:r>
      <w:instrText xml:space="preserve"> PAGE   \* MERGEFORMAT </w:instrText>
    </w:r>
    <w:r>
      <w:fldChar w:fldCharType="separate"/>
    </w:r>
    <w:r w:rsidR="00A35D25" w:rsidRPr="00A35D25">
      <w:rPr>
        <w:rFonts w:ascii="Times New Roman" w:eastAsia="Times New Roman" w:hAnsi="Times New Roman" w:cs="Times New Roman"/>
        <w:noProof/>
        <w:sz w:val="20"/>
      </w:rPr>
      <w:t>3</w:t>
    </w:r>
    <w:r>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D76" w:rsidRDefault="00334D76">
      <w:pPr>
        <w:spacing w:before="0" w:after="0"/>
      </w:pPr>
      <w:r>
        <w:separator/>
      </w:r>
    </w:p>
  </w:footnote>
  <w:footnote w:type="continuationSeparator" w:id="0">
    <w:p w:rsidR="00334D76" w:rsidRDefault="00334D7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E66" w:rsidRDefault="00F45307">
    <w:pPr>
      <w:pStyle w:val="Header"/>
      <w:tabs>
        <w:tab w:val="left" w:pos="2430"/>
      </w:tabs>
      <w:ind w:firstLine="0"/>
      <w:jc w:val="left"/>
    </w:pPr>
    <w:r>
      <w:rPr>
        <w:noProof/>
      </w:rPr>
      <w:drawing>
        <wp:anchor distT="0" distB="0" distL="114300" distR="114300" simplePos="0" relativeHeight="251659264" behindDoc="0" locked="0" layoutInCell="1" allowOverlap="1" wp14:anchorId="1514E2F6" wp14:editId="5D53BF72">
          <wp:simplePos x="0" y="0"/>
          <wp:positionH relativeFrom="column">
            <wp:posOffset>4607560</wp:posOffset>
          </wp:positionH>
          <wp:positionV relativeFrom="paragraph">
            <wp:posOffset>54610</wp:posOffset>
          </wp:positionV>
          <wp:extent cx="1504950" cy="457200"/>
          <wp:effectExtent l="0" t="0" r="0" b="0"/>
          <wp:wrapSquare wrapText="bothSides"/>
          <wp:docPr id="28" name="Picture 28" descr="BTec_Logo-Orange"/>
          <wp:cNvGraphicFramePr/>
          <a:graphic xmlns:a="http://schemas.openxmlformats.org/drawingml/2006/main">
            <a:graphicData uri="http://schemas.openxmlformats.org/drawingml/2006/picture">
              <pic:pic xmlns:pic="http://schemas.openxmlformats.org/drawingml/2006/picture">
                <pic:nvPicPr>
                  <pic:cNvPr id="10" name="Picture 10"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inline distT="0" distB="0" distL="0" distR="0" wp14:anchorId="0672E867" wp14:editId="014A7995">
          <wp:extent cx="1060450" cy="622935"/>
          <wp:effectExtent l="0" t="0" r="0" b="0"/>
          <wp:docPr id="29" name="Picture 29" descr="Trang chủ - Cao đẳng Quốc tế BTEC FPT : Cao đẳng Quốc tế BTE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rang chủ - Cao đẳng Quốc tế BTEC FPT : Cao đẳng Quốc tế BTEC FP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60450" cy="6230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74CCC"/>
    <w:multiLevelType w:val="hybridMultilevel"/>
    <w:tmpl w:val="DE1C5D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711EA5"/>
    <w:multiLevelType w:val="hybridMultilevel"/>
    <w:tmpl w:val="B666DE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6A0F23"/>
    <w:multiLevelType w:val="hybridMultilevel"/>
    <w:tmpl w:val="DA8810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BB0DA2"/>
    <w:multiLevelType w:val="hybridMultilevel"/>
    <w:tmpl w:val="4D1233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CE20F0"/>
    <w:multiLevelType w:val="hybridMultilevel"/>
    <w:tmpl w:val="40D490BC"/>
    <w:lvl w:ilvl="0" w:tplc="20C0C1E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6D20E6"/>
    <w:multiLevelType w:val="hybridMultilevel"/>
    <w:tmpl w:val="B728F4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831260B"/>
    <w:multiLevelType w:val="multilevel"/>
    <w:tmpl w:val="54E8A88C"/>
    <w:lvl w:ilvl="0">
      <w:start w:val="1"/>
      <w:numFmt w:val="upperRoman"/>
      <w:pStyle w:val="Heading1"/>
      <w:lvlText w:val="%1."/>
      <w:lvlJc w:val="left"/>
      <w:pPr>
        <w:tabs>
          <w:tab w:val="num" w:pos="1872"/>
        </w:tabs>
        <w:ind w:left="1296" w:hanging="1152"/>
      </w:pPr>
      <w:rPr>
        <w:rFonts w:hint="default"/>
      </w:rPr>
    </w:lvl>
    <w:lvl w:ilvl="1">
      <w:start w:val="1"/>
      <w:numFmt w:val="decimal"/>
      <w:pStyle w:val="Heading2"/>
      <w:lvlText w:val="%1.%2."/>
      <w:lvlJc w:val="left"/>
      <w:pPr>
        <w:tabs>
          <w:tab w:val="num" w:pos="1680"/>
        </w:tabs>
        <w:ind w:left="1800" w:hanging="1440"/>
      </w:pPr>
      <w:rPr>
        <w:rFonts w:hint="default"/>
      </w:rPr>
    </w:lvl>
    <w:lvl w:ilvl="2">
      <w:start w:val="1"/>
      <w:numFmt w:val="decimal"/>
      <w:pStyle w:val="Heading3"/>
      <w:lvlText w:val="%1.%2.%3."/>
      <w:lvlJc w:val="left"/>
      <w:pPr>
        <w:tabs>
          <w:tab w:val="num" w:pos="1680"/>
        </w:tabs>
        <w:ind w:left="2016" w:hanging="1512"/>
      </w:pPr>
      <w:rPr>
        <w:rFonts w:hint="default"/>
      </w:rPr>
    </w:lvl>
    <w:lvl w:ilvl="3">
      <w:start w:val="1"/>
      <w:numFmt w:val="lowerLetter"/>
      <w:pStyle w:val="Heading4"/>
      <w:lvlText w:val="%1%2.%3.%4"/>
      <w:lvlJc w:val="left"/>
      <w:pPr>
        <w:tabs>
          <w:tab w:val="num" w:pos="1680"/>
        </w:tabs>
        <w:ind w:left="2784" w:hanging="864"/>
      </w:pPr>
      <w:rPr>
        <w:rFonts w:hint="default"/>
      </w:rPr>
    </w:lvl>
    <w:lvl w:ilvl="4">
      <w:start w:val="1"/>
      <w:numFmt w:val="decimal"/>
      <w:pStyle w:val="Heading5"/>
      <w:lvlText w:val="%1.%2.%3.%4.%5"/>
      <w:lvlJc w:val="left"/>
      <w:pPr>
        <w:tabs>
          <w:tab w:val="num" w:pos="1680"/>
        </w:tabs>
        <w:ind w:left="2928" w:hanging="1008"/>
      </w:pPr>
      <w:rPr>
        <w:rFonts w:hint="default"/>
      </w:rPr>
    </w:lvl>
    <w:lvl w:ilvl="5">
      <w:start w:val="1"/>
      <w:numFmt w:val="decimal"/>
      <w:pStyle w:val="Heading6"/>
      <w:lvlText w:val="%1.%2.%3.%4.%5.%6"/>
      <w:lvlJc w:val="left"/>
      <w:pPr>
        <w:tabs>
          <w:tab w:val="num" w:pos="1680"/>
        </w:tabs>
        <w:ind w:left="3072" w:hanging="1152"/>
      </w:pPr>
      <w:rPr>
        <w:rFonts w:hint="default"/>
      </w:rPr>
    </w:lvl>
    <w:lvl w:ilvl="6">
      <w:start w:val="1"/>
      <w:numFmt w:val="decimal"/>
      <w:pStyle w:val="Heading7"/>
      <w:lvlText w:val="%1.%2.%3.%4.%5.%6.%7"/>
      <w:lvlJc w:val="left"/>
      <w:pPr>
        <w:tabs>
          <w:tab w:val="num" w:pos="1680"/>
        </w:tabs>
        <w:ind w:left="3216" w:hanging="1296"/>
      </w:pPr>
      <w:rPr>
        <w:rFonts w:hint="default"/>
      </w:rPr>
    </w:lvl>
    <w:lvl w:ilvl="7">
      <w:start w:val="1"/>
      <w:numFmt w:val="decimal"/>
      <w:pStyle w:val="Heading8"/>
      <w:lvlText w:val="%1.%2.%3.%4.%5.%6.%7.%8"/>
      <w:lvlJc w:val="left"/>
      <w:pPr>
        <w:tabs>
          <w:tab w:val="num" w:pos="1680"/>
        </w:tabs>
        <w:ind w:left="3360" w:hanging="1440"/>
      </w:pPr>
      <w:rPr>
        <w:rFonts w:hint="default"/>
      </w:rPr>
    </w:lvl>
    <w:lvl w:ilvl="8">
      <w:start w:val="1"/>
      <w:numFmt w:val="decimal"/>
      <w:pStyle w:val="Heading9"/>
      <w:lvlText w:val="%1.%2.%3.%4.%5.%6.%7.%8.%9"/>
      <w:lvlJc w:val="left"/>
      <w:pPr>
        <w:tabs>
          <w:tab w:val="num" w:pos="1680"/>
        </w:tabs>
        <w:ind w:left="3504" w:hanging="1584"/>
      </w:pPr>
      <w:rPr>
        <w:rFonts w:hint="default"/>
      </w:rPr>
    </w:lvl>
  </w:abstractNum>
  <w:abstractNum w:abstractNumId="7">
    <w:nsid w:val="6AC003E4"/>
    <w:multiLevelType w:val="hybridMultilevel"/>
    <w:tmpl w:val="029C5F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CE30B5C"/>
    <w:multiLevelType w:val="hybridMultilevel"/>
    <w:tmpl w:val="F5648F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8C582B"/>
    <w:multiLevelType w:val="hybridMultilevel"/>
    <w:tmpl w:val="7A9C0E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887586"/>
    <w:multiLevelType w:val="hybridMultilevel"/>
    <w:tmpl w:val="A8601A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9"/>
  </w:num>
  <w:num w:numId="6">
    <w:abstractNumId w:val="5"/>
  </w:num>
  <w:num w:numId="7">
    <w:abstractNumId w:val="10"/>
  </w:num>
  <w:num w:numId="8">
    <w:abstractNumId w:val="0"/>
  </w:num>
  <w:num w:numId="9">
    <w:abstractNumId w:val="4"/>
  </w:num>
  <w:num w:numId="10">
    <w:abstractNumId w:val="8"/>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proofState w:grammar="clean"/>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88"/>
    <w:rsid w:val="0000098C"/>
    <w:rsid w:val="000118C3"/>
    <w:rsid w:val="00030FC7"/>
    <w:rsid w:val="00053022"/>
    <w:rsid w:val="000B23F7"/>
    <w:rsid w:val="000B6218"/>
    <w:rsid w:val="000D3177"/>
    <w:rsid w:val="000E651B"/>
    <w:rsid w:val="000F246D"/>
    <w:rsid w:val="000F5BD6"/>
    <w:rsid w:val="001130D9"/>
    <w:rsid w:val="001257F3"/>
    <w:rsid w:val="0014322F"/>
    <w:rsid w:val="00165F49"/>
    <w:rsid w:val="0017590A"/>
    <w:rsid w:val="001765C1"/>
    <w:rsid w:val="0019347D"/>
    <w:rsid w:val="001978B0"/>
    <w:rsid w:val="001C7E84"/>
    <w:rsid w:val="001D314A"/>
    <w:rsid w:val="001E5816"/>
    <w:rsid w:val="001F18CD"/>
    <w:rsid w:val="00210C3E"/>
    <w:rsid w:val="0023709A"/>
    <w:rsid w:val="00244FE4"/>
    <w:rsid w:val="00253D5E"/>
    <w:rsid w:val="002656FB"/>
    <w:rsid w:val="00285F9B"/>
    <w:rsid w:val="00287E1A"/>
    <w:rsid w:val="002D324B"/>
    <w:rsid w:val="00334D76"/>
    <w:rsid w:val="003810D3"/>
    <w:rsid w:val="0038138C"/>
    <w:rsid w:val="003C2AE7"/>
    <w:rsid w:val="003C540D"/>
    <w:rsid w:val="003C754F"/>
    <w:rsid w:val="003D4F94"/>
    <w:rsid w:val="003D5B33"/>
    <w:rsid w:val="003E10E3"/>
    <w:rsid w:val="003F4DA5"/>
    <w:rsid w:val="004036C7"/>
    <w:rsid w:val="0040431A"/>
    <w:rsid w:val="00415E8A"/>
    <w:rsid w:val="00417FB1"/>
    <w:rsid w:val="00485BE1"/>
    <w:rsid w:val="00492069"/>
    <w:rsid w:val="00496D7E"/>
    <w:rsid w:val="00511D3F"/>
    <w:rsid w:val="00523674"/>
    <w:rsid w:val="00530DBE"/>
    <w:rsid w:val="00582C88"/>
    <w:rsid w:val="005B1C6C"/>
    <w:rsid w:val="005B488C"/>
    <w:rsid w:val="005C3918"/>
    <w:rsid w:val="005D762B"/>
    <w:rsid w:val="005E7AF4"/>
    <w:rsid w:val="005F63C3"/>
    <w:rsid w:val="005F6DF0"/>
    <w:rsid w:val="006111A9"/>
    <w:rsid w:val="00612199"/>
    <w:rsid w:val="0064626C"/>
    <w:rsid w:val="0064777F"/>
    <w:rsid w:val="00650EAF"/>
    <w:rsid w:val="00665E69"/>
    <w:rsid w:val="006713BD"/>
    <w:rsid w:val="0067641C"/>
    <w:rsid w:val="00676A88"/>
    <w:rsid w:val="0069561F"/>
    <w:rsid w:val="006B033E"/>
    <w:rsid w:val="006C3064"/>
    <w:rsid w:val="006C7BD2"/>
    <w:rsid w:val="006D3483"/>
    <w:rsid w:val="007070E3"/>
    <w:rsid w:val="00721B8E"/>
    <w:rsid w:val="00742E66"/>
    <w:rsid w:val="00763C71"/>
    <w:rsid w:val="00765F05"/>
    <w:rsid w:val="007741E6"/>
    <w:rsid w:val="007A56B5"/>
    <w:rsid w:val="007A5A83"/>
    <w:rsid w:val="007C5787"/>
    <w:rsid w:val="007E1E97"/>
    <w:rsid w:val="007E3489"/>
    <w:rsid w:val="00825EBC"/>
    <w:rsid w:val="008340E1"/>
    <w:rsid w:val="00834730"/>
    <w:rsid w:val="00865046"/>
    <w:rsid w:val="008702D0"/>
    <w:rsid w:val="00892E0A"/>
    <w:rsid w:val="008A262B"/>
    <w:rsid w:val="008B40DD"/>
    <w:rsid w:val="008C5105"/>
    <w:rsid w:val="008E4FAF"/>
    <w:rsid w:val="00920E19"/>
    <w:rsid w:val="00935CE5"/>
    <w:rsid w:val="00951AC8"/>
    <w:rsid w:val="00980164"/>
    <w:rsid w:val="00993647"/>
    <w:rsid w:val="009E6A8E"/>
    <w:rsid w:val="00A01CC4"/>
    <w:rsid w:val="00A1115D"/>
    <w:rsid w:val="00A238F3"/>
    <w:rsid w:val="00A3313D"/>
    <w:rsid w:val="00A3325D"/>
    <w:rsid w:val="00A35D25"/>
    <w:rsid w:val="00A36DAD"/>
    <w:rsid w:val="00A802A4"/>
    <w:rsid w:val="00A8157E"/>
    <w:rsid w:val="00A83E14"/>
    <w:rsid w:val="00AB5C20"/>
    <w:rsid w:val="00AD1F37"/>
    <w:rsid w:val="00AD43A4"/>
    <w:rsid w:val="00B00981"/>
    <w:rsid w:val="00B07B24"/>
    <w:rsid w:val="00B35C53"/>
    <w:rsid w:val="00B6363F"/>
    <w:rsid w:val="00B63C4C"/>
    <w:rsid w:val="00B8152A"/>
    <w:rsid w:val="00B8394C"/>
    <w:rsid w:val="00B96C14"/>
    <w:rsid w:val="00BA4233"/>
    <w:rsid w:val="00BC6D3A"/>
    <w:rsid w:val="00BF17BA"/>
    <w:rsid w:val="00BF4567"/>
    <w:rsid w:val="00C0206E"/>
    <w:rsid w:val="00C210F2"/>
    <w:rsid w:val="00C54358"/>
    <w:rsid w:val="00C778E3"/>
    <w:rsid w:val="00C91639"/>
    <w:rsid w:val="00CA73D0"/>
    <w:rsid w:val="00CB0D90"/>
    <w:rsid w:val="00CB2573"/>
    <w:rsid w:val="00CE1D88"/>
    <w:rsid w:val="00D114FB"/>
    <w:rsid w:val="00D23E85"/>
    <w:rsid w:val="00D25D5C"/>
    <w:rsid w:val="00D31023"/>
    <w:rsid w:val="00D44ADC"/>
    <w:rsid w:val="00D4503F"/>
    <w:rsid w:val="00D5122F"/>
    <w:rsid w:val="00D75076"/>
    <w:rsid w:val="00D76E2B"/>
    <w:rsid w:val="00DD1D6E"/>
    <w:rsid w:val="00DD78D7"/>
    <w:rsid w:val="00DF10FA"/>
    <w:rsid w:val="00E32F17"/>
    <w:rsid w:val="00E43A37"/>
    <w:rsid w:val="00E44B59"/>
    <w:rsid w:val="00E828B9"/>
    <w:rsid w:val="00E94E36"/>
    <w:rsid w:val="00E97AD4"/>
    <w:rsid w:val="00ED48BB"/>
    <w:rsid w:val="00EF3F5B"/>
    <w:rsid w:val="00EF5093"/>
    <w:rsid w:val="00F23973"/>
    <w:rsid w:val="00F40658"/>
    <w:rsid w:val="00F45307"/>
    <w:rsid w:val="00F50C4A"/>
    <w:rsid w:val="00F51A82"/>
    <w:rsid w:val="00F657A5"/>
    <w:rsid w:val="00F822C3"/>
    <w:rsid w:val="00F86488"/>
    <w:rsid w:val="00FA4369"/>
    <w:rsid w:val="00FB2FE8"/>
    <w:rsid w:val="00FD2934"/>
    <w:rsid w:val="00FE4DB7"/>
    <w:rsid w:val="00FE66E2"/>
    <w:rsid w:val="00FE7D62"/>
    <w:rsid w:val="061849BB"/>
    <w:rsid w:val="06862A31"/>
    <w:rsid w:val="24D472D8"/>
    <w:rsid w:val="29BB51E8"/>
    <w:rsid w:val="2EB9102D"/>
    <w:rsid w:val="30052E74"/>
    <w:rsid w:val="30F4198B"/>
    <w:rsid w:val="3E505F6A"/>
    <w:rsid w:val="47ED391F"/>
    <w:rsid w:val="4B1A091F"/>
    <w:rsid w:val="68782D92"/>
    <w:rsid w:val="6B225D90"/>
    <w:rsid w:val="74B615AF"/>
    <w:rsid w:val="7FD93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8ED7C4-E446-477F-996F-4A22E604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720"/>
      <w:jc w:val="both"/>
    </w:pPr>
    <w:rPr>
      <w:rFonts w:ascii="Arial" w:eastAsiaTheme="minorHAnsi" w:hAnsi="Arial" w:cstheme="minorBidi"/>
      <w:sz w:val="24"/>
      <w:szCs w:val="22"/>
    </w:rPr>
  </w:style>
  <w:style w:type="paragraph" w:styleId="Heading1">
    <w:name w:val="heading 1"/>
    <w:basedOn w:val="Normal"/>
    <w:next w:val="Normal"/>
    <w:link w:val="Heading1Char"/>
    <w:uiPriority w:val="9"/>
    <w:qFormat/>
    <w:rsid w:val="003C540D"/>
    <w:pPr>
      <w:keepNext/>
      <w:keepLines/>
      <w:numPr>
        <w:numId w:val="1"/>
      </w:numPr>
      <w:tabs>
        <w:tab w:val="clear" w:pos="1872"/>
        <w:tab w:val="left" w:pos="720"/>
      </w:tabs>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5B488C"/>
    <w:pPr>
      <w:keepNext/>
      <w:keepLines/>
      <w:numPr>
        <w:ilvl w:val="1"/>
        <w:numId w:val="1"/>
      </w:numPr>
      <w:tabs>
        <w:tab w:val="clear" w:pos="1680"/>
      </w:tabs>
      <w:ind w:left="360" w:firstLine="0"/>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5B488C"/>
    <w:pPr>
      <w:keepNext/>
      <w:keepLines/>
      <w:numPr>
        <w:ilvl w:val="2"/>
        <w:numId w:val="1"/>
      </w:numPr>
      <w:tabs>
        <w:tab w:val="clear" w:pos="1680"/>
        <w:tab w:val="num" w:pos="432"/>
      </w:tabs>
      <w:ind w:left="504" w:firstLine="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Tahoma" w:hAnsi="Tahoma" w:cs="Tahoma"/>
      <w:sz w:val="16"/>
      <w:szCs w:val="16"/>
    </w:rPr>
  </w:style>
  <w:style w:type="paragraph" w:styleId="Caption">
    <w:name w:val="caption"/>
    <w:basedOn w:val="Normal"/>
    <w:next w:val="Normal"/>
    <w:uiPriority w:val="35"/>
    <w:unhideWhenUsed/>
    <w:qFormat/>
    <w:pPr>
      <w:spacing w:before="0" w:after="200" w:line="240" w:lineRule="auto"/>
      <w:jc w:val="center"/>
    </w:pPr>
    <w:rPr>
      <w:i/>
      <w:iCs/>
      <w:color w:val="000000" w:themeColor="text1"/>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qFormat/>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customStyle="1" w:styleId="Heading3Char">
    <w:name w:val="Heading 3 Char"/>
    <w:basedOn w:val="DefaultParagraphFont"/>
    <w:link w:val="Heading3"/>
    <w:uiPriority w:val="9"/>
    <w:qFormat/>
    <w:rsid w:val="005B488C"/>
    <w:rPr>
      <w:rFonts w:ascii="Arial" w:eastAsiaTheme="majorEastAsia" w:hAnsi="Arial" w:cstheme="majorBidi"/>
      <w:b/>
      <w:color w:val="000000" w:themeColor="text1"/>
      <w:sz w:val="24"/>
      <w:szCs w:val="24"/>
    </w:rPr>
  </w:style>
  <w:style w:type="table" w:customStyle="1" w:styleId="TableGrid0">
    <w:name w:val="TableGrid"/>
    <w:qFormat/>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3C540D"/>
    <w:rPr>
      <w:rFonts w:ascii="Arial" w:eastAsiaTheme="majorEastAsia" w:hAnsi="Arial" w:cstheme="majorBidi"/>
      <w:b/>
      <w:caps/>
      <w:color w:val="000000" w:themeColor="text1"/>
      <w:sz w:val="28"/>
      <w:szCs w:val="32"/>
    </w:rPr>
  </w:style>
  <w:style w:type="character" w:customStyle="1" w:styleId="Heading2Char">
    <w:name w:val="Heading 2 Char"/>
    <w:basedOn w:val="DefaultParagraphFont"/>
    <w:link w:val="Heading2"/>
    <w:uiPriority w:val="9"/>
    <w:qFormat/>
    <w:rsid w:val="005B488C"/>
    <w:rPr>
      <w:rFonts w:ascii="Arial" w:eastAsiaTheme="majorEastAsia" w:hAnsi="Arial" w:cstheme="majorBidi"/>
      <w:b/>
      <w:color w:val="000000" w:themeColor="text1"/>
      <w:sz w:val="26"/>
      <w:szCs w:val="26"/>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sz w:val="24"/>
      <w:szCs w:val="22"/>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szCs w:val="2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4"/>
      <w:szCs w:val="2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4"/>
      <w:szCs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HeaderChar">
    <w:name w:val="Header Char"/>
    <w:basedOn w:val="DefaultParagraphFont"/>
    <w:link w:val="Header"/>
    <w:uiPriority w:val="99"/>
    <w:qFormat/>
    <w:rPr>
      <w:rFonts w:ascii="Arial" w:hAnsi="Arial"/>
      <w:sz w:val="24"/>
    </w:rPr>
  </w:style>
  <w:style w:type="character" w:customStyle="1" w:styleId="FooterChar">
    <w:name w:val="Footer Char"/>
    <w:basedOn w:val="DefaultParagraphFont"/>
    <w:link w:val="Footer"/>
    <w:uiPriority w:val="99"/>
    <w:qFormat/>
    <w:rPr>
      <w:rFonts w:ascii="Arial" w:hAnsi="Arial"/>
      <w:sz w:val="24"/>
    </w:rPr>
  </w:style>
  <w:style w:type="paragraph" w:customStyle="1" w:styleId="TOCHeading1">
    <w:name w:val="TOC Heading1"/>
    <w:basedOn w:val="Heading1"/>
    <w:next w:val="Normal"/>
    <w:uiPriority w:val="39"/>
    <w:unhideWhenUsed/>
    <w:qFormat/>
    <w:pPr>
      <w:numPr>
        <w:numId w:val="0"/>
      </w:numPr>
      <w:spacing w:before="240" w:after="0" w:line="259" w:lineRule="auto"/>
      <w:outlineLvl w:val="9"/>
    </w:pPr>
    <w:rPr>
      <w:rFonts w:asciiTheme="majorHAnsi" w:hAnsiTheme="majorHAnsi"/>
      <w:b w:val="0"/>
      <w:color w:val="2E74B5" w:themeColor="accent1" w:themeShade="BF"/>
      <w:sz w:val="32"/>
    </w:rPr>
  </w:style>
  <w:style w:type="paragraph" w:customStyle="1" w:styleId="TableParagraph">
    <w:name w:val="Table Paragraph"/>
    <w:basedOn w:val="Normal"/>
    <w:uiPriority w:val="1"/>
    <w:qFormat/>
    <w:pPr>
      <w:widowControl w:val="0"/>
      <w:autoSpaceDE w:val="0"/>
      <w:autoSpaceDN w:val="0"/>
      <w:adjustRightInd w:val="0"/>
      <w:spacing w:before="0" w:after="0" w:line="240" w:lineRule="auto"/>
      <w:ind w:firstLine="0"/>
      <w:jc w:val="left"/>
    </w:pPr>
    <w:rPr>
      <w:rFonts w:ascii="Times New Roman" w:eastAsiaTheme="minorEastAsia" w:hAnsi="Times New Roman" w:cs="Times New Roman"/>
      <w:szCs w:val="24"/>
      <w:lang w:val="en-GB" w:eastAsia="en-GB"/>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rsid w:val="00A83E14"/>
    <w:pPr>
      <w:spacing w:after="200"/>
      <w:ind w:left="720"/>
      <w:contextualSpacing/>
    </w:p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4">
    <w:name w:val="_Style 14"/>
    <w:basedOn w:val="TableNormal"/>
    <w:qFormat/>
    <w:tblPr>
      <w:tblInd w:w="0" w:type="dxa"/>
      <w:tblCellMar>
        <w:top w:w="100" w:type="dxa"/>
        <w:left w:w="100" w:type="dxa"/>
        <w:bottom w:w="100" w:type="dxa"/>
        <w:right w:w="100" w:type="dxa"/>
      </w:tblCellMar>
    </w:tblPr>
  </w:style>
  <w:style w:type="paragraph" w:styleId="Title">
    <w:name w:val="Title"/>
    <w:basedOn w:val="Normal"/>
    <w:next w:val="Normal"/>
    <w:link w:val="TitleChar"/>
    <w:uiPriority w:val="10"/>
    <w:qFormat/>
    <w:rsid w:val="00417FB1"/>
    <w:pPr>
      <w:spacing w:before="0" w:after="24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417FB1"/>
    <w:rPr>
      <w:rFonts w:ascii="Arial" w:eastAsiaTheme="majorEastAsia" w:hAnsi="Arial" w:cstheme="majorBidi"/>
      <w:spacing w:val="-10"/>
      <w:kern w:val="28"/>
      <w:sz w:val="48"/>
      <w:szCs w:val="56"/>
    </w:rPr>
  </w:style>
  <w:style w:type="paragraph" w:styleId="NoSpacing">
    <w:name w:val="No Spacing"/>
    <w:link w:val="NoSpacingChar"/>
    <w:uiPriority w:val="1"/>
    <w:qFormat/>
    <w:rsid w:val="00B8394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8394C"/>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1765C1"/>
    <w:pPr>
      <w:numPr>
        <w:numId w:val="0"/>
      </w:numPr>
      <w:tabs>
        <w:tab w:val="clear" w:pos="720"/>
      </w:tabs>
      <w:spacing w:before="240" w:after="0" w:line="259" w:lineRule="auto"/>
      <w:outlineLvl w:val="9"/>
    </w:pPr>
    <w:rPr>
      <w:rFonts w:asciiTheme="majorHAnsi" w:hAnsiTheme="majorHAnsi"/>
      <w:b w:val="0"/>
      <w:caps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9795">
      <w:bodyDiv w:val="1"/>
      <w:marLeft w:val="0"/>
      <w:marRight w:val="0"/>
      <w:marTop w:val="0"/>
      <w:marBottom w:val="0"/>
      <w:divBdr>
        <w:top w:val="none" w:sz="0" w:space="0" w:color="auto"/>
        <w:left w:val="none" w:sz="0" w:space="0" w:color="auto"/>
        <w:bottom w:val="none" w:sz="0" w:space="0" w:color="auto"/>
        <w:right w:val="none" w:sz="0" w:space="0" w:color="auto"/>
      </w:divBdr>
    </w:div>
    <w:div w:id="1304047669">
      <w:bodyDiv w:val="1"/>
      <w:marLeft w:val="0"/>
      <w:marRight w:val="0"/>
      <w:marTop w:val="0"/>
      <w:marBottom w:val="0"/>
      <w:divBdr>
        <w:top w:val="none" w:sz="0" w:space="0" w:color="auto"/>
        <w:left w:val="none" w:sz="0" w:space="0" w:color="auto"/>
        <w:bottom w:val="none" w:sz="0" w:space="0" w:color="auto"/>
        <w:right w:val="none" w:sz="0" w:space="0" w:color="auto"/>
      </w:divBdr>
      <w:divsChild>
        <w:div w:id="2135905831">
          <w:marLeft w:val="0"/>
          <w:marRight w:val="0"/>
          <w:marTop w:val="0"/>
          <w:marBottom w:val="0"/>
          <w:divBdr>
            <w:top w:val="none" w:sz="0" w:space="0" w:color="auto"/>
            <w:left w:val="none" w:sz="0" w:space="0" w:color="auto"/>
            <w:bottom w:val="none" w:sz="0" w:space="0" w:color="auto"/>
            <w:right w:val="none" w:sz="0" w:space="0" w:color="auto"/>
          </w:divBdr>
          <w:divsChild>
            <w:div w:id="496649407">
              <w:marLeft w:val="0"/>
              <w:marRight w:val="0"/>
              <w:marTop w:val="0"/>
              <w:marBottom w:val="0"/>
              <w:divBdr>
                <w:top w:val="none" w:sz="0" w:space="0" w:color="auto"/>
                <w:left w:val="none" w:sz="0" w:space="0" w:color="auto"/>
                <w:bottom w:val="none" w:sz="0" w:space="0" w:color="auto"/>
                <w:right w:val="none" w:sz="0" w:space="0" w:color="auto"/>
              </w:divBdr>
              <w:divsChild>
                <w:div w:id="693074439">
                  <w:marLeft w:val="0"/>
                  <w:marRight w:val="0"/>
                  <w:marTop w:val="0"/>
                  <w:marBottom w:val="0"/>
                  <w:divBdr>
                    <w:top w:val="none" w:sz="0" w:space="0" w:color="auto"/>
                    <w:left w:val="none" w:sz="0" w:space="0" w:color="auto"/>
                    <w:bottom w:val="none" w:sz="0" w:space="0" w:color="auto"/>
                    <w:right w:val="none" w:sz="0" w:space="0" w:color="auto"/>
                  </w:divBdr>
                  <w:divsChild>
                    <w:div w:id="1253200713">
                      <w:marLeft w:val="0"/>
                      <w:marRight w:val="0"/>
                      <w:marTop w:val="0"/>
                      <w:marBottom w:val="0"/>
                      <w:divBdr>
                        <w:top w:val="none" w:sz="0" w:space="0" w:color="auto"/>
                        <w:left w:val="none" w:sz="0" w:space="0" w:color="auto"/>
                        <w:bottom w:val="none" w:sz="0" w:space="0" w:color="auto"/>
                        <w:right w:val="none" w:sz="0" w:space="0" w:color="auto"/>
                      </w:divBdr>
                      <w:divsChild>
                        <w:div w:id="346256310">
                          <w:marLeft w:val="0"/>
                          <w:marRight w:val="0"/>
                          <w:marTop w:val="0"/>
                          <w:marBottom w:val="0"/>
                          <w:divBdr>
                            <w:top w:val="none" w:sz="0" w:space="0" w:color="auto"/>
                            <w:left w:val="none" w:sz="0" w:space="0" w:color="auto"/>
                            <w:bottom w:val="none" w:sz="0" w:space="0" w:color="auto"/>
                            <w:right w:val="none" w:sz="0" w:space="0" w:color="auto"/>
                          </w:divBdr>
                          <w:divsChild>
                            <w:div w:id="1048844974">
                              <w:marLeft w:val="0"/>
                              <w:marRight w:val="0"/>
                              <w:marTop w:val="0"/>
                              <w:marBottom w:val="0"/>
                              <w:divBdr>
                                <w:top w:val="none" w:sz="0" w:space="0" w:color="auto"/>
                                <w:left w:val="none" w:sz="0" w:space="0" w:color="auto"/>
                                <w:bottom w:val="none" w:sz="0" w:space="0" w:color="auto"/>
                                <w:right w:val="none" w:sz="0" w:space="0" w:color="auto"/>
                              </w:divBdr>
                              <w:divsChild>
                                <w:div w:id="2079205183">
                                  <w:marLeft w:val="0"/>
                                  <w:marRight w:val="0"/>
                                  <w:marTop w:val="0"/>
                                  <w:marBottom w:val="0"/>
                                  <w:divBdr>
                                    <w:top w:val="none" w:sz="0" w:space="0" w:color="auto"/>
                                    <w:left w:val="none" w:sz="0" w:space="0" w:color="auto"/>
                                    <w:bottom w:val="none" w:sz="0" w:space="0" w:color="auto"/>
                                    <w:right w:val="none" w:sz="0" w:space="0" w:color="auto"/>
                                  </w:divBdr>
                                  <w:divsChild>
                                    <w:div w:id="870415392">
                                      <w:marLeft w:val="0"/>
                                      <w:marRight w:val="0"/>
                                      <w:marTop w:val="0"/>
                                      <w:marBottom w:val="0"/>
                                      <w:divBdr>
                                        <w:top w:val="none" w:sz="0" w:space="0" w:color="auto"/>
                                        <w:left w:val="none" w:sz="0" w:space="0" w:color="auto"/>
                                        <w:bottom w:val="none" w:sz="0" w:space="0" w:color="auto"/>
                                        <w:right w:val="none" w:sz="0" w:space="0" w:color="auto"/>
                                      </w:divBdr>
                                      <w:divsChild>
                                        <w:div w:id="481503379">
                                          <w:marLeft w:val="0"/>
                                          <w:marRight w:val="0"/>
                                          <w:marTop w:val="0"/>
                                          <w:marBottom w:val="0"/>
                                          <w:divBdr>
                                            <w:top w:val="none" w:sz="0" w:space="0" w:color="auto"/>
                                            <w:left w:val="none" w:sz="0" w:space="0" w:color="auto"/>
                                            <w:bottom w:val="none" w:sz="0" w:space="0" w:color="auto"/>
                                            <w:right w:val="none" w:sz="0" w:space="0" w:color="auto"/>
                                          </w:divBdr>
                                          <w:divsChild>
                                            <w:div w:id="470901527">
                                              <w:marLeft w:val="0"/>
                                              <w:marRight w:val="0"/>
                                              <w:marTop w:val="0"/>
                                              <w:marBottom w:val="0"/>
                                              <w:divBdr>
                                                <w:top w:val="none" w:sz="0" w:space="0" w:color="auto"/>
                                                <w:left w:val="none" w:sz="0" w:space="0" w:color="auto"/>
                                                <w:bottom w:val="none" w:sz="0" w:space="0" w:color="auto"/>
                                                <w:right w:val="none" w:sz="0" w:space="0" w:color="auto"/>
                                              </w:divBdr>
                                              <w:divsChild>
                                                <w:div w:id="12367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115720">
                      <w:marLeft w:val="0"/>
                      <w:marRight w:val="0"/>
                      <w:marTop w:val="0"/>
                      <w:marBottom w:val="0"/>
                      <w:divBdr>
                        <w:top w:val="single" w:sz="2" w:space="9" w:color="auto"/>
                        <w:left w:val="single" w:sz="2" w:space="9" w:color="auto"/>
                        <w:bottom w:val="single" w:sz="2" w:space="9" w:color="auto"/>
                        <w:right w:val="single" w:sz="2" w:space="9" w:color="auto"/>
                      </w:divBdr>
                      <w:divsChild>
                        <w:div w:id="1432356268">
                          <w:marLeft w:val="0"/>
                          <w:marRight w:val="0"/>
                          <w:marTop w:val="0"/>
                          <w:marBottom w:val="0"/>
                          <w:divBdr>
                            <w:top w:val="none" w:sz="0" w:space="0" w:color="auto"/>
                            <w:left w:val="none" w:sz="0" w:space="0" w:color="auto"/>
                            <w:bottom w:val="none" w:sz="0" w:space="0" w:color="auto"/>
                            <w:right w:val="none" w:sz="0" w:space="0" w:color="auto"/>
                          </w:divBdr>
                          <w:divsChild>
                            <w:div w:id="7971392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46029989">
          <w:marLeft w:val="0"/>
          <w:marRight w:val="0"/>
          <w:marTop w:val="0"/>
          <w:marBottom w:val="0"/>
          <w:divBdr>
            <w:top w:val="none" w:sz="0" w:space="0" w:color="auto"/>
            <w:left w:val="none" w:sz="0" w:space="0" w:color="auto"/>
            <w:bottom w:val="none" w:sz="0" w:space="0" w:color="auto"/>
            <w:right w:val="none" w:sz="0" w:space="0" w:color="auto"/>
          </w:divBdr>
          <w:divsChild>
            <w:div w:id="1646230196">
              <w:marLeft w:val="0"/>
              <w:marRight w:val="0"/>
              <w:marTop w:val="0"/>
              <w:marBottom w:val="0"/>
              <w:divBdr>
                <w:top w:val="none" w:sz="0" w:space="0" w:color="auto"/>
                <w:left w:val="none" w:sz="0" w:space="0" w:color="auto"/>
                <w:bottom w:val="none" w:sz="0" w:space="0" w:color="auto"/>
                <w:right w:val="none" w:sz="0" w:space="0" w:color="auto"/>
              </w:divBdr>
              <w:divsChild>
                <w:div w:id="1242912486">
                  <w:marLeft w:val="0"/>
                  <w:marRight w:val="0"/>
                  <w:marTop w:val="0"/>
                  <w:marBottom w:val="0"/>
                  <w:divBdr>
                    <w:top w:val="none" w:sz="0" w:space="0" w:color="auto"/>
                    <w:left w:val="none" w:sz="0" w:space="0" w:color="auto"/>
                    <w:bottom w:val="none" w:sz="0" w:space="0" w:color="auto"/>
                    <w:right w:val="none" w:sz="0" w:space="0" w:color="auto"/>
                  </w:divBdr>
                  <w:divsChild>
                    <w:div w:id="1599949472">
                      <w:marLeft w:val="0"/>
                      <w:marRight w:val="0"/>
                      <w:marTop w:val="0"/>
                      <w:marBottom w:val="0"/>
                      <w:divBdr>
                        <w:top w:val="none" w:sz="0" w:space="0" w:color="auto"/>
                        <w:left w:val="none" w:sz="0" w:space="0" w:color="auto"/>
                        <w:bottom w:val="none" w:sz="0" w:space="0" w:color="auto"/>
                        <w:right w:val="none" w:sz="0" w:space="0" w:color="auto"/>
                      </w:divBdr>
                      <w:divsChild>
                        <w:div w:id="1405107020">
                          <w:marLeft w:val="0"/>
                          <w:marRight w:val="0"/>
                          <w:marTop w:val="0"/>
                          <w:marBottom w:val="0"/>
                          <w:divBdr>
                            <w:top w:val="none" w:sz="0" w:space="0" w:color="auto"/>
                            <w:left w:val="none" w:sz="0" w:space="0" w:color="auto"/>
                            <w:bottom w:val="none" w:sz="0" w:space="0" w:color="auto"/>
                            <w:right w:val="none" w:sz="0" w:space="0" w:color="auto"/>
                          </w:divBdr>
                          <w:divsChild>
                            <w:div w:id="1917081718">
                              <w:marLeft w:val="0"/>
                              <w:marRight w:val="0"/>
                              <w:marTop w:val="0"/>
                              <w:marBottom w:val="0"/>
                              <w:divBdr>
                                <w:top w:val="none" w:sz="0" w:space="0" w:color="auto"/>
                                <w:left w:val="none" w:sz="0" w:space="0" w:color="auto"/>
                                <w:bottom w:val="none" w:sz="0" w:space="0" w:color="auto"/>
                                <w:right w:val="none" w:sz="0" w:space="0" w:color="auto"/>
                              </w:divBdr>
                              <w:divsChild>
                                <w:div w:id="443578996">
                                  <w:marLeft w:val="0"/>
                                  <w:marRight w:val="0"/>
                                  <w:marTop w:val="0"/>
                                  <w:marBottom w:val="0"/>
                                  <w:divBdr>
                                    <w:top w:val="none" w:sz="0" w:space="0" w:color="auto"/>
                                    <w:left w:val="none" w:sz="0" w:space="0" w:color="auto"/>
                                    <w:bottom w:val="none" w:sz="0" w:space="0" w:color="auto"/>
                                    <w:right w:val="none" w:sz="0" w:space="0" w:color="auto"/>
                                  </w:divBdr>
                                  <w:divsChild>
                                    <w:div w:id="1187132984">
                                      <w:marLeft w:val="0"/>
                                      <w:marRight w:val="0"/>
                                      <w:marTop w:val="0"/>
                                      <w:marBottom w:val="0"/>
                                      <w:divBdr>
                                        <w:top w:val="none" w:sz="0" w:space="0" w:color="auto"/>
                                        <w:left w:val="none" w:sz="0" w:space="0" w:color="auto"/>
                                        <w:bottom w:val="none" w:sz="0" w:space="0" w:color="auto"/>
                                        <w:right w:val="none" w:sz="0" w:space="0" w:color="auto"/>
                                      </w:divBdr>
                                      <w:divsChild>
                                        <w:div w:id="21900233">
                                          <w:marLeft w:val="0"/>
                                          <w:marRight w:val="0"/>
                                          <w:marTop w:val="0"/>
                                          <w:marBottom w:val="0"/>
                                          <w:divBdr>
                                            <w:top w:val="none" w:sz="0" w:space="0" w:color="auto"/>
                                            <w:left w:val="none" w:sz="0" w:space="0" w:color="auto"/>
                                            <w:bottom w:val="none" w:sz="0" w:space="0" w:color="auto"/>
                                            <w:right w:val="none" w:sz="0" w:space="0" w:color="auto"/>
                                          </w:divBdr>
                                          <w:divsChild>
                                            <w:div w:id="1196311153">
                                              <w:marLeft w:val="0"/>
                                              <w:marRight w:val="0"/>
                                              <w:marTop w:val="0"/>
                                              <w:marBottom w:val="0"/>
                                              <w:divBdr>
                                                <w:top w:val="none" w:sz="0" w:space="0" w:color="auto"/>
                                                <w:left w:val="none" w:sz="0" w:space="0" w:color="auto"/>
                                                <w:bottom w:val="none" w:sz="0" w:space="0" w:color="auto"/>
                                                <w:right w:val="none" w:sz="0" w:space="0" w:color="auto"/>
                                              </w:divBdr>
                                              <w:divsChild>
                                                <w:div w:id="9683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133194">
                      <w:marLeft w:val="0"/>
                      <w:marRight w:val="0"/>
                      <w:marTop w:val="0"/>
                      <w:marBottom w:val="0"/>
                      <w:divBdr>
                        <w:top w:val="single" w:sz="2" w:space="9" w:color="auto"/>
                        <w:left w:val="single" w:sz="2" w:space="9" w:color="auto"/>
                        <w:bottom w:val="single" w:sz="2" w:space="9" w:color="auto"/>
                        <w:right w:val="single" w:sz="2" w:space="9" w:color="auto"/>
                      </w:divBdr>
                      <w:divsChild>
                        <w:div w:id="1265073514">
                          <w:marLeft w:val="0"/>
                          <w:marRight w:val="0"/>
                          <w:marTop w:val="0"/>
                          <w:marBottom w:val="0"/>
                          <w:divBdr>
                            <w:top w:val="none" w:sz="0" w:space="0" w:color="auto"/>
                            <w:left w:val="none" w:sz="0" w:space="0" w:color="auto"/>
                            <w:bottom w:val="none" w:sz="0" w:space="0" w:color="auto"/>
                            <w:right w:val="none" w:sz="0" w:space="0" w:color="auto"/>
                          </w:divBdr>
                          <w:divsChild>
                            <w:div w:id="262183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23760389">
          <w:marLeft w:val="0"/>
          <w:marRight w:val="0"/>
          <w:marTop w:val="0"/>
          <w:marBottom w:val="0"/>
          <w:divBdr>
            <w:top w:val="none" w:sz="0" w:space="0" w:color="auto"/>
            <w:left w:val="none" w:sz="0" w:space="0" w:color="auto"/>
            <w:bottom w:val="none" w:sz="0" w:space="0" w:color="auto"/>
            <w:right w:val="none" w:sz="0" w:space="0" w:color="auto"/>
          </w:divBdr>
          <w:divsChild>
            <w:div w:id="752627882">
              <w:marLeft w:val="0"/>
              <w:marRight w:val="0"/>
              <w:marTop w:val="0"/>
              <w:marBottom w:val="0"/>
              <w:divBdr>
                <w:top w:val="none" w:sz="0" w:space="0" w:color="auto"/>
                <w:left w:val="none" w:sz="0" w:space="0" w:color="auto"/>
                <w:bottom w:val="none" w:sz="0" w:space="0" w:color="auto"/>
                <w:right w:val="none" w:sz="0" w:space="0" w:color="auto"/>
              </w:divBdr>
              <w:divsChild>
                <w:div w:id="482622032">
                  <w:marLeft w:val="0"/>
                  <w:marRight w:val="0"/>
                  <w:marTop w:val="0"/>
                  <w:marBottom w:val="0"/>
                  <w:divBdr>
                    <w:top w:val="none" w:sz="0" w:space="0" w:color="auto"/>
                    <w:left w:val="none" w:sz="0" w:space="0" w:color="auto"/>
                    <w:bottom w:val="none" w:sz="0" w:space="0" w:color="auto"/>
                    <w:right w:val="none" w:sz="0" w:space="0" w:color="auto"/>
                  </w:divBdr>
                  <w:divsChild>
                    <w:div w:id="1641109265">
                      <w:marLeft w:val="0"/>
                      <w:marRight w:val="0"/>
                      <w:marTop w:val="0"/>
                      <w:marBottom w:val="0"/>
                      <w:divBdr>
                        <w:top w:val="none" w:sz="0" w:space="0" w:color="auto"/>
                        <w:left w:val="none" w:sz="0" w:space="0" w:color="auto"/>
                        <w:bottom w:val="none" w:sz="0" w:space="0" w:color="auto"/>
                        <w:right w:val="none" w:sz="0" w:space="0" w:color="auto"/>
                      </w:divBdr>
                      <w:divsChild>
                        <w:div w:id="1557283093">
                          <w:marLeft w:val="0"/>
                          <w:marRight w:val="0"/>
                          <w:marTop w:val="0"/>
                          <w:marBottom w:val="0"/>
                          <w:divBdr>
                            <w:top w:val="none" w:sz="0" w:space="0" w:color="auto"/>
                            <w:left w:val="none" w:sz="0" w:space="0" w:color="auto"/>
                            <w:bottom w:val="none" w:sz="0" w:space="0" w:color="auto"/>
                            <w:right w:val="none" w:sz="0" w:space="0" w:color="auto"/>
                          </w:divBdr>
                          <w:divsChild>
                            <w:div w:id="1158880464">
                              <w:marLeft w:val="0"/>
                              <w:marRight w:val="0"/>
                              <w:marTop w:val="0"/>
                              <w:marBottom w:val="0"/>
                              <w:divBdr>
                                <w:top w:val="none" w:sz="0" w:space="0" w:color="auto"/>
                                <w:left w:val="none" w:sz="0" w:space="0" w:color="auto"/>
                                <w:bottom w:val="none" w:sz="0" w:space="0" w:color="auto"/>
                                <w:right w:val="none" w:sz="0" w:space="0" w:color="auto"/>
                              </w:divBdr>
                              <w:divsChild>
                                <w:div w:id="1783188103">
                                  <w:marLeft w:val="0"/>
                                  <w:marRight w:val="0"/>
                                  <w:marTop w:val="0"/>
                                  <w:marBottom w:val="0"/>
                                  <w:divBdr>
                                    <w:top w:val="none" w:sz="0" w:space="0" w:color="auto"/>
                                    <w:left w:val="none" w:sz="0" w:space="0" w:color="auto"/>
                                    <w:bottom w:val="none" w:sz="0" w:space="0" w:color="auto"/>
                                    <w:right w:val="none" w:sz="0" w:space="0" w:color="auto"/>
                                  </w:divBdr>
                                  <w:divsChild>
                                    <w:div w:id="1789202766">
                                      <w:marLeft w:val="0"/>
                                      <w:marRight w:val="0"/>
                                      <w:marTop w:val="0"/>
                                      <w:marBottom w:val="0"/>
                                      <w:divBdr>
                                        <w:top w:val="none" w:sz="0" w:space="0" w:color="auto"/>
                                        <w:left w:val="none" w:sz="0" w:space="0" w:color="auto"/>
                                        <w:bottom w:val="none" w:sz="0" w:space="0" w:color="auto"/>
                                        <w:right w:val="none" w:sz="0" w:space="0" w:color="auto"/>
                                      </w:divBdr>
                                      <w:divsChild>
                                        <w:div w:id="1890218492">
                                          <w:marLeft w:val="0"/>
                                          <w:marRight w:val="0"/>
                                          <w:marTop w:val="0"/>
                                          <w:marBottom w:val="0"/>
                                          <w:divBdr>
                                            <w:top w:val="none" w:sz="0" w:space="0" w:color="auto"/>
                                            <w:left w:val="none" w:sz="0" w:space="0" w:color="auto"/>
                                            <w:bottom w:val="none" w:sz="0" w:space="0" w:color="auto"/>
                                            <w:right w:val="none" w:sz="0" w:space="0" w:color="auto"/>
                                          </w:divBdr>
                                          <w:divsChild>
                                            <w:div w:id="2044818580">
                                              <w:marLeft w:val="0"/>
                                              <w:marRight w:val="0"/>
                                              <w:marTop w:val="0"/>
                                              <w:marBottom w:val="0"/>
                                              <w:divBdr>
                                                <w:top w:val="none" w:sz="0" w:space="0" w:color="auto"/>
                                                <w:left w:val="none" w:sz="0" w:space="0" w:color="auto"/>
                                                <w:bottom w:val="none" w:sz="0" w:space="0" w:color="auto"/>
                                                <w:right w:val="none" w:sz="0" w:space="0" w:color="auto"/>
                                              </w:divBdr>
                                              <w:divsChild>
                                                <w:div w:id="15344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483879">
                      <w:marLeft w:val="0"/>
                      <w:marRight w:val="0"/>
                      <w:marTop w:val="0"/>
                      <w:marBottom w:val="0"/>
                      <w:divBdr>
                        <w:top w:val="single" w:sz="2" w:space="9" w:color="auto"/>
                        <w:left w:val="single" w:sz="2" w:space="9" w:color="auto"/>
                        <w:bottom w:val="single" w:sz="2" w:space="9" w:color="auto"/>
                        <w:right w:val="single" w:sz="2" w:space="9" w:color="auto"/>
                      </w:divBdr>
                      <w:divsChild>
                        <w:div w:id="35127911">
                          <w:marLeft w:val="0"/>
                          <w:marRight w:val="0"/>
                          <w:marTop w:val="0"/>
                          <w:marBottom w:val="0"/>
                          <w:divBdr>
                            <w:top w:val="none" w:sz="0" w:space="0" w:color="auto"/>
                            <w:left w:val="none" w:sz="0" w:space="0" w:color="auto"/>
                            <w:bottom w:val="none" w:sz="0" w:space="0" w:color="auto"/>
                            <w:right w:val="none" w:sz="0" w:space="0" w:color="auto"/>
                          </w:divBdr>
                          <w:divsChild>
                            <w:div w:id="15165777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8885999">
          <w:marLeft w:val="0"/>
          <w:marRight w:val="0"/>
          <w:marTop w:val="0"/>
          <w:marBottom w:val="0"/>
          <w:divBdr>
            <w:top w:val="none" w:sz="0" w:space="0" w:color="auto"/>
            <w:left w:val="none" w:sz="0" w:space="0" w:color="auto"/>
            <w:bottom w:val="none" w:sz="0" w:space="0" w:color="auto"/>
            <w:right w:val="none" w:sz="0" w:space="0" w:color="auto"/>
          </w:divBdr>
          <w:divsChild>
            <w:div w:id="1926113599">
              <w:marLeft w:val="0"/>
              <w:marRight w:val="0"/>
              <w:marTop w:val="0"/>
              <w:marBottom w:val="0"/>
              <w:divBdr>
                <w:top w:val="none" w:sz="0" w:space="0" w:color="auto"/>
                <w:left w:val="none" w:sz="0" w:space="0" w:color="auto"/>
                <w:bottom w:val="none" w:sz="0" w:space="0" w:color="auto"/>
                <w:right w:val="none" w:sz="0" w:space="0" w:color="auto"/>
              </w:divBdr>
              <w:divsChild>
                <w:div w:id="2083288615">
                  <w:marLeft w:val="0"/>
                  <w:marRight w:val="0"/>
                  <w:marTop w:val="0"/>
                  <w:marBottom w:val="0"/>
                  <w:divBdr>
                    <w:top w:val="none" w:sz="0" w:space="0" w:color="auto"/>
                    <w:left w:val="none" w:sz="0" w:space="0" w:color="auto"/>
                    <w:bottom w:val="none" w:sz="0" w:space="0" w:color="auto"/>
                    <w:right w:val="none" w:sz="0" w:space="0" w:color="auto"/>
                  </w:divBdr>
                  <w:divsChild>
                    <w:div w:id="310672953">
                      <w:marLeft w:val="0"/>
                      <w:marRight w:val="0"/>
                      <w:marTop w:val="0"/>
                      <w:marBottom w:val="0"/>
                      <w:divBdr>
                        <w:top w:val="none" w:sz="0" w:space="0" w:color="auto"/>
                        <w:left w:val="none" w:sz="0" w:space="0" w:color="auto"/>
                        <w:bottom w:val="none" w:sz="0" w:space="0" w:color="auto"/>
                        <w:right w:val="none" w:sz="0" w:space="0" w:color="auto"/>
                      </w:divBdr>
                      <w:divsChild>
                        <w:div w:id="376467728">
                          <w:marLeft w:val="0"/>
                          <w:marRight w:val="0"/>
                          <w:marTop w:val="0"/>
                          <w:marBottom w:val="0"/>
                          <w:divBdr>
                            <w:top w:val="none" w:sz="0" w:space="0" w:color="auto"/>
                            <w:left w:val="none" w:sz="0" w:space="0" w:color="auto"/>
                            <w:bottom w:val="none" w:sz="0" w:space="0" w:color="auto"/>
                            <w:right w:val="none" w:sz="0" w:space="0" w:color="auto"/>
                          </w:divBdr>
                          <w:divsChild>
                            <w:div w:id="341128553">
                              <w:marLeft w:val="0"/>
                              <w:marRight w:val="0"/>
                              <w:marTop w:val="0"/>
                              <w:marBottom w:val="0"/>
                              <w:divBdr>
                                <w:top w:val="none" w:sz="0" w:space="0" w:color="auto"/>
                                <w:left w:val="none" w:sz="0" w:space="0" w:color="auto"/>
                                <w:bottom w:val="none" w:sz="0" w:space="0" w:color="auto"/>
                                <w:right w:val="none" w:sz="0" w:space="0" w:color="auto"/>
                              </w:divBdr>
                              <w:divsChild>
                                <w:div w:id="521213547">
                                  <w:marLeft w:val="0"/>
                                  <w:marRight w:val="0"/>
                                  <w:marTop w:val="0"/>
                                  <w:marBottom w:val="0"/>
                                  <w:divBdr>
                                    <w:top w:val="none" w:sz="0" w:space="0" w:color="auto"/>
                                    <w:left w:val="none" w:sz="0" w:space="0" w:color="auto"/>
                                    <w:bottom w:val="none" w:sz="0" w:space="0" w:color="auto"/>
                                    <w:right w:val="none" w:sz="0" w:space="0" w:color="auto"/>
                                  </w:divBdr>
                                  <w:divsChild>
                                    <w:div w:id="1233271489">
                                      <w:marLeft w:val="0"/>
                                      <w:marRight w:val="0"/>
                                      <w:marTop w:val="0"/>
                                      <w:marBottom w:val="0"/>
                                      <w:divBdr>
                                        <w:top w:val="none" w:sz="0" w:space="0" w:color="auto"/>
                                        <w:left w:val="none" w:sz="0" w:space="0" w:color="auto"/>
                                        <w:bottom w:val="none" w:sz="0" w:space="0" w:color="auto"/>
                                        <w:right w:val="none" w:sz="0" w:space="0" w:color="auto"/>
                                      </w:divBdr>
                                      <w:divsChild>
                                        <w:div w:id="175921243">
                                          <w:marLeft w:val="0"/>
                                          <w:marRight w:val="0"/>
                                          <w:marTop w:val="0"/>
                                          <w:marBottom w:val="0"/>
                                          <w:divBdr>
                                            <w:top w:val="none" w:sz="0" w:space="0" w:color="auto"/>
                                            <w:left w:val="none" w:sz="0" w:space="0" w:color="auto"/>
                                            <w:bottom w:val="none" w:sz="0" w:space="0" w:color="auto"/>
                                            <w:right w:val="none" w:sz="0" w:space="0" w:color="auto"/>
                                          </w:divBdr>
                                          <w:divsChild>
                                            <w:div w:id="1129517848">
                                              <w:marLeft w:val="0"/>
                                              <w:marRight w:val="0"/>
                                              <w:marTop w:val="0"/>
                                              <w:marBottom w:val="0"/>
                                              <w:divBdr>
                                                <w:top w:val="none" w:sz="0" w:space="0" w:color="auto"/>
                                                <w:left w:val="none" w:sz="0" w:space="0" w:color="auto"/>
                                                <w:bottom w:val="none" w:sz="0" w:space="0" w:color="auto"/>
                                                <w:right w:val="none" w:sz="0" w:space="0" w:color="auto"/>
                                              </w:divBdr>
                                              <w:divsChild>
                                                <w:div w:id="1730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055736">
      <w:bodyDiv w:val="1"/>
      <w:marLeft w:val="0"/>
      <w:marRight w:val="0"/>
      <w:marTop w:val="0"/>
      <w:marBottom w:val="0"/>
      <w:divBdr>
        <w:top w:val="none" w:sz="0" w:space="0" w:color="auto"/>
        <w:left w:val="none" w:sz="0" w:space="0" w:color="auto"/>
        <w:bottom w:val="none" w:sz="0" w:space="0" w:color="auto"/>
        <w:right w:val="none" w:sz="0" w:space="0" w:color="auto"/>
      </w:divBdr>
    </w:div>
    <w:div w:id="1794902392">
      <w:bodyDiv w:val="1"/>
      <w:marLeft w:val="0"/>
      <w:marRight w:val="0"/>
      <w:marTop w:val="0"/>
      <w:marBottom w:val="0"/>
      <w:divBdr>
        <w:top w:val="none" w:sz="0" w:space="0" w:color="auto"/>
        <w:left w:val="none" w:sz="0" w:space="0" w:color="auto"/>
        <w:bottom w:val="none" w:sz="0" w:space="0" w:color="auto"/>
        <w:right w:val="none" w:sz="0" w:space="0" w:color="auto"/>
      </w:divBdr>
    </w:div>
    <w:div w:id="1903369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2021-08-01T00:00:00</PublishDate>
  <Abstract/>
  <CompanyAddress>Danang, Vietnam</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674125D-F566-4964-805A-9B7D9A86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10</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THUYẾT MINH ĐỀ TÀI</vt:lpstr>
    </vt:vector>
  </TitlesOfParts>
  <Company>Chiến binh CoViD - TPDNQ</Company>
  <LinksUpToDate>false</LinksUpToDate>
  <CharactersWithSpaces>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THUYẾT MINH ĐỀ TÀI</dc:title>
  <dc:subject>Tên đề tài: Đi Chợ Cùng Helpee</dc:subject>
  <dc:creator>Admin</dc:creator>
  <cp:lastModifiedBy>Duyn</cp:lastModifiedBy>
  <cp:revision>102</cp:revision>
  <dcterms:created xsi:type="dcterms:W3CDTF">2021-03-18T02:12:00Z</dcterms:created>
  <dcterms:modified xsi:type="dcterms:W3CDTF">2021-09-09T09:47:00Z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1A09C2543FB44CDCB85D4F710661A0E7</vt:lpwstr>
  </property>
</Properties>
</file>