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FD35D" w14:textId="416AEC6B" w:rsidR="00483419" w:rsidRDefault="005B0BFC">
      <w:pPr>
        <w:rPr>
          <w:rFonts w:ascii="AppleSystemUIFont" w:hAnsi="AppleSystemUIFont" w:cs="AppleSystemUIFont"/>
        </w:rPr>
      </w:pPr>
      <w:r>
        <w:rPr>
          <w:rFonts w:ascii="AppleSystemUIFont" w:hAnsi="AppleSystemUIFont" w:cs="AppleSystemUIFont"/>
        </w:rPr>
        <w:t>Date accessed: 2020/01/30</w:t>
      </w:r>
    </w:p>
    <w:p w14:paraId="3DFC8F6D" w14:textId="77777777" w:rsidR="005B0BFC" w:rsidRDefault="005B0BFC">
      <w:bookmarkStart w:id="0" w:name="_GoBack"/>
      <w:bookmarkEnd w:id="0"/>
    </w:p>
    <w:p w14:paraId="695AB8A3" w14:textId="02B6A6A8" w:rsidR="005B0BFC" w:rsidRDefault="005B0BFC">
      <w:r>
        <w:fldChar w:fldCharType="begin"/>
      </w:r>
      <w:r>
        <w:instrText xml:space="preserve"> HYPERLINK "</w:instrText>
      </w:r>
      <w:r w:rsidRPr="005B0BFC">
        <w:instrText>http://wjw.ah.gov.cn/news_details_54094.html</w:instrText>
      </w:r>
      <w:r>
        <w:instrText xml:space="preserve">" </w:instrText>
      </w:r>
      <w:r>
        <w:fldChar w:fldCharType="separate"/>
      </w:r>
      <w:r w:rsidRPr="001E0F87">
        <w:rPr>
          <w:rStyle w:val="Hyperlink"/>
        </w:rPr>
        <w:t>http://wjw.ah.gov.cn/news_details_54094.html</w:t>
      </w:r>
      <w:r>
        <w:fldChar w:fldCharType="end"/>
      </w:r>
    </w:p>
    <w:p w14:paraId="6EA5B797" w14:textId="77777777" w:rsidR="005B0BFC" w:rsidRDefault="005B0BFC"/>
    <w:p w14:paraId="328BADFE" w14:textId="77777777" w:rsidR="005B0BFC" w:rsidRDefault="005B0BFC" w:rsidP="005B0BFC">
      <w:r>
        <w:t>Epidemic situation of new coronavirus infection reported in Anhui Province on January 28</w:t>
      </w:r>
    </w:p>
    <w:p w14:paraId="339EC2BD" w14:textId="77777777" w:rsidR="005B0BFC" w:rsidRDefault="005B0BFC" w:rsidP="005B0BFC">
      <w:pPr>
        <w:rPr>
          <w:rFonts w:hint="eastAsia"/>
        </w:rPr>
      </w:pPr>
      <w:r>
        <w:rPr>
          <w:rFonts w:hint="eastAsia"/>
        </w:rPr>
        <w:t xml:space="preserve">Date: 2020-01-28 09:31 Source: Anhui Health and Health Commission Click: 4702 times Font: [Big Small] </w:t>
      </w:r>
      <w:r>
        <w:rPr>
          <w:rFonts w:hint="eastAsia"/>
        </w:rPr>
        <w:t></w:t>
      </w:r>
      <w:r>
        <w:rPr>
          <w:rFonts w:hint="eastAsia"/>
        </w:rPr>
        <w:t xml:space="preserve"> Print </w:t>
      </w:r>
      <w:r>
        <w:rPr>
          <w:rFonts w:hint="eastAsia"/>
        </w:rPr>
        <w:t></w:t>
      </w:r>
      <w:r>
        <w:rPr>
          <w:rFonts w:hint="eastAsia"/>
        </w:rPr>
        <w:t xml:space="preserve"> Close</w:t>
      </w:r>
    </w:p>
    <w:p w14:paraId="6CA1A1DA" w14:textId="77777777" w:rsidR="005B0BFC" w:rsidRDefault="005B0BFC" w:rsidP="005B0BFC">
      <w:r>
        <w:t xml:space="preserve">        At 04:00 on January 27, 2020, 36 newly diagnosed pneumonia cases of new coronavirus infection were reported in Anhui Province. Among them: 11 in </w:t>
      </w:r>
      <w:proofErr w:type="spellStart"/>
      <w:r>
        <w:t>Fuyang</w:t>
      </w:r>
      <w:proofErr w:type="spellEnd"/>
      <w:r>
        <w:t xml:space="preserve">, 6 in </w:t>
      </w:r>
      <w:proofErr w:type="spellStart"/>
      <w:r>
        <w:t>Tongling</w:t>
      </w:r>
      <w:proofErr w:type="spellEnd"/>
      <w:r>
        <w:t xml:space="preserve">, 3 in Hefei, 3 in Wuhu, 3 in </w:t>
      </w:r>
      <w:proofErr w:type="spellStart"/>
      <w:r>
        <w:t>Maanshan</w:t>
      </w:r>
      <w:proofErr w:type="spellEnd"/>
      <w:r>
        <w:t xml:space="preserve">, 3 in Huangshan, 2 in </w:t>
      </w:r>
      <w:proofErr w:type="spellStart"/>
      <w:r>
        <w:t>Luzhou</w:t>
      </w:r>
      <w:proofErr w:type="spellEnd"/>
      <w:r>
        <w:t xml:space="preserve">, 2 in </w:t>
      </w:r>
      <w:proofErr w:type="spellStart"/>
      <w:r>
        <w:t>Luzhou</w:t>
      </w:r>
      <w:proofErr w:type="spellEnd"/>
      <w:r>
        <w:t xml:space="preserve">, 1 in Huaibei, 1 in </w:t>
      </w:r>
      <w:proofErr w:type="spellStart"/>
      <w:r>
        <w:t>Lu'an</w:t>
      </w:r>
      <w:proofErr w:type="spellEnd"/>
      <w:r>
        <w:t xml:space="preserve">, and 1 in </w:t>
      </w:r>
      <w:proofErr w:type="spellStart"/>
      <w:r>
        <w:t>Xuancheng</w:t>
      </w:r>
      <w:proofErr w:type="spellEnd"/>
      <w:r>
        <w:t>.</w:t>
      </w:r>
    </w:p>
    <w:p w14:paraId="0FCB1631" w14:textId="77777777" w:rsidR="005B0BFC" w:rsidRDefault="005B0BFC" w:rsidP="005B0BFC">
      <w:r>
        <w:t xml:space="preserve">        There were 38 new suspected cases, including 11 in Hefei, 6 in </w:t>
      </w:r>
      <w:proofErr w:type="spellStart"/>
      <w:r>
        <w:t>Lu'an</w:t>
      </w:r>
      <w:proofErr w:type="spellEnd"/>
      <w:r>
        <w:t xml:space="preserve">, 1 in </w:t>
      </w:r>
      <w:proofErr w:type="spellStart"/>
      <w:r>
        <w:t>Maanshan</w:t>
      </w:r>
      <w:proofErr w:type="spellEnd"/>
      <w:r>
        <w:t xml:space="preserve">, 3 in Huainan, 4 in Suzhou, 2 in Wuhu, 3 in </w:t>
      </w:r>
      <w:proofErr w:type="spellStart"/>
      <w:r>
        <w:t>Luzhou</w:t>
      </w:r>
      <w:proofErr w:type="spellEnd"/>
      <w:r>
        <w:t xml:space="preserve">, 2 in </w:t>
      </w:r>
      <w:proofErr w:type="spellStart"/>
      <w:r>
        <w:t>Susong</w:t>
      </w:r>
      <w:proofErr w:type="spellEnd"/>
      <w:r>
        <w:t xml:space="preserve">, 1 in Bengbu, and 5 in </w:t>
      </w:r>
      <w:proofErr w:type="spellStart"/>
      <w:proofErr w:type="gramStart"/>
      <w:r>
        <w:t>Anqing</w:t>
      </w:r>
      <w:proofErr w:type="spellEnd"/>
      <w:r>
        <w:t xml:space="preserve"> .</w:t>
      </w:r>
      <w:proofErr w:type="gramEnd"/>
    </w:p>
    <w:p w14:paraId="7D1F2226" w14:textId="77777777" w:rsidR="005B0BFC" w:rsidRDefault="005B0BFC" w:rsidP="005B0BFC">
      <w:r>
        <w:t>        All cases were in stable condition and were treated in designated hospitals.</w:t>
      </w:r>
    </w:p>
    <w:p w14:paraId="2E6E0F88" w14:textId="77777777" w:rsidR="005B0BFC" w:rsidRDefault="005B0BFC" w:rsidP="005B0BFC">
      <w:r>
        <w:t xml:space="preserve">        As of 24:00 on January 27, the province has reported a total of 106 confirmed cases of pneumonia with new coronavirus infection, including: 21 in </w:t>
      </w:r>
      <w:proofErr w:type="spellStart"/>
      <w:r>
        <w:t>Fuyang</w:t>
      </w:r>
      <w:proofErr w:type="spellEnd"/>
      <w:r>
        <w:t xml:space="preserve">, 16 in Hefei, 10 in </w:t>
      </w:r>
      <w:proofErr w:type="spellStart"/>
      <w:r>
        <w:t>Maanshan</w:t>
      </w:r>
      <w:proofErr w:type="spellEnd"/>
      <w:r>
        <w:t xml:space="preserve">, 9 in Wuhu, 9 in </w:t>
      </w:r>
      <w:proofErr w:type="spellStart"/>
      <w:r>
        <w:t>Tongling</w:t>
      </w:r>
      <w:proofErr w:type="spellEnd"/>
      <w:r>
        <w:t xml:space="preserve">, 8 in </w:t>
      </w:r>
      <w:proofErr w:type="spellStart"/>
      <w:r>
        <w:t>Anqing</w:t>
      </w:r>
      <w:proofErr w:type="spellEnd"/>
      <w:r>
        <w:t xml:space="preserve">, and </w:t>
      </w:r>
      <w:proofErr w:type="spellStart"/>
      <w:r>
        <w:t>Luzhou</w:t>
      </w:r>
      <w:proofErr w:type="spellEnd"/>
      <w:r>
        <w:t xml:space="preserve"> There were 8 cases, 4 cases in Huangshan, 4 cases in </w:t>
      </w:r>
      <w:proofErr w:type="spellStart"/>
      <w:r>
        <w:t>Luzhou</w:t>
      </w:r>
      <w:proofErr w:type="spellEnd"/>
      <w:r>
        <w:t xml:space="preserve">, 4 cases in </w:t>
      </w:r>
      <w:proofErr w:type="spellStart"/>
      <w:r>
        <w:t>Lu'an</w:t>
      </w:r>
      <w:proofErr w:type="spellEnd"/>
      <w:r>
        <w:t xml:space="preserve">, 3 cases in Suzhou, 3 cases in Bengbu, 2 cases in Huainan, 2 cases in </w:t>
      </w:r>
      <w:proofErr w:type="spellStart"/>
      <w:r>
        <w:t>Xuancheng</w:t>
      </w:r>
      <w:proofErr w:type="spellEnd"/>
      <w:r>
        <w:t xml:space="preserve">, 2 cases in Huaibei, and 1 case in </w:t>
      </w:r>
      <w:proofErr w:type="spellStart"/>
      <w:r>
        <w:t>Chizhou</w:t>
      </w:r>
      <w:proofErr w:type="spellEnd"/>
      <w:r>
        <w:t>.</w:t>
      </w:r>
    </w:p>
    <w:p w14:paraId="4F569478" w14:textId="77777777" w:rsidR="005B0BFC" w:rsidRDefault="005B0BFC" w:rsidP="005B0BFC">
      <w:r>
        <w:t>        At present, 1,719 close contacts have been traced, all of whom are undergoing medical observation.</w:t>
      </w:r>
    </w:p>
    <w:p w14:paraId="7D35AB39" w14:textId="2CEA94F4" w:rsidR="005B0BFC" w:rsidRDefault="005B0BFC" w:rsidP="005B0BFC">
      <w:r>
        <w:t xml:space="preserve">        To effectively prevent and control the epidemic and protect people's health and safety. Recently, five Internet hospitals in the Provincial Hospital, the First Affiliated Hospital of </w:t>
      </w:r>
      <w:proofErr w:type="spellStart"/>
      <w:r>
        <w:t>Anyi</w:t>
      </w:r>
      <w:proofErr w:type="spellEnd"/>
      <w:r>
        <w:t xml:space="preserve"> Medical College, the Second Affiliated Hospital of </w:t>
      </w:r>
      <w:proofErr w:type="spellStart"/>
      <w:r>
        <w:t>Anyi</w:t>
      </w:r>
      <w:proofErr w:type="spellEnd"/>
      <w:r>
        <w:t xml:space="preserve"> Medical College, the First Affiliated Hospital of Anhui University of Traditional Chinese Medicine, and the Hefei BOE Hospital made full use of the advantages of the Internet to open the fever consultation clinic of the Internet hospital. Arrange senior experts to provide free online consultation and consultation services for fever patients. Patients can receive consultations from professional doctors through mobile phone graphic and text consultations or video consultations to divert the patients and reduce the risk of transmission.</w:t>
      </w:r>
    </w:p>
    <w:p w14:paraId="3E611514" w14:textId="77777777" w:rsidR="005B0BFC" w:rsidRDefault="005B0BFC" w:rsidP="005B0BFC"/>
    <w:p w14:paraId="29A46D04" w14:textId="23F6EAA7" w:rsidR="005B0BFC" w:rsidRDefault="005B0BFC"/>
    <w:p w14:paraId="0444EA9B" w14:textId="77777777" w:rsidR="005B0BFC" w:rsidRPr="005B0BFC" w:rsidRDefault="005B0BFC" w:rsidP="005B0BFC">
      <w:pPr>
        <w:jc w:val="center"/>
        <w:outlineLvl w:val="0"/>
        <w:rPr>
          <w:rFonts w:ascii="Microsoft YaHei" w:eastAsia="Microsoft YaHei" w:hAnsi="Microsoft YaHei" w:cs="Times New Roman"/>
          <w:color w:val="444444"/>
          <w:kern w:val="36"/>
          <w:sz w:val="54"/>
          <w:szCs w:val="54"/>
        </w:rPr>
      </w:pPr>
      <w:r w:rsidRPr="005B0BFC">
        <w:rPr>
          <w:rFonts w:ascii="Microsoft YaHei" w:eastAsia="Microsoft YaHei" w:hAnsi="Microsoft YaHei" w:cs="Times New Roman" w:hint="eastAsia"/>
          <w:color w:val="444444"/>
          <w:kern w:val="36"/>
          <w:sz w:val="54"/>
          <w:szCs w:val="54"/>
        </w:rPr>
        <w:t>1月28日安徽省报告新型冠状病毒感染的肺炎疫情情况</w:t>
      </w:r>
    </w:p>
    <w:p w14:paraId="62E8EA17" w14:textId="77777777" w:rsidR="005B0BFC" w:rsidRPr="005B0BFC" w:rsidRDefault="005B0BFC" w:rsidP="005B0BFC">
      <w:pPr>
        <w:numPr>
          <w:ilvl w:val="0"/>
          <w:numId w:val="1"/>
        </w:numPr>
        <w:ind w:left="0" w:right="345"/>
        <w:jc w:val="center"/>
        <w:rPr>
          <w:rFonts w:ascii="Microsoft YaHei" w:eastAsia="Microsoft YaHei" w:hAnsi="Microsoft YaHei" w:cs="Times New Roman" w:hint="eastAsia"/>
          <w:color w:val="444444"/>
          <w:sz w:val="21"/>
          <w:szCs w:val="21"/>
        </w:rPr>
      </w:pPr>
      <w:r w:rsidRPr="005B0BFC">
        <w:rPr>
          <w:rFonts w:ascii="Microsoft YaHei" w:eastAsia="Microsoft YaHei" w:hAnsi="Microsoft YaHei" w:cs="Times New Roman" w:hint="eastAsia"/>
          <w:color w:val="444444"/>
          <w:sz w:val="21"/>
          <w:szCs w:val="21"/>
        </w:rPr>
        <w:t>日期：2020-01-28 09:31</w:t>
      </w:r>
    </w:p>
    <w:p w14:paraId="1C694D86" w14:textId="77777777" w:rsidR="005B0BFC" w:rsidRPr="005B0BFC" w:rsidRDefault="005B0BFC" w:rsidP="005B0BFC">
      <w:pPr>
        <w:numPr>
          <w:ilvl w:val="0"/>
          <w:numId w:val="1"/>
        </w:numPr>
        <w:ind w:left="0" w:right="345"/>
        <w:jc w:val="center"/>
        <w:rPr>
          <w:rFonts w:ascii="Microsoft YaHei" w:eastAsia="Microsoft YaHei" w:hAnsi="Microsoft YaHei" w:cs="Times New Roman" w:hint="eastAsia"/>
          <w:color w:val="444444"/>
          <w:sz w:val="21"/>
          <w:szCs w:val="21"/>
        </w:rPr>
      </w:pPr>
      <w:r w:rsidRPr="005B0BFC">
        <w:rPr>
          <w:rFonts w:ascii="Microsoft YaHei" w:eastAsia="Microsoft YaHei" w:hAnsi="Microsoft YaHei" w:cs="Times New Roman" w:hint="eastAsia"/>
          <w:color w:val="444444"/>
          <w:sz w:val="21"/>
          <w:szCs w:val="21"/>
        </w:rPr>
        <w:t>信息来源：安徽省卫健委</w:t>
      </w:r>
    </w:p>
    <w:p w14:paraId="0ECFC701" w14:textId="77777777" w:rsidR="005B0BFC" w:rsidRPr="005B0BFC" w:rsidRDefault="005B0BFC" w:rsidP="005B0BFC">
      <w:pPr>
        <w:numPr>
          <w:ilvl w:val="0"/>
          <w:numId w:val="1"/>
        </w:numPr>
        <w:ind w:left="0" w:right="345"/>
        <w:jc w:val="center"/>
        <w:rPr>
          <w:rFonts w:ascii="Microsoft YaHei" w:eastAsia="Microsoft YaHei" w:hAnsi="Microsoft YaHei" w:cs="Times New Roman" w:hint="eastAsia"/>
          <w:color w:val="444444"/>
          <w:sz w:val="21"/>
          <w:szCs w:val="21"/>
        </w:rPr>
      </w:pPr>
      <w:r w:rsidRPr="005B0BFC">
        <w:rPr>
          <w:rFonts w:ascii="Microsoft YaHei" w:eastAsia="Microsoft YaHei" w:hAnsi="Microsoft YaHei" w:cs="Times New Roman" w:hint="eastAsia"/>
          <w:color w:val="444444"/>
          <w:sz w:val="21"/>
          <w:szCs w:val="21"/>
        </w:rPr>
        <w:t>点击：4702次</w:t>
      </w:r>
    </w:p>
    <w:p w14:paraId="5412231D" w14:textId="77777777" w:rsidR="005B0BFC" w:rsidRPr="005B0BFC" w:rsidRDefault="005B0BFC" w:rsidP="005B0BFC">
      <w:pPr>
        <w:numPr>
          <w:ilvl w:val="0"/>
          <w:numId w:val="1"/>
        </w:numPr>
        <w:ind w:left="0" w:right="345"/>
        <w:jc w:val="center"/>
        <w:rPr>
          <w:rFonts w:ascii="Microsoft YaHei" w:eastAsia="Microsoft YaHei" w:hAnsi="Microsoft YaHei" w:cs="Times New Roman" w:hint="eastAsia"/>
          <w:color w:val="444444"/>
          <w:sz w:val="21"/>
          <w:szCs w:val="21"/>
        </w:rPr>
      </w:pPr>
      <w:r w:rsidRPr="005B0BFC">
        <w:rPr>
          <w:rFonts w:ascii="Microsoft YaHei" w:eastAsia="Microsoft YaHei" w:hAnsi="Microsoft YaHei" w:cs="Times New Roman" w:hint="eastAsia"/>
          <w:color w:val="444444"/>
          <w:sz w:val="21"/>
          <w:szCs w:val="21"/>
        </w:rPr>
        <w:t>字体：【 大 小 】</w:t>
      </w:r>
    </w:p>
    <w:p w14:paraId="56DA00C0" w14:textId="77777777" w:rsidR="005B0BFC" w:rsidRPr="005B0BFC" w:rsidRDefault="005B0BFC" w:rsidP="005B0BFC">
      <w:pPr>
        <w:numPr>
          <w:ilvl w:val="0"/>
          <w:numId w:val="1"/>
        </w:numPr>
        <w:ind w:left="0" w:right="345"/>
        <w:jc w:val="center"/>
        <w:rPr>
          <w:rFonts w:ascii="Microsoft YaHei" w:eastAsia="Microsoft YaHei" w:hAnsi="Microsoft YaHei" w:cs="Times New Roman" w:hint="eastAsia"/>
          <w:color w:val="444444"/>
          <w:sz w:val="21"/>
          <w:szCs w:val="21"/>
        </w:rPr>
      </w:pPr>
      <w:hyperlink r:id="rId5" w:history="1">
        <w:r w:rsidRPr="005B0BFC">
          <w:rPr>
            <w:rFonts w:ascii="Microsoft YaHei" w:eastAsia="Microsoft YaHei" w:hAnsi="Microsoft YaHei" w:cs="Times New Roman" w:hint="eastAsia"/>
            <w:color w:val="666666"/>
            <w:sz w:val="21"/>
            <w:szCs w:val="21"/>
            <w:u w:val="single"/>
          </w:rPr>
          <w:t></w:t>
        </w:r>
        <w:r w:rsidRPr="005B0BFC">
          <w:rPr>
            <w:rFonts w:ascii="Microsoft YaHei" w:eastAsia="Microsoft YaHei" w:hAnsi="Microsoft YaHei" w:cs="Times New Roman" w:hint="eastAsia"/>
            <w:color w:val="666666"/>
            <w:sz w:val="21"/>
            <w:szCs w:val="21"/>
          </w:rPr>
          <w:t> </w:t>
        </w:r>
        <w:r w:rsidRPr="005B0BFC">
          <w:rPr>
            <w:rFonts w:ascii="Microsoft YaHei" w:eastAsia="Microsoft YaHei" w:hAnsi="Microsoft YaHei" w:cs="Times New Roman" w:hint="eastAsia"/>
            <w:color w:val="666666"/>
            <w:sz w:val="21"/>
            <w:szCs w:val="21"/>
            <w:u w:val="single"/>
          </w:rPr>
          <w:t>打印</w:t>
        </w:r>
      </w:hyperlink>
    </w:p>
    <w:p w14:paraId="045BB133" w14:textId="77777777" w:rsidR="005B0BFC" w:rsidRPr="005B0BFC" w:rsidRDefault="005B0BFC" w:rsidP="005B0BFC">
      <w:pPr>
        <w:numPr>
          <w:ilvl w:val="0"/>
          <w:numId w:val="1"/>
        </w:numPr>
        <w:ind w:left="0" w:right="345"/>
        <w:jc w:val="center"/>
        <w:rPr>
          <w:rFonts w:ascii="Microsoft YaHei" w:eastAsia="Microsoft YaHei" w:hAnsi="Microsoft YaHei" w:cs="Times New Roman" w:hint="eastAsia"/>
          <w:color w:val="444444"/>
          <w:sz w:val="21"/>
          <w:szCs w:val="21"/>
        </w:rPr>
      </w:pPr>
      <w:r w:rsidRPr="005B0BFC">
        <w:rPr>
          <w:rFonts w:ascii="Microsoft YaHei" w:eastAsia="Microsoft YaHei" w:hAnsi="Microsoft YaHei" w:cs="Times New Roman" w:hint="eastAsia"/>
          <w:color w:val="444444"/>
          <w:sz w:val="21"/>
          <w:szCs w:val="21"/>
        </w:rPr>
        <w:t> 关闭</w:t>
      </w:r>
    </w:p>
    <w:p w14:paraId="4CA9B723" w14:textId="77777777" w:rsidR="005B0BFC" w:rsidRPr="005B0BFC" w:rsidRDefault="005B0BFC" w:rsidP="005B0BFC">
      <w:pPr>
        <w:spacing w:line="510" w:lineRule="atLeast"/>
        <w:rPr>
          <w:rFonts w:ascii="Microsoft YaHei" w:eastAsia="Microsoft YaHei" w:hAnsi="Microsoft YaHei" w:cs="Times New Roman" w:hint="eastAsia"/>
          <w:color w:val="333333"/>
        </w:rPr>
      </w:pPr>
      <w:r w:rsidRPr="005B0BFC">
        <w:rPr>
          <w:rFonts w:ascii="Microsoft YaHei" w:eastAsia="Microsoft YaHei" w:hAnsi="Microsoft YaHei" w:cs="Times New Roman" w:hint="eastAsia"/>
          <w:color w:val="333333"/>
          <w:sz w:val="27"/>
          <w:szCs w:val="27"/>
        </w:rPr>
        <w:lastRenderedPageBreak/>
        <w:t>        2020年1月27日0-24时,安徽省新增报告新型冠状病毒感染的肺炎确诊病例36例。其中：阜阳11例、铜陵6例、合肥3例、芜湖3例、马鞍山3例、黄山3例、亳州2例、滁州2例、淮北1例、六安1例、宣城1例。</w:t>
      </w:r>
    </w:p>
    <w:p w14:paraId="25E389BD" w14:textId="77777777" w:rsidR="005B0BFC" w:rsidRPr="005B0BFC" w:rsidRDefault="005B0BFC" w:rsidP="005B0BFC">
      <w:pPr>
        <w:spacing w:line="510" w:lineRule="atLeast"/>
        <w:rPr>
          <w:rFonts w:ascii="Microsoft YaHei" w:eastAsia="Microsoft YaHei" w:hAnsi="Microsoft YaHei" w:cs="Times New Roman" w:hint="eastAsia"/>
          <w:color w:val="333333"/>
        </w:rPr>
      </w:pPr>
      <w:r w:rsidRPr="005B0BFC">
        <w:rPr>
          <w:rFonts w:ascii="Microsoft YaHei" w:eastAsia="Microsoft YaHei" w:hAnsi="Microsoft YaHei" w:cs="Times New Roman" w:hint="eastAsia"/>
          <w:color w:val="333333"/>
          <w:sz w:val="27"/>
          <w:szCs w:val="27"/>
        </w:rPr>
        <w:t>        新增疑似病例38例，其中：合肥11例、六安6例、马鞍山1例、淮南3例、宿州4例、芜湖2例、亳州3例、宿松2例、蚌埠1例、安庆5例。</w:t>
      </w:r>
    </w:p>
    <w:p w14:paraId="2527F134" w14:textId="77777777" w:rsidR="005B0BFC" w:rsidRPr="005B0BFC" w:rsidRDefault="005B0BFC" w:rsidP="005B0BFC">
      <w:pPr>
        <w:spacing w:line="510" w:lineRule="atLeast"/>
        <w:rPr>
          <w:rFonts w:ascii="Microsoft YaHei" w:eastAsia="Microsoft YaHei" w:hAnsi="Microsoft YaHei" w:cs="Times New Roman" w:hint="eastAsia"/>
          <w:color w:val="333333"/>
        </w:rPr>
      </w:pPr>
      <w:r w:rsidRPr="005B0BFC">
        <w:rPr>
          <w:rFonts w:ascii="Microsoft YaHei" w:eastAsia="Microsoft YaHei" w:hAnsi="Microsoft YaHei" w:cs="Times New Roman" w:hint="eastAsia"/>
          <w:color w:val="333333"/>
          <w:sz w:val="27"/>
          <w:szCs w:val="27"/>
        </w:rPr>
        <w:t>        所有病例病情平稳，均在定点医院接受治疗。</w:t>
      </w:r>
    </w:p>
    <w:p w14:paraId="085D0DB1" w14:textId="77777777" w:rsidR="005B0BFC" w:rsidRPr="005B0BFC" w:rsidRDefault="005B0BFC" w:rsidP="005B0BFC">
      <w:pPr>
        <w:spacing w:line="510" w:lineRule="atLeast"/>
        <w:rPr>
          <w:rFonts w:ascii="Microsoft YaHei" w:eastAsia="Microsoft YaHei" w:hAnsi="Microsoft YaHei" w:cs="Times New Roman" w:hint="eastAsia"/>
          <w:color w:val="333333"/>
        </w:rPr>
      </w:pPr>
      <w:r w:rsidRPr="005B0BFC">
        <w:rPr>
          <w:rFonts w:ascii="Microsoft YaHei" w:eastAsia="Microsoft YaHei" w:hAnsi="Microsoft YaHei" w:cs="Times New Roman" w:hint="eastAsia"/>
          <w:color w:val="333333"/>
          <w:sz w:val="27"/>
          <w:szCs w:val="27"/>
        </w:rPr>
        <w:t>        截至1月27日24时,全省累计报告新型冠状病毒感染的肺炎确诊病例106例，其中:阜阳21例、合肥16例、马鞍山10例、芜湖9例、铜陵9例、安庆8例、亳州8例、黄山4例、滁州4例、六安4例、宿州3例、蚌埠3例、淮南2例、宣城2例、淮北2例、池州1例。</w:t>
      </w:r>
    </w:p>
    <w:p w14:paraId="74E302CF" w14:textId="77777777" w:rsidR="005B0BFC" w:rsidRPr="005B0BFC" w:rsidRDefault="005B0BFC" w:rsidP="005B0BFC">
      <w:pPr>
        <w:spacing w:line="510" w:lineRule="atLeast"/>
        <w:rPr>
          <w:rFonts w:ascii="Microsoft YaHei" w:eastAsia="Microsoft YaHei" w:hAnsi="Microsoft YaHei" w:cs="Times New Roman" w:hint="eastAsia"/>
          <w:color w:val="333333"/>
        </w:rPr>
      </w:pPr>
      <w:r w:rsidRPr="005B0BFC">
        <w:rPr>
          <w:rFonts w:ascii="Microsoft YaHei" w:eastAsia="Microsoft YaHei" w:hAnsi="Microsoft YaHei" w:cs="Times New Roman" w:hint="eastAsia"/>
          <w:color w:val="333333"/>
          <w:sz w:val="27"/>
          <w:szCs w:val="27"/>
        </w:rPr>
        <w:t>        目前追踪到密切接触者1719人，均在接受医学观察。</w:t>
      </w:r>
    </w:p>
    <w:p w14:paraId="43EFB24A" w14:textId="77777777" w:rsidR="005B0BFC" w:rsidRPr="005B0BFC" w:rsidRDefault="005B0BFC" w:rsidP="005B0BFC">
      <w:pPr>
        <w:spacing w:line="510" w:lineRule="atLeast"/>
        <w:rPr>
          <w:rFonts w:ascii="Microsoft YaHei" w:eastAsia="Microsoft YaHei" w:hAnsi="Microsoft YaHei" w:cs="Times New Roman" w:hint="eastAsia"/>
          <w:color w:val="333333"/>
        </w:rPr>
      </w:pPr>
      <w:r w:rsidRPr="005B0BFC">
        <w:rPr>
          <w:rFonts w:ascii="Microsoft YaHei" w:eastAsia="Microsoft YaHei" w:hAnsi="Microsoft YaHei" w:cs="Times New Roman" w:hint="eastAsia"/>
          <w:color w:val="333333"/>
          <w:sz w:val="27"/>
          <w:szCs w:val="27"/>
        </w:rPr>
        <w:t>        为切实做好疫情防控，保护人民健康安全。近日，省立医院、安医一附院、安医二附院、安徽中医药大学第一附属医院、合肥京东方医院五家互联网医院充分利用网络优势，紧急开通互联网医院发热咨询门诊。安排资深专家在线为发热患者提供互联网免费问诊咨询服务，患者可通过手机图文问诊或视频问诊方式接受专业医生的咨询解答，分流了就诊人群，降低了传播风险。</w:t>
      </w:r>
    </w:p>
    <w:p w14:paraId="5294C4FC" w14:textId="77777777" w:rsidR="005B0BFC" w:rsidRDefault="005B0BFC"/>
    <w:sectPr w:rsidR="005B0BFC"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C00B8"/>
    <w:multiLevelType w:val="multilevel"/>
    <w:tmpl w:val="6102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FC"/>
    <w:rsid w:val="00483419"/>
    <w:rsid w:val="005B0BFC"/>
    <w:rsid w:val="006B69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117FD4"/>
  <w15:chartTrackingRefBased/>
  <w15:docId w15:val="{BB428405-56B6-C84C-94E6-73A600E9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BF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F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B0BFC"/>
  </w:style>
  <w:style w:type="paragraph" w:customStyle="1" w:styleId="fu-tity">
    <w:name w:val="fu-tity"/>
    <w:basedOn w:val="Normal"/>
    <w:rsid w:val="005B0B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0BFC"/>
    <w:rPr>
      <w:color w:val="0000FF"/>
      <w:u w:val="single"/>
    </w:rPr>
  </w:style>
  <w:style w:type="paragraph" w:styleId="NormalWeb">
    <w:name w:val="Normal (Web)"/>
    <w:basedOn w:val="Normal"/>
    <w:uiPriority w:val="99"/>
    <w:semiHidden/>
    <w:unhideWhenUsed/>
    <w:rsid w:val="005B0BF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B0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27495">
      <w:bodyDiv w:val="1"/>
      <w:marLeft w:val="0"/>
      <w:marRight w:val="0"/>
      <w:marTop w:val="0"/>
      <w:marBottom w:val="0"/>
      <w:divBdr>
        <w:top w:val="none" w:sz="0" w:space="0" w:color="auto"/>
        <w:left w:val="none" w:sz="0" w:space="0" w:color="auto"/>
        <w:bottom w:val="none" w:sz="0" w:space="0" w:color="auto"/>
        <w:right w:val="none" w:sz="0" w:space="0" w:color="auto"/>
      </w:divBdr>
      <w:divsChild>
        <w:div w:id="221446153">
          <w:marLeft w:val="0"/>
          <w:marRight w:val="0"/>
          <w:marTop w:val="0"/>
          <w:marBottom w:val="0"/>
          <w:divBdr>
            <w:top w:val="none" w:sz="0" w:space="0" w:color="auto"/>
            <w:left w:val="none" w:sz="0" w:space="0" w:color="auto"/>
            <w:bottom w:val="single" w:sz="6" w:space="14" w:color="D8D8D8"/>
            <w:right w:val="none" w:sz="0" w:space="0" w:color="auto"/>
          </w:divBdr>
        </w:div>
        <w:div w:id="1811097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jw.ah.gov.cn/news_details_54094.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343BBE2-4E01-45F1-AE39-5E92B2982003}"/>
</file>

<file path=customXml/itemProps2.xml><?xml version="1.0" encoding="utf-8"?>
<ds:datastoreItem xmlns:ds="http://schemas.openxmlformats.org/officeDocument/2006/customXml" ds:itemID="{66326739-CE33-46DE-A9A5-916D4647D4F6}"/>
</file>

<file path=customXml/itemProps3.xml><?xml version="1.0" encoding="utf-8"?>
<ds:datastoreItem xmlns:ds="http://schemas.openxmlformats.org/officeDocument/2006/customXml" ds:itemID="{0E244E8C-52BF-482F-875B-55BAB120AB65}"/>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2020-01-30T14:01:00Z</dcterms:created>
  <dcterms:modified xsi:type="dcterms:W3CDTF">2020-01-30T14:04:00Z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