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EE9" w:rsidRPr="00DC2EE9" w:rsidRDefault="00DC2EE9" w:rsidP="00DC2EE9">
      <w:pPr>
        <w:rPr>
          <w:rFonts w:ascii="Times New Roman" w:hAnsi="Times New Roman" w:cs="Times New Roman"/>
          <w:b/>
          <w:color w:val="222222"/>
          <w:sz w:val="44"/>
          <w:szCs w:val="40"/>
          <w:shd w:val="clear" w:color="auto" w:fill="F8F9FA"/>
        </w:rPr>
      </w:pPr>
      <w:r w:rsidRPr="00DC2EE9">
        <w:rPr>
          <w:rFonts w:ascii="Times New Roman" w:hAnsi="Times New Roman" w:cs="Times New Roman"/>
          <w:b/>
          <w:color w:val="222222"/>
          <w:sz w:val="44"/>
          <w:szCs w:val="40"/>
          <w:shd w:val="clear" w:color="auto" w:fill="F8F9FA"/>
        </w:rPr>
        <w:t>Epidemic situation of new coronavirus infection in Fujian</w:t>
      </w:r>
    </w:p>
    <w:p w:rsidR="00D758F8" w:rsidRPr="00DC2EE9" w:rsidRDefault="00D758F8">
      <w:pPr>
        <w:rPr>
          <w:rFonts w:ascii="Times New Roman" w:hAnsi="Times New Roman" w:cs="Times New Roman"/>
          <w:sz w:val="44"/>
          <w:szCs w:val="40"/>
        </w:rPr>
      </w:pPr>
    </w:p>
    <w:p w:rsidR="00DC2EE9" w:rsidRPr="00DC2EE9" w:rsidRDefault="00DC2EE9">
      <w:pPr>
        <w:rPr>
          <w:rFonts w:ascii="Times New Roman" w:hAnsi="Times New Roman" w:cs="Times New Roman"/>
          <w:sz w:val="44"/>
          <w:szCs w:val="40"/>
        </w:rPr>
      </w:pPr>
    </w:p>
    <w:p w:rsidR="00DC2EE9" w:rsidRPr="00DC2EE9" w:rsidRDefault="00DC2EE9">
      <w:pPr>
        <w:rPr>
          <w:rFonts w:ascii="Times New Roman" w:hAnsi="Times New Roman" w:cs="Times New Roman"/>
          <w:sz w:val="44"/>
          <w:szCs w:val="40"/>
        </w:rPr>
      </w:pPr>
      <w:r w:rsidRPr="00DC2EE9">
        <w:rPr>
          <w:rFonts w:ascii="Times New Roman" w:hAnsi="Times New Roman" w:cs="Times New Roman"/>
          <w:sz w:val="44"/>
          <w:szCs w:val="40"/>
        </w:rPr>
        <w:t xml:space="preserve">At 8 o'clock on January 28th to 15:00 on January 28th, our province reported 7 newly confirmed cases of pneumonia with new type of coronavirus infection, which were all imported cases. Among them: 6 cases in Fuzhou City (2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Lianjiang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Changle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Fuqing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City, 1 case in Wuhan City, Hubei Province); 1 case in Zhangzhou City (1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Dongshan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County). Reported 14 new cases of pneumonia with new coronavirus infection. Among them: 5 cases in Fuzhou City (1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Jin'an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Cangshan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Minhou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Minqing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County); 1 case in Xiamen City (1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Jimei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District); </w:t>
      </w:r>
      <w:r w:rsidRPr="00DC2EE9">
        <w:rPr>
          <w:rFonts w:ascii="Times New Roman" w:hAnsi="Times New Roman" w:cs="Times New Roman"/>
          <w:sz w:val="44"/>
          <w:szCs w:val="40"/>
        </w:rPr>
        <w:lastRenderedPageBreak/>
        <w:t xml:space="preserve">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Jinquan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Fengze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District) 1 case,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Anxi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County); 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Sanming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Yong'an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City); 3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Putian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Chengxiang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Xiuyu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Xianyou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County);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Longyan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(Shanghai) County 1 case). As of 15:00 on January 28, Fujian Province has reported a total of 80 confirmed cases of pneumonia due to a new coronavirus infection (1 critically ill, 5 severe, and no deaths).</w:t>
      </w:r>
    </w:p>
    <w:p w:rsidR="00DC2EE9" w:rsidRPr="00DC2EE9" w:rsidRDefault="00DC2EE9">
      <w:pPr>
        <w:rPr>
          <w:rFonts w:ascii="Times New Roman" w:hAnsi="Times New Roman" w:cs="Times New Roman"/>
          <w:sz w:val="44"/>
          <w:szCs w:val="40"/>
        </w:rPr>
      </w:pPr>
    </w:p>
    <w:p w:rsidR="00DC2EE9" w:rsidRPr="00DC2EE9" w:rsidRDefault="00DC2EE9">
      <w:pPr>
        <w:rPr>
          <w:rFonts w:ascii="Times New Roman" w:hAnsi="Times New Roman" w:cs="Times New Roman"/>
          <w:sz w:val="44"/>
          <w:szCs w:val="40"/>
        </w:rPr>
      </w:pPr>
      <w:r w:rsidRPr="00DC2EE9">
        <w:rPr>
          <w:rFonts w:ascii="Times New Roman" w:hAnsi="Times New Roman" w:cs="Times New Roman"/>
          <w:sz w:val="44"/>
          <w:szCs w:val="40"/>
        </w:rPr>
        <w:t xml:space="preserve">Among them: 24 in Fuzhou City (6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Fuqing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City, 3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Lianjiang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3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Minqing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3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Changle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2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Cangshan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2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Yongtai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1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Luoyuan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and 1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Minhou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County. 1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Gutian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Ningde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City, 2 in Wuhan City, Hubei Province); 5 in Xiamen City (1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Shishi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City, </w:t>
      </w:r>
      <w:r w:rsidRPr="00DC2EE9">
        <w:rPr>
          <w:rFonts w:ascii="Times New Roman" w:hAnsi="Times New Roman" w:cs="Times New Roman"/>
          <w:sz w:val="44"/>
          <w:szCs w:val="40"/>
        </w:rPr>
        <w:lastRenderedPageBreak/>
        <w:t>Quanzhou City, 3 in Wuhan City, Hubei Province, and 1 in Changsha City, Hunan Province); 6 in Zhangzhou City (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Yunxiao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 2 cases,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Wucheng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Longwen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Dongshan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1 case in Luan County; 13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Shequan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(5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Jinjiang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City, 3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Nan'an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Licheng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and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Fengze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 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Luojiang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Anxi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Shishi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City); 8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Sanming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(3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Yongan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City, 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Sanyuan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Sha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Ninghua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County); 14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Putian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( 4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Chengxiang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Hanjiang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Licheng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Xiuyu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2 cases in the northern shore of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Meizhou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Bay, 1 case in Wuhan City, Hubei Province, and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Ezhou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City, Hubei </w:t>
      </w:r>
      <w:r w:rsidRPr="00DC2EE9">
        <w:rPr>
          <w:rFonts w:ascii="Times New Roman" w:hAnsi="Times New Roman" w:cs="Times New Roman"/>
          <w:sz w:val="44"/>
          <w:szCs w:val="40"/>
        </w:rPr>
        <w:lastRenderedPageBreak/>
        <w:t xml:space="preserve">Province; 1 case in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Guangze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Pucheng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County);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Panlongyan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Yongding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District); 6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Juningde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(3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Jiaocheng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Xiapu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Fuan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City)</w:t>
      </w:r>
    </w:p>
    <w:p w:rsidR="00DC2EE9" w:rsidRPr="00DC2EE9" w:rsidRDefault="00DC2EE9">
      <w:pPr>
        <w:rPr>
          <w:rFonts w:ascii="Times New Roman" w:hAnsi="Times New Roman" w:cs="Times New Roman"/>
          <w:sz w:val="44"/>
          <w:szCs w:val="40"/>
        </w:rPr>
      </w:pPr>
    </w:p>
    <w:p w:rsidR="00DC2EE9" w:rsidRPr="00DC2EE9" w:rsidRDefault="00DC2EE9">
      <w:pPr>
        <w:rPr>
          <w:rFonts w:ascii="Times New Roman" w:hAnsi="Times New Roman" w:cs="Times New Roman"/>
          <w:sz w:val="44"/>
          <w:szCs w:val="40"/>
        </w:rPr>
      </w:pPr>
      <w:r w:rsidRPr="00DC2EE9">
        <w:rPr>
          <w:rFonts w:ascii="Times New Roman" w:hAnsi="Times New Roman" w:cs="Times New Roman"/>
          <w:sz w:val="44"/>
          <w:szCs w:val="40"/>
        </w:rPr>
        <w:t xml:space="preserve">A total of 67 suspected cases of pneumonitis with new coronavirus infection have been reported. Among them: 28 cases in Fuzhou City (6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Fuqing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City, 5 in Jinan District, 4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Changle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3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Lianjiang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3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Minqing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2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Cangshan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2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Mawei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and 1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Taijiang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Luoyuan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 and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Minhou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County); 5 cases in Xiamen City (1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Huli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Jimei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Longhai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City, Zhangzhou City, 2 cases in Wuhan City, Hubei Province); 3 cases in </w:t>
      </w:r>
      <w:r w:rsidRPr="00DC2EE9">
        <w:rPr>
          <w:rFonts w:ascii="Times New Roman" w:hAnsi="Times New Roman" w:cs="Times New Roman"/>
          <w:sz w:val="44"/>
          <w:szCs w:val="40"/>
        </w:rPr>
        <w:lastRenderedPageBreak/>
        <w:t xml:space="preserve">Zhangzhou City (3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Lu'an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County); 11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Luquan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(4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Anxi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3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Fengze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Nan'an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Quangang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Shishi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City); 5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Sanming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Sha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Yong'an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) 2 cases in the city,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Mingxi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County); 3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Putian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Chengxiang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Xiuyu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Xianyou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County); 2 </w:t>
      </w:r>
      <w:bookmarkStart w:id="0" w:name="_GoBack"/>
      <w:r w:rsidRPr="00DC2EE9">
        <w:rPr>
          <w:rFonts w:ascii="Times New Roman" w:hAnsi="Times New Roman" w:cs="Times New Roman"/>
          <w:sz w:val="44"/>
          <w:szCs w:val="40"/>
        </w:rPr>
        <w:t xml:space="preserve">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Taonanping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Shaowu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City); 4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Panlongyan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Yongding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District,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Liancheng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Shanghang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Wuping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County); 6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Juningde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 (3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Gutian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County, 2 cases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Fuan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City, and 1 case in </w:t>
      </w:r>
      <w:proofErr w:type="spellStart"/>
      <w:r w:rsidRPr="00DC2EE9">
        <w:rPr>
          <w:rFonts w:ascii="Times New Roman" w:hAnsi="Times New Roman" w:cs="Times New Roman"/>
          <w:sz w:val="44"/>
          <w:szCs w:val="40"/>
        </w:rPr>
        <w:t>Xiapu</w:t>
      </w:r>
      <w:proofErr w:type="spellEnd"/>
      <w:r w:rsidRPr="00DC2EE9">
        <w:rPr>
          <w:rFonts w:ascii="Times New Roman" w:hAnsi="Times New Roman" w:cs="Times New Roman"/>
          <w:sz w:val="44"/>
          <w:szCs w:val="40"/>
        </w:rPr>
        <w:t xml:space="preserve"> County).</w:t>
      </w:r>
      <w:bookmarkEnd w:id="0"/>
    </w:p>
    <w:sectPr w:rsidR="00DC2EE9" w:rsidRPr="00DC2E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9"/>
    <w:rsid w:val="00D758F8"/>
    <w:rsid w:val="00DC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BD0A"/>
  <w15:chartTrackingRefBased/>
  <w15:docId w15:val="{468B0260-9391-420B-B961-2BC5F053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E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316E80D-9D57-4135-9AFB-7254F2EBAEDE}"/>
</file>

<file path=customXml/itemProps2.xml><?xml version="1.0" encoding="utf-8"?>
<ds:datastoreItem xmlns:ds="http://schemas.openxmlformats.org/officeDocument/2006/customXml" ds:itemID="{690D4878-F608-4136-A0DC-ED01E46B596A}"/>
</file>

<file path=customXml/itemProps3.xml><?xml version="1.0" encoding="utf-8"?>
<ds:datastoreItem xmlns:ds="http://schemas.openxmlformats.org/officeDocument/2006/customXml" ds:itemID="{4C6E1B00-7806-4DDF-A021-14A6F68A49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2020-02-09T11:44:00Z</dcterms:created>
  <dcterms:modified xsi:type="dcterms:W3CDTF">2020-02-09T11:50:00Z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