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309B4D15" w14:textId="77777777" w:rsidR="00232EF1" w:rsidRDefault="00232EF1" w:rsidP="00024F3C">
      <w:pPr>
        <w:pStyle w:val="Heading2"/>
        <w:shd w:val="clear" w:color="auto" w:fill="FFFFFF"/>
        <w:spacing w:before="0"/>
        <w:jc w:val="center"/>
      </w:pPr>
      <w:hyperlink r:id="rId6" w:history="1">
        <w:r>
          <w:rPr>
            <w:rStyle w:val="Hyperlink"/>
          </w:rPr>
          <w:t>http://wsjk.gansu.gov.cn/single/11218/84989.html</w:t>
        </w:r>
      </w:hyperlink>
    </w:p>
    <w:p w14:paraId="6813E7DD" w14:textId="77777777" w:rsidR="00232EF1" w:rsidRDefault="00232EF1" w:rsidP="00232EF1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Gansu has no new confirmed imported cases of new coronary pneumonia</w:t>
      </w:r>
    </w:p>
    <w:p w14:paraId="5EB2ED03" w14:textId="77777777" w:rsidR="00232EF1" w:rsidRDefault="00232EF1" w:rsidP="00232EF1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Release time: 2020-03-25 20:15:13 Visits: </w:t>
      </w:r>
      <w:r>
        <w:rPr>
          <w:rStyle w:val="mvisitor"/>
          <w:color w:val="1866A8"/>
          <w:sz w:val="21"/>
          <w:szCs w:val="21"/>
        </w:rPr>
        <w:t>640</w:t>
      </w:r>
    </w:p>
    <w:p w14:paraId="113B833B" w14:textId="77777777" w:rsidR="00232EF1" w:rsidRDefault="00232EF1" w:rsidP="00232EF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24-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people, a total of 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new cured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patients were cured and discharged 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existing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 isolator in provincial hospitals treatment.</w:t>
      </w:r>
    </w:p>
    <w:p w14:paraId="33261A91" w14:textId="77777777" w:rsidR="00232EF1" w:rsidRDefault="00232EF1" w:rsidP="00232EF1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24-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other flight home to New crown Gan staff, no new confirmed cases of pneumonia.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were hospitalized and isolated in provincial designated hospital.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298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close contacts were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tracked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medical observations have been dismissed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269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are undergoing medical observations.</w:t>
      </w:r>
    </w:p>
    <w:p w14:paraId="57D605FD" w14:textId="77777777" w:rsidR="00232EF1" w:rsidRDefault="00232EF1" w:rsidP="00232EF1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Gansu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proofErr w:type="gramEnd"/>
    </w:p>
    <w:p w14:paraId="48B0A888" w14:textId="77777777" w:rsidR="00232EF1" w:rsidRDefault="00232EF1" w:rsidP="00232EF1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24-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new crown Gansu local no new confirmed and suspected cases of pneumonia.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Up to now, there 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no new cases in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Gansu for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consecutive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days.</w:t>
      </w:r>
    </w:p>
    <w:p w14:paraId="55009596" w14:textId="77777777" w:rsidR="00232EF1" w:rsidRDefault="00232EF1" w:rsidP="00232EF1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甘肃无新增境外输入新冠肺炎确诊病例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333333"/>
        </w:rPr>
        <w:t>累计境外输入确诊病例</w:t>
      </w:r>
      <w:r>
        <w:rPr>
          <w:b/>
          <w:bCs/>
          <w:color w:val="333333"/>
        </w:rPr>
        <w:t>45</w:t>
      </w:r>
      <w:r>
        <w:rPr>
          <w:rFonts w:ascii="SimSun" w:eastAsia="SimSun" w:hAnsi="SimSun" w:cs="SimSun" w:hint="eastAsia"/>
          <w:b/>
          <w:bCs/>
          <w:color w:val="333333"/>
        </w:rPr>
        <w:t>例</w:t>
      </w:r>
    </w:p>
    <w:p w14:paraId="12777EC6" w14:textId="77777777" w:rsidR="00232EF1" w:rsidRDefault="00232EF1" w:rsidP="00232EF1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发布时间：</w:t>
      </w:r>
      <w:r>
        <w:rPr>
          <w:color w:val="9C9C9C"/>
          <w:sz w:val="21"/>
          <w:szCs w:val="21"/>
        </w:rPr>
        <w:t>2020-03-25 20:15:13 </w:t>
      </w:r>
      <w:r>
        <w:rPr>
          <w:color w:val="9C9C9C"/>
          <w:sz w:val="21"/>
          <w:szCs w:val="21"/>
        </w:rPr>
        <w:t>访问量：</w:t>
      </w:r>
      <w:r>
        <w:rPr>
          <w:rStyle w:val="mvisitor"/>
          <w:color w:val="1866A8"/>
          <w:sz w:val="21"/>
          <w:szCs w:val="21"/>
        </w:rPr>
        <w:t>640</w:t>
      </w:r>
    </w:p>
    <w:p w14:paraId="0D473F42" w14:textId="77777777" w:rsidR="00232EF1" w:rsidRDefault="00232EF1" w:rsidP="00232EF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例，新增治愈出院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例，现有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例在省级定点医院隔离治疗。</w:t>
      </w:r>
    </w:p>
    <w:p w14:paraId="01528BD7" w14:textId="77777777" w:rsidR="00232EF1" w:rsidRDefault="00232EF1" w:rsidP="00232EF1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lastRenderedPageBreak/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例，其中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例在省级定点医院住院隔离治疗。累计追踪到密切接触者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298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人，其余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269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人正在接受医学观察。</w:t>
      </w:r>
    </w:p>
    <w:p w14:paraId="56CB67CF" w14:textId="77777777" w:rsidR="00232EF1" w:rsidRDefault="00232EF1" w:rsidP="00232EF1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例。</w:t>
      </w:r>
    </w:p>
    <w:p w14:paraId="545A4C96" w14:textId="77777777" w:rsidR="00232EF1" w:rsidRDefault="00232EF1" w:rsidP="00232EF1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时至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月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日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时，甘肃本地无新增新冠肺炎确诊和疑似病例。截止目前，甘肃本地已连续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天无新增病例。</w:t>
      </w:r>
    </w:p>
    <w:p w14:paraId="6F1FFE8B" w14:textId="77777777" w:rsidR="00D94E46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D94E4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989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218914C-A083-423E-86F3-DE8CFCACF503}"/>
</file>

<file path=customXml/itemProps2.xml><?xml version="1.0" encoding="utf-8"?>
<ds:datastoreItem xmlns:ds="http://schemas.openxmlformats.org/officeDocument/2006/customXml" ds:itemID="{6CA5D954-E285-40D1-82FC-1D171EFAD48D}"/>
</file>

<file path=customXml/itemProps3.xml><?xml version="1.0" encoding="utf-8"?>
<ds:datastoreItem xmlns:ds="http://schemas.openxmlformats.org/officeDocument/2006/customXml" ds:itemID="{0D186999-6AA6-4795-BBB0-79218E343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2020-05-10T15:22:00Z</dcterms:created>
  <dcterms:modified xsi:type="dcterms:W3CDTF">2020-05-10T15:22:00Z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