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7752D" w14:textId="252A440B" w:rsidR="00D053FB" w:rsidRDefault="00B64BD4">
      <w:pPr>
        <w:rPr>
          <w:sz w:val="28"/>
          <w:szCs w:val="28"/>
        </w:rPr>
      </w:pPr>
      <w:r>
        <w:rPr>
          <w:sz w:val="28"/>
          <w:szCs w:val="28"/>
        </w:rPr>
        <w:t>Date accessed: 2020-01-30</w:t>
      </w:r>
    </w:p>
    <w:p w14:paraId="61811364" w14:textId="2FD1C26A" w:rsidR="00764574" w:rsidRDefault="00764574">
      <w:pPr>
        <w:rPr>
          <w:sz w:val="28"/>
          <w:szCs w:val="28"/>
        </w:rPr>
      </w:pPr>
    </w:p>
    <w:p w14:paraId="1E352A98" w14:textId="77777777" w:rsidR="00764574" w:rsidRPr="00764574" w:rsidRDefault="00764574" w:rsidP="00764574">
      <w:pPr>
        <w:rPr>
          <w:rFonts w:ascii="Times New Roman" w:eastAsia="Times New Roman" w:hAnsi="Times New Roman" w:cs="Times New Roman"/>
        </w:rPr>
      </w:pPr>
      <w:hyperlink r:id="rId4" w:history="1">
        <w:r w:rsidRPr="00764574">
          <w:rPr>
            <w:rFonts w:ascii="Times New Roman" w:eastAsia="Times New Roman" w:hAnsi="Times New Roman" w:cs="Times New Roman"/>
            <w:color w:val="0000FF"/>
            <w:u w:val="single"/>
          </w:rPr>
          <w:t>http://wjw.hunan.gov.cn/wjw/xxgk/gzdt/zyxw_1/202001/t20200122_11163560.html</w:t>
        </w:r>
      </w:hyperlink>
    </w:p>
    <w:p w14:paraId="1D1C233E" w14:textId="77777777" w:rsidR="00764574" w:rsidRDefault="00764574">
      <w:pPr>
        <w:rPr>
          <w:sz w:val="28"/>
          <w:szCs w:val="28"/>
        </w:rPr>
      </w:pPr>
      <w:bookmarkStart w:id="0" w:name="_GoBack"/>
      <w:bookmarkEnd w:id="0"/>
    </w:p>
    <w:p w14:paraId="7CF3D9B1" w14:textId="31F36804" w:rsidR="00B64BD4" w:rsidRDefault="00B64BD4">
      <w:pPr>
        <w:rPr>
          <w:sz w:val="28"/>
          <w:szCs w:val="28"/>
        </w:rPr>
      </w:pPr>
    </w:p>
    <w:p w14:paraId="50EE804B" w14:textId="1C80AB99" w:rsidR="00B64BD4" w:rsidRDefault="00044057" w:rsidP="00B64BD4">
      <w:pPr>
        <w:jc w:val="center"/>
        <w:rPr>
          <w:b/>
          <w:bCs/>
          <w:sz w:val="28"/>
          <w:szCs w:val="28"/>
        </w:rPr>
      </w:pPr>
      <w:r w:rsidRPr="00044057">
        <w:rPr>
          <w:b/>
          <w:bCs/>
          <w:sz w:val="28"/>
          <w:szCs w:val="28"/>
        </w:rPr>
        <w:t>Three new cases of pneumonia confirmed by new coronavirus infection in Hunan Province</w:t>
      </w:r>
    </w:p>
    <w:p w14:paraId="26CECF3A" w14:textId="0D5C5433" w:rsidR="00B64BD4" w:rsidRDefault="00B64BD4" w:rsidP="00B64BD4">
      <w:pPr>
        <w:jc w:val="center"/>
        <w:rPr>
          <w:b/>
          <w:bCs/>
          <w:sz w:val="28"/>
          <w:szCs w:val="28"/>
        </w:rPr>
      </w:pPr>
    </w:p>
    <w:p w14:paraId="7BE8666B" w14:textId="77777777" w:rsidR="00044057" w:rsidRPr="00044057" w:rsidRDefault="00044057" w:rsidP="00044057">
      <w:pPr>
        <w:jc w:val="both"/>
        <w:rPr>
          <w:sz w:val="28"/>
          <w:szCs w:val="28"/>
        </w:rPr>
      </w:pPr>
      <w:r w:rsidRPr="00044057">
        <w:rPr>
          <w:sz w:val="28"/>
          <w:szCs w:val="28"/>
        </w:rPr>
        <w:t xml:space="preserve">On January 22, three new cases of pneumonia confirmed by a new coronavirus infection were reported in Hunan Province. All patients were from </w:t>
      </w:r>
      <w:proofErr w:type="spellStart"/>
      <w:r w:rsidRPr="00044057">
        <w:rPr>
          <w:sz w:val="28"/>
          <w:szCs w:val="28"/>
        </w:rPr>
        <w:t>Hecheng</w:t>
      </w:r>
      <w:proofErr w:type="spellEnd"/>
      <w:r w:rsidRPr="00044057">
        <w:rPr>
          <w:sz w:val="28"/>
          <w:szCs w:val="28"/>
        </w:rPr>
        <w:t xml:space="preserve"> District, </w:t>
      </w:r>
      <w:proofErr w:type="spellStart"/>
      <w:r w:rsidRPr="00044057">
        <w:rPr>
          <w:sz w:val="28"/>
          <w:szCs w:val="28"/>
        </w:rPr>
        <w:t>Huaihua</w:t>
      </w:r>
      <w:proofErr w:type="spellEnd"/>
      <w:r w:rsidRPr="00044057">
        <w:rPr>
          <w:sz w:val="28"/>
          <w:szCs w:val="28"/>
        </w:rPr>
        <w:t xml:space="preserve"> City.</w:t>
      </w:r>
    </w:p>
    <w:p w14:paraId="1DAE2191" w14:textId="77777777" w:rsidR="00044057" w:rsidRPr="00044057" w:rsidRDefault="00044057" w:rsidP="00044057">
      <w:pPr>
        <w:jc w:val="both"/>
        <w:rPr>
          <w:sz w:val="28"/>
          <w:szCs w:val="28"/>
        </w:rPr>
      </w:pPr>
    </w:p>
    <w:p w14:paraId="3C4A738B" w14:textId="77777777" w:rsidR="00044057" w:rsidRPr="00044057" w:rsidRDefault="00044057" w:rsidP="00044057">
      <w:pPr>
        <w:jc w:val="both"/>
        <w:rPr>
          <w:sz w:val="28"/>
          <w:szCs w:val="28"/>
        </w:rPr>
      </w:pPr>
      <w:r w:rsidRPr="00044057">
        <w:rPr>
          <w:sz w:val="28"/>
          <w:szCs w:val="28"/>
        </w:rPr>
        <w:t xml:space="preserve">Patient Yang </w:t>
      </w:r>
      <w:proofErr w:type="spellStart"/>
      <w:r w:rsidRPr="00044057">
        <w:rPr>
          <w:sz w:val="28"/>
          <w:szCs w:val="28"/>
        </w:rPr>
        <w:t>Moumou</w:t>
      </w:r>
      <w:proofErr w:type="spellEnd"/>
      <w:r w:rsidRPr="00044057">
        <w:rPr>
          <w:sz w:val="28"/>
          <w:szCs w:val="28"/>
        </w:rPr>
        <w:t xml:space="preserve">, female, 35 years old, Li </w:t>
      </w:r>
      <w:proofErr w:type="spellStart"/>
      <w:r w:rsidRPr="00044057">
        <w:rPr>
          <w:sz w:val="28"/>
          <w:szCs w:val="28"/>
        </w:rPr>
        <w:t>Moumou</w:t>
      </w:r>
      <w:proofErr w:type="spellEnd"/>
      <w:r w:rsidRPr="00044057">
        <w:rPr>
          <w:sz w:val="28"/>
          <w:szCs w:val="28"/>
        </w:rPr>
        <w:t xml:space="preserve">, female, 40 years old, Peng </w:t>
      </w:r>
      <w:proofErr w:type="spellStart"/>
      <w:r w:rsidRPr="00044057">
        <w:rPr>
          <w:sz w:val="28"/>
          <w:szCs w:val="28"/>
        </w:rPr>
        <w:t>Moumou</w:t>
      </w:r>
      <w:proofErr w:type="spellEnd"/>
      <w:r w:rsidRPr="00044057">
        <w:rPr>
          <w:sz w:val="28"/>
          <w:szCs w:val="28"/>
        </w:rPr>
        <w:t xml:space="preserve">, male, 30 years old, three of them were colleagues of the same company. Yang </w:t>
      </w:r>
      <w:proofErr w:type="spellStart"/>
      <w:r w:rsidRPr="00044057">
        <w:rPr>
          <w:sz w:val="28"/>
          <w:szCs w:val="28"/>
        </w:rPr>
        <w:t>Moumou</w:t>
      </w:r>
      <w:proofErr w:type="spellEnd"/>
      <w:r w:rsidRPr="00044057">
        <w:rPr>
          <w:sz w:val="28"/>
          <w:szCs w:val="28"/>
        </w:rPr>
        <w:t xml:space="preserve"> and Li </w:t>
      </w:r>
      <w:proofErr w:type="spellStart"/>
      <w:r w:rsidRPr="00044057">
        <w:rPr>
          <w:sz w:val="28"/>
          <w:szCs w:val="28"/>
        </w:rPr>
        <w:t>Moumou</w:t>
      </w:r>
      <w:proofErr w:type="spellEnd"/>
      <w:r w:rsidRPr="00044057">
        <w:rPr>
          <w:sz w:val="28"/>
          <w:szCs w:val="28"/>
        </w:rPr>
        <w:t xml:space="preserve"> visited Wuhan in late December, and Peng </w:t>
      </w:r>
      <w:proofErr w:type="spellStart"/>
      <w:r w:rsidRPr="00044057">
        <w:rPr>
          <w:sz w:val="28"/>
          <w:szCs w:val="28"/>
        </w:rPr>
        <w:t>Moumou</w:t>
      </w:r>
      <w:proofErr w:type="spellEnd"/>
      <w:r w:rsidRPr="00044057">
        <w:rPr>
          <w:sz w:val="28"/>
          <w:szCs w:val="28"/>
        </w:rPr>
        <w:t xml:space="preserve"> is a close contact with one of them. At present, three patients are in stable condition and are being treated in isolation at the designated hospital in </w:t>
      </w:r>
      <w:proofErr w:type="spellStart"/>
      <w:r w:rsidRPr="00044057">
        <w:rPr>
          <w:sz w:val="28"/>
          <w:szCs w:val="28"/>
        </w:rPr>
        <w:t>Huaihua</w:t>
      </w:r>
      <w:proofErr w:type="spellEnd"/>
      <w:r w:rsidRPr="00044057">
        <w:rPr>
          <w:sz w:val="28"/>
          <w:szCs w:val="28"/>
        </w:rPr>
        <w:t xml:space="preserve"> City. The local health and other departments have followed up and followed up the close contacts. The close contacts have no abnormalities such as fever.</w:t>
      </w:r>
    </w:p>
    <w:p w14:paraId="0F3F7A5C" w14:textId="77777777" w:rsidR="00044057" w:rsidRPr="00044057" w:rsidRDefault="00044057" w:rsidP="00044057">
      <w:pPr>
        <w:jc w:val="both"/>
        <w:rPr>
          <w:sz w:val="28"/>
          <w:szCs w:val="28"/>
        </w:rPr>
      </w:pPr>
    </w:p>
    <w:p w14:paraId="1145CD41" w14:textId="77777777" w:rsidR="00044057" w:rsidRPr="00044057" w:rsidRDefault="00044057" w:rsidP="00044057">
      <w:pPr>
        <w:jc w:val="both"/>
        <w:rPr>
          <w:sz w:val="28"/>
          <w:szCs w:val="28"/>
        </w:rPr>
      </w:pPr>
      <w:r w:rsidRPr="00044057">
        <w:rPr>
          <w:sz w:val="28"/>
          <w:szCs w:val="28"/>
        </w:rPr>
        <w:t xml:space="preserve">The Hunan Provincial Party Committee and the Provincial Government attach great importance to the prevention and control of pneumonia outbreaks of new coronavirus infections, and organized all relevant departments, cities and states to cooperate in joint prevention and control. The health and health department strictly </w:t>
      </w:r>
      <w:proofErr w:type="gramStart"/>
      <w:r w:rsidRPr="00044057">
        <w:rPr>
          <w:sz w:val="28"/>
          <w:szCs w:val="28"/>
        </w:rPr>
        <w:t>implements</w:t>
      </w:r>
      <w:proofErr w:type="gramEnd"/>
      <w:r w:rsidRPr="00044057">
        <w:rPr>
          <w:sz w:val="28"/>
          <w:szCs w:val="28"/>
        </w:rPr>
        <w:t xml:space="preserve"> the system of pre-screening and triage of medical institutions, sending out hotspots, synchronizing the work of case isolation, epidemiological investigation, detection and diagnosis, and close contact follow-up management. To effectively protect the lives of the people.</w:t>
      </w:r>
    </w:p>
    <w:p w14:paraId="3DDFE212" w14:textId="77777777" w:rsidR="00044057" w:rsidRPr="00044057" w:rsidRDefault="00044057" w:rsidP="00044057">
      <w:pPr>
        <w:jc w:val="both"/>
        <w:rPr>
          <w:sz w:val="28"/>
          <w:szCs w:val="28"/>
        </w:rPr>
      </w:pPr>
    </w:p>
    <w:p w14:paraId="2A16EEE3" w14:textId="50F0B3DD" w:rsidR="00044057" w:rsidRPr="00044057" w:rsidRDefault="00044057" w:rsidP="00044057">
      <w:pPr>
        <w:jc w:val="both"/>
        <w:rPr>
          <w:sz w:val="28"/>
          <w:szCs w:val="28"/>
        </w:rPr>
      </w:pPr>
      <w:r w:rsidRPr="00044057">
        <w:rPr>
          <w:sz w:val="28"/>
          <w:szCs w:val="28"/>
        </w:rPr>
        <w:t>Those with recent residence, travel history and close contact history in Wuhan. If they have fever, cough, or respiratory infections, they must go to the nearest designated medical institution in time.</w:t>
      </w:r>
    </w:p>
    <w:p w14:paraId="7943431A" w14:textId="77777777" w:rsidR="00044057" w:rsidRDefault="00044057" w:rsidP="00B64BD4">
      <w:pPr>
        <w:jc w:val="center"/>
        <w:rPr>
          <w:b/>
          <w:bCs/>
          <w:sz w:val="28"/>
          <w:szCs w:val="28"/>
        </w:rPr>
      </w:pPr>
    </w:p>
    <w:p w14:paraId="61EA4016" w14:textId="0F43E081" w:rsidR="00B64BD4" w:rsidRDefault="00B64BD4" w:rsidP="00B64BD4">
      <w:pPr>
        <w:jc w:val="center"/>
        <w:rPr>
          <w:b/>
          <w:bCs/>
          <w:sz w:val="28"/>
          <w:szCs w:val="28"/>
        </w:rPr>
      </w:pPr>
      <w:r w:rsidRPr="00B64BD4">
        <w:rPr>
          <w:rFonts w:hint="eastAsia"/>
          <w:b/>
          <w:bCs/>
          <w:sz w:val="28"/>
          <w:szCs w:val="28"/>
        </w:rPr>
        <w:t>湖南省新增</w:t>
      </w:r>
      <w:r w:rsidRPr="00B64BD4">
        <w:rPr>
          <w:rFonts w:hint="eastAsia"/>
          <w:b/>
          <w:bCs/>
          <w:sz w:val="28"/>
          <w:szCs w:val="28"/>
        </w:rPr>
        <w:t>3</w:t>
      </w:r>
      <w:r w:rsidRPr="00B64BD4">
        <w:rPr>
          <w:rFonts w:hint="eastAsia"/>
          <w:b/>
          <w:bCs/>
          <w:sz w:val="28"/>
          <w:szCs w:val="28"/>
        </w:rPr>
        <w:t>例新型冠状病毒感染的肺炎确诊病例</w:t>
      </w:r>
    </w:p>
    <w:p w14:paraId="3A087920" w14:textId="721B864E" w:rsidR="00044057" w:rsidRDefault="00044057" w:rsidP="00B64BD4">
      <w:pPr>
        <w:jc w:val="center"/>
        <w:rPr>
          <w:b/>
          <w:bCs/>
          <w:sz w:val="28"/>
          <w:szCs w:val="28"/>
        </w:rPr>
      </w:pPr>
    </w:p>
    <w:p w14:paraId="08806997" w14:textId="77777777" w:rsidR="00044057" w:rsidRPr="00044057" w:rsidRDefault="00044057" w:rsidP="00044057">
      <w:pPr>
        <w:jc w:val="both"/>
        <w:rPr>
          <w:rFonts w:hint="eastAsia"/>
          <w:sz w:val="28"/>
          <w:szCs w:val="28"/>
        </w:rPr>
      </w:pPr>
      <w:r w:rsidRPr="00044057">
        <w:rPr>
          <w:rFonts w:hint="eastAsia"/>
          <w:sz w:val="28"/>
          <w:szCs w:val="28"/>
        </w:rPr>
        <w:t>1</w:t>
      </w:r>
      <w:r w:rsidRPr="00044057">
        <w:rPr>
          <w:rFonts w:hint="eastAsia"/>
          <w:sz w:val="28"/>
          <w:szCs w:val="28"/>
        </w:rPr>
        <w:t>月</w:t>
      </w:r>
      <w:r w:rsidRPr="00044057">
        <w:rPr>
          <w:rFonts w:hint="eastAsia"/>
          <w:sz w:val="28"/>
          <w:szCs w:val="28"/>
        </w:rPr>
        <w:t>22</w:t>
      </w:r>
      <w:r w:rsidRPr="00044057">
        <w:rPr>
          <w:rFonts w:hint="eastAsia"/>
          <w:sz w:val="28"/>
          <w:szCs w:val="28"/>
        </w:rPr>
        <w:t>日，湖南省新增</w:t>
      </w:r>
      <w:r w:rsidRPr="00044057">
        <w:rPr>
          <w:rFonts w:hint="eastAsia"/>
          <w:sz w:val="28"/>
          <w:szCs w:val="28"/>
        </w:rPr>
        <w:t>3</w:t>
      </w:r>
      <w:r w:rsidRPr="00044057">
        <w:rPr>
          <w:rFonts w:hint="eastAsia"/>
          <w:sz w:val="28"/>
          <w:szCs w:val="28"/>
        </w:rPr>
        <w:t>例新型冠状病毒感染的肺炎确诊病例，患者均为怀化市鹤城区人。</w:t>
      </w:r>
    </w:p>
    <w:p w14:paraId="415F7AAE" w14:textId="77777777" w:rsidR="00044057" w:rsidRPr="00044057" w:rsidRDefault="00044057" w:rsidP="00044057">
      <w:pPr>
        <w:jc w:val="both"/>
        <w:rPr>
          <w:sz w:val="28"/>
          <w:szCs w:val="28"/>
        </w:rPr>
      </w:pPr>
    </w:p>
    <w:p w14:paraId="06F2413A" w14:textId="77777777" w:rsidR="00044057" w:rsidRPr="00044057" w:rsidRDefault="00044057" w:rsidP="00044057">
      <w:pPr>
        <w:jc w:val="both"/>
        <w:rPr>
          <w:rFonts w:hint="eastAsia"/>
          <w:sz w:val="28"/>
          <w:szCs w:val="28"/>
        </w:rPr>
      </w:pPr>
      <w:r w:rsidRPr="00044057">
        <w:rPr>
          <w:rFonts w:hint="eastAsia"/>
          <w:sz w:val="28"/>
          <w:szCs w:val="28"/>
        </w:rPr>
        <w:lastRenderedPageBreak/>
        <w:t>患者杨某某，女，</w:t>
      </w:r>
      <w:r w:rsidRPr="00044057">
        <w:rPr>
          <w:rFonts w:hint="eastAsia"/>
          <w:sz w:val="28"/>
          <w:szCs w:val="28"/>
        </w:rPr>
        <w:t>35</w:t>
      </w:r>
      <w:r w:rsidRPr="00044057">
        <w:rPr>
          <w:rFonts w:hint="eastAsia"/>
          <w:sz w:val="28"/>
          <w:szCs w:val="28"/>
        </w:rPr>
        <w:t>岁，李某某，女，</w:t>
      </w:r>
      <w:r w:rsidRPr="00044057">
        <w:rPr>
          <w:rFonts w:hint="eastAsia"/>
          <w:sz w:val="28"/>
          <w:szCs w:val="28"/>
        </w:rPr>
        <w:t>40</w:t>
      </w:r>
      <w:r w:rsidRPr="00044057">
        <w:rPr>
          <w:rFonts w:hint="eastAsia"/>
          <w:sz w:val="28"/>
          <w:szCs w:val="28"/>
        </w:rPr>
        <w:t>岁，彭某某，男，</w:t>
      </w:r>
      <w:r w:rsidRPr="00044057">
        <w:rPr>
          <w:rFonts w:hint="eastAsia"/>
          <w:sz w:val="28"/>
          <w:szCs w:val="28"/>
        </w:rPr>
        <w:t>30</w:t>
      </w:r>
      <w:r w:rsidRPr="00044057">
        <w:rPr>
          <w:rFonts w:hint="eastAsia"/>
          <w:sz w:val="28"/>
          <w:szCs w:val="28"/>
        </w:rPr>
        <w:t>岁，</w:t>
      </w:r>
      <w:r w:rsidRPr="00044057">
        <w:rPr>
          <w:rFonts w:hint="eastAsia"/>
          <w:sz w:val="28"/>
          <w:szCs w:val="28"/>
        </w:rPr>
        <w:t>3</w:t>
      </w:r>
      <w:r w:rsidRPr="00044057">
        <w:rPr>
          <w:rFonts w:hint="eastAsia"/>
          <w:sz w:val="28"/>
          <w:szCs w:val="28"/>
        </w:rPr>
        <w:t>人为同一公司同事。杨某某与李某某</w:t>
      </w:r>
      <w:r w:rsidRPr="00044057">
        <w:rPr>
          <w:rFonts w:hint="eastAsia"/>
          <w:sz w:val="28"/>
          <w:szCs w:val="28"/>
        </w:rPr>
        <w:t>12</w:t>
      </w:r>
      <w:r w:rsidRPr="00044057">
        <w:rPr>
          <w:rFonts w:hint="eastAsia"/>
          <w:sz w:val="28"/>
          <w:szCs w:val="28"/>
        </w:rPr>
        <w:t>月下旬到过武汉，彭某某与其中</w:t>
      </w:r>
      <w:r w:rsidRPr="00044057">
        <w:rPr>
          <w:rFonts w:hint="eastAsia"/>
          <w:sz w:val="28"/>
          <w:szCs w:val="28"/>
        </w:rPr>
        <w:t>1</w:t>
      </w:r>
      <w:r w:rsidRPr="00044057">
        <w:rPr>
          <w:rFonts w:hint="eastAsia"/>
          <w:sz w:val="28"/>
          <w:szCs w:val="28"/>
        </w:rPr>
        <w:t>人是密切接触者。目前，</w:t>
      </w:r>
      <w:r w:rsidRPr="00044057">
        <w:rPr>
          <w:rFonts w:hint="eastAsia"/>
          <w:sz w:val="28"/>
          <w:szCs w:val="28"/>
        </w:rPr>
        <w:t>3</w:t>
      </w:r>
      <w:r w:rsidRPr="00044057">
        <w:rPr>
          <w:rFonts w:hint="eastAsia"/>
          <w:sz w:val="28"/>
          <w:szCs w:val="28"/>
        </w:rPr>
        <w:t>名患者病情稳定，正在怀化市定点医院隔离治疗，当地卫生健康等部门已对密切接触者进行追踪随访，密切接触者目前无发热等异常状况。</w:t>
      </w:r>
    </w:p>
    <w:p w14:paraId="16BD03A6" w14:textId="77777777" w:rsidR="00044057" w:rsidRPr="00044057" w:rsidRDefault="00044057" w:rsidP="00044057">
      <w:pPr>
        <w:jc w:val="both"/>
        <w:rPr>
          <w:sz w:val="28"/>
          <w:szCs w:val="28"/>
        </w:rPr>
      </w:pPr>
    </w:p>
    <w:p w14:paraId="6C41A5E8" w14:textId="77777777" w:rsidR="00044057" w:rsidRPr="00044057" w:rsidRDefault="00044057" w:rsidP="00044057">
      <w:pPr>
        <w:jc w:val="both"/>
        <w:rPr>
          <w:rFonts w:hint="eastAsia"/>
          <w:sz w:val="28"/>
          <w:szCs w:val="28"/>
        </w:rPr>
      </w:pPr>
      <w:r w:rsidRPr="00044057">
        <w:rPr>
          <w:rFonts w:hint="eastAsia"/>
          <w:sz w:val="28"/>
          <w:szCs w:val="28"/>
        </w:rPr>
        <w:t>湖南省委、省政府高度重视新型冠状病毒感染的肺炎疫情防控工作，组织各相关部门、市州通力合作开展联防联控。卫生健康部门严格落实医疗机构预检分诊、发热门诊制度，同步做好病例隔离、流行病学调查、检测诊断和密切接触者追踪管理等各项工作，全力以赴打好疫情防控阻击战，切实保障人民群众生命安全。</w:t>
      </w:r>
    </w:p>
    <w:p w14:paraId="2D86B4BC" w14:textId="77777777" w:rsidR="00044057" w:rsidRPr="00044057" w:rsidRDefault="00044057" w:rsidP="00044057">
      <w:pPr>
        <w:jc w:val="both"/>
        <w:rPr>
          <w:sz w:val="28"/>
          <w:szCs w:val="28"/>
        </w:rPr>
      </w:pPr>
    </w:p>
    <w:p w14:paraId="24FC5BB1" w14:textId="23D06917" w:rsidR="00044057" w:rsidRPr="00044057" w:rsidRDefault="00044057" w:rsidP="00044057">
      <w:pPr>
        <w:jc w:val="both"/>
        <w:rPr>
          <w:rFonts w:hint="eastAsia"/>
          <w:sz w:val="28"/>
          <w:szCs w:val="28"/>
        </w:rPr>
      </w:pPr>
      <w:r w:rsidRPr="00044057">
        <w:rPr>
          <w:rFonts w:hint="eastAsia"/>
          <w:sz w:val="28"/>
          <w:szCs w:val="28"/>
        </w:rPr>
        <w:t>近期有武汉居住史、旅行史和密切接触史者，如出现发热、咳嗽、呼吸道感染等症状，须及时到就近定点医疗机构就诊。</w:t>
      </w:r>
    </w:p>
    <w:sectPr w:rsidR="00044057" w:rsidRPr="00044057" w:rsidSect="0031034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7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39B"/>
    <w:rsid w:val="00024C69"/>
    <w:rsid w:val="00044057"/>
    <w:rsid w:val="00236238"/>
    <w:rsid w:val="002D339B"/>
    <w:rsid w:val="0031034B"/>
    <w:rsid w:val="006E5F0A"/>
    <w:rsid w:val="00764574"/>
    <w:rsid w:val="00B64BD4"/>
    <w:rsid w:val="00C446BB"/>
    <w:rsid w:val="00C5211C"/>
    <w:rsid w:val="00D45D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EA43BC"/>
  <w15:chartTrackingRefBased/>
  <w15:docId w15:val="{4DA502FA-3836-2C47-8241-8F794D9E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45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68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jw.hunan.gov.cn/wjw/xxgk/gzdt/zyxw_1/202001/t20200122_11163560.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26FC036-785B-4CA8-BB79-F2713BF0BBEE}"/>
</file>

<file path=customXml/itemProps2.xml><?xml version="1.0" encoding="utf-8"?>
<ds:datastoreItem xmlns:ds="http://schemas.openxmlformats.org/officeDocument/2006/customXml" ds:itemID="{0BF84B85-52BA-4746-913D-FA14F946C8D3}"/>
</file>

<file path=customXml/itemProps3.xml><?xml version="1.0" encoding="utf-8"?>
<ds:datastoreItem xmlns:ds="http://schemas.openxmlformats.org/officeDocument/2006/customXml" ds:itemID="{4D4461DF-ABD2-473A-AA2B-CD94C7DB7466}"/>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Haowei</dc:creator>
  <cp:keywords/>
  <dc:description/>
  <cp:lastModifiedBy>Wang, Haowei</cp:lastModifiedBy>
  <cp:revision>4</cp:revision>
  <dcterms:created xsi:type="dcterms:W3CDTF">2020-01-30T14:41:00Z</dcterms:created>
  <dcterms:modified xsi:type="dcterms:W3CDTF">2020-01-30T14:42:00Z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