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6431" w14:textId="43465CC2" w:rsidR="00D053FB" w:rsidRDefault="000F11FA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7D616127" w14:textId="1BD91DD7" w:rsidR="0029719F" w:rsidRDefault="0029719F">
      <w:pPr>
        <w:rPr>
          <w:sz w:val="28"/>
          <w:szCs w:val="28"/>
        </w:rPr>
      </w:pPr>
    </w:p>
    <w:p w14:paraId="491E719B" w14:textId="77777777" w:rsidR="0029719F" w:rsidRPr="0029719F" w:rsidRDefault="0029719F" w:rsidP="0029719F">
      <w:pPr>
        <w:rPr>
          <w:rFonts w:ascii="Times New Roman" w:eastAsia="Times New Roman" w:hAnsi="Times New Roman" w:cs="Times New Roman"/>
        </w:rPr>
      </w:pPr>
      <w:hyperlink r:id="rId4" w:history="1">
        <w:r w:rsidRPr="0029719F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http://wjw.hunan.gov.cn/wjw/xxgk/gzdt/zyxw_1/202001/t20200124_11164133.html</w:t>
        </w:r>
      </w:hyperlink>
    </w:p>
    <w:p w14:paraId="735A8091" w14:textId="77777777" w:rsidR="0029719F" w:rsidRDefault="0029719F">
      <w:pPr>
        <w:rPr>
          <w:sz w:val="28"/>
          <w:szCs w:val="28"/>
        </w:rPr>
      </w:pPr>
      <w:bookmarkStart w:id="0" w:name="_GoBack"/>
      <w:bookmarkEnd w:id="0"/>
    </w:p>
    <w:p w14:paraId="274088B6" w14:textId="71C98794" w:rsidR="000F11FA" w:rsidRDefault="000F11FA">
      <w:pPr>
        <w:rPr>
          <w:sz w:val="28"/>
          <w:szCs w:val="28"/>
        </w:rPr>
      </w:pPr>
    </w:p>
    <w:p w14:paraId="25773463" w14:textId="42283CE7" w:rsidR="006D3E99" w:rsidRDefault="006D3E99" w:rsidP="006D3E99">
      <w:pPr>
        <w:jc w:val="center"/>
        <w:rPr>
          <w:b/>
          <w:bCs/>
          <w:sz w:val="28"/>
          <w:szCs w:val="28"/>
        </w:rPr>
      </w:pPr>
      <w:bookmarkStart w:id="1" w:name="OLE_LINK57"/>
      <w:bookmarkStart w:id="2" w:name="OLE_LINK58"/>
      <w:bookmarkStart w:id="3" w:name="OLE_LINK59"/>
      <w:r w:rsidRPr="006D3E99">
        <w:rPr>
          <w:b/>
          <w:bCs/>
          <w:sz w:val="28"/>
          <w:szCs w:val="28"/>
        </w:rPr>
        <w:t>Information release on pneumonia of new coronavirus infection in Hunan Province</w:t>
      </w:r>
    </w:p>
    <w:p w14:paraId="28202A53" w14:textId="1007E1F7" w:rsidR="0004068E" w:rsidRPr="0004068E" w:rsidRDefault="0004068E" w:rsidP="000406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0-24:00, </w:t>
      </w:r>
      <w:r w:rsidRPr="0004068E">
        <w:rPr>
          <w:sz w:val="28"/>
          <w:szCs w:val="28"/>
        </w:rPr>
        <w:t>January 23, 2020, Hunan Province reported 15 new confirmed cases of pneumonia and 3 suspected cases of new coronavirus infection. All newly confirmed cases had a history of exposure or case exposure in Wuhan. There were 2 new severe cases, 0 new deaths and 0 new discharges. among them:</w:t>
      </w:r>
    </w:p>
    <w:p w14:paraId="75046AF2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4587B9FA" w14:textId="77777777" w:rsidR="0004068E" w:rsidRPr="0004068E" w:rsidRDefault="0004068E" w:rsidP="0004068E">
      <w:pPr>
        <w:jc w:val="both"/>
        <w:rPr>
          <w:sz w:val="28"/>
          <w:szCs w:val="28"/>
        </w:rPr>
      </w:pPr>
      <w:r w:rsidRPr="0004068E">
        <w:rPr>
          <w:sz w:val="28"/>
          <w:szCs w:val="28"/>
        </w:rPr>
        <w:t xml:space="preserve">The first confirmed cases were reported in Zhuzhou, Xiangtan, </w:t>
      </w:r>
      <w:proofErr w:type="spellStart"/>
      <w:r w:rsidRPr="0004068E">
        <w:rPr>
          <w:sz w:val="28"/>
          <w:szCs w:val="28"/>
        </w:rPr>
        <w:t>Yueyang</w:t>
      </w:r>
      <w:proofErr w:type="spellEnd"/>
      <w:r w:rsidRPr="0004068E">
        <w:rPr>
          <w:sz w:val="28"/>
          <w:szCs w:val="28"/>
        </w:rPr>
        <w:t xml:space="preserve"> and Loudi. Among the newly confirmed cases, 1 in Zhuzhou City, 1 in Xiangtan City, 3 in </w:t>
      </w:r>
      <w:proofErr w:type="spellStart"/>
      <w:r w:rsidRPr="0004068E">
        <w:rPr>
          <w:sz w:val="28"/>
          <w:szCs w:val="28"/>
        </w:rPr>
        <w:t>Yueyang</w:t>
      </w:r>
      <w:proofErr w:type="spellEnd"/>
      <w:r w:rsidRPr="0004068E">
        <w:rPr>
          <w:sz w:val="28"/>
          <w:szCs w:val="28"/>
        </w:rPr>
        <w:t xml:space="preserve"> City, 3 in Loudi City, 4 in Changsha City, and 3 in </w:t>
      </w:r>
      <w:proofErr w:type="spellStart"/>
      <w:r w:rsidRPr="0004068E">
        <w:rPr>
          <w:sz w:val="28"/>
          <w:szCs w:val="28"/>
        </w:rPr>
        <w:t>Yongzhou</w:t>
      </w:r>
      <w:proofErr w:type="spellEnd"/>
      <w:r w:rsidRPr="0004068E">
        <w:rPr>
          <w:sz w:val="28"/>
          <w:szCs w:val="28"/>
        </w:rPr>
        <w:t xml:space="preserve"> City; Among the newly added severe cases, 1 in Zhuzhou City and 1 in </w:t>
      </w:r>
      <w:proofErr w:type="spellStart"/>
      <w:r w:rsidRPr="0004068E">
        <w:rPr>
          <w:sz w:val="28"/>
          <w:szCs w:val="28"/>
        </w:rPr>
        <w:t>Yueyang</w:t>
      </w:r>
      <w:proofErr w:type="spellEnd"/>
      <w:r w:rsidRPr="0004068E">
        <w:rPr>
          <w:sz w:val="28"/>
          <w:szCs w:val="28"/>
        </w:rPr>
        <w:t xml:space="preserve"> City example.</w:t>
      </w:r>
    </w:p>
    <w:p w14:paraId="02F6939A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48891E03" w14:textId="77777777" w:rsidR="0004068E" w:rsidRPr="0004068E" w:rsidRDefault="0004068E" w:rsidP="0004068E">
      <w:pPr>
        <w:jc w:val="both"/>
        <w:rPr>
          <w:sz w:val="28"/>
          <w:szCs w:val="28"/>
        </w:rPr>
      </w:pPr>
      <w:r w:rsidRPr="0004068E">
        <w:rPr>
          <w:sz w:val="28"/>
          <w:szCs w:val="28"/>
        </w:rPr>
        <w:t>As of 24:00 on January 23, Hunan Province had reported a total of 24 confirmed cases of pneumonitis with new coronavirus infection, 6 severe cases, 0 deaths, and 0 discharged patients. among them:</w:t>
      </w:r>
    </w:p>
    <w:p w14:paraId="4F51333B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79273C9E" w14:textId="77777777" w:rsidR="0004068E" w:rsidRPr="0004068E" w:rsidRDefault="0004068E" w:rsidP="0004068E">
      <w:pPr>
        <w:jc w:val="both"/>
        <w:rPr>
          <w:sz w:val="28"/>
          <w:szCs w:val="28"/>
        </w:rPr>
      </w:pPr>
      <w:r w:rsidRPr="0004068E">
        <w:rPr>
          <w:sz w:val="28"/>
          <w:szCs w:val="28"/>
        </w:rPr>
        <w:t xml:space="preserve">Among the confirmed cases, 8 were in Changsha, 1 in Zhuzhou, 1 in Xiangtan, 3 in </w:t>
      </w:r>
      <w:proofErr w:type="spellStart"/>
      <w:r w:rsidRPr="0004068E">
        <w:rPr>
          <w:sz w:val="28"/>
          <w:szCs w:val="28"/>
        </w:rPr>
        <w:t>Yueyang</w:t>
      </w:r>
      <w:proofErr w:type="spellEnd"/>
      <w:r w:rsidRPr="0004068E">
        <w:rPr>
          <w:sz w:val="28"/>
          <w:szCs w:val="28"/>
        </w:rPr>
        <w:t>, 1 in</w:t>
      </w:r>
      <w:proofErr w:type="spellStart"/>
      <w:r w:rsidRPr="0004068E">
        <w:rPr>
          <w:sz w:val="28"/>
          <w:szCs w:val="28"/>
        </w:rPr>
        <w:t xml:space="preserve"> Luzhou</w:t>
      </w:r>
      <w:proofErr w:type="spellEnd"/>
      <w:r w:rsidRPr="0004068E">
        <w:rPr>
          <w:sz w:val="28"/>
          <w:szCs w:val="28"/>
        </w:rPr>
        <w:t xml:space="preserve">, 4 in </w:t>
      </w:r>
      <w:proofErr w:type="spellStart"/>
      <w:r w:rsidRPr="0004068E">
        <w:rPr>
          <w:sz w:val="28"/>
          <w:szCs w:val="28"/>
        </w:rPr>
        <w:t>Yongzhou</w:t>
      </w:r>
      <w:proofErr w:type="spellEnd"/>
      <w:r w:rsidRPr="0004068E">
        <w:rPr>
          <w:sz w:val="28"/>
          <w:szCs w:val="28"/>
        </w:rPr>
        <w:t xml:space="preserve">, 3 in </w:t>
      </w:r>
      <w:proofErr w:type="spellStart"/>
      <w:r w:rsidRPr="0004068E">
        <w:rPr>
          <w:sz w:val="28"/>
          <w:szCs w:val="28"/>
        </w:rPr>
        <w:t>Huaihua</w:t>
      </w:r>
      <w:proofErr w:type="spellEnd"/>
      <w:r w:rsidRPr="0004068E">
        <w:rPr>
          <w:sz w:val="28"/>
          <w:szCs w:val="28"/>
        </w:rPr>
        <w:t xml:space="preserve">, and 3 in Loudi; among the severe cases, Changsha There were 4 cases, 1 case in Zhuzhou City, and 1 case in </w:t>
      </w:r>
      <w:proofErr w:type="spellStart"/>
      <w:r w:rsidRPr="0004068E">
        <w:rPr>
          <w:sz w:val="28"/>
          <w:szCs w:val="28"/>
        </w:rPr>
        <w:t>Yueyang</w:t>
      </w:r>
      <w:proofErr w:type="spellEnd"/>
      <w:r w:rsidRPr="0004068E">
        <w:rPr>
          <w:sz w:val="28"/>
          <w:szCs w:val="28"/>
        </w:rPr>
        <w:t xml:space="preserve"> City.</w:t>
      </w:r>
    </w:p>
    <w:p w14:paraId="714D5F99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4059677E" w14:textId="77777777" w:rsidR="0004068E" w:rsidRPr="0004068E" w:rsidRDefault="0004068E" w:rsidP="0004068E">
      <w:pPr>
        <w:jc w:val="both"/>
        <w:rPr>
          <w:sz w:val="28"/>
          <w:szCs w:val="28"/>
        </w:rPr>
      </w:pPr>
      <w:r w:rsidRPr="0004068E">
        <w:rPr>
          <w:sz w:val="28"/>
          <w:szCs w:val="28"/>
        </w:rPr>
        <w:t>At present, 459 close contacts have been tracked, 4 have been released from medical observation, and 455 are still receiving medical observation.</w:t>
      </w:r>
    </w:p>
    <w:p w14:paraId="40E430CE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0D31151F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2F040846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48BE403E" w14:textId="77777777" w:rsidR="0004068E" w:rsidRPr="0004068E" w:rsidRDefault="0004068E" w:rsidP="0004068E">
      <w:pPr>
        <w:jc w:val="both"/>
        <w:rPr>
          <w:sz w:val="28"/>
          <w:szCs w:val="28"/>
        </w:rPr>
      </w:pPr>
      <w:r w:rsidRPr="0004068E">
        <w:rPr>
          <w:sz w:val="28"/>
          <w:szCs w:val="28"/>
        </w:rPr>
        <w:t>The Provincial Health and Health Committee urged all cities and prefectures to further organize sub-districts, towns, communities, and village committees to strengthen mass prevention and control, assist in epidemic investigation, information collection, and reporting, and disseminate knowledge of epidemic prevention and control to residents and villagers.</w:t>
      </w:r>
    </w:p>
    <w:p w14:paraId="45B36A0F" w14:textId="77777777" w:rsidR="0004068E" w:rsidRPr="0004068E" w:rsidRDefault="0004068E" w:rsidP="0004068E">
      <w:pPr>
        <w:jc w:val="both"/>
        <w:rPr>
          <w:sz w:val="28"/>
          <w:szCs w:val="28"/>
        </w:rPr>
      </w:pPr>
    </w:p>
    <w:p w14:paraId="20EECCDC" w14:textId="0EF88BA2" w:rsidR="006D3E99" w:rsidRPr="006D3E99" w:rsidRDefault="0004068E" w:rsidP="0004068E">
      <w:pPr>
        <w:jc w:val="both"/>
        <w:rPr>
          <w:sz w:val="28"/>
          <w:szCs w:val="28"/>
        </w:rPr>
      </w:pPr>
      <w:r w:rsidRPr="0004068E">
        <w:rPr>
          <w:sz w:val="28"/>
          <w:szCs w:val="28"/>
        </w:rPr>
        <w:t xml:space="preserve">Remind friends who have visited relatives and friends from the epidemic area (Wuhan) to return to (come to) Hunan, and carefully understand the notification issued by the Hunan Provincial </w:t>
      </w:r>
      <w:proofErr w:type="spellStart"/>
      <w:r w:rsidRPr="0004068E">
        <w:rPr>
          <w:sz w:val="28"/>
          <w:szCs w:val="28"/>
        </w:rPr>
        <w:t>Center</w:t>
      </w:r>
      <w:proofErr w:type="spellEnd"/>
      <w:r w:rsidRPr="0004068E">
        <w:rPr>
          <w:sz w:val="28"/>
          <w:szCs w:val="28"/>
        </w:rPr>
        <w:t xml:space="preserve"> for Disease Control and Prevention to </w:t>
      </w:r>
      <w:r w:rsidRPr="0004068E">
        <w:rPr>
          <w:sz w:val="28"/>
          <w:szCs w:val="28"/>
        </w:rPr>
        <w:lastRenderedPageBreak/>
        <w:t>friends who return to or from Hunan from Hubei (Wuhan), if fever, cough, etc. Symptoms should go to the nearest designated hospital as soon as possible.</w:t>
      </w:r>
    </w:p>
    <w:p w14:paraId="432291B4" w14:textId="77777777" w:rsidR="006D3E99" w:rsidRDefault="006D3E99" w:rsidP="006D3E99">
      <w:pPr>
        <w:jc w:val="center"/>
        <w:rPr>
          <w:b/>
          <w:bCs/>
          <w:sz w:val="28"/>
          <w:szCs w:val="28"/>
        </w:rPr>
      </w:pPr>
    </w:p>
    <w:p w14:paraId="5B633452" w14:textId="013B47D5" w:rsidR="000F11FA" w:rsidRDefault="006D3E99" w:rsidP="006D3E99">
      <w:pPr>
        <w:jc w:val="center"/>
        <w:rPr>
          <w:b/>
          <w:bCs/>
          <w:sz w:val="28"/>
          <w:szCs w:val="28"/>
        </w:rPr>
      </w:pPr>
      <w:r w:rsidRPr="006D3E99">
        <w:rPr>
          <w:rFonts w:hint="eastAsia"/>
          <w:b/>
          <w:bCs/>
          <w:sz w:val="28"/>
          <w:szCs w:val="28"/>
        </w:rPr>
        <w:t>湖南省新型冠状病毒感染的肺炎疫情信息发布</w:t>
      </w:r>
      <w:bookmarkEnd w:id="1"/>
      <w:bookmarkEnd w:id="2"/>
      <w:bookmarkEnd w:id="3"/>
    </w:p>
    <w:p w14:paraId="5A3F76D1" w14:textId="63E8642B" w:rsidR="006D3E99" w:rsidRDefault="006D3E99" w:rsidP="006D3E99">
      <w:pPr>
        <w:jc w:val="center"/>
        <w:rPr>
          <w:b/>
          <w:bCs/>
          <w:sz w:val="28"/>
          <w:szCs w:val="28"/>
        </w:rPr>
      </w:pPr>
    </w:p>
    <w:p w14:paraId="618454AA" w14:textId="77777777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2020</w:t>
      </w:r>
      <w:r w:rsidRPr="006D3E99">
        <w:rPr>
          <w:rFonts w:hint="eastAsia"/>
          <w:sz w:val="28"/>
          <w:szCs w:val="28"/>
        </w:rPr>
        <w:t>年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月</w:t>
      </w:r>
      <w:r w:rsidRPr="006D3E99">
        <w:rPr>
          <w:rFonts w:hint="eastAsia"/>
          <w:sz w:val="28"/>
          <w:szCs w:val="28"/>
        </w:rPr>
        <w:t>23</w:t>
      </w:r>
      <w:r w:rsidRPr="006D3E99">
        <w:rPr>
          <w:rFonts w:hint="eastAsia"/>
          <w:sz w:val="28"/>
          <w:szCs w:val="28"/>
        </w:rPr>
        <w:t>日</w:t>
      </w:r>
      <w:r w:rsidRPr="006D3E99">
        <w:rPr>
          <w:rFonts w:hint="eastAsia"/>
          <w:sz w:val="28"/>
          <w:szCs w:val="28"/>
        </w:rPr>
        <w:t>0-24</w:t>
      </w:r>
      <w:r w:rsidRPr="006D3E99">
        <w:rPr>
          <w:rFonts w:hint="eastAsia"/>
          <w:sz w:val="28"/>
          <w:szCs w:val="28"/>
        </w:rPr>
        <w:t>时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湖南省报告新型冠状病毒感染的肺炎新增确诊病例</w:t>
      </w:r>
      <w:r w:rsidRPr="006D3E99">
        <w:rPr>
          <w:rFonts w:hint="eastAsia"/>
          <w:sz w:val="28"/>
          <w:szCs w:val="28"/>
        </w:rPr>
        <w:t>15</w:t>
      </w:r>
      <w:r w:rsidRPr="006D3E99">
        <w:rPr>
          <w:rFonts w:hint="eastAsia"/>
          <w:sz w:val="28"/>
          <w:szCs w:val="28"/>
        </w:rPr>
        <w:t>例、疑似病例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新确诊病例中均有武汉暴露史或病例接触史。新增重症病例</w:t>
      </w:r>
      <w:r w:rsidRPr="006D3E99">
        <w:rPr>
          <w:rFonts w:hint="eastAsia"/>
          <w:sz w:val="28"/>
          <w:szCs w:val="28"/>
        </w:rPr>
        <w:t>2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新增死亡病例</w:t>
      </w:r>
      <w:r w:rsidRPr="006D3E99">
        <w:rPr>
          <w:rFonts w:hint="eastAsia"/>
          <w:sz w:val="28"/>
          <w:szCs w:val="28"/>
        </w:rPr>
        <w:t>0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新增出院病例</w:t>
      </w:r>
      <w:r w:rsidRPr="006D3E99">
        <w:rPr>
          <w:rFonts w:hint="eastAsia"/>
          <w:sz w:val="28"/>
          <w:szCs w:val="28"/>
        </w:rPr>
        <w:t>0</w:t>
      </w:r>
      <w:r w:rsidRPr="006D3E99">
        <w:rPr>
          <w:rFonts w:hint="eastAsia"/>
          <w:sz w:val="28"/>
          <w:szCs w:val="28"/>
        </w:rPr>
        <w:t>例。其中</w:t>
      </w:r>
      <w:r w:rsidRPr="006D3E99">
        <w:rPr>
          <w:rFonts w:hint="eastAsia"/>
          <w:sz w:val="28"/>
          <w:szCs w:val="28"/>
        </w:rPr>
        <w:t>:</w:t>
      </w:r>
    </w:p>
    <w:p w14:paraId="2CB0DD38" w14:textId="77777777" w:rsidR="006D3E99" w:rsidRPr="006D3E99" w:rsidRDefault="006D3E99" w:rsidP="006D3E99">
      <w:pPr>
        <w:jc w:val="both"/>
        <w:rPr>
          <w:sz w:val="28"/>
          <w:szCs w:val="28"/>
        </w:rPr>
      </w:pPr>
    </w:p>
    <w:p w14:paraId="1823708F" w14:textId="77777777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株洲市、湘潭市、岳阳市、娄底市为报告首例确诊病例。新增确诊病例中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株洲市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例、湘潭市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例、岳阳市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例、娄底市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例、长沙市</w:t>
      </w:r>
      <w:r w:rsidRPr="006D3E99">
        <w:rPr>
          <w:rFonts w:hint="eastAsia"/>
          <w:sz w:val="28"/>
          <w:szCs w:val="28"/>
        </w:rPr>
        <w:t>4</w:t>
      </w:r>
      <w:r w:rsidRPr="006D3E99">
        <w:rPr>
          <w:rFonts w:hint="eastAsia"/>
          <w:sz w:val="28"/>
          <w:szCs w:val="28"/>
        </w:rPr>
        <w:t>例、永州市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;</w:t>
      </w:r>
      <w:r w:rsidRPr="006D3E99">
        <w:rPr>
          <w:rFonts w:hint="eastAsia"/>
          <w:sz w:val="28"/>
          <w:szCs w:val="28"/>
        </w:rPr>
        <w:t>新增重症病例中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株洲市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例、岳阳市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例。</w:t>
      </w:r>
    </w:p>
    <w:p w14:paraId="22A1CECE" w14:textId="77777777" w:rsidR="006D3E99" w:rsidRPr="006D3E99" w:rsidRDefault="006D3E99" w:rsidP="006D3E99">
      <w:pPr>
        <w:jc w:val="both"/>
        <w:rPr>
          <w:sz w:val="28"/>
          <w:szCs w:val="28"/>
        </w:rPr>
      </w:pPr>
    </w:p>
    <w:p w14:paraId="348778CC" w14:textId="77777777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截至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月</w:t>
      </w:r>
      <w:r w:rsidRPr="006D3E99">
        <w:rPr>
          <w:rFonts w:hint="eastAsia"/>
          <w:sz w:val="28"/>
          <w:szCs w:val="28"/>
        </w:rPr>
        <w:t>23</w:t>
      </w:r>
      <w:r w:rsidRPr="006D3E99">
        <w:rPr>
          <w:rFonts w:hint="eastAsia"/>
          <w:sz w:val="28"/>
          <w:szCs w:val="28"/>
        </w:rPr>
        <w:t>日</w:t>
      </w:r>
      <w:r w:rsidRPr="006D3E99">
        <w:rPr>
          <w:rFonts w:hint="eastAsia"/>
          <w:sz w:val="28"/>
          <w:szCs w:val="28"/>
        </w:rPr>
        <w:t>24</w:t>
      </w:r>
      <w:r w:rsidRPr="006D3E99">
        <w:rPr>
          <w:rFonts w:hint="eastAsia"/>
          <w:sz w:val="28"/>
          <w:szCs w:val="28"/>
        </w:rPr>
        <w:t>时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湖南省累计报告新型冠状病毒感染的肺炎确诊病例</w:t>
      </w:r>
      <w:r w:rsidRPr="006D3E99">
        <w:rPr>
          <w:rFonts w:hint="eastAsia"/>
          <w:sz w:val="28"/>
          <w:szCs w:val="28"/>
        </w:rPr>
        <w:t>24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重症病例</w:t>
      </w:r>
      <w:r w:rsidRPr="006D3E99">
        <w:rPr>
          <w:rFonts w:hint="eastAsia"/>
          <w:sz w:val="28"/>
          <w:szCs w:val="28"/>
        </w:rPr>
        <w:t>6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死亡病例</w:t>
      </w:r>
      <w:r w:rsidRPr="006D3E99">
        <w:rPr>
          <w:rFonts w:hint="eastAsia"/>
          <w:sz w:val="28"/>
          <w:szCs w:val="28"/>
        </w:rPr>
        <w:t>0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出院病例</w:t>
      </w:r>
      <w:r w:rsidRPr="006D3E99">
        <w:rPr>
          <w:rFonts w:hint="eastAsia"/>
          <w:sz w:val="28"/>
          <w:szCs w:val="28"/>
        </w:rPr>
        <w:t>0</w:t>
      </w:r>
      <w:r w:rsidRPr="006D3E99">
        <w:rPr>
          <w:rFonts w:hint="eastAsia"/>
          <w:sz w:val="28"/>
          <w:szCs w:val="28"/>
        </w:rPr>
        <w:t>例。其中</w:t>
      </w:r>
      <w:r w:rsidRPr="006D3E99">
        <w:rPr>
          <w:rFonts w:hint="eastAsia"/>
          <w:sz w:val="28"/>
          <w:szCs w:val="28"/>
        </w:rPr>
        <w:t>:</w:t>
      </w:r>
    </w:p>
    <w:p w14:paraId="4C31FA48" w14:textId="77777777" w:rsidR="006D3E99" w:rsidRPr="006D3E99" w:rsidRDefault="006D3E99" w:rsidP="006D3E99">
      <w:pPr>
        <w:jc w:val="both"/>
        <w:rPr>
          <w:sz w:val="28"/>
          <w:szCs w:val="28"/>
        </w:rPr>
      </w:pPr>
    </w:p>
    <w:p w14:paraId="345B83A2" w14:textId="77777777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确诊病例中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长沙市</w:t>
      </w:r>
      <w:r w:rsidRPr="006D3E99">
        <w:rPr>
          <w:rFonts w:hint="eastAsia"/>
          <w:sz w:val="28"/>
          <w:szCs w:val="28"/>
        </w:rPr>
        <w:t>8</w:t>
      </w:r>
      <w:r w:rsidRPr="006D3E99">
        <w:rPr>
          <w:rFonts w:hint="eastAsia"/>
          <w:sz w:val="28"/>
          <w:szCs w:val="28"/>
        </w:rPr>
        <w:t>例、株洲市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例、湘潭市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例、岳阳市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例、郴州市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例、永州市</w:t>
      </w:r>
      <w:r w:rsidRPr="006D3E99">
        <w:rPr>
          <w:rFonts w:hint="eastAsia"/>
          <w:sz w:val="28"/>
          <w:szCs w:val="28"/>
        </w:rPr>
        <w:t>4</w:t>
      </w:r>
      <w:r w:rsidRPr="006D3E99">
        <w:rPr>
          <w:rFonts w:hint="eastAsia"/>
          <w:sz w:val="28"/>
          <w:szCs w:val="28"/>
        </w:rPr>
        <w:t>例、怀化市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例、娄底市</w:t>
      </w:r>
      <w:r w:rsidRPr="006D3E99">
        <w:rPr>
          <w:rFonts w:hint="eastAsia"/>
          <w:sz w:val="28"/>
          <w:szCs w:val="28"/>
        </w:rPr>
        <w:t>3</w:t>
      </w:r>
      <w:r w:rsidRPr="006D3E99">
        <w:rPr>
          <w:rFonts w:hint="eastAsia"/>
          <w:sz w:val="28"/>
          <w:szCs w:val="28"/>
        </w:rPr>
        <w:t>例</w:t>
      </w:r>
      <w:r w:rsidRPr="006D3E99">
        <w:rPr>
          <w:rFonts w:hint="eastAsia"/>
          <w:sz w:val="28"/>
          <w:szCs w:val="28"/>
        </w:rPr>
        <w:t>;</w:t>
      </w:r>
      <w:r w:rsidRPr="006D3E99">
        <w:rPr>
          <w:rFonts w:hint="eastAsia"/>
          <w:sz w:val="28"/>
          <w:szCs w:val="28"/>
        </w:rPr>
        <w:t>重症病例中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长沙市</w:t>
      </w:r>
      <w:r w:rsidRPr="006D3E99">
        <w:rPr>
          <w:rFonts w:hint="eastAsia"/>
          <w:sz w:val="28"/>
          <w:szCs w:val="28"/>
        </w:rPr>
        <w:t>4</w:t>
      </w:r>
      <w:r w:rsidRPr="006D3E99">
        <w:rPr>
          <w:rFonts w:hint="eastAsia"/>
          <w:sz w:val="28"/>
          <w:szCs w:val="28"/>
        </w:rPr>
        <w:t>例、株洲市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例、岳阳市</w:t>
      </w:r>
      <w:r w:rsidRPr="006D3E99">
        <w:rPr>
          <w:rFonts w:hint="eastAsia"/>
          <w:sz w:val="28"/>
          <w:szCs w:val="28"/>
        </w:rPr>
        <w:t>1</w:t>
      </w:r>
      <w:r w:rsidRPr="006D3E99">
        <w:rPr>
          <w:rFonts w:hint="eastAsia"/>
          <w:sz w:val="28"/>
          <w:szCs w:val="28"/>
        </w:rPr>
        <w:t>例。</w:t>
      </w:r>
    </w:p>
    <w:p w14:paraId="35D5B1C6" w14:textId="77777777" w:rsidR="006D3E99" w:rsidRPr="006D3E99" w:rsidRDefault="006D3E99" w:rsidP="006D3E99">
      <w:pPr>
        <w:jc w:val="both"/>
        <w:rPr>
          <w:sz w:val="28"/>
          <w:szCs w:val="28"/>
        </w:rPr>
      </w:pPr>
    </w:p>
    <w:p w14:paraId="6211BD30" w14:textId="77777777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目前追踪到密切接触者</w:t>
      </w:r>
      <w:r w:rsidRPr="006D3E99">
        <w:rPr>
          <w:rFonts w:hint="eastAsia"/>
          <w:sz w:val="28"/>
          <w:szCs w:val="28"/>
        </w:rPr>
        <w:t>459</w:t>
      </w:r>
      <w:r w:rsidRPr="006D3E99">
        <w:rPr>
          <w:rFonts w:hint="eastAsia"/>
          <w:sz w:val="28"/>
          <w:szCs w:val="28"/>
        </w:rPr>
        <w:t>人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已解除医学观察</w:t>
      </w:r>
      <w:r w:rsidRPr="006D3E99">
        <w:rPr>
          <w:rFonts w:hint="eastAsia"/>
          <w:sz w:val="28"/>
          <w:szCs w:val="28"/>
        </w:rPr>
        <w:t>4</w:t>
      </w:r>
      <w:r w:rsidRPr="006D3E99">
        <w:rPr>
          <w:rFonts w:hint="eastAsia"/>
          <w:sz w:val="28"/>
          <w:szCs w:val="28"/>
        </w:rPr>
        <w:t>人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尚有</w:t>
      </w:r>
      <w:r w:rsidRPr="006D3E99">
        <w:rPr>
          <w:rFonts w:hint="eastAsia"/>
          <w:sz w:val="28"/>
          <w:szCs w:val="28"/>
        </w:rPr>
        <w:t>455</w:t>
      </w:r>
      <w:r w:rsidRPr="006D3E99">
        <w:rPr>
          <w:rFonts w:hint="eastAsia"/>
          <w:sz w:val="28"/>
          <w:szCs w:val="28"/>
        </w:rPr>
        <w:t>人正在接受医学观察。</w:t>
      </w:r>
    </w:p>
    <w:p w14:paraId="6BB5070C" w14:textId="279DDDC7" w:rsidR="006D3E99" w:rsidRPr="006D3E99" w:rsidRDefault="006D3E99" w:rsidP="006D3E99">
      <w:pPr>
        <w:jc w:val="both"/>
        <w:rPr>
          <w:sz w:val="28"/>
          <w:szCs w:val="28"/>
        </w:rPr>
      </w:pPr>
    </w:p>
    <w:p w14:paraId="1ADC5A43" w14:textId="77777777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省卫生健康委提请各市州进一步组织街道、乡镇、社区、村委会加强群防群控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协助做好疫情排查、信息收集和报告工作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向居民、村民宣传疫情防控知识。</w:t>
      </w:r>
    </w:p>
    <w:p w14:paraId="127F7C68" w14:textId="77777777" w:rsidR="006D3E99" w:rsidRPr="006D3E99" w:rsidRDefault="006D3E99" w:rsidP="006D3E99">
      <w:pPr>
        <w:jc w:val="both"/>
        <w:rPr>
          <w:sz w:val="28"/>
          <w:szCs w:val="28"/>
        </w:rPr>
      </w:pPr>
    </w:p>
    <w:p w14:paraId="6557AB99" w14:textId="3FD460DF" w:rsidR="006D3E99" w:rsidRPr="006D3E99" w:rsidRDefault="006D3E99" w:rsidP="006D3E99">
      <w:pPr>
        <w:jc w:val="both"/>
        <w:rPr>
          <w:rFonts w:hint="eastAsia"/>
          <w:sz w:val="28"/>
          <w:szCs w:val="28"/>
        </w:rPr>
      </w:pPr>
      <w:r w:rsidRPr="006D3E99">
        <w:rPr>
          <w:rFonts w:hint="eastAsia"/>
          <w:sz w:val="28"/>
          <w:szCs w:val="28"/>
        </w:rPr>
        <w:t>再次提醒从疫区</w:t>
      </w:r>
      <w:r w:rsidRPr="006D3E99">
        <w:rPr>
          <w:rFonts w:hint="eastAsia"/>
          <w:sz w:val="28"/>
          <w:szCs w:val="28"/>
        </w:rPr>
        <w:t>(</w:t>
      </w:r>
      <w:r w:rsidRPr="006D3E99">
        <w:rPr>
          <w:rFonts w:hint="eastAsia"/>
          <w:sz w:val="28"/>
          <w:szCs w:val="28"/>
        </w:rPr>
        <w:t>武汉</w:t>
      </w:r>
      <w:r w:rsidRPr="006D3E99">
        <w:rPr>
          <w:rFonts w:hint="eastAsia"/>
          <w:sz w:val="28"/>
          <w:szCs w:val="28"/>
        </w:rPr>
        <w:t>)</w:t>
      </w:r>
      <w:r w:rsidRPr="006D3E99">
        <w:rPr>
          <w:rFonts w:hint="eastAsia"/>
          <w:sz w:val="28"/>
          <w:szCs w:val="28"/>
        </w:rPr>
        <w:t>返</w:t>
      </w:r>
      <w:r w:rsidRPr="006D3E99">
        <w:rPr>
          <w:rFonts w:hint="eastAsia"/>
          <w:sz w:val="28"/>
          <w:szCs w:val="28"/>
        </w:rPr>
        <w:t>(</w:t>
      </w:r>
      <w:r w:rsidRPr="006D3E99">
        <w:rPr>
          <w:rFonts w:hint="eastAsia"/>
          <w:sz w:val="28"/>
          <w:szCs w:val="28"/>
        </w:rPr>
        <w:t>来</w:t>
      </w:r>
      <w:r w:rsidRPr="006D3E99">
        <w:rPr>
          <w:rFonts w:hint="eastAsia"/>
          <w:sz w:val="28"/>
          <w:szCs w:val="28"/>
        </w:rPr>
        <w:t>)</w:t>
      </w:r>
      <w:r w:rsidRPr="006D3E99">
        <w:rPr>
          <w:rFonts w:hint="eastAsia"/>
          <w:sz w:val="28"/>
          <w:szCs w:val="28"/>
        </w:rPr>
        <w:t>湘走亲访友的朋友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认真了解湖南省疾控中心向从湖北</w:t>
      </w:r>
      <w:r w:rsidRPr="006D3E99">
        <w:rPr>
          <w:rFonts w:hint="eastAsia"/>
          <w:sz w:val="28"/>
          <w:szCs w:val="28"/>
        </w:rPr>
        <w:t>(</w:t>
      </w:r>
      <w:r w:rsidRPr="006D3E99">
        <w:rPr>
          <w:rFonts w:hint="eastAsia"/>
          <w:sz w:val="28"/>
          <w:szCs w:val="28"/>
        </w:rPr>
        <w:t>武汉</w:t>
      </w:r>
      <w:r w:rsidRPr="006D3E99">
        <w:rPr>
          <w:rFonts w:hint="eastAsia"/>
          <w:sz w:val="28"/>
          <w:szCs w:val="28"/>
        </w:rPr>
        <w:t>)</w:t>
      </w:r>
      <w:r w:rsidRPr="006D3E99">
        <w:rPr>
          <w:rFonts w:hint="eastAsia"/>
          <w:sz w:val="28"/>
          <w:szCs w:val="28"/>
        </w:rPr>
        <w:t>返湘或来湘朋友发出的告知书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若出现发热、咳嗽等症状</w:t>
      </w:r>
      <w:r w:rsidRPr="006D3E99">
        <w:rPr>
          <w:rFonts w:hint="eastAsia"/>
          <w:sz w:val="28"/>
          <w:szCs w:val="28"/>
        </w:rPr>
        <w:t>,</w:t>
      </w:r>
      <w:r w:rsidRPr="006D3E99">
        <w:rPr>
          <w:rFonts w:hint="eastAsia"/>
          <w:sz w:val="28"/>
          <w:szCs w:val="28"/>
        </w:rPr>
        <w:t>应尽快到就近定点医院就诊。</w:t>
      </w:r>
    </w:p>
    <w:sectPr w:rsidR="006D3E99" w:rsidRPr="006D3E99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80"/>
    <w:rsid w:val="00024C69"/>
    <w:rsid w:val="0004068E"/>
    <w:rsid w:val="000C0E80"/>
    <w:rsid w:val="000F11FA"/>
    <w:rsid w:val="00236238"/>
    <w:rsid w:val="0029719F"/>
    <w:rsid w:val="0031034B"/>
    <w:rsid w:val="006D3E99"/>
    <w:rsid w:val="006E5F0A"/>
    <w:rsid w:val="00C446BB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FD788"/>
  <w15:chartTrackingRefBased/>
  <w15:docId w15:val="{C5230AFA-6745-5645-89E9-6835C0CD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nan.gov.cn/wjw/xxgk/gzdt/zyxw_1/202001/t20200124_1116413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FC467CC-B31C-48C8-B724-873A53651660}"/>
</file>

<file path=customXml/itemProps2.xml><?xml version="1.0" encoding="utf-8"?>
<ds:datastoreItem xmlns:ds="http://schemas.openxmlformats.org/officeDocument/2006/customXml" ds:itemID="{32B001FE-54FE-4D9F-B5F1-E85401860F42}"/>
</file>

<file path=customXml/itemProps3.xml><?xml version="1.0" encoding="utf-8"?>
<ds:datastoreItem xmlns:ds="http://schemas.openxmlformats.org/officeDocument/2006/customXml" ds:itemID="{5D6CCCA7-BF83-40D8-A44E-F59E23E953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2020-01-30T14:37:00Z</dcterms:created>
  <dcterms:modified xsi:type="dcterms:W3CDTF">2020-01-30T14:39:00Z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