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9500C" w14:textId="14B87265" w:rsidR="00D053FB" w:rsidRDefault="00761BC8">
      <w:pPr>
        <w:rPr>
          <w:sz w:val="28"/>
          <w:szCs w:val="28"/>
        </w:rPr>
      </w:pPr>
      <w:r>
        <w:rPr>
          <w:sz w:val="28"/>
          <w:szCs w:val="28"/>
        </w:rPr>
        <w:t>Date accessed: 2020-01-30</w:t>
      </w:r>
    </w:p>
    <w:p w14:paraId="03094A10" w14:textId="166AF23A" w:rsidR="00761BC8" w:rsidRDefault="00761BC8">
      <w:pPr>
        <w:rPr>
          <w:sz w:val="28"/>
          <w:szCs w:val="28"/>
        </w:rPr>
      </w:pPr>
    </w:p>
    <w:p w14:paraId="340D1B59" w14:textId="77777777" w:rsidR="00761BC8" w:rsidRPr="00761BC8" w:rsidRDefault="00761BC8" w:rsidP="00761BC8">
      <w:pPr>
        <w:rPr>
          <w:rFonts w:ascii="Times New Roman" w:eastAsia="Times New Roman" w:hAnsi="Times New Roman" w:cs="Times New Roman"/>
        </w:rPr>
      </w:pPr>
      <w:hyperlink r:id="rId4" w:history="1">
        <w:r w:rsidRPr="00761BC8">
          <w:rPr>
            <w:rFonts w:ascii="Times New Roman" w:eastAsia="Times New Roman" w:hAnsi="Times New Roman" w:cs="Times New Roman"/>
            <w:color w:val="0000FF"/>
            <w:u w:val="single"/>
          </w:rPr>
          <w:t>http://wjw.hunan.gov.cn/wjw/xxgk/gzdt/zyxw_1/202001/t20200130_11166033.html</w:t>
        </w:r>
      </w:hyperlink>
    </w:p>
    <w:p w14:paraId="1FDB4735" w14:textId="77777777" w:rsidR="00761BC8" w:rsidRDefault="00761BC8">
      <w:pPr>
        <w:rPr>
          <w:sz w:val="28"/>
          <w:szCs w:val="28"/>
        </w:rPr>
      </w:pPr>
      <w:bookmarkStart w:id="0" w:name="_GoBack"/>
      <w:bookmarkEnd w:id="0"/>
    </w:p>
    <w:p w14:paraId="04356787" w14:textId="0FD15C12" w:rsidR="00761BC8" w:rsidRDefault="00761BC8">
      <w:pPr>
        <w:rPr>
          <w:sz w:val="28"/>
          <w:szCs w:val="28"/>
        </w:rPr>
      </w:pPr>
    </w:p>
    <w:p w14:paraId="6DC5D097" w14:textId="0612E20C" w:rsidR="00761BC8" w:rsidRDefault="00761BC8" w:rsidP="00761BC8">
      <w:pPr>
        <w:jc w:val="center"/>
        <w:rPr>
          <w:b/>
          <w:bCs/>
          <w:sz w:val="28"/>
          <w:szCs w:val="28"/>
        </w:rPr>
      </w:pPr>
      <w:r w:rsidRPr="00761BC8">
        <w:rPr>
          <w:b/>
          <w:bCs/>
          <w:sz w:val="28"/>
          <w:szCs w:val="28"/>
        </w:rPr>
        <w:t>First patient with pneumonitis infected by new type of coronavirus cured in Changsha</w:t>
      </w:r>
    </w:p>
    <w:p w14:paraId="700C4CDF" w14:textId="22EDF023" w:rsidR="00761BC8" w:rsidRDefault="00761BC8" w:rsidP="00761BC8">
      <w:pPr>
        <w:jc w:val="center"/>
        <w:rPr>
          <w:b/>
          <w:bCs/>
          <w:sz w:val="28"/>
          <w:szCs w:val="28"/>
        </w:rPr>
      </w:pPr>
    </w:p>
    <w:p w14:paraId="7336B1D2" w14:textId="77777777" w:rsidR="00761BC8" w:rsidRPr="00761BC8" w:rsidRDefault="00761BC8" w:rsidP="00761BC8">
      <w:pPr>
        <w:jc w:val="both"/>
        <w:rPr>
          <w:sz w:val="28"/>
          <w:szCs w:val="28"/>
        </w:rPr>
      </w:pPr>
      <w:r w:rsidRPr="00761BC8">
        <w:rPr>
          <w:sz w:val="28"/>
          <w:szCs w:val="28"/>
        </w:rPr>
        <w:t xml:space="preserve">This morning, the Changsha New Coronary Virus Pneumonia Prevention and Control Headquarters held the information release conference on the first confirmed case cure and discharged, announcing a new coronavirus-infected pneumonia treated by the Changsha Public Health Treatment </w:t>
      </w:r>
      <w:proofErr w:type="spellStart"/>
      <w:r w:rsidRPr="00761BC8">
        <w:rPr>
          <w:sz w:val="28"/>
          <w:szCs w:val="28"/>
        </w:rPr>
        <w:t>Center</w:t>
      </w:r>
      <w:proofErr w:type="spellEnd"/>
      <w:r w:rsidRPr="00761BC8">
        <w:rPr>
          <w:sz w:val="28"/>
          <w:szCs w:val="28"/>
        </w:rPr>
        <w:t xml:space="preserve"> (North Hospital of Changsha First Hospital). The diagnosed patients are in good condition and meet the discharge standards. They were cured and discharged today. It is reported that this is the first pneumonia patient with a new coronavirus infection cured in Changsha.</w:t>
      </w:r>
    </w:p>
    <w:p w14:paraId="1450C2F2" w14:textId="77777777" w:rsidR="00761BC8" w:rsidRPr="00761BC8" w:rsidRDefault="00761BC8" w:rsidP="00761BC8">
      <w:pPr>
        <w:jc w:val="both"/>
        <w:rPr>
          <w:sz w:val="28"/>
          <w:szCs w:val="28"/>
        </w:rPr>
      </w:pPr>
    </w:p>
    <w:p w14:paraId="1D224290" w14:textId="795388EA" w:rsidR="00761BC8" w:rsidRPr="00761BC8" w:rsidRDefault="00761BC8" w:rsidP="00761BC8">
      <w:pPr>
        <w:jc w:val="both"/>
        <w:rPr>
          <w:sz w:val="28"/>
          <w:szCs w:val="28"/>
        </w:rPr>
      </w:pPr>
      <w:r w:rsidRPr="00761BC8">
        <w:rPr>
          <w:sz w:val="28"/>
          <w:szCs w:val="28"/>
        </w:rPr>
        <w:t xml:space="preserve">It is understood that the first patient was a 57-year-old female from </w:t>
      </w:r>
      <w:proofErr w:type="spellStart"/>
      <w:r w:rsidRPr="00761BC8">
        <w:rPr>
          <w:sz w:val="28"/>
          <w:szCs w:val="28"/>
        </w:rPr>
        <w:t>Qingshan</w:t>
      </w:r>
      <w:proofErr w:type="spellEnd"/>
      <w:r w:rsidRPr="00761BC8">
        <w:rPr>
          <w:sz w:val="28"/>
          <w:szCs w:val="28"/>
        </w:rPr>
        <w:t xml:space="preserve"> District, Wuhan City, who came to visit her relatives in Changsha City. She developed fever, cough and other symptoms, and was admitted to a designated hospital for isolation and treatment on January 16th. On January 21, the National Health and Health Commission confirmed the first confirmed pneumonia case of imported new coronavirus infection in Changsha.</w:t>
      </w:r>
    </w:p>
    <w:p w14:paraId="39720084" w14:textId="658A9DBE" w:rsidR="00761BC8" w:rsidRDefault="00761BC8" w:rsidP="00761BC8">
      <w:pPr>
        <w:jc w:val="center"/>
        <w:rPr>
          <w:b/>
          <w:bCs/>
          <w:sz w:val="28"/>
          <w:szCs w:val="28"/>
        </w:rPr>
      </w:pPr>
    </w:p>
    <w:p w14:paraId="11D28168" w14:textId="18516FA6" w:rsidR="00761BC8" w:rsidRDefault="00761BC8" w:rsidP="00761BC8">
      <w:pPr>
        <w:jc w:val="center"/>
        <w:rPr>
          <w:b/>
          <w:bCs/>
          <w:sz w:val="28"/>
          <w:szCs w:val="28"/>
        </w:rPr>
      </w:pPr>
      <w:r w:rsidRPr="00761BC8">
        <w:rPr>
          <w:rFonts w:hint="eastAsia"/>
          <w:b/>
          <w:bCs/>
          <w:sz w:val="28"/>
          <w:szCs w:val="28"/>
        </w:rPr>
        <w:t>长沙市首例新型冠状病毒感染肺炎患者治愈出院</w:t>
      </w:r>
    </w:p>
    <w:p w14:paraId="0734EF53" w14:textId="14CE0997" w:rsidR="00761BC8" w:rsidRDefault="00761BC8" w:rsidP="00761BC8">
      <w:pPr>
        <w:jc w:val="center"/>
        <w:rPr>
          <w:b/>
          <w:bCs/>
          <w:sz w:val="28"/>
          <w:szCs w:val="28"/>
        </w:rPr>
      </w:pPr>
    </w:p>
    <w:p w14:paraId="1C789246" w14:textId="77777777" w:rsidR="00761BC8" w:rsidRDefault="00761BC8" w:rsidP="00761BC8">
      <w:pPr>
        <w:pStyle w:val="NormalWeb"/>
        <w:shd w:val="clear" w:color="auto" w:fill="FFFFFF"/>
        <w:spacing w:before="0" w:beforeAutospacing="0" w:after="0" w:afterAutospacing="0" w:line="450" w:lineRule="atLeast"/>
        <w:ind w:firstLine="480"/>
        <w:rPr>
          <w:rFonts w:ascii="SimSun" w:eastAsia="SimSun" w:hAnsi="SimSun"/>
          <w:color w:val="333333"/>
          <w:sz w:val="28"/>
          <w:szCs w:val="28"/>
        </w:rPr>
      </w:pPr>
      <w:r>
        <w:rPr>
          <w:rFonts w:ascii="SimSun" w:eastAsia="SimSun" w:hAnsi="SimSun" w:hint="eastAsia"/>
          <w:color w:val="333333"/>
          <w:sz w:val="28"/>
          <w:szCs w:val="28"/>
        </w:rPr>
        <w:t>今天上午,长沙市新型冠状病毒肺炎防控指挥部召开首例确诊病例治愈出院信息发布会,宣布长沙市公共卫生救治中心(长沙市第一医院北院)治疗的一名新型冠状病毒感染的肺炎确诊患者救治情况良好,符合出院标准,今日治愈出院。据悉,这是长沙首例治愈出院的新型冠状病毒感染的肺炎患者。</w:t>
      </w:r>
    </w:p>
    <w:p w14:paraId="58904159" w14:textId="77777777" w:rsidR="00761BC8" w:rsidRDefault="00761BC8" w:rsidP="00761BC8">
      <w:pPr>
        <w:pStyle w:val="NormalWeb"/>
        <w:shd w:val="clear" w:color="auto" w:fill="FFFFFF"/>
        <w:spacing w:before="0" w:beforeAutospacing="0" w:after="0" w:afterAutospacing="0" w:line="450" w:lineRule="atLeast"/>
        <w:ind w:firstLine="480"/>
        <w:rPr>
          <w:rFonts w:ascii="SimSun" w:eastAsia="SimSun" w:hAnsi="SimSun" w:hint="eastAsia"/>
          <w:color w:val="333333"/>
          <w:sz w:val="28"/>
          <w:szCs w:val="28"/>
        </w:rPr>
      </w:pPr>
      <w:r>
        <w:rPr>
          <w:rFonts w:ascii="SimSun" w:eastAsia="SimSun" w:hAnsi="SimSun" w:hint="eastAsia"/>
          <w:color w:val="333333"/>
          <w:sz w:val="28"/>
          <w:szCs w:val="28"/>
        </w:rPr>
        <w:t>据了解,首例患者是57岁女性,武汉市青山区人,来长沙市探亲,因出现发热、咳嗽等症状,1月16日至医院就诊后被收至定点医院隔离治疗。1月21日,国家卫生健康委确认长沙市首例输入性新型冠状病毒感染的肺炎确诊病例。</w:t>
      </w:r>
    </w:p>
    <w:p w14:paraId="3F528F71" w14:textId="77777777" w:rsidR="00761BC8" w:rsidRPr="00761BC8" w:rsidRDefault="00761BC8" w:rsidP="00761BC8">
      <w:pPr>
        <w:jc w:val="both"/>
        <w:rPr>
          <w:rFonts w:hint="eastAsia"/>
          <w:sz w:val="28"/>
          <w:szCs w:val="28"/>
        </w:rPr>
      </w:pPr>
    </w:p>
    <w:sectPr w:rsidR="00761BC8" w:rsidRPr="00761BC8"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C8"/>
    <w:rsid w:val="00024C69"/>
    <w:rsid w:val="00236238"/>
    <w:rsid w:val="0031034B"/>
    <w:rsid w:val="006E5F0A"/>
    <w:rsid w:val="00761BC8"/>
    <w:rsid w:val="00C446BB"/>
    <w:rsid w:val="00C5211C"/>
    <w:rsid w:val="00D45D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69463"/>
  <w15:chartTrackingRefBased/>
  <w15:docId w15:val="{424C5F1E-2447-9947-A6BE-1C3EFA87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BC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1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73036">
      <w:bodyDiv w:val="1"/>
      <w:marLeft w:val="0"/>
      <w:marRight w:val="0"/>
      <w:marTop w:val="0"/>
      <w:marBottom w:val="0"/>
      <w:divBdr>
        <w:top w:val="none" w:sz="0" w:space="0" w:color="auto"/>
        <w:left w:val="none" w:sz="0" w:space="0" w:color="auto"/>
        <w:bottom w:val="none" w:sz="0" w:space="0" w:color="auto"/>
        <w:right w:val="none" w:sz="0" w:space="0" w:color="auto"/>
      </w:divBdr>
    </w:div>
    <w:div w:id="11456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nan.gov.cn/wjw/xxgk/gzdt/zyxw_1/202001/t20200130_1116603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1230868-5060-41DB-B26F-C5A3D67B3F3A}"/>
</file>

<file path=customXml/itemProps2.xml><?xml version="1.0" encoding="utf-8"?>
<ds:datastoreItem xmlns:ds="http://schemas.openxmlformats.org/officeDocument/2006/customXml" ds:itemID="{C2E49927-BA01-45B8-AC6C-C690DD24B194}"/>
</file>

<file path=customXml/itemProps3.xml><?xml version="1.0" encoding="utf-8"?>
<ds:datastoreItem xmlns:ds="http://schemas.openxmlformats.org/officeDocument/2006/customXml" ds:itemID="{D4F8E47D-E3F9-490B-BFD5-5AA607449B6C}"/>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1</cp:revision>
  <dcterms:created xsi:type="dcterms:W3CDTF">2020-01-30T13:43:00Z</dcterms:created>
  <dcterms:modified xsi:type="dcterms:W3CDTF">2020-01-30T13:47:00Z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