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C3DC" w14:textId="0015B1B3" w:rsidR="00443521" w:rsidRDefault="00443521"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"https://wsjkw.qinghai.gov.cn/zhxw/xwzx/2020/02/21/1582245478977.html" </w:instrText>
      </w:r>
      <w:r>
        <w:fldChar w:fldCharType="separate"/>
      </w:r>
      <w:r>
        <w:rPr>
          <w:rStyle w:val="Hyperlink"/>
        </w:rPr>
        <w:t>https://wsjkw.qinghai.gov.cn/zhxw/xwzx/2020/02/21/1582245478977.html</w:t>
      </w:r>
      <w:r>
        <w:fldChar w:fldCharType="end"/>
      </w:r>
    </w:p>
    <w:p w14:paraId="00C7F9AF" w14:textId="77777777" w:rsidR="00443521" w:rsidRDefault="00443521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43521" w:rsidRPr="00443521" w14:paraId="1FDC0E24" w14:textId="77777777" w:rsidTr="0044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9055B4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jc w:val="center"/>
              <w:rPr>
                <w:rFonts w:ascii="SimSun" w:eastAsia="SimSun" w:hAnsi="SimSun" w:cs="Times New Roman"/>
                <w:b/>
                <w:bCs/>
                <w:color w:val="2B2B2B"/>
                <w:sz w:val="36"/>
                <w:szCs w:val="36"/>
              </w:rPr>
            </w:pPr>
            <w:r w:rsidRPr="00443521">
              <w:rPr>
                <w:rFonts w:ascii="SimSun" w:eastAsia="SimSun" w:hAnsi="SimSun" w:cs="Times New Roman" w:hint="eastAsia"/>
                <w:b/>
                <w:bCs/>
                <w:color w:val="2B2B2B"/>
                <w:sz w:val="36"/>
                <w:szCs w:val="36"/>
              </w:rPr>
              <w:t>2020年2月20日青海省新型冠状病毒肺炎疫情情况</w:t>
            </w:r>
          </w:p>
          <w:p w14:paraId="2B34B3A2" w14:textId="77777777" w:rsidR="00443521" w:rsidRPr="00443521" w:rsidRDefault="00443521" w:rsidP="00443521">
            <w:pPr>
              <w:spacing w:before="100" w:beforeAutospacing="1" w:after="100" w:afterAutospacing="1" w:line="300" w:lineRule="atLeast"/>
              <w:ind w:firstLine="375"/>
              <w:jc w:val="center"/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</w:pPr>
            <w:r w:rsidRPr="00443521"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  <w:t>2020年02月21日　来源: 青海省卫生健康委</w:t>
            </w:r>
          </w:p>
        </w:tc>
      </w:tr>
      <w:tr w:rsidR="00443521" w:rsidRPr="00443521" w14:paraId="496A0C60" w14:textId="77777777" w:rsidTr="0044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174F12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2020年2月20日0-24时，青海省报告新型冠状病毒肺炎新增确诊病例0例，新增重症病例0例，新增死亡病例0例，新增出院病例0例。当日无新增确诊病例和疑似病例。</w:t>
            </w:r>
          </w:p>
          <w:p w14:paraId="11415722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截至2月20日24时，青海省累计报告新型冠状病毒肺炎确诊病例18例，其中：重症病例0例，死亡病例0例，出院病例16例。累计确诊病例中，西宁市15例，海北州3例。尚有2例确诊患者住院治疗。</w:t>
            </w:r>
          </w:p>
          <w:p w14:paraId="12B874EB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目前累计追踪到密切接触者437人，已解除医学观察404人，尚有33人正在接受医学观察。</w:t>
            </w:r>
          </w:p>
        </w:tc>
      </w:tr>
    </w:tbl>
    <w:p w14:paraId="33998133" w14:textId="058858B7" w:rsidR="00216EE3" w:rsidRDefault="00443521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43521" w:rsidRPr="00443521" w14:paraId="6DCA5591" w14:textId="77777777" w:rsidTr="0044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5259E3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jc w:val="center"/>
              <w:rPr>
                <w:rFonts w:ascii="SimSun" w:eastAsia="SimSun" w:hAnsi="SimSun" w:cs="Times New Roman"/>
                <w:b/>
                <w:bCs/>
                <w:color w:val="2B2B2B"/>
                <w:sz w:val="36"/>
                <w:szCs w:val="36"/>
              </w:rPr>
            </w:pPr>
            <w:r w:rsidRPr="00443521">
              <w:rPr>
                <w:rFonts w:ascii="SimSun" w:eastAsia="SimSun" w:hAnsi="SimSun" w:cs="Times New Roman" w:hint="eastAsia"/>
                <w:b/>
                <w:bCs/>
                <w:color w:val="2B2B2B"/>
                <w:sz w:val="36"/>
                <w:szCs w:val="36"/>
              </w:rPr>
              <w:t>Epidemic situation of new coronavirus pneumonia in Qinghai Province on February 20, 2020</w:t>
            </w:r>
          </w:p>
          <w:p w14:paraId="374F06F2" w14:textId="77777777" w:rsidR="00443521" w:rsidRPr="00443521" w:rsidRDefault="00443521" w:rsidP="00443521">
            <w:pPr>
              <w:spacing w:before="100" w:beforeAutospacing="1" w:after="100" w:afterAutospacing="1" w:line="300" w:lineRule="atLeast"/>
              <w:ind w:firstLine="375"/>
              <w:jc w:val="center"/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</w:pPr>
            <w:r w:rsidRPr="00443521"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  <w:t>February 21, 2020 Source: Qinghai Provincial Health and Health Committee</w:t>
            </w:r>
          </w:p>
        </w:tc>
      </w:tr>
      <w:tr w:rsidR="00443521" w:rsidRPr="00443521" w14:paraId="6A2B6D7E" w14:textId="77777777" w:rsidTr="0044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418BD9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At 00:00 on February 20, 2020, Qinghai Province reported 0 new confirmed cases of new coronavirus pneumonia, 0 new severe cases, 0 new deaths, and 0 new discharged cases. No new confirmed cases or suspected cases were found on that day.</w:t>
            </w:r>
          </w:p>
          <w:p w14:paraId="1B9EB42A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 xml:space="preserve"> As of 24:00 on February 20, Qinghai Province had reported 18 confirmed cases of new coronavirus pneumonia, including: 0 severe cases, 0 death cases, and 16 discharged patients. Of the confirmed cases, 15 were in Xining and 3 were in </w:t>
            </w:r>
            <w:proofErr w:type="spellStart"/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Haibei</w:t>
            </w:r>
            <w:proofErr w:type="spellEnd"/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. Two confirmed patients were hospitalized.</w:t>
            </w:r>
          </w:p>
          <w:p w14:paraId="327268CE" w14:textId="77777777" w:rsidR="00443521" w:rsidRPr="00443521" w:rsidRDefault="00443521" w:rsidP="00443521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443521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At present, a total of 437 close contacts have been tracked, 404 have been released from medical observation, and 33 people are still receiving medical observation.</w:t>
            </w:r>
          </w:p>
        </w:tc>
      </w:tr>
    </w:tbl>
    <w:p w14:paraId="5AC01AA7" w14:textId="77777777" w:rsidR="00443521" w:rsidRDefault="00443521">
      <w:bookmarkStart w:id="0" w:name="_GoBack"/>
      <w:bookmarkEnd w:id="0"/>
    </w:p>
    <w:sectPr w:rsidR="0044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0F"/>
    <w:rsid w:val="00407F83"/>
    <w:rsid w:val="00443521"/>
    <w:rsid w:val="00F75638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90C7"/>
  <w15:chartTrackingRefBased/>
  <w15:docId w15:val="{2DAB78B3-14F8-4E2C-B8B3-0120CF85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title">
    <w:name w:val="text_title"/>
    <w:basedOn w:val="Normal"/>
    <w:rsid w:val="0044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ubtitle">
    <w:name w:val="text_subtitle"/>
    <w:basedOn w:val="Normal"/>
    <w:rsid w:val="0044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3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5D5E009-D2DC-4A2D-AAC4-CE01E6298090}"/>
</file>

<file path=customXml/itemProps2.xml><?xml version="1.0" encoding="utf-8"?>
<ds:datastoreItem xmlns:ds="http://schemas.openxmlformats.org/officeDocument/2006/customXml" ds:itemID="{E10D6087-3C7D-4B2D-B773-42E43AFFCCFC}"/>
</file>

<file path=customXml/itemProps3.xml><?xml version="1.0" encoding="utf-8"?>
<ds:datastoreItem xmlns:ds="http://schemas.openxmlformats.org/officeDocument/2006/customXml" ds:itemID="{AC06D29D-9D24-4AC8-BC93-C0383CE48E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haowei wang</cp:lastModifiedBy>
  <cp:revision>2</cp:revision>
  <dcterms:created xsi:type="dcterms:W3CDTF">2020-03-02T00:15:00Z</dcterms:created>
  <dcterms:modified xsi:type="dcterms:W3CDTF">2020-03-02T00:16:00Z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