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13BD48F9" w14:textId="77777777" w:rsidR="00534972" w:rsidRDefault="00534972" w:rsidP="003E2C4A">
      <w:pPr>
        <w:spacing w:after="0" w:line="750" w:lineRule="atLeast"/>
        <w:jc w:val="center"/>
      </w:pPr>
      <w:hyperlink r:id="rId6" w:history="1">
        <w:r>
          <w:rPr>
            <w:rStyle w:val="Hyperlink"/>
          </w:rPr>
          <w:t>http://wsjkw.sc.gov.cn/scwsjkw/gzbd01/2020/3/25/fde0bd0bdd0842b1bacbd8ec2db43bc4.shtml</w:t>
        </w:r>
      </w:hyperlink>
    </w:p>
    <w:p w14:paraId="2F693A5F" w14:textId="77777777" w:rsidR="00534972" w:rsidRDefault="00534972" w:rsidP="00534972">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The latest situation of the new coronavirus pneumonia epidemic in our province (released on March 25)</w:t>
      </w:r>
    </w:p>
    <w:p w14:paraId="72F11850" w14:textId="77777777" w:rsidR="00534972" w:rsidRDefault="00534972" w:rsidP="00534972">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【Release Date: 2020-03-25】 【</w:t>
      </w:r>
      <w:r>
        <w:rPr>
          <w:rFonts w:ascii="SimSun" w:eastAsia="SimSun" w:hAnsi="SimSun"/>
          <w:color w:val="0F0E0E"/>
          <w:sz w:val="18"/>
          <w:szCs w:val="18"/>
        </w:rPr>
        <w:fldChar w:fldCharType="begin"/>
      </w:r>
      <w:r>
        <w:rPr>
          <w:rFonts w:ascii="SimSun" w:eastAsia="SimSun" w:hAnsi="SimSun"/>
          <w:color w:val="0F0E0E"/>
          <w:sz w:val="18"/>
          <w:szCs w:val="18"/>
        </w:rPr>
        <w:instrText xml:space="preserve"> HYPERLINK "http://wsjkw.sc.gov.cn/scwsjkw/gzbd01/2020/3/25/fde0bd0bdd0842b1bacbd8ec2db43bc4.shtml" </w:instrText>
      </w:r>
      <w:r>
        <w:rPr>
          <w:rFonts w:ascii="SimSun" w:eastAsia="SimSun" w:hAnsi="SimSun"/>
          <w:color w:val="0F0E0E"/>
          <w:sz w:val="18"/>
          <w:szCs w:val="18"/>
        </w:rPr>
        <w:fldChar w:fldCharType="separate"/>
      </w:r>
      <w:r>
        <w:rPr>
          <w:rStyle w:val="Hyperlink"/>
          <w:rFonts w:ascii="SimSun" w:eastAsia="SimSun" w:hAnsi="SimSun" w:hint="eastAsia"/>
          <w:color w:val="333333"/>
          <w:sz w:val="18"/>
          <w:szCs w:val="18"/>
        </w:rPr>
        <w:t>Close</w:t>
      </w:r>
      <w:r>
        <w:rPr>
          <w:rFonts w:ascii="SimSun" w:eastAsia="SimSun" w:hAnsi="SimSun"/>
          <w:color w:val="0F0E0E"/>
          <w:sz w:val="18"/>
          <w:szCs w:val="18"/>
        </w:rPr>
        <w:fldChar w:fldCharType="end"/>
      </w:r>
      <w:r>
        <w:rPr>
          <w:rFonts w:ascii="SimSun" w:eastAsia="SimSun" w:hAnsi="SimSun" w:hint="eastAsia"/>
          <w:color w:val="0F0E0E"/>
          <w:sz w:val="18"/>
          <w:szCs w:val="18"/>
        </w:rPr>
        <w:t>】</w:t>
      </w:r>
    </w:p>
    <w:p w14:paraId="263EB20B" w14:textId="77777777" w:rsidR="00534972" w:rsidRDefault="00534972" w:rsidP="00534972">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From 0 to 24 March on March 24, two new confirmed cases (both imported from abroad) of new coronavirus pneumonia in our province, there were no new cured discharge cases, no new suspected cases, and no new death cases.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Newly diagnosed patients: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 Tang </w:t>
      </w:r>
      <w:proofErr w:type="spellStart"/>
      <w:r>
        <w:rPr>
          <w:rFonts w:ascii="SimSun" w:eastAsia="SimSun" w:hAnsi="SimSun" w:hint="eastAsia"/>
          <w:color w:val="0F0E0E"/>
        </w:rPr>
        <w:t>Moumou</w:t>
      </w:r>
      <w:proofErr w:type="spellEnd"/>
      <w:r>
        <w:rPr>
          <w:rFonts w:ascii="SimSun" w:eastAsia="SimSun" w:hAnsi="SimSun" w:hint="eastAsia"/>
          <w:color w:val="0F0E0E"/>
        </w:rPr>
        <w:t>, male, 26 years old, the United States flew to Canada on March 17, Canada flew to Hong Kong on March 21, and Hong Kong flew to Chengdu on March 22 to receive isolation medical observation Dynamic diagnosis and treatment, confirmed on March 24;</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 Zou </w:t>
      </w:r>
      <w:proofErr w:type="spellStart"/>
      <w:r>
        <w:rPr>
          <w:rFonts w:ascii="SimSun" w:eastAsia="SimSun" w:hAnsi="SimSun" w:hint="eastAsia"/>
          <w:color w:val="0F0E0E"/>
        </w:rPr>
        <w:t>Moumou</w:t>
      </w:r>
      <w:proofErr w:type="spellEnd"/>
      <w:r>
        <w:rPr>
          <w:rFonts w:ascii="SimSun" w:eastAsia="SimSun" w:hAnsi="SimSun" w:hint="eastAsia"/>
          <w:color w:val="0F0E0E"/>
        </w:rPr>
        <w:t>, female, 24 years old, from the United Kingdom via Shanghai on March 22, received isolation medical observation and dynamic diagnosis and treatment after arriving in Chengdu on March 23, March 24 Diagnosis.</w:t>
      </w:r>
      <w:r>
        <w:rPr>
          <w:rFonts w:ascii="SimSun" w:eastAsia="SimSun" w:hAnsi="SimSun" w:hint="eastAsia"/>
          <w:color w:val="0F0E0E"/>
          <w:sz w:val="21"/>
          <w:szCs w:val="21"/>
        </w:rPr>
        <w:br/>
      </w:r>
      <w:r>
        <w:rPr>
          <w:rFonts w:ascii="SimSun" w:eastAsia="SimSun" w:hAnsi="SimSun" w:hint="eastAsia"/>
          <w:color w:val="0F0E0E"/>
        </w:rPr>
        <w:t>All the close contacts of the above diagnosed patients have implemented tracking and centralized isolation medical observation.</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specific situation of the diagnosed patients &lt;including imported cases&gt; is notified by the municipal &lt;state&gt; health committee)</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As of 02:00 on March 25, our province has reported a total of 547 confirmed patients with new coronavirus pneumonia, and 536 have been discharged and died 3 There are currently 8 people in isolation in hospital (all imported cases), and 648 people are undergoing medical observation.</w:t>
      </w:r>
      <w:r>
        <w:rPr>
          <w:rFonts w:ascii="SimSun" w:eastAsia="SimSun" w:hAnsi="SimSun" w:hint="eastAsia"/>
          <w:color w:val="0F0E0E"/>
          <w:sz w:val="21"/>
          <w:szCs w:val="21"/>
        </w:rPr>
        <w:br/>
      </w:r>
      <w:r>
        <w:rPr>
          <w:rFonts w:ascii="SimSun" w:eastAsia="SimSun" w:hAnsi="SimSun" w:hint="eastAsia"/>
          <w:color w:val="0F0E0E"/>
        </w:rPr>
        <w:lastRenderedPageBreak/>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All 183 counties (cities, districts) in our province are low-risk areas.</w:t>
      </w:r>
    </w:p>
    <w:p w14:paraId="12D25138" w14:textId="77777777" w:rsidR="00534972" w:rsidRDefault="00534972" w:rsidP="00534972">
      <w:pPr>
        <w:pStyle w:val="Heading1"/>
        <w:spacing w:before="0" w:beforeAutospacing="0" w:after="0" w:afterAutospacing="0" w:line="630" w:lineRule="atLeast"/>
        <w:jc w:val="center"/>
        <w:rPr>
          <w:b w:val="0"/>
          <w:bCs w:val="0"/>
          <w:color w:val="0061AE"/>
          <w:sz w:val="42"/>
          <w:szCs w:val="42"/>
        </w:rPr>
      </w:pPr>
      <w:r>
        <w:rPr>
          <w:rFonts w:ascii="SimSun" w:eastAsia="SimSun" w:hAnsi="SimSun" w:cs="SimSun" w:hint="eastAsia"/>
          <w:b w:val="0"/>
          <w:bCs w:val="0"/>
          <w:color w:val="0061AE"/>
          <w:sz w:val="42"/>
          <w:szCs w:val="42"/>
        </w:rPr>
        <w:t>我省新型冠状病毒肺炎疫情最新情况（</w:t>
      </w:r>
      <w:r>
        <w:rPr>
          <w:b w:val="0"/>
          <w:bCs w:val="0"/>
          <w:color w:val="0061AE"/>
          <w:sz w:val="42"/>
          <w:szCs w:val="42"/>
        </w:rPr>
        <w:t>3</w:t>
      </w:r>
      <w:r>
        <w:rPr>
          <w:rFonts w:ascii="SimSun" w:eastAsia="SimSun" w:hAnsi="SimSun" w:cs="SimSun" w:hint="eastAsia"/>
          <w:b w:val="0"/>
          <w:bCs w:val="0"/>
          <w:color w:val="0061AE"/>
          <w:sz w:val="42"/>
          <w:szCs w:val="42"/>
        </w:rPr>
        <w:t>月</w:t>
      </w:r>
      <w:r>
        <w:rPr>
          <w:b w:val="0"/>
          <w:bCs w:val="0"/>
          <w:color w:val="0061AE"/>
          <w:sz w:val="42"/>
          <w:szCs w:val="42"/>
        </w:rPr>
        <w:t>25</w:t>
      </w:r>
      <w:r>
        <w:rPr>
          <w:rFonts w:ascii="SimSun" w:eastAsia="SimSun" w:hAnsi="SimSun" w:cs="SimSun" w:hint="eastAsia"/>
          <w:b w:val="0"/>
          <w:bCs w:val="0"/>
          <w:color w:val="0061AE"/>
          <w:sz w:val="42"/>
          <w:szCs w:val="42"/>
        </w:rPr>
        <w:t>日发布）</w:t>
      </w:r>
    </w:p>
    <w:p w14:paraId="29828160" w14:textId="77777777" w:rsidR="00534972" w:rsidRDefault="00534972" w:rsidP="00534972">
      <w:pPr>
        <w:shd w:val="clear" w:color="auto" w:fill="DEDEDE"/>
        <w:spacing w:line="450" w:lineRule="atLeast"/>
        <w:jc w:val="center"/>
        <w:rPr>
          <w:rFonts w:ascii="SimSun" w:eastAsia="SimSun" w:hAnsi="SimSun"/>
          <w:sz w:val="18"/>
          <w:szCs w:val="18"/>
        </w:rPr>
      </w:pPr>
      <w:r>
        <w:rPr>
          <w:rFonts w:ascii="SimSun" w:eastAsia="SimSun" w:hAnsi="SimSun" w:hint="eastAsia"/>
          <w:sz w:val="18"/>
          <w:szCs w:val="18"/>
        </w:rPr>
        <w:t>【发布日期：2020-03-25 】 【</w:t>
      </w:r>
      <w:hyperlink r:id="rId7" w:history="1">
        <w:r>
          <w:rPr>
            <w:rStyle w:val="Hyperlink"/>
            <w:rFonts w:ascii="SimSun" w:eastAsia="SimSun" w:hAnsi="SimSun" w:hint="eastAsia"/>
            <w:color w:val="333333"/>
            <w:sz w:val="18"/>
            <w:szCs w:val="18"/>
          </w:rPr>
          <w:t>关闭</w:t>
        </w:r>
      </w:hyperlink>
      <w:r>
        <w:rPr>
          <w:rFonts w:ascii="SimSun" w:eastAsia="SimSun" w:hAnsi="SimSun" w:hint="eastAsia"/>
          <w:sz w:val="18"/>
          <w:szCs w:val="18"/>
        </w:rPr>
        <w:t> 】</w:t>
      </w:r>
    </w:p>
    <w:p w14:paraId="0EAA03EA" w14:textId="77777777" w:rsidR="00534972" w:rsidRDefault="00534972" w:rsidP="00534972">
      <w:pPr>
        <w:pStyle w:val="NormalWeb"/>
        <w:shd w:val="clear" w:color="auto" w:fill="FAFAFA"/>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3月24日0-24时，我省新型冠状病毒肺炎新增2例确诊病例（均为境外输入），无新增治愈出院病例，无新增疑似病例，无新增死亡病例。</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新增确诊患者情况：</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1、唐某某，男，26岁，3月17日美国飞往加拿大，3月21日加拿大飞往香港，3月22日香港飞往成都后即接受隔离医学观察和动态诊疗，3月24日确诊；</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2、邹某某，女，24岁，3月22日从英国经上海，于3月23日抵达成都后即接受隔离医学观察和动态诊疗，3月24日确诊。</w:t>
      </w:r>
      <w:r>
        <w:rPr>
          <w:rFonts w:ascii="SimSun" w:eastAsia="SimSun" w:hAnsi="SimSun" w:hint="eastAsia"/>
          <w:color w:val="0F0E0E"/>
          <w:sz w:val="21"/>
          <w:szCs w:val="21"/>
        </w:rPr>
        <w:br/>
      </w:r>
      <w:r>
        <w:rPr>
          <w:rFonts w:ascii="SimSun" w:eastAsia="SimSun" w:hAnsi="SimSun" w:hint="eastAsia"/>
          <w:color w:val="0F0E0E"/>
        </w:rPr>
        <w:t>以上确诊患者的相关密切接触者均已实施追踪和集中隔离医学观察。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（确诊患者&lt;含输入病例&gt;具体情况由各市&lt;州&gt;卫生健康委进行通报）</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截至3月25日0时，我省累计报告新型冠状病毒肺炎确诊患者547人，已治愈出院536人，死亡3人，目前在院隔离治疗8人（均为境外输入病例），648人正在接受医学观察。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我省183个县（市、区）全部为低风险区。</w:t>
      </w:r>
    </w:p>
    <w:p w14:paraId="11C33AF2" w14:textId="5AAAD269" w:rsidR="00396F25" w:rsidRDefault="00396F25" w:rsidP="00534972">
      <w:pPr>
        <w:spacing w:after="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40834"/>
    <w:rsid w:val="00066D7A"/>
    <w:rsid w:val="0007079D"/>
    <w:rsid w:val="000A070E"/>
    <w:rsid w:val="000B3EBF"/>
    <w:rsid w:val="000B42DD"/>
    <w:rsid w:val="000B6562"/>
    <w:rsid w:val="000D228C"/>
    <w:rsid w:val="000F10FE"/>
    <w:rsid w:val="000F6692"/>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52492"/>
    <w:rsid w:val="00A77E32"/>
    <w:rsid w:val="00AB35A4"/>
    <w:rsid w:val="00AF3412"/>
    <w:rsid w:val="00AF59F1"/>
    <w:rsid w:val="00B538E6"/>
    <w:rsid w:val="00B705CA"/>
    <w:rsid w:val="00B92BF7"/>
    <w:rsid w:val="00BE0331"/>
    <w:rsid w:val="00C17ECD"/>
    <w:rsid w:val="00CA3559"/>
    <w:rsid w:val="00CA42B9"/>
    <w:rsid w:val="00CF1DB7"/>
    <w:rsid w:val="00D34A2B"/>
    <w:rsid w:val="00D34B36"/>
    <w:rsid w:val="00D37834"/>
    <w:rsid w:val="00D712F6"/>
    <w:rsid w:val="00DE5FC6"/>
    <w:rsid w:val="00E064CC"/>
    <w:rsid w:val="00E1375C"/>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sjkw.sc.gov.cn/scwsjkw/gzbd01/2020/3/25/fde0bd0bdd0842b1bacbd8ec2db43bc4.s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sc.gov.cn/scwsjkw/gzbd01/2020/3/25/fde0bd0bdd0842b1bacbd8ec2db43bc4.s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07A9D25-92E3-4F87-B251-ED2EBB079751}"/>
</file>

<file path=customXml/itemProps2.xml><?xml version="1.0" encoding="utf-8"?>
<ds:datastoreItem xmlns:ds="http://schemas.openxmlformats.org/officeDocument/2006/customXml" ds:itemID="{6FBBEB60-DEF9-4BD7-BF39-EE4513327381}"/>
</file>

<file path=customXml/itemProps3.xml><?xml version="1.0" encoding="utf-8"?>
<ds:datastoreItem xmlns:ds="http://schemas.openxmlformats.org/officeDocument/2006/customXml" ds:itemID="{C099EAF9-F262-4ECD-AFB7-D20ED658D1FD}"/>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2020-05-01T22:33:00Z</dcterms:created>
  <dcterms:modified xsi:type="dcterms:W3CDTF">2020-05-01T22:33:00Z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