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F6843B7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91095">
        <w:t>4</w:t>
      </w:r>
    </w:p>
    <w:p w14:paraId="2A6D0E34" w14:textId="77777777" w:rsidR="00EB0B6D" w:rsidRDefault="00EB0B6D" w:rsidP="0093393C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http://www.zjwjw.gov.cn/art/2020/2/22/art_1202101_41966552.html</w:t>
        </w:r>
      </w:hyperlink>
    </w:p>
    <w:p w14:paraId="0EAEDC44" w14:textId="77777777" w:rsidR="00EB0B6D" w:rsidRPr="00EB0B6D" w:rsidRDefault="00EB0B6D" w:rsidP="00EB0B6D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EB0B6D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February 22, 2020</w:t>
      </w:r>
    </w:p>
    <w:p w14:paraId="6544D187" w14:textId="77777777" w:rsidR="00EB0B6D" w:rsidRPr="00EB0B6D" w:rsidRDefault="00EB0B6D" w:rsidP="00EB0B6D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Date: 2020-02-22 09:04Source: Provincial health </w:t>
      </w:r>
      <w:proofErr w:type="spellStart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committeeViews</w:t>
      </w:r>
      <w:proofErr w:type="spellEnd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</w:t>
      </w:r>
    </w:p>
    <w:p w14:paraId="1C27040F" w14:textId="77777777" w:rsidR="00EB0B6D" w:rsidRPr="00EB0B6D" w:rsidRDefault="00EB0B6D" w:rsidP="00EB0B6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February 21, 2020, Zhejiang Province reported 2 new confirmed cases of new coronavirus pneumonia and 47 new discharged cases. among them:</w:t>
      </w:r>
    </w:p>
    <w:p w14:paraId="1FD36906" w14:textId="77777777" w:rsidR="00EB0B6D" w:rsidRPr="00EB0B6D" w:rsidRDefault="00EB0B6D" w:rsidP="00EB0B6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newly confirmed cases, there were 2 cases in </w:t>
      </w:r>
      <w:proofErr w:type="spellStart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 of the province; among the newly discharged cases, 10 cases were in Hangzhou, 5 in Ningbo, 23 in Wenzhou, 1 in Shaoxing, 1 in Jinhua, and 7 in Taizhou.</w:t>
      </w:r>
    </w:p>
    <w:p w14:paraId="0C70E027" w14:textId="77777777" w:rsidR="00EB0B6D" w:rsidRPr="00EB0B6D" w:rsidRDefault="00EB0B6D" w:rsidP="00EB0B6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February 21, Zhejiang Province had reported a total of 1,205 confirmed cases of new coronavirus pneumonia, 44 cases of severe cases (including 17 critical cases), 1 death, and 694 hospital discharges. among them:</w:t>
      </w:r>
    </w:p>
    <w:p w14:paraId="6153EAE5" w14:textId="77777777" w:rsidR="00EB0B6D" w:rsidRPr="00EB0B6D" w:rsidRDefault="00EB0B6D" w:rsidP="00EB0B6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confirmed cases, there were 169 cases in Hangzhou, 157 in Ningbo, 504 in Wenzhou, 10 in Huzhou, 45 in Jiaxing, 42 in Shaoxing, 55 in Jinhua, 14 in </w:t>
      </w:r>
      <w:proofErr w:type="spellStart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10 in Zhoushan, and Taizhou. There were 146 cases in </w:t>
      </w:r>
      <w:proofErr w:type="spellStart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17 cases in </w:t>
      </w:r>
      <w:proofErr w:type="spellStart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 and 36 cases in </w:t>
      </w:r>
      <w:proofErr w:type="spellStart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 of the province. Among the severe cases, there were 7 cases in Hangzhou, 5 cases in Ningbo, 12 cases in Wenzhou, 1 case in Huzhou, 4 cases in Jiaxing, 5 cases in Shaoxing, There were 3 cases in Jinhua City, 2 cases in Zhoushan City, 4 cases in Taizhou City, and 1 case in </w:t>
      </w:r>
      <w:proofErr w:type="spellStart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Prison. Among the death cases, 1 case was in Wenzhou City; among the discharged cases, 121 cases were in Hangzhou City, 106 cases were in Ningbo City, and 268 cases were in Wenzhou City. There were 6 cases in Huzhou, 22 in Jiaxing, 21 in Shaoxing, 37 in Jinhua, 10 in </w:t>
      </w:r>
      <w:proofErr w:type="spellStart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5 in Zhoushan, 84 in Taizhou, and 14 in </w:t>
      </w:r>
      <w:proofErr w:type="spellStart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.</w:t>
      </w:r>
    </w:p>
    <w:p w14:paraId="6B672BE7" w14:textId="77777777" w:rsidR="00EB0B6D" w:rsidRPr="00EB0B6D" w:rsidRDefault="00EB0B6D" w:rsidP="00EB0B6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B0B6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A total of 40,311 close contacts were tracked across the province. 1,078 medical observations were lifted that day, and 4,105 were still undergoing medical observations.</w:t>
      </w:r>
    </w:p>
    <w:p w14:paraId="097B63A3" w14:textId="77777777" w:rsidR="00EB0B6D" w:rsidRPr="00EB0B6D" w:rsidRDefault="00EB0B6D" w:rsidP="00EB0B6D">
      <w:pPr>
        <w:pBdr>
          <w:bottom w:val="single" w:sz="12" w:space="8" w:color="717171"/>
        </w:pBdr>
        <w:spacing w:after="0" w:line="870" w:lineRule="atLeast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EB0B6D">
        <w:rPr>
          <w:rFonts w:ascii="Times New Roman" w:eastAsia="Times New Roman" w:hAnsi="Times New Roman" w:cs="Times New Roman"/>
          <w:color w:val="000000"/>
          <w:sz w:val="38"/>
          <w:szCs w:val="38"/>
        </w:rPr>
        <w:t>2020</w:t>
      </w:r>
      <w:r w:rsidRPr="00EB0B6D">
        <w:rPr>
          <w:rFonts w:ascii="SimSun" w:eastAsia="SimSun" w:hAnsi="SimSun" w:cs="SimSun" w:hint="eastAsia"/>
          <w:color w:val="000000"/>
          <w:sz w:val="38"/>
          <w:szCs w:val="38"/>
        </w:rPr>
        <w:t>年</w:t>
      </w:r>
      <w:r w:rsidRPr="00EB0B6D">
        <w:rPr>
          <w:rFonts w:ascii="Times New Roman" w:eastAsia="Times New Roman" w:hAnsi="Times New Roman" w:cs="Times New Roman"/>
          <w:color w:val="000000"/>
          <w:sz w:val="38"/>
          <w:szCs w:val="38"/>
        </w:rPr>
        <w:t>2</w:t>
      </w:r>
      <w:r w:rsidRPr="00EB0B6D">
        <w:rPr>
          <w:rFonts w:ascii="SimSun" w:eastAsia="SimSun" w:hAnsi="SimSun" w:cs="SimSun" w:hint="eastAsia"/>
          <w:color w:val="000000"/>
          <w:sz w:val="38"/>
          <w:szCs w:val="38"/>
        </w:rPr>
        <w:t>月</w:t>
      </w:r>
      <w:r w:rsidRPr="00EB0B6D">
        <w:rPr>
          <w:rFonts w:ascii="Times New Roman" w:eastAsia="Times New Roman" w:hAnsi="Times New Roman" w:cs="Times New Roman"/>
          <w:color w:val="000000"/>
          <w:sz w:val="38"/>
          <w:szCs w:val="38"/>
        </w:rPr>
        <w:t>22</w:t>
      </w:r>
      <w:r w:rsidRPr="00EB0B6D">
        <w:rPr>
          <w:rFonts w:ascii="SimSun" w:eastAsia="SimSun" w:hAnsi="SimSun" w:cs="SimSun" w:hint="eastAsia"/>
          <w:color w:val="000000"/>
          <w:sz w:val="38"/>
          <w:szCs w:val="38"/>
        </w:rPr>
        <w:t>日浙江省新型冠状病毒肺炎疫情情</w:t>
      </w:r>
      <w:r w:rsidRPr="00EB0B6D">
        <w:rPr>
          <w:rFonts w:ascii="SimSun" w:eastAsia="SimSun" w:hAnsi="SimSun" w:cs="SimSun"/>
          <w:color w:val="000000"/>
          <w:sz w:val="38"/>
          <w:szCs w:val="38"/>
        </w:rPr>
        <w:t>况</w:t>
      </w:r>
    </w:p>
    <w:p w14:paraId="5DAA08B4" w14:textId="77777777" w:rsidR="00EB0B6D" w:rsidRPr="00EB0B6D" w:rsidRDefault="00EB0B6D" w:rsidP="00EB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B6D">
        <w:rPr>
          <w:rFonts w:ascii="SimSun" w:eastAsia="SimSun" w:hAnsi="SimSun" w:cs="SimSun" w:hint="eastAsia"/>
          <w:sz w:val="23"/>
          <w:szCs w:val="23"/>
        </w:rPr>
        <w:t>发布日期：</w:t>
      </w:r>
      <w:r w:rsidRPr="00EB0B6D">
        <w:rPr>
          <w:rFonts w:ascii="Times New Roman" w:eastAsia="Times New Roman" w:hAnsi="Times New Roman" w:cs="Times New Roman"/>
          <w:sz w:val="23"/>
          <w:szCs w:val="23"/>
        </w:rPr>
        <w:t xml:space="preserve"> 2020-02-22 09:04</w:t>
      </w:r>
      <w:r w:rsidRPr="00EB0B6D">
        <w:rPr>
          <w:rFonts w:ascii="SimSun" w:eastAsia="SimSun" w:hAnsi="SimSun" w:cs="SimSun" w:hint="eastAsia"/>
          <w:sz w:val="23"/>
          <w:szCs w:val="23"/>
        </w:rPr>
        <w:t>信息来源</w:t>
      </w:r>
      <w:r w:rsidRPr="00EB0B6D">
        <w:rPr>
          <w:rFonts w:ascii="SimSun" w:eastAsia="SimSun" w:hAnsi="SimSun" w:cs="SimSun"/>
          <w:sz w:val="23"/>
          <w:szCs w:val="23"/>
        </w:rPr>
        <w:t>：</w:t>
      </w:r>
      <w:r w:rsidRPr="00EB0B6D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EB0B6D">
        <w:rPr>
          <w:rFonts w:ascii="SimSun" w:eastAsia="SimSun" w:hAnsi="SimSun" w:cs="SimSun" w:hint="eastAsia"/>
          <w:sz w:val="23"/>
          <w:szCs w:val="23"/>
        </w:rPr>
        <w:t>省卫生健康委浏览次数</w:t>
      </w:r>
      <w:r w:rsidRPr="00EB0B6D">
        <w:rPr>
          <w:rFonts w:ascii="SimSun" w:eastAsia="SimSun" w:hAnsi="SimSun" w:cs="SimSun"/>
          <w:sz w:val="23"/>
          <w:szCs w:val="23"/>
        </w:rPr>
        <w:t>：</w:t>
      </w:r>
    </w:p>
    <w:p w14:paraId="5F1CCCD6" w14:textId="77777777" w:rsidR="00EB0B6D" w:rsidRPr="00EB0B6D" w:rsidRDefault="00EB0B6D" w:rsidP="00EB0B6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EB0B6D">
        <w:rPr>
          <w:rFonts w:ascii="Times New Roman" w:eastAsia="Times New Roman" w:hAnsi="Times New Roman" w:cs="Times New Roman"/>
          <w:sz w:val="24"/>
          <w:szCs w:val="24"/>
        </w:rPr>
        <w:t>       2020</w:t>
      </w:r>
      <w:r w:rsidRPr="00EB0B6D">
        <w:rPr>
          <w:rFonts w:ascii="SimSun" w:eastAsia="SimSun" w:hAnsi="SimSun" w:cs="SimSun" w:hint="eastAsia"/>
          <w:sz w:val="24"/>
          <w:szCs w:val="24"/>
        </w:rPr>
        <w:t>年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B0B6D">
        <w:rPr>
          <w:rFonts w:ascii="SimSun" w:eastAsia="SimSun" w:hAnsi="SimSun" w:cs="SimSun" w:hint="eastAsia"/>
          <w:sz w:val="24"/>
          <w:szCs w:val="24"/>
        </w:rPr>
        <w:t>月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B0B6D">
        <w:rPr>
          <w:rFonts w:ascii="SimSun" w:eastAsia="SimSun" w:hAnsi="SimSun" w:cs="SimSun" w:hint="eastAsia"/>
          <w:sz w:val="24"/>
          <w:szCs w:val="24"/>
        </w:rPr>
        <w:t>日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0-24</w:t>
      </w:r>
      <w:r w:rsidRPr="00EB0B6D">
        <w:rPr>
          <w:rFonts w:ascii="SimSun" w:eastAsia="SimSun" w:hAnsi="SimSun" w:cs="SimSun" w:hint="eastAsia"/>
          <w:sz w:val="24"/>
          <w:szCs w:val="24"/>
        </w:rPr>
        <w:t>时，浙江省报告新型冠状病毒肺炎新增确诊病例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B0B6D">
        <w:rPr>
          <w:rFonts w:ascii="SimSun" w:eastAsia="SimSun" w:hAnsi="SimSun" w:cs="SimSun" w:hint="eastAsia"/>
          <w:sz w:val="24"/>
          <w:szCs w:val="24"/>
        </w:rPr>
        <w:t>例，新增出院病例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EB0B6D">
        <w:rPr>
          <w:rFonts w:ascii="SimSun" w:eastAsia="SimSun" w:hAnsi="SimSun" w:cs="SimSun" w:hint="eastAsia"/>
          <w:sz w:val="24"/>
          <w:szCs w:val="24"/>
        </w:rPr>
        <w:t>例。其中</w:t>
      </w:r>
      <w:r w:rsidRPr="00EB0B6D">
        <w:rPr>
          <w:rFonts w:ascii="SimSun" w:eastAsia="SimSun" w:hAnsi="SimSun" w:cs="SimSun"/>
          <w:sz w:val="24"/>
          <w:szCs w:val="24"/>
        </w:rPr>
        <w:t>：</w:t>
      </w:r>
    </w:p>
    <w:p w14:paraId="6EEB19B6" w14:textId="77777777" w:rsidR="00EB0B6D" w:rsidRPr="00EB0B6D" w:rsidRDefault="00EB0B6D" w:rsidP="00EB0B6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EB0B6D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EB0B6D">
        <w:rPr>
          <w:rFonts w:ascii="SimSun" w:eastAsia="SimSun" w:hAnsi="SimSun" w:cs="SimSun" w:hint="eastAsia"/>
          <w:sz w:val="24"/>
          <w:szCs w:val="24"/>
        </w:rPr>
        <w:t>新增确诊病例中，省十里丰监狱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B0B6D">
        <w:rPr>
          <w:rFonts w:ascii="SimSun" w:eastAsia="SimSun" w:hAnsi="SimSun" w:cs="SimSun" w:hint="eastAsia"/>
          <w:sz w:val="24"/>
          <w:szCs w:val="24"/>
        </w:rPr>
        <w:t>例；新增出院病例中，杭州市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B0B6D">
        <w:rPr>
          <w:rFonts w:ascii="SimSun" w:eastAsia="SimSun" w:hAnsi="SimSun" w:cs="SimSun" w:hint="eastAsia"/>
          <w:sz w:val="24"/>
          <w:szCs w:val="24"/>
        </w:rPr>
        <w:t>例、宁波市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B0B6D">
        <w:rPr>
          <w:rFonts w:ascii="SimSun" w:eastAsia="SimSun" w:hAnsi="SimSun" w:cs="SimSun" w:hint="eastAsia"/>
          <w:sz w:val="24"/>
          <w:szCs w:val="24"/>
        </w:rPr>
        <w:t>例、温州市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EB0B6D">
        <w:rPr>
          <w:rFonts w:ascii="SimSun" w:eastAsia="SimSun" w:hAnsi="SimSun" w:cs="SimSun" w:hint="eastAsia"/>
          <w:sz w:val="24"/>
          <w:szCs w:val="24"/>
        </w:rPr>
        <w:t>例、绍兴市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B0B6D">
        <w:rPr>
          <w:rFonts w:ascii="SimSun" w:eastAsia="SimSun" w:hAnsi="SimSun" w:cs="SimSun" w:hint="eastAsia"/>
          <w:sz w:val="24"/>
          <w:szCs w:val="24"/>
        </w:rPr>
        <w:t>例、金华市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B0B6D">
        <w:rPr>
          <w:rFonts w:ascii="SimSun" w:eastAsia="SimSun" w:hAnsi="SimSun" w:cs="SimSun" w:hint="eastAsia"/>
          <w:sz w:val="24"/>
          <w:szCs w:val="24"/>
        </w:rPr>
        <w:t>例、台州市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B0B6D">
        <w:rPr>
          <w:rFonts w:ascii="SimSun" w:eastAsia="SimSun" w:hAnsi="SimSun" w:cs="SimSun" w:hint="eastAsia"/>
          <w:sz w:val="24"/>
          <w:szCs w:val="24"/>
        </w:rPr>
        <w:t>例</w:t>
      </w:r>
      <w:r w:rsidRPr="00EB0B6D">
        <w:rPr>
          <w:rFonts w:ascii="SimSun" w:eastAsia="SimSun" w:hAnsi="SimSun" w:cs="SimSun"/>
          <w:sz w:val="24"/>
          <w:szCs w:val="24"/>
        </w:rPr>
        <w:t>。</w:t>
      </w:r>
    </w:p>
    <w:p w14:paraId="4C465181" w14:textId="77777777" w:rsidR="00EB0B6D" w:rsidRPr="00EB0B6D" w:rsidRDefault="00EB0B6D" w:rsidP="00EB0B6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EB0B6D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EB0B6D">
        <w:rPr>
          <w:rFonts w:ascii="SimSun" w:eastAsia="SimSun" w:hAnsi="SimSun" w:cs="SimSun" w:hint="eastAsia"/>
          <w:sz w:val="24"/>
          <w:szCs w:val="24"/>
        </w:rPr>
        <w:t>截至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B0B6D">
        <w:rPr>
          <w:rFonts w:ascii="SimSun" w:eastAsia="SimSun" w:hAnsi="SimSun" w:cs="SimSun" w:hint="eastAsia"/>
          <w:sz w:val="24"/>
          <w:szCs w:val="24"/>
        </w:rPr>
        <w:t>月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B0B6D">
        <w:rPr>
          <w:rFonts w:ascii="SimSun" w:eastAsia="SimSun" w:hAnsi="SimSun" w:cs="SimSun" w:hint="eastAsia"/>
          <w:sz w:val="24"/>
          <w:szCs w:val="24"/>
        </w:rPr>
        <w:t>日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EB0B6D">
        <w:rPr>
          <w:rFonts w:ascii="SimSun" w:eastAsia="SimSun" w:hAnsi="SimSun" w:cs="SimSun" w:hint="eastAsia"/>
          <w:sz w:val="24"/>
          <w:szCs w:val="24"/>
        </w:rPr>
        <w:t>时，浙江省累计报告新型冠状病毒肺炎确诊病例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1205</w:t>
      </w:r>
      <w:r w:rsidRPr="00EB0B6D">
        <w:rPr>
          <w:rFonts w:ascii="SimSun" w:eastAsia="SimSun" w:hAnsi="SimSun" w:cs="SimSun" w:hint="eastAsia"/>
          <w:sz w:val="24"/>
          <w:szCs w:val="24"/>
        </w:rPr>
        <w:t>例，现有重症病例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EB0B6D">
        <w:rPr>
          <w:rFonts w:ascii="SimSun" w:eastAsia="SimSun" w:hAnsi="SimSun" w:cs="SimSun" w:hint="eastAsia"/>
          <w:sz w:val="24"/>
          <w:szCs w:val="24"/>
        </w:rPr>
        <w:t>例（其中危重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B0B6D">
        <w:rPr>
          <w:rFonts w:ascii="SimSun" w:eastAsia="SimSun" w:hAnsi="SimSun" w:cs="SimSun" w:hint="eastAsia"/>
          <w:sz w:val="24"/>
          <w:szCs w:val="24"/>
        </w:rPr>
        <w:t>例），累计死亡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B0B6D">
        <w:rPr>
          <w:rFonts w:ascii="SimSun" w:eastAsia="SimSun" w:hAnsi="SimSun" w:cs="SimSun" w:hint="eastAsia"/>
          <w:sz w:val="24"/>
          <w:szCs w:val="24"/>
        </w:rPr>
        <w:t>例，累计出院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694</w:t>
      </w:r>
      <w:r w:rsidRPr="00EB0B6D">
        <w:rPr>
          <w:rFonts w:ascii="SimSun" w:eastAsia="SimSun" w:hAnsi="SimSun" w:cs="SimSun" w:hint="eastAsia"/>
          <w:sz w:val="24"/>
          <w:szCs w:val="24"/>
        </w:rPr>
        <w:t>例。其中</w:t>
      </w:r>
      <w:r w:rsidRPr="00EB0B6D">
        <w:rPr>
          <w:rFonts w:ascii="SimSun" w:eastAsia="SimSun" w:hAnsi="SimSun" w:cs="SimSun"/>
          <w:sz w:val="24"/>
          <w:szCs w:val="24"/>
        </w:rPr>
        <w:t>：</w:t>
      </w:r>
    </w:p>
    <w:p w14:paraId="40B19B67" w14:textId="77777777" w:rsidR="00EB0B6D" w:rsidRPr="00EB0B6D" w:rsidRDefault="00EB0B6D" w:rsidP="00EB0B6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EB0B6D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EB0B6D">
        <w:rPr>
          <w:rFonts w:ascii="SimSun" w:eastAsia="SimSun" w:hAnsi="SimSun" w:cs="SimSun" w:hint="eastAsia"/>
          <w:sz w:val="24"/>
          <w:szCs w:val="24"/>
        </w:rPr>
        <w:t>确诊病例中，杭州市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169</w:t>
      </w:r>
      <w:r w:rsidRPr="00EB0B6D">
        <w:rPr>
          <w:rFonts w:ascii="SimSun" w:eastAsia="SimSun" w:hAnsi="SimSun" w:cs="SimSun" w:hint="eastAsia"/>
          <w:sz w:val="24"/>
          <w:szCs w:val="24"/>
        </w:rPr>
        <w:t>例、宁波市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157</w:t>
      </w:r>
      <w:r w:rsidRPr="00EB0B6D">
        <w:rPr>
          <w:rFonts w:ascii="SimSun" w:eastAsia="SimSun" w:hAnsi="SimSun" w:cs="SimSun" w:hint="eastAsia"/>
          <w:sz w:val="24"/>
          <w:szCs w:val="24"/>
        </w:rPr>
        <w:t>例、温州市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504</w:t>
      </w:r>
      <w:r w:rsidRPr="00EB0B6D">
        <w:rPr>
          <w:rFonts w:ascii="SimSun" w:eastAsia="SimSun" w:hAnsi="SimSun" w:cs="SimSun" w:hint="eastAsia"/>
          <w:sz w:val="24"/>
          <w:szCs w:val="24"/>
        </w:rPr>
        <w:t>例、湖州市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B0B6D">
        <w:rPr>
          <w:rFonts w:ascii="SimSun" w:eastAsia="SimSun" w:hAnsi="SimSun" w:cs="SimSun" w:hint="eastAsia"/>
          <w:sz w:val="24"/>
          <w:szCs w:val="24"/>
        </w:rPr>
        <w:t>例、嘉兴市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EB0B6D">
        <w:rPr>
          <w:rFonts w:ascii="SimSun" w:eastAsia="SimSun" w:hAnsi="SimSun" w:cs="SimSun" w:hint="eastAsia"/>
          <w:sz w:val="24"/>
          <w:szCs w:val="24"/>
        </w:rPr>
        <w:t>例、绍兴市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EB0B6D">
        <w:rPr>
          <w:rFonts w:ascii="SimSun" w:eastAsia="SimSun" w:hAnsi="SimSun" w:cs="SimSun" w:hint="eastAsia"/>
          <w:sz w:val="24"/>
          <w:szCs w:val="24"/>
        </w:rPr>
        <w:t>例、金华市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55</w:t>
      </w:r>
      <w:r w:rsidRPr="00EB0B6D">
        <w:rPr>
          <w:rFonts w:ascii="SimSun" w:eastAsia="SimSun" w:hAnsi="SimSun" w:cs="SimSun" w:hint="eastAsia"/>
          <w:sz w:val="24"/>
          <w:szCs w:val="24"/>
        </w:rPr>
        <w:t>例、衢州市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B0B6D">
        <w:rPr>
          <w:rFonts w:ascii="SimSun" w:eastAsia="SimSun" w:hAnsi="SimSun" w:cs="SimSun" w:hint="eastAsia"/>
          <w:sz w:val="24"/>
          <w:szCs w:val="24"/>
        </w:rPr>
        <w:t>例、舟山市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B0B6D">
        <w:rPr>
          <w:rFonts w:ascii="SimSun" w:eastAsia="SimSun" w:hAnsi="SimSun" w:cs="SimSun" w:hint="eastAsia"/>
          <w:sz w:val="24"/>
          <w:szCs w:val="24"/>
        </w:rPr>
        <w:t>例、台州市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146</w:t>
      </w:r>
      <w:r w:rsidRPr="00EB0B6D">
        <w:rPr>
          <w:rFonts w:ascii="SimSun" w:eastAsia="SimSun" w:hAnsi="SimSun" w:cs="SimSun" w:hint="eastAsia"/>
          <w:sz w:val="24"/>
          <w:szCs w:val="24"/>
        </w:rPr>
        <w:t>例、丽水市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B0B6D">
        <w:rPr>
          <w:rFonts w:ascii="SimSun" w:eastAsia="SimSun" w:hAnsi="SimSun" w:cs="SimSun" w:hint="eastAsia"/>
          <w:sz w:val="24"/>
          <w:szCs w:val="24"/>
        </w:rPr>
        <w:t>例、省十里丰监狱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EB0B6D">
        <w:rPr>
          <w:rFonts w:ascii="SimSun" w:eastAsia="SimSun" w:hAnsi="SimSun" w:cs="SimSun" w:hint="eastAsia"/>
          <w:sz w:val="24"/>
          <w:szCs w:val="24"/>
        </w:rPr>
        <w:t>例；重症病例中，杭州市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B0B6D">
        <w:rPr>
          <w:rFonts w:ascii="SimSun" w:eastAsia="SimSun" w:hAnsi="SimSun" w:cs="SimSun" w:hint="eastAsia"/>
          <w:sz w:val="24"/>
          <w:szCs w:val="24"/>
        </w:rPr>
        <w:t>例、宁波市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B0B6D">
        <w:rPr>
          <w:rFonts w:ascii="SimSun" w:eastAsia="SimSun" w:hAnsi="SimSun" w:cs="SimSun" w:hint="eastAsia"/>
          <w:sz w:val="24"/>
          <w:szCs w:val="24"/>
        </w:rPr>
        <w:t>例、温州市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B0B6D">
        <w:rPr>
          <w:rFonts w:ascii="SimSun" w:eastAsia="SimSun" w:hAnsi="SimSun" w:cs="SimSun" w:hint="eastAsia"/>
          <w:sz w:val="24"/>
          <w:szCs w:val="24"/>
        </w:rPr>
        <w:t>例、湖州市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B0B6D">
        <w:rPr>
          <w:rFonts w:ascii="SimSun" w:eastAsia="SimSun" w:hAnsi="SimSun" w:cs="SimSun" w:hint="eastAsia"/>
          <w:sz w:val="24"/>
          <w:szCs w:val="24"/>
        </w:rPr>
        <w:t>例、嘉兴市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B0B6D">
        <w:rPr>
          <w:rFonts w:ascii="SimSun" w:eastAsia="SimSun" w:hAnsi="SimSun" w:cs="SimSun" w:hint="eastAsia"/>
          <w:sz w:val="24"/>
          <w:szCs w:val="24"/>
        </w:rPr>
        <w:t>例、绍兴市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B0B6D">
        <w:rPr>
          <w:rFonts w:ascii="SimSun" w:eastAsia="SimSun" w:hAnsi="SimSun" w:cs="SimSun" w:hint="eastAsia"/>
          <w:sz w:val="24"/>
          <w:szCs w:val="24"/>
        </w:rPr>
        <w:t>例、金华市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B0B6D">
        <w:rPr>
          <w:rFonts w:ascii="SimSun" w:eastAsia="SimSun" w:hAnsi="SimSun" w:cs="SimSun" w:hint="eastAsia"/>
          <w:sz w:val="24"/>
          <w:szCs w:val="24"/>
        </w:rPr>
        <w:t>例、舟山市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B0B6D">
        <w:rPr>
          <w:rFonts w:ascii="SimSun" w:eastAsia="SimSun" w:hAnsi="SimSun" w:cs="SimSun" w:hint="eastAsia"/>
          <w:sz w:val="24"/>
          <w:szCs w:val="24"/>
        </w:rPr>
        <w:t>例、台州市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B0B6D">
        <w:rPr>
          <w:rFonts w:ascii="SimSun" w:eastAsia="SimSun" w:hAnsi="SimSun" w:cs="SimSun" w:hint="eastAsia"/>
          <w:sz w:val="24"/>
          <w:szCs w:val="24"/>
        </w:rPr>
        <w:t>例、省十里丰监狱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B0B6D">
        <w:rPr>
          <w:rFonts w:ascii="SimSun" w:eastAsia="SimSun" w:hAnsi="SimSun" w:cs="SimSun" w:hint="eastAsia"/>
          <w:sz w:val="24"/>
          <w:szCs w:val="24"/>
        </w:rPr>
        <w:t>例；死亡病例中，温州市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B0B6D">
        <w:rPr>
          <w:rFonts w:ascii="SimSun" w:eastAsia="SimSun" w:hAnsi="SimSun" w:cs="SimSun" w:hint="eastAsia"/>
          <w:sz w:val="24"/>
          <w:szCs w:val="24"/>
        </w:rPr>
        <w:t>例；出院病例中，杭州市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121</w:t>
      </w:r>
      <w:r w:rsidRPr="00EB0B6D">
        <w:rPr>
          <w:rFonts w:ascii="SimSun" w:eastAsia="SimSun" w:hAnsi="SimSun" w:cs="SimSun" w:hint="eastAsia"/>
          <w:sz w:val="24"/>
          <w:szCs w:val="24"/>
        </w:rPr>
        <w:t>例、宁波市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106</w:t>
      </w:r>
      <w:r w:rsidRPr="00EB0B6D">
        <w:rPr>
          <w:rFonts w:ascii="SimSun" w:eastAsia="SimSun" w:hAnsi="SimSun" w:cs="SimSun" w:hint="eastAsia"/>
          <w:sz w:val="24"/>
          <w:szCs w:val="24"/>
        </w:rPr>
        <w:t>例、温州市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268</w:t>
      </w:r>
      <w:r w:rsidRPr="00EB0B6D">
        <w:rPr>
          <w:rFonts w:ascii="SimSun" w:eastAsia="SimSun" w:hAnsi="SimSun" w:cs="SimSun" w:hint="eastAsia"/>
          <w:sz w:val="24"/>
          <w:szCs w:val="24"/>
        </w:rPr>
        <w:t>例、湖州市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B0B6D">
        <w:rPr>
          <w:rFonts w:ascii="SimSun" w:eastAsia="SimSun" w:hAnsi="SimSun" w:cs="SimSun" w:hint="eastAsia"/>
          <w:sz w:val="24"/>
          <w:szCs w:val="24"/>
        </w:rPr>
        <w:t>例、嘉兴市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B0B6D">
        <w:rPr>
          <w:rFonts w:ascii="SimSun" w:eastAsia="SimSun" w:hAnsi="SimSun" w:cs="SimSun" w:hint="eastAsia"/>
          <w:sz w:val="24"/>
          <w:szCs w:val="24"/>
        </w:rPr>
        <w:t>例、绍兴市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B0B6D">
        <w:rPr>
          <w:rFonts w:ascii="SimSun" w:eastAsia="SimSun" w:hAnsi="SimSun" w:cs="SimSun" w:hint="eastAsia"/>
          <w:sz w:val="24"/>
          <w:szCs w:val="24"/>
        </w:rPr>
        <w:t>例、金华市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EB0B6D">
        <w:rPr>
          <w:rFonts w:ascii="SimSun" w:eastAsia="SimSun" w:hAnsi="SimSun" w:cs="SimSun" w:hint="eastAsia"/>
          <w:sz w:val="24"/>
          <w:szCs w:val="24"/>
        </w:rPr>
        <w:t>例、衢州市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B0B6D">
        <w:rPr>
          <w:rFonts w:ascii="SimSun" w:eastAsia="SimSun" w:hAnsi="SimSun" w:cs="SimSun" w:hint="eastAsia"/>
          <w:sz w:val="24"/>
          <w:szCs w:val="24"/>
        </w:rPr>
        <w:t>例、舟山市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B0B6D">
        <w:rPr>
          <w:rFonts w:ascii="SimSun" w:eastAsia="SimSun" w:hAnsi="SimSun" w:cs="SimSun" w:hint="eastAsia"/>
          <w:sz w:val="24"/>
          <w:szCs w:val="24"/>
        </w:rPr>
        <w:t>例、台州市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84</w:t>
      </w:r>
      <w:r w:rsidRPr="00EB0B6D">
        <w:rPr>
          <w:rFonts w:ascii="SimSun" w:eastAsia="SimSun" w:hAnsi="SimSun" w:cs="SimSun" w:hint="eastAsia"/>
          <w:sz w:val="24"/>
          <w:szCs w:val="24"/>
        </w:rPr>
        <w:t>例、丽水市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B0B6D">
        <w:rPr>
          <w:rFonts w:ascii="SimSun" w:eastAsia="SimSun" w:hAnsi="SimSun" w:cs="SimSun" w:hint="eastAsia"/>
          <w:sz w:val="24"/>
          <w:szCs w:val="24"/>
        </w:rPr>
        <w:t>例</w:t>
      </w:r>
      <w:r w:rsidRPr="00EB0B6D">
        <w:rPr>
          <w:rFonts w:ascii="SimSun" w:eastAsia="SimSun" w:hAnsi="SimSun" w:cs="SimSun"/>
          <w:sz w:val="24"/>
          <w:szCs w:val="24"/>
        </w:rPr>
        <w:t>。</w:t>
      </w:r>
    </w:p>
    <w:p w14:paraId="78A39A94" w14:textId="77777777" w:rsidR="00EB0B6D" w:rsidRPr="00EB0B6D" w:rsidRDefault="00EB0B6D" w:rsidP="00EB0B6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EB0B6D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EB0B6D">
        <w:rPr>
          <w:rFonts w:ascii="SimSun" w:eastAsia="SimSun" w:hAnsi="SimSun" w:cs="SimSun" w:hint="eastAsia"/>
          <w:sz w:val="24"/>
          <w:szCs w:val="24"/>
        </w:rPr>
        <w:t>全省共追踪到密切接触者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40311</w:t>
      </w:r>
      <w:r w:rsidRPr="00EB0B6D">
        <w:rPr>
          <w:rFonts w:ascii="SimSun" w:eastAsia="SimSun" w:hAnsi="SimSun" w:cs="SimSun" w:hint="eastAsia"/>
          <w:sz w:val="24"/>
          <w:szCs w:val="24"/>
        </w:rPr>
        <w:t>人，当日解除医学观察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1078</w:t>
      </w:r>
      <w:r w:rsidRPr="00EB0B6D">
        <w:rPr>
          <w:rFonts w:ascii="SimSun" w:eastAsia="SimSun" w:hAnsi="SimSun" w:cs="SimSun" w:hint="eastAsia"/>
          <w:sz w:val="24"/>
          <w:szCs w:val="24"/>
        </w:rPr>
        <w:t>人，尚有</w:t>
      </w:r>
      <w:r w:rsidRPr="00EB0B6D">
        <w:rPr>
          <w:rFonts w:ascii="Times New Roman" w:eastAsia="Times New Roman" w:hAnsi="Times New Roman" w:cs="Times New Roman"/>
          <w:sz w:val="24"/>
          <w:szCs w:val="24"/>
        </w:rPr>
        <w:t>4105</w:t>
      </w:r>
      <w:r w:rsidRPr="00EB0B6D">
        <w:rPr>
          <w:rFonts w:ascii="SimSun" w:eastAsia="SimSun" w:hAnsi="SimSun" w:cs="SimSun" w:hint="eastAsia"/>
          <w:sz w:val="24"/>
          <w:szCs w:val="24"/>
        </w:rPr>
        <w:t>人正在接受医学观察</w:t>
      </w:r>
      <w:r w:rsidRPr="00EB0B6D">
        <w:rPr>
          <w:rFonts w:ascii="SimSun" w:eastAsia="SimSun" w:hAnsi="SimSun" w:cs="SimSun"/>
          <w:sz w:val="24"/>
          <w:szCs w:val="24"/>
        </w:rPr>
        <w:t>。</w:t>
      </w:r>
    </w:p>
    <w:p w14:paraId="11C33AF2" w14:textId="034A8E37" w:rsidR="00396F25" w:rsidRDefault="00396F25" w:rsidP="0093393C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2213ED"/>
    <w:rsid w:val="00275EBE"/>
    <w:rsid w:val="00396F25"/>
    <w:rsid w:val="003B061C"/>
    <w:rsid w:val="004B5647"/>
    <w:rsid w:val="004C613F"/>
    <w:rsid w:val="004E7946"/>
    <w:rsid w:val="00595B51"/>
    <w:rsid w:val="00643191"/>
    <w:rsid w:val="00684BE5"/>
    <w:rsid w:val="006E2CF7"/>
    <w:rsid w:val="0073502A"/>
    <w:rsid w:val="0074611B"/>
    <w:rsid w:val="00790A20"/>
    <w:rsid w:val="00833A17"/>
    <w:rsid w:val="00891095"/>
    <w:rsid w:val="008E5ACD"/>
    <w:rsid w:val="0093393C"/>
    <w:rsid w:val="009B3F84"/>
    <w:rsid w:val="009E1FDB"/>
    <w:rsid w:val="009E4114"/>
    <w:rsid w:val="00A52492"/>
    <w:rsid w:val="00A77E32"/>
    <w:rsid w:val="00B538E6"/>
    <w:rsid w:val="00B92BF7"/>
    <w:rsid w:val="00BE0331"/>
    <w:rsid w:val="00CA3559"/>
    <w:rsid w:val="00D37834"/>
    <w:rsid w:val="00E949A4"/>
    <w:rsid w:val="00EB0B6D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2/22/art_1202101_41966552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E91BB2D-2AF9-4273-9FD3-C078DC3A096D}"/>
</file>

<file path=customXml/itemProps2.xml><?xml version="1.0" encoding="utf-8"?>
<ds:datastoreItem xmlns:ds="http://schemas.openxmlformats.org/officeDocument/2006/customXml" ds:itemID="{E2F489C1-1E50-49F5-88AC-A075F5A8DCB3}"/>
</file>

<file path=customXml/itemProps3.xml><?xml version="1.0" encoding="utf-8"?>
<ds:datastoreItem xmlns:ds="http://schemas.openxmlformats.org/officeDocument/2006/customXml" ds:itemID="{8E98881E-5EF5-4B0C-8F46-FA5AF9E549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2020-03-04T19:26:00Z</dcterms:created>
  <dcterms:modified xsi:type="dcterms:W3CDTF">2020-03-04T19:26:00Z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