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0D2CC2" w14:textId="6ADEF750" w:rsidR="00F35A46" w:rsidRPr="00F35A46" w:rsidRDefault="005C3F2D" w:rsidP="00F35A46">
      <w:pPr>
        <w:shd w:val="clear" w:color="auto" w:fill="FFFFFF"/>
        <w:spacing w:after="0" w:line="240" w:lineRule="auto"/>
        <w:textAlignment w:val="baseline"/>
        <w:rPr>
          <w:rFonts w:ascii="Roboto" w:eastAsia="Times New Roman" w:hAnsi="Roboto" w:cs="Arial"/>
          <w:b/>
          <w:bCs/>
          <w:kern w:val="0"/>
          <w:sz w:val="24"/>
          <w:szCs w:val="24"/>
          <w:lang w:eastAsia="en-GB"/>
          <w14:ligatures w14:val="none"/>
        </w:rPr>
      </w:pPr>
      <w:r>
        <w:rPr>
          <w:rFonts w:ascii="Roboto" w:eastAsia="Times New Roman" w:hAnsi="Roboto" w:cs="Arial"/>
          <w:b/>
          <w:bCs/>
          <w:kern w:val="0"/>
          <w:sz w:val="24"/>
          <w:szCs w:val="24"/>
          <w:lang w:eastAsia="en-GB"/>
          <w14:ligatures w14:val="none"/>
        </w:rPr>
        <w:t>Q</w:t>
      </w:r>
      <w:r w:rsidR="00F35A46" w:rsidRPr="00F35A46">
        <w:rPr>
          <w:rFonts w:ascii="Roboto" w:eastAsia="Times New Roman" w:hAnsi="Roboto" w:cs="Arial"/>
          <w:b/>
          <w:bCs/>
          <w:kern w:val="0"/>
          <w:sz w:val="24"/>
          <w:szCs w:val="24"/>
          <w:lang w:eastAsia="en-GB"/>
          <w14:ligatures w14:val="none"/>
        </w:rPr>
        <w:t>uantifying the impact of a broadly protective sarbecovirus vaccine in a future SARS-X pandemic</w:t>
      </w:r>
    </w:p>
    <w:p w14:paraId="443C9AE4" w14:textId="76CD4554" w:rsidR="00932CE4" w:rsidRPr="00E529B4" w:rsidRDefault="00932CE4" w:rsidP="00932CE4">
      <w:pPr>
        <w:spacing w:after="0"/>
        <w:rPr>
          <w:rFonts w:ascii="Roboto" w:hAnsi="Roboto"/>
          <w:sz w:val="20"/>
          <w:szCs w:val="20"/>
        </w:rPr>
      </w:pPr>
      <w:commentRangeStart w:id="0"/>
      <w:r w:rsidRPr="00E529B4">
        <w:rPr>
          <w:rFonts w:ascii="Roboto" w:hAnsi="Roboto"/>
          <w:sz w:val="20"/>
          <w:szCs w:val="20"/>
        </w:rPr>
        <w:t xml:space="preserve">Charles </w:t>
      </w:r>
      <w:commentRangeEnd w:id="0"/>
      <w:r w:rsidR="00FF5CDA" w:rsidRPr="00E529B4">
        <w:rPr>
          <w:rStyle w:val="CommentReference"/>
          <w:rFonts w:ascii="Roboto" w:hAnsi="Roboto"/>
          <w:sz w:val="20"/>
          <w:szCs w:val="20"/>
        </w:rPr>
        <w:commentReference w:id="0"/>
      </w:r>
      <w:r w:rsidRPr="00E529B4">
        <w:rPr>
          <w:rFonts w:ascii="Roboto" w:hAnsi="Roboto"/>
          <w:sz w:val="20"/>
          <w:szCs w:val="20"/>
        </w:rPr>
        <w:t>Whittaker</w:t>
      </w:r>
      <w:r w:rsidRPr="00E529B4">
        <w:rPr>
          <w:rFonts w:ascii="Roboto" w:hAnsi="Roboto"/>
          <w:sz w:val="20"/>
          <w:szCs w:val="20"/>
          <w:vertAlign w:val="superscript"/>
        </w:rPr>
        <w:t>1</w:t>
      </w:r>
      <w:r w:rsidR="007B486D" w:rsidRPr="00E529B4">
        <w:rPr>
          <w:rFonts w:ascii="Roboto" w:hAnsi="Roboto"/>
          <w:sz w:val="20"/>
          <w:szCs w:val="20"/>
          <w:vertAlign w:val="superscript"/>
        </w:rPr>
        <w:t>*</w:t>
      </w:r>
      <w:r w:rsidRPr="00E529B4">
        <w:rPr>
          <w:rFonts w:ascii="Roboto" w:hAnsi="Roboto"/>
          <w:sz w:val="20"/>
          <w:szCs w:val="20"/>
        </w:rPr>
        <w:t>, Gregory Barnsley</w:t>
      </w:r>
      <w:r w:rsidRPr="00E529B4">
        <w:rPr>
          <w:rFonts w:ascii="Roboto" w:hAnsi="Roboto"/>
          <w:sz w:val="20"/>
          <w:szCs w:val="20"/>
          <w:vertAlign w:val="superscript"/>
        </w:rPr>
        <w:t>1,2</w:t>
      </w:r>
      <w:r w:rsidRPr="00E529B4">
        <w:rPr>
          <w:rFonts w:ascii="Roboto" w:hAnsi="Roboto"/>
          <w:sz w:val="20"/>
          <w:szCs w:val="20"/>
        </w:rPr>
        <w:t>, Daniela Olivera Mesa</w:t>
      </w:r>
      <w:r w:rsidRPr="00E529B4">
        <w:rPr>
          <w:rFonts w:ascii="Roboto" w:hAnsi="Roboto"/>
          <w:sz w:val="20"/>
          <w:szCs w:val="20"/>
          <w:vertAlign w:val="superscript"/>
        </w:rPr>
        <w:t>1</w:t>
      </w:r>
      <w:r w:rsidRPr="00E529B4">
        <w:rPr>
          <w:rFonts w:ascii="Roboto" w:hAnsi="Roboto"/>
          <w:sz w:val="20"/>
          <w:szCs w:val="20"/>
        </w:rPr>
        <w:t xml:space="preserve">, </w:t>
      </w:r>
      <w:r w:rsidRPr="00E529B4">
        <w:rPr>
          <w:rFonts w:ascii="Roboto" w:hAnsi="Roboto"/>
          <w:b/>
          <w:bCs/>
          <w:sz w:val="20"/>
          <w:szCs w:val="20"/>
        </w:rPr>
        <w:t>[Alexandra?, Pete?, Linfa? Katharina? Rob?</w:t>
      </w:r>
      <w:r w:rsidR="002A5148" w:rsidRPr="00E529B4">
        <w:rPr>
          <w:rFonts w:ascii="Roboto" w:hAnsi="Roboto"/>
          <w:b/>
          <w:bCs/>
          <w:sz w:val="20"/>
          <w:szCs w:val="20"/>
        </w:rPr>
        <w:t xml:space="preserve"> Folks from CEPI?</w:t>
      </w:r>
      <w:r w:rsidR="00B07B01" w:rsidRPr="00E529B4">
        <w:rPr>
          <w:rFonts w:ascii="Roboto" w:hAnsi="Roboto"/>
          <w:b/>
          <w:bCs/>
          <w:sz w:val="20"/>
          <w:szCs w:val="20"/>
        </w:rPr>
        <w:t xml:space="preserve"> Brian Wang from Panoplia Labs?</w:t>
      </w:r>
      <w:r w:rsidR="0061249C">
        <w:rPr>
          <w:rFonts w:ascii="Roboto" w:hAnsi="Roboto"/>
          <w:b/>
          <w:bCs/>
          <w:sz w:val="20"/>
          <w:szCs w:val="20"/>
        </w:rPr>
        <w:t xml:space="preserve"> Brett Archer &amp; Chikwe?</w:t>
      </w:r>
      <w:r w:rsidRPr="00E529B4">
        <w:rPr>
          <w:rFonts w:ascii="Roboto" w:hAnsi="Roboto"/>
          <w:b/>
          <w:bCs/>
          <w:sz w:val="20"/>
          <w:szCs w:val="20"/>
        </w:rPr>
        <w:t>]</w:t>
      </w:r>
      <w:r w:rsidRPr="00E529B4">
        <w:rPr>
          <w:rFonts w:ascii="Roboto" w:hAnsi="Roboto"/>
          <w:sz w:val="20"/>
          <w:szCs w:val="20"/>
        </w:rPr>
        <w:t xml:space="preserve"> Oliver J Watson</w:t>
      </w:r>
      <w:r w:rsidRPr="00E529B4">
        <w:rPr>
          <w:rFonts w:ascii="Roboto" w:hAnsi="Roboto"/>
          <w:sz w:val="20"/>
          <w:szCs w:val="20"/>
          <w:vertAlign w:val="superscript"/>
        </w:rPr>
        <w:t>1</w:t>
      </w:r>
      <w:r w:rsidRPr="00E529B4">
        <w:rPr>
          <w:rFonts w:ascii="Roboto" w:hAnsi="Roboto"/>
          <w:sz w:val="20"/>
          <w:szCs w:val="20"/>
        </w:rPr>
        <w:t xml:space="preserve"> &amp; Azra Ghani</w:t>
      </w:r>
      <w:r w:rsidRPr="00E529B4">
        <w:rPr>
          <w:rFonts w:ascii="Roboto" w:hAnsi="Roboto"/>
          <w:sz w:val="20"/>
          <w:szCs w:val="20"/>
          <w:vertAlign w:val="superscript"/>
        </w:rPr>
        <w:t>1</w:t>
      </w:r>
      <w:r w:rsidR="007B486D" w:rsidRPr="00E529B4">
        <w:rPr>
          <w:rFonts w:ascii="Roboto" w:hAnsi="Roboto"/>
          <w:sz w:val="20"/>
          <w:szCs w:val="20"/>
          <w:vertAlign w:val="superscript"/>
        </w:rPr>
        <w:t>*</w:t>
      </w:r>
    </w:p>
    <w:p w14:paraId="7AD136E1" w14:textId="6EE00798" w:rsidR="00932CE4" w:rsidRPr="003009F7" w:rsidRDefault="00932CE4" w:rsidP="00932CE4">
      <w:pPr>
        <w:autoSpaceDE w:val="0"/>
        <w:autoSpaceDN w:val="0"/>
        <w:adjustRightInd w:val="0"/>
        <w:spacing w:after="0" w:line="240" w:lineRule="auto"/>
        <w:rPr>
          <w:rFonts w:ascii="Roboto" w:eastAsia="Times New Roman" w:hAnsi="Roboto" w:cs="Arial"/>
          <w:b/>
          <w:bCs/>
          <w:color w:val="031D39"/>
          <w:spacing w:val="3"/>
          <w:kern w:val="0"/>
          <w:sz w:val="18"/>
          <w:szCs w:val="18"/>
          <w:lang w:eastAsia="en-GB"/>
          <w14:ligatures w14:val="none"/>
        </w:rPr>
      </w:pPr>
      <w:r w:rsidRPr="003009F7">
        <w:rPr>
          <w:rFonts w:ascii="Roboto" w:hAnsi="Roboto" w:cs="Arial"/>
          <w:kern w:val="0"/>
          <w:sz w:val="18"/>
          <w:szCs w:val="18"/>
          <w:vertAlign w:val="superscript"/>
        </w:rPr>
        <w:t>1</w:t>
      </w:r>
      <w:r w:rsidRPr="003009F7">
        <w:rPr>
          <w:rFonts w:ascii="Roboto" w:hAnsi="Roboto" w:cs="Arial"/>
          <w:kern w:val="0"/>
          <w:sz w:val="18"/>
          <w:szCs w:val="18"/>
        </w:rPr>
        <w:t>MRC Centre for Global Infectious Disease Analysis, Department of Infectious Disease Epidemiology, Imperial College London, UK</w:t>
      </w:r>
    </w:p>
    <w:p w14:paraId="183E073F" w14:textId="63D17A5E" w:rsidR="00932CE4" w:rsidRPr="003009F7" w:rsidRDefault="00932CE4" w:rsidP="00932CE4">
      <w:pPr>
        <w:autoSpaceDE w:val="0"/>
        <w:autoSpaceDN w:val="0"/>
        <w:adjustRightInd w:val="0"/>
        <w:spacing w:after="0" w:line="240" w:lineRule="auto"/>
        <w:rPr>
          <w:rFonts w:ascii="Roboto" w:hAnsi="Roboto" w:cs="Arial"/>
          <w:kern w:val="0"/>
          <w:sz w:val="18"/>
          <w:szCs w:val="18"/>
        </w:rPr>
      </w:pPr>
      <w:r w:rsidRPr="003009F7">
        <w:rPr>
          <w:rFonts w:ascii="Roboto" w:hAnsi="Roboto" w:cs="Arial"/>
          <w:kern w:val="0"/>
          <w:sz w:val="18"/>
          <w:szCs w:val="18"/>
          <w:vertAlign w:val="superscript"/>
        </w:rPr>
        <w:t>2</w:t>
      </w:r>
      <w:r w:rsidRPr="003009F7">
        <w:rPr>
          <w:rFonts w:ascii="Roboto" w:hAnsi="Roboto" w:cs="Arial"/>
          <w:kern w:val="0"/>
          <w:sz w:val="18"/>
          <w:szCs w:val="18"/>
        </w:rPr>
        <w:t>Department of Infectious Disease Epidemiology, Faculty of Epidemiology and Population Health, London School of Hygiene and Tropical Medicine, London, UK</w:t>
      </w:r>
    </w:p>
    <w:p w14:paraId="2CEC1D66" w14:textId="37157DA9" w:rsidR="00932CE4" w:rsidRPr="003009F7" w:rsidRDefault="00932CE4" w:rsidP="00932CE4">
      <w:pPr>
        <w:shd w:val="clear" w:color="auto" w:fill="FFFFFF"/>
        <w:spacing w:after="0" w:line="240" w:lineRule="auto"/>
        <w:textAlignment w:val="baseline"/>
        <w:rPr>
          <w:rFonts w:ascii="Roboto" w:hAnsi="Roboto" w:cs="Arial"/>
          <w:kern w:val="0"/>
          <w:sz w:val="18"/>
          <w:szCs w:val="18"/>
        </w:rPr>
      </w:pPr>
      <w:r w:rsidRPr="003009F7">
        <w:rPr>
          <w:rFonts w:ascii="Roboto" w:hAnsi="Roboto" w:cs="Arial"/>
          <w:kern w:val="0"/>
          <w:sz w:val="18"/>
          <w:szCs w:val="18"/>
          <w:vertAlign w:val="superscript"/>
        </w:rPr>
        <w:t>3</w:t>
      </w:r>
      <w:r w:rsidRPr="003009F7">
        <w:rPr>
          <w:rFonts w:ascii="Roboto" w:hAnsi="Roboto" w:cs="Arial"/>
          <w:kern w:val="0"/>
          <w:sz w:val="18"/>
          <w:szCs w:val="18"/>
        </w:rPr>
        <w:t>School of Population Health, University of New South Wales, Sydney, Australia</w:t>
      </w:r>
    </w:p>
    <w:p w14:paraId="45F620AE" w14:textId="5A8B2544" w:rsidR="00932CE4" w:rsidRPr="00E529B4" w:rsidRDefault="007B486D" w:rsidP="00932CE4">
      <w:pPr>
        <w:shd w:val="clear" w:color="auto" w:fill="FFFFFF"/>
        <w:spacing w:after="0" w:line="240" w:lineRule="auto"/>
        <w:textAlignment w:val="baseline"/>
        <w:rPr>
          <w:rFonts w:ascii="Roboto" w:eastAsia="Times New Roman" w:hAnsi="Roboto" w:cs="Times New Roman"/>
          <w:color w:val="031D39"/>
          <w:spacing w:val="3"/>
          <w:kern w:val="0"/>
          <w:sz w:val="16"/>
          <w:szCs w:val="16"/>
          <w:lang w:eastAsia="en-GB"/>
          <w14:ligatures w14:val="none"/>
        </w:rPr>
      </w:pPr>
      <w:commentRangeStart w:id="1"/>
      <w:r w:rsidRPr="00E529B4">
        <w:rPr>
          <w:rFonts w:ascii="Roboto" w:eastAsia="Times New Roman" w:hAnsi="Roboto" w:cs="Times New Roman"/>
          <w:color w:val="031D39"/>
          <w:spacing w:val="3"/>
          <w:kern w:val="0"/>
          <w:sz w:val="16"/>
          <w:szCs w:val="16"/>
          <w:lang w:eastAsia="en-GB"/>
          <w14:ligatures w14:val="none"/>
        </w:rPr>
        <w:t>*</w:t>
      </w:r>
      <w:commentRangeEnd w:id="1"/>
      <w:r w:rsidR="002209A3">
        <w:rPr>
          <w:rStyle w:val="CommentReference"/>
        </w:rPr>
        <w:commentReference w:id="1"/>
      </w:r>
      <w:r w:rsidRPr="00E529B4">
        <w:rPr>
          <w:rFonts w:ascii="Roboto" w:eastAsia="Times New Roman" w:hAnsi="Roboto" w:cs="Times New Roman"/>
          <w:color w:val="031D39"/>
          <w:spacing w:val="3"/>
          <w:kern w:val="0"/>
          <w:sz w:val="16"/>
          <w:szCs w:val="16"/>
          <w:lang w:eastAsia="en-GB"/>
          <w14:ligatures w14:val="none"/>
        </w:rPr>
        <w:t xml:space="preserve">Corresponding authors: </w:t>
      </w:r>
      <w:hyperlink r:id="rId10" w:history="1">
        <w:r w:rsidRPr="00E529B4">
          <w:rPr>
            <w:rStyle w:val="Hyperlink"/>
            <w:rFonts w:ascii="Roboto" w:eastAsia="Times New Roman" w:hAnsi="Roboto" w:cs="Times New Roman"/>
            <w:spacing w:val="3"/>
            <w:kern w:val="0"/>
            <w:sz w:val="16"/>
            <w:szCs w:val="16"/>
            <w:lang w:eastAsia="en-GB"/>
            <w14:ligatures w14:val="none"/>
          </w:rPr>
          <w:t>charles.whittaker16@imperial.ac.uk</w:t>
        </w:r>
      </w:hyperlink>
      <w:r w:rsidRPr="00E529B4">
        <w:rPr>
          <w:rFonts w:ascii="Roboto" w:eastAsia="Times New Roman" w:hAnsi="Roboto" w:cs="Times New Roman"/>
          <w:color w:val="031D39"/>
          <w:spacing w:val="3"/>
          <w:kern w:val="0"/>
          <w:sz w:val="16"/>
          <w:szCs w:val="16"/>
          <w:lang w:eastAsia="en-GB"/>
          <w14:ligatures w14:val="none"/>
        </w:rPr>
        <w:t xml:space="preserve">; </w:t>
      </w:r>
      <w:hyperlink r:id="rId11" w:history="1">
        <w:r w:rsidRPr="00E529B4">
          <w:rPr>
            <w:rStyle w:val="Hyperlink"/>
            <w:rFonts w:ascii="Roboto" w:eastAsia="Times New Roman" w:hAnsi="Roboto" w:cs="Times New Roman"/>
            <w:spacing w:val="3"/>
            <w:kern w:val="0"/>
            <w:sz w:val="16"/>
            <w:szCs w:val="16"/>
            <w:lang w:eastAsia="en-GB"/>
            <w14:ligatures w14:val="none"/>
          </w:rPr>
          <w:t>a.ghani@imperial.ac.uk</w:t>
        </w:r>
      </w:hyperlink>
      <w:r w:rsidRPr="00E529B4">
        <w:rPr>
          <w:rFonts w:ascii="Roboto" w:eastAsia="Times New Roman" w:hAnsi="Roboto" w:cs="Times New Roman"/>
          <w:color w:val="031D39"/>
          <w:spacing w:val="3"/>
          <w:kern w:val="0"/>
          <w:sz w:val="16"/>
          <w:szCs w:val="16"/>
          <w:lang w:eastAsia="en-GB"/>
          <w14:ligatures w14:val="none"/>
        </w:rPr>
        <w:t xml:space="preserve">  </w:t>
      </w:r>
    </w:p>
    <w:p w14:paraId="04DBBE66" w14:textId="77777777" w:rsidR="007B486D" w:rsidRPr="003009F7" w:rsidRDefault="007B486D" w:rsidP="00932CE4">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E4E5848" w14:textId="1A664ED6" w:rsidR="00F54C4D" w:rsidRPr="009D742C" w:rsidRDefault="00F54C4D" w:rsidP="00932CE4">
      <w:pPr>
        <w:shd w:val="clear" w:color="auto" w:fill="FFFFFF"/>
        <w:spacing w:after="0" w:line="240" w:lineRule="auto"/>
        <w:textAlignment w:val="baseline"/>
        <w:rPr>
          <w:rFonts w:ascii="Roboto" w:eastAsia="Times New Roman" w:hAnsi="Roboto" w:cs="Times New Roman"/>
          <w:b/>
          <w:bCs/>
          <w:color w:val="031D39"/>
          <w:spacing w:val="3"/>
          <w:kern w:val="0"/>
          <w:lang w:eastAsia="en-GB"/>
          <w14:ligatures w14:val="none"/>
        </w:rPr>
      </w:pPr>
      <w:r w:rsidRPr="009D742C">
        <w:rPr>
          <w:rFonts w:ascii="Roboto" w:eastAsia="Times New Roman" w:hAnsi="Roboto" w:cs="Times New Roman"/>
          <w:b/>
          <w:bCs/>
          <w:color w:val="031D39"/>
          <w:spacing w:val="3"/>
          <w:kern w:val="0"/>
          <w:lang w:eastAsia="en-GB"/>
          <w14:ligatures w14:val="none"/>
        </w:rPr>
        <w:t xml:space="preserve">One Sentence Summary: </w:t>
      </w:r>
    </w:p>
    <w:p w14:paraId="54DCDA62" w14:textId="77777777" w:rsidR="000B5B0D" w:rsidRPr="003009F7" w:rsidRDefault="000B5B0D" w:rsidP="00932CE4">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0D8D2B40" w14:textId="77777777" w:rsidR="000B5B0D" w:rsidRPr="003009F7" w:rsidRDefault="000B5B0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5816CA12" w14:textId="37B2BA3E" w:rsidR="00185E37" w:rsidRPr="009D742C" w:rsidRDefault="00F35A46" w:rsidP="00185E37">
      <w:pPr>
        <w:shd w:val="clear" w:color="auto" w:fill="FFFFFF"/>
        <w:spacing w:after="0" w:line="240" w:lineRule="auto"/>
        <w:textAlignment w:val="baseline"/>
        <w:rPr>
          <w:rFonts w:ascii="Roboto" w:eastAsia="Times New Roman" w:hAnsi="Roboto" w:cs="Times New Roman"/>
          <w:b/>
          <w:bCs/>
          <w:color w:val="031D39"/>
          <w:spacing w:val="3"/>
          <w:kern w:val="0"/>
          <w:lang w:eastAsia="en-GB"/>
          <w14:ligatures w14:val="none"/>
        </w:rPr>
      </w:pPr>
      <w:r w:rsidRPr="009D742C">
        <w:rPr>
          <w:rFonts w:ascii="Roboto" w:eastAsia="Times New Roman" w:hAnsi="Roboto" w:cs="Times New Roman"/>
          <w:b/>
          <w:bCs/>
          <w:color w:val="031D39"/>
          <w:spacing w:val="3"/>
          <w:kern w:val="0"/>
          <w:lang w:eastAsia="en-GB"/>
          <w14:ligatures w14:val="none"/>
        </w:rPr>
        <w:t>Abstract</w:t>
      </w:r>
    </w:p>
    <w:p w14:paraId="3CCBC10C" w14:textId="77777777" w:rsidR="00185E37" w:rsidRPr="003009F7"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1A974EB9" w14:textId="77777777" w:rsidR="00450294" w:rsidRDefault="00450294">
      <w:pPr>
        <w:rPr>
          <w:rFonts w:ascii="Roboto" w:eastAsia="Times New Roman" w:hAnsi="Roboto" w:cs="Times New Roman"/>
          <w:b/>
          <w:bCs/>
          <w:color w:val="031D39"/>
          <w:spacing w:val="3"/>
          <w:kern w:val="0"/>
          <w:sz w:val="28"/>
          <w:szCs w:val="28"/>
          <w:lang w:eastAsia="en-GB"/>
          <w14:ligatures w14:val="none"/>
        </w:rPr>
      </w:pPr>
      <w:r>
        <w:rPr>
          <w:rFonts w:ascii="Roboto" w:eastAsia="Times New Roman" w:hAnsi="Roboto" w:cs="Times New Roman"/>
          <w:b/>
          <w:bCs/>
          <w:color w:val="031D39"/>
          <w:spacing w:val="3"/>
          <w:kern w:val="0"/>
          <w:sz w:val="28"/>
          <w:szCs w:val="28"/>
          <w:lang w:eastAsia="en-GB"/>
          <w14:ligatures w14:val="none"/>
        </w:rPr>
        <w:br w:type="page"/>
      </w:r>
    </w:p>
    <w:p w14:paraId="2C31107F" w14:textId="25DFED17" w:rsidR="00D3545A" w:rsidRDefault="00185E37" w:rsidP="002209A3">
      <w:pPr>
        <w:spacing w:after="0"/>
        <w:rPr>
          <w:rFonts w:ascii="Roboto" w:eastAsia="Times New Roman" w:hAnsi="Roboto" w:cs="Times New Roman"/>
          <w:b/>
          <w:bCs/>
          <w:color w:val="031D39"/>
          <w:spacing w:val="3"/>
          <w:kern w:val="0"/>
          <w:sz w:val="28"/>
          <w:szCs w:val="28"/>
          <w:lang w:eastAsia="en-GB"/>
          <w14:ligatures w14:val="none"/>
        </w:rPr>
      </w:pPr>
      <w:r w:rsidRPr="00D3545A">
        <w:rPr>
          <w:rFonts w:ascii="Roboto" w:eastAsia="Times New Roman" w:hAnsi="Roboto" w:cs="Times New Roman"/>
          <w:b/>
          <w:bCs/>
          <w:color w:val="031D39"/>
          <w:spacing w:val="3"/>
          <w:kern w:val="0"/>
          <w:sz w:val="28"/>
          <w:szCs w:val="28"/>
          <w:lang w:eastAsia="en-GB"/>
          <w14:ligatures w14:val="none"/>
        </w:rPr>
        <w:lastRenderedPageBreak/>
        <w:t>Introduction</w:t>
      </w:r>
    </w:p>
    <w:p w14:paraId="2ECC9445" w14:textId="77777777" w:rsidR="009D742C" w:rsidRPr="00450294" w:rsidRDefault="009D742C" w:rsidP="002209A3">
      <w:pPr>
        <w:spacing w:after="0"/>
        <w:rPr>
          <w:rFonts w:ascii="Roboto" w:eastAsia="Times New Roman" w:hAnsi="Roboto" w:cs="Times New Roman"/>
          <w:b/>
          <w:bCs/>
          <w:color w:val="031D39"/>
          <w:spacing w:val="3"/>
          <w:kern w:val="0"/>
          <w:sz w:val="12"/>
          <w:szCs w:val="12"/>
          <w:lang w:eastAsia="en-GB"/>
          <w14:ligatures w14:val="none"/>
        </w:rPr>
      </w:pPr>
    </w:p>
    <w:p w14:paraId="479E3907" w14:textId="1B7C3734" w:rsidR="0070070E" w:rsidRDefault="00D3545A" w:rsidP="006E5AB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Experiences during the COVID-19 pandemic have highlighted the crucial role of vaccinations in reducing disease burden</w:t>
      </w:r>
      <w:r w:rsidR="0070070E">
        <w:rPr>
          <w:rFonts w:ascii="Roboto" w:eastAsia="Times New Roman" w:hAnsi="Roboto" w:cs="Times New Roman"/>
          <w:color w:val="031D39"/>
          <w:spacing w:val="3"/>
          <w:kern w:val="0"/>
          <w:sz w:val="20"/>
          <w:szCs w:val="20"/>
          <w:lang w:eastAsia="en-GB"/>
          <w14:ligatures w14:val="none"/>
        </w:rPr>
        <w:t xml:space="preserve">, with over 15 million deaths averted due to vaccinations in the first year of the pandemic </w:t>
      </w:r>
      <w:r w:rsidR="0070070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W676D734Z224X817&lt;/clusterId&gt;&lt;version&gt;0.6.11&lt;/version&gt;&lt;metadata&gt;&lt;citation&gt;&lt;id&gt;dc6e64f3-d8fc-4174-be24-b0345ce0367e&lt;/id&gt;&lt;no_author/&gt;&lt;prefix/&gt;&lt;suffix/&gt;&lt;locator/&gt;&lt;locator_label&gt;page&lt;/locator_label&gt;&lt;/citation&gt;&lt;/metadata&gt;&lt;data&gt;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&lt;/data&gt; \* MERGEFORMAT</w:instrText>
      </w:r>
      <w:r w:rsidR="0070070E">
        <w:rPr>
          <w:rFonts w:ascii="Roboto" w:eastAsia="Times New Roman" w:hAnsi="Roboto" w:cs="Times New Roman"/>
          <w:color w:val="031D39"/>
          <w:spacing w:val="3"/>
          <w:kern w:val="0"/>
          <w:sz w:val="20"/>
          <w:szCs w:val="20"/>
          <w:lang w:eastAsia="en-GB"/>
          <w14:ligatures w14:val="none"/>
        </w:rPr>
        <w:fldChar w:fldCharType="separate"/>
      </w:r>
      <w:r w:rsidR="0070070E" w:rsidRPr="005A4E48">
        <w:rPr>
          <w:rFonts w:ascii="Roboto" w:eastAsia="Times New Roman" w:hAnsi="Roboto" w:cs="Times New Roman"/>
          <w:i/>
          <w:noProof/>
          <w:color w:val="031D39"/>
          <w:spacing w:val="3"/>
          <w:kern w:val="0"/>
          <w:sz w:val="20"/>
          <w:szCs w:val="20"/>
          <w:lang w:eastAsia="en-GB"/>
          <w14:ligatures w14:val="none"/>
        </w:rPr>
        <w:t>(1)</w:t>
      </w:r>
      <w:r w:rsidR="0070070E">
        <w:rPr>
          <w:rFonts w:ascii="Roboto" w:eastAsia="Times New Roman" w:hAnsi="Roboto" w:cs="Times New Roman"/>
          <w:color w:val="031D39"/>
          <w:spacing w:val="3"/>
          <w:kern w:val="0"/>
          <w:sz w:val="20"/>
          <w:szCs w:val="20"/>
          <w:lang w:eastAsia="en-GB"/>
          <w14:ligatures w14:val="none"/>
        </w:rPr>
        <w:fldChar w:fldCharType="end"/>
      </w:r>
      <w:r w:rsidR="0070070E">
        <w:rPr>
          <w:rFonts w:ascii="Roboto" w:eastAsia="Times New Roman" w:hAnsi="Roboto" w:cs="Times New Roman"/>
          <w:color w:val="031D39"/>
          <w:spacing w:val="3"/>
          <w:kern w:val="0"/>
          <w:sz w:val="20"/>
          <w:szCs w:val="20"/>
          <w:lang w:eastAsia="en-GB"/>
          <w14:ligatures w14:val="none"/>
        </w:rPr>
        <w:t xml:space="preserve">. Availability of vaccines providing robust protection against severe disease has also enabled lifting of societal restrictions that, whilst efficacious at reducing transmission </w:t>
      </w:r>
      <w:r w:rsidR="0070070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O479C739R121V841&lt;/clusterId&gt;&lt;version&gt;0.6.11&lt;/version&gt;&lt;metadata&gt;&lt;citation&gt;&lt;id&gt;33135acf-6112-42c9-bba5-19634758635b&lt;/id&gt;&lt;no_author/&gt;&lt;prefix/&gt;&lt;suffix/&gt;&lt;locator/&gt;&lt;locator_label&gt;page&lt;/locator_label&gt;&lt;/citation&gt;&lt;/metadata&gt;&lt;data&gt;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&lt;/data&gt; \* MERGEFORMAT</w:instrText>
      </w:r>
      <w:r w:rsidR="0070070E">
        <w:rPr>
          <w:rFonts w:ascii="Roboto" w:eastAsia="Times New Roman" w:hAnsi="Roboto" w:cs="Times New Roman"/>
          <w:color w:val="031D39"/>
          <w:spacing w:val="3"/>
          <w:kern w:val="0"/>
          <w:sz w:val="20"/>
          <w:szCs w:val="20"/>
          <w:lang w:eastAsia="en-GB"/>
          <w14:ligatures w14:val="none"/>
        </w:rPr>
        <w:fldChar w:fldCharType="separate"/>
      </w:r>
      <w:r w:rsidR="0070070E" w:rsidRPr="005A4E48">
        <w:rPr>
          <w:rFonts w:ascii="Roboto" w:eastAsia="Times New Roman" w:hAnsi="Roboto" w:cs="Times New Roman"/>
          <w:i/>
          <w:noProof/>
          <w:color w:val="031D39"/>
          <w:spacing w:val="3"/>
          <w:kern w:val="0"/>
          <w:sz w:val="20"/>
          <w:szCs w:val="20"/>
          <w:lang w:eastAsia="en-GB"/>
          <w14:ligatures w14:val="none"/>
        </w:rPr>
        <w:t>(2)</w:t>
      </w:r>
      <w:r w:rsidR="0070070E">
        <w:rPr>
          <w:rFonts w:ascii="Roboto" w:eastAsia="Times New Roman" w:hAnsi="Roboto" w:cs="Times New Roman"/>
          <w:color w:val="031D39"/>
          <w:spacing w:val="3"/>
          <w:kern w:val="0"/>
          <w:sz w:val="20"/>
          <w:szCs w:val="20"/>
          <w:lang w:eastAsia="en-GB"/>
          <w14:ligatures w14:val="none"/>
        </w:rPr>
        <w:fldChar w:fldCharType="end"/>
      </w:r>
      <w:r w:rsidR="0070070E">
        <w:rPr>
          <w:rFonts w:ascii="Roboto" w:eastAsia="Times New Roman" w:hAnsi="Roboto" w:cs="Times New Roman"/>
          <w:color w:val="031D39"/>
          <w:spacing w:val="3"/>
          <w:kern w:val="0"/>
          <w:sz w:val="20"/>
          <w:szCs w:val="20"/>
          <w:lang w:eastAsia="en-GB"/>
          <w14:ligatures w14:val="none"/>
        </w:rPr>
        <w:t xml:space="preserve">, also carry significant socio-economic costs </w:t>
      </w:r>
      <w:r w:rsidR="0070070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A284O542D832H655&lt;/clusterId&gt;&lt;version&gt;0.6.11&lt;/version&gt;&lt;metadata&gt;&lt;citation&gt;&lt;id&gt;41705a73-c965-07cc-afe0-15c46d54576b&lt;/id&gt;&lt;no_author/&gt;&lt;prefix/&gt;&lt;suffix/&gt;&lt;locator/&gt;&lt;locator_label&gt;page&lt;/locator_label&gt;&lt;/citation&gt;&lt;/metadata&gt;&lt;data&gt;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&lt;/data&gt; \* MERGEFORMAT</w:instrText>
      </w:r>
      <w:r w:rsidR="0070070E">
        <w:rPr>
          <w:rFonts w:ascii="Roboto" w:eastAsia="Times New Roman" w:hAnsi="Roboto" w:cs="Times New Roman"/>
          <w:color w:val="031D39"/>
          <w:spacing w:val="3"/>
          <w:kern w:val="0"/>
          <w:sz w:val="20"/>
          <w:szCs w:val="20"/>
          <w:lang w:eastAsia="en-GB"/>
          <w14:ligatures w14:val="none"/>
        </w:rPr>
        <w:fldChar w:fldCharType="separate"/>
      </w:r>
      <w:r w:rsidR="0070070E" w:rsidRPr="005A4E48">
        <w:rPr>
          <w:rFonts w:ascii="Roboto" w:eastAsia="Times New Roman" w:hAnsi="Roboto" w:cs="Times New Roman"/>
          <w:i/>
          <w:noProof/>
          <w:color w:val="031D39"/>
          <w:spacing w:val="3"/>
          <w:kern w:val="0"/>
          <w:sz w:val="20"/>
          <w:szCs w:val="20"/>
          <w:lang w:eastAsia="en-GB"/>
          <w14:ligatures w14:val="none"/>
        </w:rPr>
        <w:t>(3)</w:t>
      </w:r>
      <w:r w:rsidR="0070070E">
        <w:rPr>
          <w:rFonts w:ascii="Roboto" w:eastAsia="Times New Roman" w:hAnsi="Roboto" w:cs="Times New Roman"/>
          <w:color w:val="031D39"/>
          <w:spacing w:val="3"/>
          <w:kern w:val="0"/>
          <w:sz w:val="20"/>
          <w:szCs w:val="20"/>
          <w:lang w:eastAsia="en-GB"/>
          <w14:ligatures w14:val="none"/>
        </w:rPr>
        <w:fldChar w:fldCharType="end"/>
      </w:r>
      <w:r w:rsidR="00281C00">
        <w:rPr>
          <w:rFonts w:ascii="Roboto" w:eastAsia="Times New Roman" w:hAnsi="Roboto" w:cs="Times New Roman"/>
          <w:color w:val="031D39"/>
          <w:spacing w:val="3"/>
          <w:kern w:val="0"/>
          <w:sz w:val="20"/>
          <w:szCs w:val="20"/>
          <w:lang w:eastAsia="en-GB"/>
          <w14:ligatures w14:val="none"/>
        </w:rPr>
        <w:t xml:space="preserve">. Indeed, recent work has </w:t>
      </w:r>
      <w:r w:rsidR="009F00DC">
        <w:rPr>
          <w:rFonts w:ascii="Roboto" w:eastAsia="Times New Roman" w:hAnsi="Roboto" w:cs="Times New Roman"/>
          <w:color w:val="031D39"/>
          <w:spacing w:val="3"/>
          <w:kern w:val="0"/>
          <w:sz w:val="20"/>
          <w:szCs w:val="20"/>
          <w:lang w:eastAsia="en-GB"/>
          <w14:ligatures w14:val="none"/>
        </w:rPr>
        <w:t>shown</w:t>
      </w:r>
      <w:r w:rsidR="00281C00">
        <w:rPr>
          <w:rFonts w:ascii="Roboto" w:eastAsia="Times New Roman" w:hAnsi="Roboto" w:cs="Times New Roman"/>
          <w:color w:val="031D39"/>
          <w:spacing w:val="3"/>
          <w:kern w:val="0"/>
          <w:sz w:val="20"/>
          <w:szCs w:val="20"/>
          <w:lang w:eastAsia="en-GB"/>
          <w14:ligatures w14:val="none"/>
        </w:rPr>
        <w:t xml:space="preserve"> the societal value of SARS-CoV-2 </w:t>
      </w:r>
      <w:r w:rsidR="009F00DC">
        <w:rPr>
          <w:rFonts w:ascii="Roboto" w:eastAsia="Times New Roman" w:hAnsi="Roboto" w:cs="Times New Roman"/>
          <w:color w:val="031D39"/>
          <w:spacing w:val="3"/>
          <w:kern w:val="0"/>
          <w:sz w:val="20"/>
          <w:szCs w:val="20"/>
          <w:lang w:eastAsia="en-GB"/>
          <w14:ligatures w14:val="none"/>
        </w:rPr>
        <w:t xml:space="preserve">booster campaigns </w:t>
      </w:r>
      <w:r w:rsidR="00281C00">
        <w:rPr>
          <w:rFonts w:ascii="Roboto" w:eastAsia="Times New Roman" w:hAnsi="Roboto" w:cs="Times New Roman"/>
          <w:color w:val="031D39"/>
          <w:spacing w:val="3"/>
          <w:kern w:val="0"/>
          <w:sz w:val="20"/>
          <w:szCs w:val="20"/>
          <w:lang w:eastAsia="en-GB"/>
          <w14:ligatures w14:val="none"/>
        </w:rPr>
        <w:t xml:space="preserve">in Indonesia to be approximately $2,500 per dose (compared to </w:t>
      </w:r>
      <w:r w:rsidR="000724FC">
        <w:rPr>
          <w:rFonts w:ascii="Roboto" w:eastAsia="Times New Roman" w:hAnsi="Roboto" w:cs="Times New Roman"/>
          <w:color w:val="031D39"/>
          <w:spacing w:val="3"/>
          <w:kern w:val="0"/>
          <w:sz w:val="20"/>
          <w:szCs w:val="20"/>
          <w:lang w:eastAsia="en-GB"/>
          <w14:ligatures w14:val="none"/>
        </w:rPr>
        <w:t>&lt;$30 for acquisition and administration</w:t>
      </w:r>
      <w:r w:rsidR="00281C00">
        <w:rPr>
          <w:rFonts w:ascii="Roboto" w:eastAsia="Times New Roman" w:hAnsi="Roboto" w:cs="Times New Roman"/>
          <w:color w:val="031D39"/>
          <w:spacing w:val="3"/>
          <w:kern w:val="0"/>
          <w:sz w:val="20"/>
          <w:szCs w:val="20"/>
          <w:lang w:eastAsia="en-GB"/>
          <w14:ligatures w14:val="none"/>
        </w:rPr>
        <w:t>)</w:t>
      </w:r>
      <w:r w:rsidR="009F00DC">
        <w:rPr>
          <w:rFonts w:ascii="Roboto" w:eastAsia="Times New Roman" w:hAnsi="Roboto" w:cs="Times New Roman"/>
          <w:color w:val="031D39"/>
          <w:spacing w:val="3"/>
          <w:kern w:val="0"/>
          <w:sz w:val="20"/>
          <w:szCs w:val="20"/>
          <w:lang w:eastAsia="en-GB"/>
          <w14:ligatures w14:val="none"/>
        </w:rPr>
        <w:t>, with much of this value arising from the reduced need for non-pharmaceutical interventions (NPIs)</w:t>
      </w:r>
      <w:r w:rsidR="00281C00">
        <w:rPr>
          <w:rFonts w:ascii="Roboto" w:eastAsia="Times New Roman" w:hAnsi="Roboto" w:cs="Times New Roman"/>
          <w:color w:val="031D39"/>
          <w:spacing w:val="3"/>
          <w:kern w:val="0"/>
          <w:sz w:val="20"/>
          <w:szCs w:val="20"/>
          <w:lang w:eastAsia="en-GB"/>
          <w14:ligatures w14:val="none"/>
        </w:rPr>
        <w:t xml:space="preserve"> </w:t>
      </w:r>
      <w:r w:rsidR="00281C00">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V339J686F176D771&lt;/clusterId&gt;&lt;version&gt;0.6.11&lt;/version&gt;&lt;metadata&gt;&lt;citation&gt;&lt;id&gt;ab862413-7206-0102-a8ba-89e02b9a7482&lt;/id&gt;&lt;no_author/&gt;&lt;prefix/&gt;&lt;suffix/&gt;&lt;locator/&gt;&lt;locator_label&gt;page&lt;/locator_label&gt;&lt;/citation&gt;&lt;/metadata&gt;&lt;data&gt;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&lt;/data&gt; \* MERGEFORMAT</w:instrText>
      </w:r>
      <w:r w:rsidR="00281C00">
        <w:rPr>
          <w:rFonts w:ascii="Roboto" w:eastAsia="Times New Roman" w:hAnsi="Roboto" w:cs="Times New Roman"/>
          <w:color w:val="031D39"/>
          <w:spacing w:val="3"/>
          <w:kern w:val="0"/>
          <w:sz w:val="20"/>
          <w:szCs w:val="20"/>
          <w:lang w:eastAsia="en-GB"/>
          <w14:ligatures w14:val="none"/>
        </w:rPr>
        <w:fldChar w:fldCharType="separate"/>
      </w:r>
      <w:r w:rsidR="00281C00" w:rsidRPr="005A4E48">
        <w:rPr>
          <w:rFonts w:ascii="Roboto" w:eastAsia="Times New Roman" w:hAnsi="Roboto" w:cs="Times New Roman"/>
          <w:i/>
          <w:noProof/>
          <w:color w:val="031D39"/>
          <w:spacing w:val="3"/>
          <w:kern w:val="0"/>
          <w:sz w:val="20"/>
          <w:szCs w:val="20"/>
          <w:lang w:eastAsia="en-GB"/>
          <w14:ligatures w14:val="none"/>
        </w:rPr>
        <w:t>(4)</w:t>
      </w:r>
      <w:r w:rsidR="00281C00">
        <w:rPr>
          <w:rFonts w:ascii="Roboto" w:eastAsia="Times New Roman" w:hAnsi="Roboto" w:cs="Times New Roman"/>
          <w:color w:val="031D39"/>
          <w:spacing w:val="3"/>
          <w:kern w:val="0"/>
          <w:sz w:val="20"/>
          <w:szCs w:val="20"/>
          <w:lang w:eastAsia="en-GB"/>
          <w14:ligatures w14:val="none"/>
        </w:rPr>
        <w:fldChar w:fldCharType="end"/>
      </w:r>
      <w:r w:rsidR="00281C00">
        <w:rPr>
          <w:rFonts w:ascii="Roboto" w:eastAsia="Times New Roman" w:hAnsi="Roboto" w:cs="Times New Roman"/>
          <w:color w:val="031D39"/>
          <w:spacing w:val="3"/>
          <w:kern w:val="0"/>
          <w:sz w:val="20"/>
          <w:szCs w:val="20"/>
          <w:lang w:eastAsia="en-GB"/>
          <w14:ligatures w14:val="none"/>
        </w:rPr>
        <w:t xml:space="preserve">. </w:t>
      </w:r>
    </w:p>
    <w:p w14:paraId="58409A80" w14:textId="77777777" w:rsidR="00575544" w:rsidRDefault="00575544" w:rsidP="00A85271">
      <w:pPr>
        <w:shd w:val="clear" w:color="auto" w:fill="FFFFFF"/>
        <w:spacing w:after="0" w:line="240" w:lineRule="auto"/>
        <w:textAlignment w:val="baseline"/>
        <w:rPr>
          <w:rFonts w:ascii="Roboto" w:eastAsia="Times New Roman" w:hAnsi="Roboto" w:cs="Times New Roman"/>
          <w:color w:val="031D39"/>
          <w:spacing w:val="3"/>
          <w:kern w:val="0"/>
          <w:sz w:val="20"/>
          <w:szCs w:val="20"/>
          <w:lang w:eastAsia="en-GB"/>
          <w14:ligatures w14:val="none"/>
        </w:rPr>
      </w:pPr>
    </w:p>
    <w:p w14:paraId="0B61F2AB" w14:textId="6357CFE9" w:rsidR="00F00A9B" w:rsidRDefault="00575544" w:rsidP="00C62A6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The development and authorisation of highly efficacious vaccines against COVID-19 in under</w:t>
      </w:r>
      <w:r w:rsidR="003A16E7">
        <w:rPr>
          <w:rFonts w:ascii="Roboto" w:eastAsia="Times New Roman" w:hAnsi="Roboto" w:cs="Times New Roman"/>
          <w:color w:val="031D39"/>
          <w:spacing w:val="3"/>
          <w:kern w:val="0"/>
          <w:sz w:val="20"/>
          <w:szCs w:val="20"/>
          <w:lang w:eastAsia="en-GB"/>
          <w14:ligatures w14:val="none"/>
        </w:rPr>
        <w:t xml:space="preserve"> a</w:t>
      </w:r>
      <w:r>
        <w:rPr>
          <w:rFonts w:ascii="Roboto" w:eastAsia="Times New Roman" w:hAnsi="Roboto" w:cs="Times New Roman"/>
          <w:color w:val="031D39"/>
          <w:spacing w:val="3"/>
          <w:kern w:val="0"/>
          <w:sz w:val="20"/>
          <w:szCs w:val="20"/>
          <w:lang w:eastAsia="en-GB"/>
          <w14:ligatures w14:val="none"/>
        </w:rPr>
        <w:t xml:space="preserve"> year</w:t>
      </w:r>
      <w:r w:rsidR="00BF700E">
        <w:rPr>
          <w:rFonts w:ascii="Roboto" w:eastAsia="Times New Roman" w:hAnsi="Roboto" w:cs="Times New Roman"/>
          <w:color w:val="031D39"/>
          <w:spacing w:val="3"/>
          <w:kern w:val="0"/>
          <w:sz w:val="20"/>
          <w:szCs w:val="20"/>
          <w:lang w:eastAsia="en-GB"/>
          <w14:ligatures w14:val="none"/>
        </w:rPr>
        <w:t xml:space="preserve"> </w:t>
      </w:r>
      <w:r>
        <w:rPr>
          <w:rFonts w:ascii="Roboto" w:eastAsia="Times New Roman" w:hAnsi="Roboto" w:cs="Times New Roman"/>
          <w:color w:val="031D39"/>
          <w:spacing w:val="3"/>
          <w:kern w:val="0"/>
          <w:sz w:val="20"/>
          <w:szCs w:val="20"/>
          <w:lang w:eastAsia="en-GB"/>
          <w14:ligatures w14:val="none"/>
        </w:rPr>
        <w:t xml:space="preserve"> represents a significant achievement, given that traditional development pipelines typically take 10+ years </w:t>
      </w:r>
      <w:r>
        <w:rPr>
          <w:rFonts w:ascii="Roboto" w:eastAsia="Times New Roman" w:hAnsi="Roboto" w:cs="Times New Roman"/>
          <w:color w:val="031D39"/>
          <w:spacing w:val="3"/>
          <w:kern w:val="0"/>
          <w:sz w:val="20"/>
          <w:szCs w:val="20"/>
          <w:lang w:eastAsia="en-GB"/>
          <w14:ligatures w14:val="none"/>
        </w:rPr>
        <w:fldChar w:fldCharType="begin" w:fldLock="1"/>
      </w:r>
      <w:r>
        <w:rPr>
          <w:rFonts w:ascii="Roboto" w:eastAsia="Times New Roman" w:hAnsi="Roboto" w:cs="Times New Roman"/>
          <w:color w:val="031D39"/>
          <w:spacing w:val="3"/>
          <w:kern w:val="0"/>
          <w:sz w:val="20"/>
          <w:szCs w:val="20"/>
          <w:lang w:eastAsia="en-GB"/>
          <w14:ligatures w14:val="none"/>
        </w:rPr>
        <w:instrText>ADDIN paperpile_citation &lt;clusterId&gt;D642Q629G319K193&lt;/clusterId&gt;&lt;metadata&gt;&lt;citation&gt;&lt;id&gt;ab3e9d50-762f-02f5-88ee-aca0aff32aa0&lt;/id&gt;&lt;/citation&gt;&lt;/metadata&gt;&lt;data&gt;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&lt;/data&gt; \* MERGEFORMAT</w:instrText>
      </w:r>
      <w:r>
        <w:rPr>
          <w:rFonts w:ascii="Roboto" w:eastAsia="Times New Roman" w:hAnsi="Roboto" w:cs="Times New Roman"/>
          <w:color w:val="031D39"/>
          <w:spacing w:val="3"/>
          <w:kern w:val="0"/>
          <w:sz w:val="20"/>
          <w:szCs w:val="20"/>
          <w:lang w:eastAsia="en-GB"/>
          <w14:ligatures w14:val="none"/>
        </w:rPr>
        <w:fldChar w:fldCharType="separate"/>
      </w:r>
      <w:r w:rsidRPr="005A4E48">
        <w:rPr>
          <w:rFonts w:ascii="Roboto" w:eastAsia="Times New Roman" w:hAnsi="Roboto" w:cs="Times New Roman"/>
          <w:i/>
          <w:noProof/>
          <w:color w:val="031D39"/>
          <w:spacing w:val="3"/>
          <w:kern w:val="0"/>
          <w:sz w:val="20"/>
          <w:szCs w:val="20"/>
          <w:lang w:eastAsia="en-GB"/>
          <w14:ligatures w14:val="none"/>
        </w:rPr>
        <w:t>(5)</w:t>
      </w:r>
      <w:r>
        <w:rPr>
          <w:rFonts w:ascii="Roboto" w:eastAsia="Times New Roman" w:hAnsi="Roboto" w:cs="Times New Roman"/>
          <w:color w:val="031D39"/>
          <w:spacing w:val="3"/>
          <w:kern w:val="0"/>
          <w:sz w:val="20"/>
          <w:szCs w:val="20"/>
          <w:lang w:eastAsia="en-GB"/>
          <w14:ligatures w14:val="none"/>
        </w:rPr>
        <w:fldChar w:fldCharType="end"/>
      </w:r>
      <w:r>
        <w:rPr>
          <w:rFonts w:ascii="Roboto" w:eastAsia="Times New Roman" w:hAnsi="Roboto" w:cs="Times New Roman"/>
          <w:color w:val="031D39"/>
          <w:spacing w:val="3"/>
          <w:kern w:val="0"/>
          <w:sz w:val="20"/>
          <w:szCs w:val="20"/>
          <w:lang w:eastAsia="en-GB"/>
          <w14:ligatures w14:val="none"/>
        </w:rPr>
        <w:t>.</w:t>
      </w:r>
      <w:r w:rsidR="007F23B9">
        <w:rPr>
          <w:rFonts w:ascii="Roboto" w:eastAsia="Times New Roman" w:hAnsi="Roboto" w:cs="Times New Roman"/>
          <w:color w:val="031D39"/>
          <w:spacing w:val="3"/>
          <w:kern w:val="0"/>
          <w:sz w:val="20"/>
          <w:szCs w:val="20"/>
          <w:lang w:eastAsia="en-GB"/>
          <w14:ligatures w14:val="none"/>
        </w:rPr>
        <w:t xml:space="preserve"> </w:t>
      </w:r>
      <w:r w:rsidR="00163AB1">
        <w:rPr>
          <w:rFonts w:ascii="Roboto" w:eastAsia="Times New Roman" w:hAnsi="Roboto" w:cs="Times New Roman"/>
          <w:color w:val="031D39"/>
          <w:spacing w:val="3"/>
          <w:kern w:val="0"/>
          <w:sz w:val="20"/>
          <w:szCs w:val="20"/>
          <w:lang w:eastAsia="en-GB"/>
          <w14:ligatures w14:val="none"/>
        </w:rPr>
        <w:t xml:space="preserve">Despite this accelerated timeline however, </w:t>
      </w:r>
      <w:r w:rsidR="00637DE4">
        <w:rPr>
          <w:rFonts w:ascii="Roboto" w:eastAsia="Times New Roman" w:hAnsi="Roboto" w:cs="Times New Roman"/>
          <w:color w:val="031D39"/>
          <w:spacing w:val="3"/>
          <w:kern w:val="0"/>
          <w:sz w:val="20"/>
          <w:szCs w:val="20"/>
          <w:lang w:eastAsia="en-GB"/>
          <w14:ligatures w14:val="none"/>
        </w:rPr>
        <w:t>&gt;</w:t>
      </w:r>
      <w:r w:rsidR="00292F3A">
        <w:rPr>
          <w:rFonts w:ascii="Roboto" w:eastAsia="Times New Roman" w:hAnsi="Roboto" w:cs="Times New Roman"/>
          <w:color w:val="031D39"/>
          <w:spacing w:val="3"/>
          <w:kern w:val="0"/>
          <w:sz w:val="20"/>
          <w:szCs w:val="20"/>
          <w:lang w:eastAsia="en-GB"/>
          <w14:ligatures w14:val="none"/>
        </w:rPr>
        <w:t>1.5</w:t>
      </w:r>
      <w:r w:rsidR="00AF10EC">
        <w:rPr>
          <w:rFonts w:ascii="Roboto" w:eastAsia="Times New Roman" w:hAnsi="Roboto" w:cs="Times New Roman"/>
          <w:color w:val="031D39"/>
          <w:spacing w:val="3"/>
          <w:kern w:val="0"/>
          <w:sz w:val="20"/>
          <w:szCs w:val="20"/>
          <w:lang w:eastAsia="en-GB"/>
          <w14:ligatures w14:val="none"/>
        </w:rPr>
        <w:t xml:space="preserve"> million officially confirmed COVID-19 deaths occurred during this same time-period</w:t>
      </w:r>
      <w:r w:rsidR="00205A07">
        <w:rPr>
          <w:rFonts w:ascii="Roboto" w:eastAsia="Times New Roman" w:hAnsi="Roboto" w:cs="Times New Roman"/>
          <w:color w:val="031D39"/>
          <w:spacing w:val="3"/>
          <w:kern w:val="0"/>
          <w:sz w:val="20"/>
          <w:szCs w:val="20"/>
          <w:lang w:eastAsia="en-GB"/>
          <w14:ligatures w14:val="none"/>
        </w:rPr>
        <w:t xml:space="preserve"> </w:t>
      </w:r>
      <w:r w:rsidR="00205A07">
        <w:rPr>
          <w:rFonts w:ascii="Roboto" w:eastAsia="Times New Roman" w:hAnsi="Roboto" w:cs="Times New Roman"/>
          <w:color w:val="031D39"/>
          <w:spacing w:val="3"/>
          <w:kern w:val="0"/>
          <w:sz w:val="20"/>
          <w:szCs w:val="20"/>
          <w:lang w:eastAsia="en-GB"/>
          <w14:ligatures w14:val="none"/>
        </w:rPr>
        <w:fldChar w:fldCharType="begin" w:fldLock="1"/>
      </w:r>
      <w:r w:rsidR="00205A07">
        <w:rPr>
          <w:rFonts w:ascii="Roboto" w:eastAsia="Times New Roman" w:hAnsi="Roboto" w:cs="Times New Roman"/>
          <w:color w:val="031D39"/>
          <w:spacing w:val="3"/>
          <w:kern w:val="0"/>
          <w:sz w:val="20"/>
          <w:szCs w:val="20"/>
          <w:lang w:eastAsia="en-GB"/>
          <w14:ligatures w14:val="none"/>
        </w:rPr>
        <w:instrText>ADDIN paperpile_citation &lt;clusterId&gt;C898Q958M648J169&lt;/clusterId&gt;&lt;metadata&gt;&lt;citation&gt;&lt;id&gt;d75a4e06-d4f0-4270-b02d-a038e8430a8e&lt;/id&gt;&lt;/citation&gt;&lt;/metadata&gt;&lt;data&gt;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&lt;/data&gt; \* MERGEFORMAT</w:instrText>
      </w:r>
      <w:r w:rsidR="00205A07">
        <w:rPr>
          <w:rFonts w:ascii="Roboto" w:eastAsia="Times New Roman" w:hAnsi="Roboto" w:cs="Times New Roman"/>
          <w:color w:val="031D39"/>
          <w:spacing w:val="3"/>
          <w:kern w:val="0"/>
          <w:sz w:val="20"/>
          <w:szCs w:val="20"/>
          <w:lang w:eastAsia="en-GB"/>
          <w14:ligatures w14:val="none"/>
        </w:rPr>
        <w:fldChar w:fldCharType="separate"/>
      </w:r>
      <w:r w:rsidR="00205A07" w:rsidRPr="005A4E48">
        <w:rPr>
          <w:rFonts w:ascii="Roboto" w:eastAsia="Times New Roman" w:hAnsi="Roboto" w:cs="Times New Roman"/>
          <w:i/>
          <w:noProof/>
          <w:color w:val="031D39"/>
          <w:spacing w:val="3"/>
          <w:kern w:val="0"/>
          <w:sz w:val="20"/>
          <w:szCs w:val="20"/>
          <w:lang w:eastAsia="en-GB"/>
          <w14:ligatures w14:val="none"/>
        </w:rPr>
        <w:t>(6)</w:t>
      </w:r>
      <w:r w:rsidR="00205A07">
        <w:rPr>
          <w:rFonts w:ascii="Roboto" w:eastAsia="Times New Roman" w:hAnsi="Roboto" w:cs="Times New Roman"/>
          <w:color w:val="031D39"/>
          <w:spacing w:val="3"/>
          <w:kern w:val="0"/>
          <w:sz w:val="20"/>
          <w:szCs w:val="20"/>
          <w:lang w:eastAsia="en-GB"/>
          <w14:ligatures w14:val="none"/>
        </w:rPr>
        <w:fldChar w:fldCharType="end"/>
      </w:r>
      <w:r w:rsidR="00205A07">
        <w:rPr>
          <w:rFonts w:ascii="Roboto" w:eastAsia="Times New Roman" w:hAnsi="Roboto" w:cs="Times New Roman"/>
          <w:color w:val="031D39"/>
          <w:spacing w:val="3"/>
          <w:kern w:val="0"/>
          <w:sz w:val="20"/>
          <w:szCs w:val="20"/>
          <w:lang w:eastAsia="en-GB"/>
          <w14:ligatures w14:val="none"/>
        </w:rPr>
        <w:t xml:space="preserve">. Moreover, </w:t>
      </w:r>
      <w:r w:rsidR="00615323">
        <w:rPr>
          <w:rFonts w:ascii="Roboto" w:eastAsia="Times New Roman" w:hAnsi="Roboto" w:cs="Times New Roman"/>
          <w:color w:val="031D39"/>
          <w:spacing w:val="3"/>
          <w:kern w:val="0"/>
          <w:sz w:val="20"/>
          <w:szCs w:val="20"/>
          <w:lang w:eastAsia="en-GB"/>
          <w14:ligatures w14:val="none"/>
        </w:rPr>
        <w:t xml:space="preserve">actual access to doses </w:t>
      </w:r>
      <w:r w:rsidR="00205A07">
        <w:rPr>
          <w:rFonts w:ascii="Roboto" w:eastAsia="Times New Roman" w:hAnsi="Roboto" w:cs="Times New Roman"/>
          <w:color w:val="031D39"/>
          <w:spacing w:val="3"/>
          <w:kern w:val="0"/>
          <w:sz w:val="20"/>
          <w:szCs w:val="20"/>
          <w:lang w:eastAsia="en-GB"/>
          <w14:ligatures w14:val="none"/>
        </w:rPr>
        <w:t xml:space="preserve">following </w:t>
      </w:r>
      <w:r w:rsidR="00AB33ED">
        <w:rPr>
          <w:rFonts w:ascii="Roboto" w:eastAsia="Times New Roman" w:hAnsi="Roboto" w:cs="Times New Roman"/>
          <w:color w:val="031D39"/>
          <w:spacing w:val="3"/>
          <w:kern w:val="0"/>
          <w:sz w:val="20"/>
          <w:szCs w:val="20"/>
          <w:lang w:eastAsia="en-GB"/>
          <w14:ligatures w14:val="none"/>
        </w:rPr>
        <w:t xml:space="preserve">authorisation was </w:t>
      </w:r>
      <w:r w:rsidR="00561F0E">
        <w:rPr>
          <w:rFonts w:ascii="Roboto" w:eastAsia="Times New Roman" w:hAnsi="Roboto" w:cs="Times New Roman"/>
          <w:color w:val="031D39"/>
          <w:spacing w:val="3"/>
          <w:kern w:val="0"/>
          <w:sz w:val="20"/>
          <w:szCs w:val="20"/>
          <w:lang w:eastAsia="en-GB"/>
          <w14:ligatures w14:val="none"/>
        </w:rPr>
        <w:t>characterised by significant inequity between the global north and global south</w:t>
      </w:r>
      <w:r w:rsidR="00615323">
        <w:rPr>
          <w:rFonts w:ascii="Roboto" w:eastAsia="Times New Roman" w:hAnsi="Roboto" w:cs="Times New Roman"/>
          <w:color w:val="031D39"/>
          <w:spacing w:val="3"/>
          <w:kern w:val="0"/>
          <w:sz w:val="20"/>
          <w:szCs w:val="20"/>
          <w:lang w:eastAsia="en-GB"/>
          <w14:ligatures w14:val="none"/>
        </w:rPr>
        <w:t xml:space="preserve">, with the latter facing significant further delays to access </w:t>
      </w:r>
      <w:r w:rsidR="00BB69C0">
        <w:rPr>
          <w:rFonts w:ascii="Roboto" w:eastAsia="Times New Roman" w:hAnsi="Roboto" w:cs="Times New Roman"/>
          <w:color w:val="031D39"/>
          <w:spacing w:val="3"/>
          <w:kern w:val="0"/>
          <w:sz w:val="20"/>
          <w:szCs w:val="20"/>
          <w:lang w:eastAsia="en-GB"/>
          <w14:ligatures w14:val="none"/>
        </w:rPr>
        <w:fldChar w:fldCharType="begin" w:fldLock="1"/>
      </w:r>
      <w:r w:rsidR="00BB69C0">
        <w:rPr>
          <w:rFonts w:ascii="Roboto" w:eastAsia="Times New Roman" w:hAnsi="Roboto" w:cs="Times New Roman"/>
          <w:color w:val="031D39"/>
          <w:spacing w:val="3"/>
          <w:kern w:val="0"/>
          <w:sz w:val="20"/>
          <w:szCs w:val="20"/>
          <w:lang w:eastAsia="en-GB"/>
          <w14:ligatures w14:val="none"/>
        </w:rPr>
        <w:instrText>ADDIN paperpile_citation &lt;clusterId&gt;P713C769R251W844&lt;/clusterId&gt;&lt;metadata&gt;&lt;citation&gt;&lt;id&gt;37b009b5-1460-05b7-9f42-68b085d98f89&lt;/id&gt;&lt;/citation&gt;&lt;/metadata&gt;&lt;data&gt;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&lt;/data&gt; \* MERGEFORMAT</w:instrText>
      </w:r>
      <w:r w:rsidR="00BB69C0">
        <w:rPr>
          <w:rFonts w:ascii="Roboto" w:eastAsia="Times New Roman" w:hAnsi="Roboto" w:cs="Times New Roman"/>
          <w:color w:val="031D39"/>
          <w:spacing w:val="3"/>
          <w:kern w:val="0"/>
          <w:sz w:val="20"/>
          <w:szCs w:val="20"/>
          <w:lang w:eastAsia="en-GB"/>
          <w14:ligatures w14:val="none"/>
        </w:rPr>
        <w:fldChar w:fldCharType="separate"/>
      </w:r>
      <w:r w:rsidR="00BB69C0" w:rsidRPr="005A4E48">
        <w:rPr>
          <w:rFonts w:ascii="Roboto" w:eastAsia="Times New Roman" w:hAnsi="Roboto" w:cs="Times New Roman"/>
          <w:i/>
          <w:noProof/>
          <w:color w:val="031D39"/>
          <w:spacing w:val="3"/>
          <w:kern w:val="0"/>
          <w:sz w:val="20"/>
          <w:szCs w:val="20"/>
          <w:lang w:eastAsia="en-GB"/>
          <w14:ligatures w14:val="none"/>
        </w:rPr>
        <w:t>(7)</w:t>
      </w:r>
      <w:r w:rsidR="00BB69C0">
        <w:rPr>
          <w:rFonts w:ascii="Roboto" w:eastAsia="Times New Roman" w:hAnsi="Roboto" w:cs="Times New Roman"/>
          <w:color w:val="031D39"/>
          <w:spacing w:val="3"/>
          <w:kern w:val="0"/>
          <w:sz w:val="20"/>
          <w:szCs w:val="20"/>
          <w:lang w:eastAsia="en-GB"/>
          <w14:ligatures w14:val="none"/>
        </w:rPr>
        <w:fldChar w:fldCharType="end"/>
      </w:r>
      <w:r w:rsidR="00561F0E">
        <w:rPr>
          <w:rFonts w:ascii="Roboto" w:eastAsia="Times New Roman" w:hAnsi="Roboto" w:cs="Times New Roman"/>
          <w:color w:val="031D39"/>
          <w:spacing w:val="3"/>
          <w:kern w:val="0"/>
          <w:sz w:val="20"/>
          <w:szCs w:val="20"/>
          <w:lang w:eastAsia="en-GB"/>
          <w14:ligatures w14:val="none"/>
        </w:rPr>
        <w:t xml:space="preserve"> </w:t>
      </w:r>
      <w:r w:rsidR="00615323">
        <w:rPr>
          <w:rFonts w:ascii="Roboto" w:eastAsia="Times New Roman" w:hAnsi="Roboto" w:cs="Times New Roman"/>
          <w:color w:val="031D39"/>
          <w:spacing w:val="3"/>
          <w:kern w:val="0"/>
          <w:sz w:val="20"/>
          <w:szCs w:val="20"/>
          <w:lang w:eastAsia="en-GB"/>
          <w14:ligatures w14:val="none"/>
        </w:rPr>
        <w:t xml:space="preserve">. This is </w:t>
      </w:r>
      <w:r w:rsidR="00561F0E">
        <w:rPr>
          <w:rFonts w:ascii="Roboto" w:eastAsia="Times New Roman" w:hAnsi="Roboto" w:cs="Times New Roman"/>
          <w:color w:val="031D39"/>
          <w:spacing w:val="3"/>
          <w:kern w:val="0"/>
          <w:sz w:val="20"/>
          <w:szCs w:val="20"/>
          <w:lang w:eastAsia="en-GB"/>
          <w14:ligatures w14:val="none"/>
        </w:rPr>
        <w:t>despite the</w:t>
      </w:r>
      <w:r w:rsidR="00012D06">
        <w:rPr>
          <w:rFonts w:ascii="Roboto" w:eastAsia="Times New Roman" w:hAnsi="Roboto" w:cs="Times New Roman"/>
          <w:color w:val="031D39"/>
          <w:spacing w:val="3"/>
          <w:kern w:val="0"/>
          <w:sz w:val="20"/>
          <w:szCs w:val="20"/>
          <w:lang w:eastAsia="en-GB"/>
          <w14:ligatures w14:val="none"/>
        </w:rPr>
        <w:t xml:space="preserve"> additional lives that</w:t>
      </w:r>
      <w:r w:rsidR="00B02945">
        <w:rPr>
          <w:rFonts w:ascii="Roboto" w:eastAsia="Times New Roman" w:hAnsi="Roboto" w:cs="Times New Roman"/>
          <w:color w:val="031D39"/>
          <w:spacing w:val="3"/>
          <w:kern w:val="0"/>
          <w:sz w:val="20"/>
          <w:szCs w:val="20"/>
          <w:lang w:eastAsia="en-GB"/>
          <w14:ligatures w14:val="none"/>
        </w:rPr>
        <w:t xml:space="preserve"> </w:t>
      </w:r>
      <w:r w:rsidR="0082294E">
        <w:rPr>
          <w:rFonts w:ascii="Roboto" w:eastAsia="Times New Roman" w:hAnsi="Roboto" w:cs="Times New Roman"/>
          <w:color w:val="031D39"/>
          <w:spacing w:val="3"/>
          <w:kern w:val="0"/>
          <w:sz w:val="20"/>
          <w:szCs w:val="20"/>
          <w:lang w:eastAsia="en-GB"/>
          <w14:ligatures w14:val="none"/>
        </w:rPr>
        <w:t xml:space="preserve">equitable </w:t>
      </w:r>
      <w:r w:rsidR="000223E6">
        <w:rPr>
          <w:rFonts w:ascii="Roboto" w:eastAsia="Times New Roman" w:hAnsi="Roboto" w:cs="Times New Roman"/>
          <w:color w:val="031D39"/>
          <w:spacing w:val="3"/>
          <w:kern w:val="0"/>
          <w:sz w:val="20"/>
          <w:szCs w:val="20"/>
          <w:lang w:eastAsia="en-GB"/>
          <w14:ligatures w14:val="none"/>
        </w:rPr>
        <w:t xml:space="preserve">allocation </w:t>
      </w:r>
      <w:r w:rsidR="00B02945">
        <w:rPr>
          <w:rFonts w:ascii="Roboto" w:eastAsia="Times New Roman" w:hAnsi="Roboto" w:cs="Times New Roman"/>
          <w:color w:val="031D39"/>
          <w:spacing w:val="3"/>
          <w:kern w:val="0"/>
          <w:sz w:val="20"/>
          <w:szCs w:val="20"/>
          <w:lang w:eastAsia="en-GB"/>
          <w14:ligatures w14:val="none"/>
        </w:rPr>
        <w:t>strategies would</w:t>
      </w:r>
      <w:r w:rsidR="0082294E">
        <w:rPr>
          <w:rFonts w:ascii="Roboto" w:eastAsia="Times New Roman" w:hAnsi="Roboto" w:cs="Times New Roman"/>
          <w:color w:val="031D39"/>
          <w:spacing w:val="3"/>
          <w:kern w:val="0"/>
          <w:sz w:val="20"/>
          <w:szCs w:val="20"/>
          <w:lang w:eastAsia="en-GB"/>
          <w14:ligatures w14:val="none"/>
        </w:rPr>
        <w:t xml:space="preserve"> have saved </w:t>
      </w:r>
      <w:r w:rsidR="00B02945">
        <w:rPr>
          <w:rFonts w:ascii="Roboto" w:eastAsia="Times New Roman" w:hAnsi="Roboto" w:cs="Times New Roman"/>
          <w:color w:val="031D39"/>
          <w:spacing w:val="3"/>
          <w:kern w:val="0"/>
          <w:sz w:val="20"/>
          <w:szCs w:val="20"/>
          <w:lang w:eastAsia="en-GB"/>
          <w14:ligatures w14:val="none"/>
        </w:rPr>
        <w:fldChar w:fldCharType="begin" w:fldLock="1"/>
      </w:r>
      <w:r w:rsidR="00285413">
        <w:rPr>
          <w:rFonts w:ascii="Roboto" w:eastAsia="Times New Roman" w:hAnsi="Roboto" w:cs="Times New Roman"/>
          <w:color w:val="031D39"/>
          <w:spacing w:val="3"/>
          <w:kern w:val="0"/>
          <w:sz w:val="20"/>
          <w:szCs w:val="20"/>
          <w:lang w:eastAsia="en-GB"/>
          <w14:ligatures w14:val="none"/>
        </w:rPr>
        <w:instrText>ADDIN paperpile_citation &lt;clusterId&gt;U835I982E673B196&lt;/clusterId&gt;&lt;metadata&gt;&lt;citation&gt;&lt;id&gt;8f461cff-6198-0535-9fca-1a36eab3497d&lt;/id&gt;&lt;/citation&gt;&lt;citation&gt;&lt;id&gt;2ead48ed-6c6e-0362-ba58-6ca034e79922&lt;/id&gt;&lt;/citation&gt;&lt;citation&gt;&lt;id&gt;2bdfeb4a-9511-0764-9a67-d5875b54eb01&lt;/id&gt;&lt;/citation&gt;&lt;citation&gt;&lt;id&gt;e9a1e7e8-b838-02e6-a6d1-05ae187737a6&lt;/id&gt;&lt;/citation&gt;&lt;/metadata&gt;&lt;data&gt;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&lt;/data&gt; \* MERGEFORMAT</w:instrText>
      </w:r>
      <w:r w:rsidR="00B02945">
        <w:rPr>
          <w:rFonts w:ascii="Roboto" w:eastAsia="Times New Roman" w:hAnsi="Roboto" w:cs="Times New Roman"/>
          <w:color w:val="031D39"/>
          <w:spacing w:val="3"/>
          <w:kern w:val="0"/>
          <w:sz w:val="20"/>
          <w:szCs w:val="20"/>
          <w:lang w:eastAsia="en-GB"/>
          <w14:ligatures w14:val="none"/>
        </w:rPr>
        <w:fldChar w:fldCharType="separate"/>
      </w:r>
      <w:r w:rsidR="00285413" w:rsidRPr="005A4E48">
        <w:rPr>
          <w:rFonts w:ascii="Roboto" w:eastAsia="Times New Roman" w:hAnsi="Roboto" w:cs="Times New Roman"/>
          <w:i/>
          <w:noProof/>
          <w:color w:val="031D39"/>
          <w:spacing w:val="3"/>
          <w:kern w:val="0"/>
          <w:sz w:val="20"/>
          <w:szCs w:val="20"/>
          <w:lang w:eastAsia="en-GB"/>
          <w14:ligatures w14:val="none"/>
        </w:rPr>
        <w:t>(8–11)</w:t>
      </w:r>
      <w:r w:rsidR="00B02945">
        <w:rPr>
          <w:rFonts w:ascii="Roboto" w:eastAsia="Times New Roman" w:hAnsi="Roboto" w:cs="Times New Roman"/>
          <w:color w:val="031D39"/>
          <w:spacing w:val="3"/>
          <w:kern w:val="0"/>
          <w:sz w:val="20"/>
          <w:szCs w:val="20"/>
          <w:lang w:eastAsia="en-GB"/>
          <w14:ligatures w14:val="none"/>
        </w:rPr>
        <w:fldChar w:fldCharType="end"/>
      </w:r>
      <w:r w:rsidR="00012D06">
        <w:rPr>
          <w:rFonts w:ascii="Roboto" w:eastAsia="Times New Roman" w:hAnsi="Roboto" w:cs="Times New Roman"/>
          <w:color w:val="031D39"/>
          <w:spacing w:val="3"/>
          <w:kern w:val="0"/>
          <w:sz w:val="20"/>
          <w:szCs w:val="20"/>
          <w:lang w:eastAsia="en-GB"/>
          <w14:ligatures w14:val="none"/>
        </w:rPr>
        <w:t xml:space="preserve">. </w:t>
      </w:r>
      <w:r w:rsidR="00D01F20">
        <w:rPr>
          <w:rFonts w:ascii="Roboto" w:eastAsia="Times New Roman" w:hAnsi="Roboto" w:cs="Times New Roman"/>
          <w:color w:val="031D39"/>
          <w:spacing w:val="3"/>
          <w:kern w:val="0"/>
          <w:sz w:val="20"/>
          <w:szCs w:val="20"/>
          <w:lang w:eastAsia="en-GB"/>
          <w14:ligatures w14:val="none"/>
        </w:rPr>
        <w:t xml:space="preserve">There is therefore a </w:t>
      </w:r>
      <w:r w:rsidR="00205A07">
        <w:rPr>
          <w:rFonts w:ascii="Roboto" w:eastAsia="Times New Roman" w:hAnsi="Roboto" w:cs="Times New Roman"/>
          <w:color w:val="031D39"/>
          <w:spacing w:val="3"/>
          <w:kern w:val="0"/>
          <w:sz w:val="20"/>
          <w:szCs w:val="20"/>
          <w:lang w:eastAsia="en-GB"/>
          <w14:ligatures w14:val="none"/>
        </w:rPr>
        <w:t xml:space="preserve">critical </w:t>
      </w:r>
      <w:r w:rsidR="00D01F20">
        <w:rPr>
          <w:rFonts w:ascii="Roboto" w:eastAsia="Times New Roman" w:hAnsi="Roboto" w:cs="Times New Roman"/>
          <w:color w:val="031D39"/>
          <w:spacing w:val="3"/>
          <w:kern w:val="0"/>
          <w:sz w:val="20"/>
          <w:szCs w:val="20"/>
          <w:lang w:eastAsia="en-GB"/>
          <w14:ligatures w14:val="none"/>
        </w:rPr>
        <w:t xml:space="preserve">and currently unmet </w:t>
      </w:r>
      <w:r w:rsidR="00205A07">
        <w:rPr>
          <w:rFonts w:ascii="Roboto" w:eastAsia="Times New Roman" w:hAnsi="Roboto" w:cs="Times New Roman"/>
          <w:color w:val="031D39"/>
          <w:spacing w:val="3"/>
          <w:kern w:val="0"/>
          <w:sz w:val="20"/>
          <w:szCs w:val="20"/>
          <w:lang w:eastAsia="en-GB"/>
          <w14:ligatures w14:val="none"/>
        </w:rPr>
        <w:t xml:space="preserve">need for more rapid and globally equitable </w:t>
      </w:r>
      <w:r w:rsidR="00AB33ED">
        <w:rPr>
          <w:rFonts w:ascii="Roboto" w:eastAsia="Times New Roman" w:hAnsi="Roboto" w:cs="Times New Roman"/>
          <w:color w:val="031D39"/>
          <w:spacing w:val="3"/>
          <w:kern w:val="0"/>
          <w:sz w:val="20"/>
          <w:szCs w:val="20"/>
          <w:lang w:eastAsia="en-GB"/>
          <w14:ligatures w14:val="none"/>
        </w:rPr>
        <w:t xml:space="preserve">access to vaccines in the context of a future novel pathogen pandemic. </w:t>
      </w:r>
      <w:r w:rsidR="00F00A9B">
        <w:rPr>
          <w:rFonts w:ascii="Roboto" w:eastAsia="Times New Roman" w:hAnsi="Roboto" w:cs="Times New Roman"/>
          <w:color w:val="031D39"/>
          <w:spacing w:val="3"/>
          <w:kern w:val="0"/>
          <w:sz w:val="20"/>
          <w:szCs w:val="20"/>
          <w:lang w:eastAsia="en-GB"/>
          <w14:ligatures w14:val="none"/>
        </w:rPr>
        <w:t>SARS-CoV-2 is unlikely to be the last novel pathogen pandemic faced by the world over the next 100 years</w:t>
      </w:r>
      <w:r w:rsidR="001C3D58">
        <w:rPr>
          <w:rFonts w:ascii="Roboto" w:eastAsia="Times New Roman" w:hAnsi="Roboto" w:cs="Times New Roman"/>
          <w:color w:val="031D39"/>
          <w:spacing w:val="3"/>
          <w:kern w:val="0"/>
          <w:sz w:val="20"/>
          <w:szCs w:val="20"/>
          <w:lang w:eastAsia="en-GB"/>
          <w14:ligatures w14:val="none"/>
        </w:rPr>
        <w:t xml:space="preserve"> </w:t>
      </w:r>
      <w:r w:rsidR="00F00A9B">
        <w:rPr>
          <w:rFonts w:ascii="Roboto" w:eastAsia="Times New Roman" w:hAnsi="Roboto" w:cs="Times New Roman"/>
          <w:color w:val="031D39"/>
          <w:spacing w:val="3"/>
          <w:kern w:val="0"/>
          <w:sz w:val="20"/>
          <w:szCs w:val="20"/>
          <w:lang w:eastAsia="en-GB"/>
          <w14:ligatures w14:val="none"/>
        </w:rPr>
        <w:fldChar w:fldCharType="begin" w:fldLock="1"/>
      </w:r>
      <w:r w:rsidR="00F00A9B">
        <w:rPr>
          <w:rFonts w:ascii="Roboto" w:eastAsia="Times New Roman" w:hAnsi="Roboto" w:cs="Times New Roman"/>
          <w:color w:val="031D39"/>
          <w:spacing w:val="3"/>
          <w:kern w:val="0"/>
          <w:sz w:val="20"/>
          <w:szCs w:val="20"/>
          <w:lang w:eastAsia="en-GB"/>
          <w14:ligatures w14:val="none"/>
        </w:rPr>
        <w:instrText>ADDIN paperpile_citation &lt;clusterId&gt;R557F844B295Y828&lt;/clusterId&gt;&lt;version&gt;0.6.11&lt;/version&gt;&lt;metadata&gt;&lt;citation&gt;&lt;id&gt;952b2978-0131-43e9-a72e-10570ae09eb1&lt;/id&gt;&lt;no_author/&gt;&lt;prefix/&gt;&lt;suffix/&gt;&lt;locator/&gt;&lt;locator_label&gt;page&lt;/locator_label&gt;&lt;/citation&gt;&lt;/metadata&gt;&lt;data&gt;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&lt;/data&gt; \* MERGEFORMAT</w:instrText>
      </w:r>
      <w:r w:rsidR="00F00A9B">
        <w:rPr>
          <w:rFonts w:ascii="Roboto" w:eastAsia="Times New Roman" w:hAnsi="Roboto" w:cs="Times New Roman"/>
          <w:color w:val="031D39"/>
          <w:spacing w:val="3"/>
          <w:kern w:val="0"/>
          <w:sz w:val="20"/>
          <w:szCs w:val="20"/>
          <w:lang w:eastAsia="en-GB"/>
          <w14:ligatures w14:val="none"/>
        </w:rPr>
        <w:fldChar w:fldCharType="separate"/>
      </w:r>
      <w:r w:rsidR="00285413" w:rsidRPr="005A4E48">
        <w:rPr>
          <w:rFonts w:ascii="Roboto" w:eastAsia="Times New Roman" w:hAnsi="Roboto" w:cs="Times New Roman"/>
          <w:i/>
          <w:noProof/>
          <w:color w:val="031D39"/>
          <w:spacing w:val="3"/>
          <w:kern w:val="0"/>
          <w:sz w:val="20"/>
          <w:szCs w:val="20"/>
          <w:lang w:eastAsia="en-GB"/>
          <w14:ligatures w14:val="none"/>
        </w:rPr>
        <w:t>(12)</w:t>
      </w:r>
      <w:r w:rsidR="00F00A9B">
        <w:rPr>
          <w:rFonts w:ascii="Roboto" w:eastAsia="Times New Roman" w:hAnsi="Roboto" w:cs="Times New Roman"/>
          <w:color w:val="031D39"/>
          <w:spacing w:val="3"/>
          <w:kern w:val="0"/>
          <w:sz w:val="20"/>
          <w:szCs w:val="20"/>
          <w:lang w:eastAsia="en-GB"/>
          <w14:ligatures w14:val="none"/>
        </w:rPr>
        <w:fldChar w:fldCharType="end"/>
      </w:r>
      <w:r w:rsidR="00F00A9B">
        <w:rPr>
          <w:rFonts w:ascii="Roboto" w:eastAsia="Times New Roman" w:hAnsi="Roboto" w:cs="Times New Roman"/>
          <w:color w:val="031D39"/>
          <w:spacing w:val="3"/>
          <w:kern w:val="0"/>
          <w:sz w:val="20"/>
          <w:szCs w:val="20"/>
          <w:lang w:eastAsia="en-GB"/>
          <w14:ligatures w14:val="none"/>
        </w:rPr>
        <w:t xml:space="preserve">. Both the frequency of pathogen </w:t>
      </w:r>
      <w:r w:rsidR="00736745">
        <w:rPr>
          <w:rFonts w:ascii="Roboto" w:eastAsia="Times New Roman" w:hAnsi="Roboto" w:cs="Times New Roman"/>
          <w:color w:val="031D39"/>
          <w:spacing w:val="3"/>
          <w:kern w:val="0"/>
          <w:sz w:val="20"/>
          <w:szCs w:val="20"/>
          <w:lang w:eastAsia="en-GB"/>
          <w14:ligatures w14:val="none"/>
        </w:rPr>
        <w:t>spillover</w:t>
      </w:r>
      <w:r w:rsidR="00F00A9B">
        <w:rPr>
          <w:rFonts w:ascii="Roboto" w:eastAsia="Times New Roman" w:hAnsi="Roboto" w:cs="Times New Roman"/>
          <w:color w:val="031D39"/>
          <w:spacing w:val="3"/>
          <w:kern w:val="0"/>
          <w:sz w:val="20"/>
          <w:szCs w:val="20"/>
          <w:lang w:eastAsia="en-GB"/>
          <w14:ligatures w14:val="none"/>
        </w:rPr>
        <w:t xml:space="preserve"> and the intensity of epidemics arising from this spillover are projected to increase in the future </w:t>
      </w:r>
      <w:r w:rsidR="00F00A9B">
        <w:rPr>
          <w:rFonts w:ascii="Roboto" w:eastAsia="Times New Roman" w:hAnsi="Roboto" w:cs="Times New Roman"/>
          <w:color w:val="031D39"/>
          <w:spacing w:val="3"/>
          <w:kern w:val="0"/>
          <w:sz w:val="20"/>
          <w:szCs w:val="20"/>
          <w:lang w:eastAsia="en-GB"/>
          <w14:ligatures w14:val="none"/>
        </w:rPr>
        <w:fldChar w:fldCharType="begin" w:fldLock="1"/>
      </w:r>
      <w:r w:rsidR="00F00A9B">
        <w:rPr>
          <w:rFonts w:ascii="Roboto" w:eastAsia="Times New Roman" w:hAnsi="Roboto" w:cs="Times New Roman"/>
          <w:color w:val="031D39"/>
          <w:spacing w:val="3"/>
          <w:kern w:val="0"/>
          <w:sz w:val="20"/>
          <w:szCs w:val="20"/>
          <w:lang w:eastAsia="en-GB"/>
          <w14:ligatures w14:val="none"/>
        </w:rPr>
        <w:instrText>ADDIN paperpile_citation &lt;clusterId&gt;M975Z953O643T436&lt;/clusterId&gt;&lt;version&gt;0.6.11&lt;/version&gt;&lt;metadata&gt;&lt;citation&gt;&lt;id&gt;6ce2ffe3-85b9-4b33-bc6f-e2d854e4ec02&lt;/id&gt;&lt;no_author/&gt;&lt;prefix/&gt;&lt;suffix/&gt;&lt;locator/&gt;&lt;locator_label&gt;page&lt;/locator_label&gt;&lt;/citation&gt;&lt;citation&gt;&lt;id&gt;5db74382-ad95-0f43-8016-00f59c4610a4&lt;/id&gt;&lt;no_author/&gt;&lt;prefix/&gt;&lt;suffix/&gt;&lt;locator/&gt;&lt;locator_label&gt;page&lt;/locator_label&gt;&lt;/citation&gt;&lt;/metadata&gt;&lt;data&gt;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&lt;/data&gt; \* MERGEFORMAT</w:instrText>
      </w:r>
      <w:r w:rsidR="00F00A9B">
        <w:rPr>
          <w:rFonts w:ascii="Roboto" w:eastAsia="Times New Roman" w:hAnsi="Roboto" w:cs="Times New Roman"/>
          <w:color w:val="031D39"/>
          <w:spacing w:val="3"/>
          <w:kern w:val="0"/>
          <w:sz w:val="20"/>
          <w:szCs w:val="20"/>
          <w:lang w:eastAsia="en-GB"/>
          <w14:ligatures w14:val="none"/>
        </w:rPr>
        <w:fldChar w:fldCharType="separate"/>
      </w:r>
      <w:r w:rsidR="00285413" w:rsidRPr="005A4E48">
        <w:rPr>
          <w:rFonts w:ascii="Roboto" w:eastAsia="Times New Roman" w:hAnsi="Roboto" w:cs="Times New Roman"/>
          <w:i/>
          <w:noProof/>
          <w:color w:val="031D39"/>
          <w:spacing w:val="3"/>
          <w:kern w:val="0"/>
          <w:sz w:val="20"/>
          <w:szCs w:val="20"/>
          <w:lang w:eastAsia="en-GB"/>
          <w14:ligatures w14:val="none"/>
        </w:rPr>
        <w:t>(13, 14)</w:t>
      </w:r>
      <w:r w:rsidR="00F00A9B">
        <w:rPr>
          <w:rFonts w:ascii="Roboto" w:eastAsia="Times New Roman" w:hAnsi="Roboto" w:cs="Times New Roman"/>
          <w:color w:val="031D39"/>
          <w:spacing w:val="3"/>
          <w:kern w:val="0"/>
          <w:sz w:val="20"/>
          <w:szCs w:val="20"/>
          <w:lang w:eastAsia="en-GB"/>
          <w14:ligatures w14:val="none"/>
        </w:rPr>
        <w:fldChar w:fldCharType="end"/>
      </w:r>
      <w:r w:rsidR="00F00A9B">
        <w:rPr>
          <w:rFonts w:ascii="Roboto" w:eastAsia="Times New Roman" w:hAnsi="Roboto" w:cs="Times New Roman"/>
          <w:color w:val="031D39"/>
          <w:spacing w:val="3"/>
          <w:kern w:val="0"/>
          <w:sz w:val="20"/>
          <w:szCs w:val="20"/>
          <w:lang w:eastAsia="en-GB"/>
          <w14:ligatures w14:val="none"/>
        </w:rPr>
        <w:t xml:space="preserve">, with compound risks and increasing severe, frequent and complex emergencies requiring new approaches to preparedness </w:t>
      </w:r>
      <w:r w:rsidR="00F00A9B">
        <w:rPr>
          <w:rFonts w:ascii="Roboto" w:eastAsia="Times New Roman" w:hAnsi="Roboto" w:cs="Times New Roman"/>
          <w:color w:val="031D39"/>
          <w:spacing w:val="3"/>
          <w:kern w:val="0"/>
          <w:sz w:val="20"/>
          <w:szCs w:val="20"/>
          <w:lang w:eastAsia="en-GB"/>
          <w14:ligatures w14:val="none"/>
        </w:rPr>
        <w:fldChar w:fldCharType="begin" w:fldLock="1"/>
      </w:r>
      <w:r w:rsidR="00F00A9B">
        <w:rPr>
          <w:rFonts w:ascii="Roboto" w:eastAsia="Times New Roman" w:hAnsi="Roboto" w:cs="Times New Roman"/>
          <w:color w:val="031D39"/>
          <w:spacing w:val="3"/>
          <w:kern w:val="0"/>
          <w:sz w:val="20"/>
          <w:szCs w:val="20"/>
          <w:lang w:eastAsia="en-GB"/>
          <w14:ligatures w14:val="none"/>
        </w:rPr>
        <w:instrText>ADDIN paperpile_citation &lt;clusterId&gt;E919S169O759L161&lt;/clusterId&gt;&lt;version&gt;0.6.11&lt;/version&gt;&lt;metadata&gt;&lt;citation&gt;&lt;id&gt;9f006296-86d5-0b9b-9672-8f025b0effac&lt;/id&gt;&lt;no_author/&gt;&lt;prefix/&gt;&lt;suffix/&gt;&lt;locator/&gt;&lt;locator_label&gt;page&lt;/locator_label&gt;&lt;/citation&gt;&lt;/metadata&gt;&lt;data&gt;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&lt;/data&gt; \* MERGEFORMAT</w:instrText>
      </w:r>
      <w:r w:rsidR="00F00A9B">
        <w:rPr>
          <w:rFonts w:ascii="Roboto" w:eastAsia="Times New Roman" w:hAnsi="Roboto" w:cs="Times New Roman"/>
          <w:color w:val="031D39"/>
          <w:spacing w:val="3"/>
          <w:kern w:val="0"/>
          <w:sz w:val="20"/>
          <w:szCs w:val="20"/>
          <w:lang w:eastAsia="en-GB"/>
          <w14:ligatures w14:val="none"/>
        </w:rPr>
        <w:fldChar w:fldCharType="separate"/>
      </w:r>
      <w:r w:rsidR="00285413" w:rsidRPr="005A4E48">
        <w:rPr>
          <w:rFonts w:ascii="Roboto" w:eastAsia="Times New Roman" w:hAnsi="Roboto" w:cs="Times New Roman"/>
          <w:i/>
          <w:noProof/>
          <w:color w:val="031D39"/>
          <w:spacing w:val="3"/>
          <w:kern w:val="0"/>
          <w:sz w:val="20"/>
          <w:szCs w:val="20"/>
          <w:lang w:eastAsia="en-GB"/>
          <w14:ligatures w14:val="none"/>
        </w:rPr>
        <w:t>(15)</w:t>
      </w:r>
      <w:r w:rsidR="00F00A9B">
        <w:rPr>
          <w:rFonts w:ascii="Roboto" w:eastAsia="Times New Roman" w:hAnsi="Roboto" w:cs="Times New Roman"/>
          <w:color w:val="031D39"/>
          <w:spacing w:val="3"/>
          <w:kern w:val="0"/>
          <w:sz w:val="20"/>
          <w:szCs w:val="20"/>
          <w:lang w:eastAsia="en-GB"/>
          <w14:ligatures w14:val="none"/>
        </w:rPr>
        <w:fldChar w:fldCharType="end"/>
      </w:r>
      <w:r w:rsidR="00F00A9B">
        <w:rPr>
          <w:rFonts w:ascii="Roboto" w:eastAsia="Times New Roman" w:hAnsi="Roboto" w:cs="Times New Roman"/>
          <w:color w:val="031D39"/>
          <w:spacing w:val="3"/>
          <w:kern w:val="0"/>
          <w:sz w:val="20"/>
          <w:szCs w:val="20"/>
          <w:lang w:eastAsia="en-GB"/>
          <w14:ligatures w14:val="none"/>
        </w:rPr>
        <w:t xml:space="preserve">. </w:t>
      </w:r>
    </w:p>
    <w:p w14:paraId="0005E903" w14:textId="77777777" w:rsidR="008540C5" w:rsidRDefault="008540C5" w:rsidP="00C62A6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D4319D6" w14:textId="2DB2E2E0" w:rsidR="00F96FF1" w:rsidRDefault="008540C5" w:rsidP="00C62A6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This has motivated significant interest in </w:t>
      </w:r>
      <w:r w:rsidR="002B2218">
        <w:rPr>
          <w:rFonts w:ascii="Roboto" w:eastAsia="Times New Roman" w:hAnsi="Roboto" w:cs="Times New Roman"/>
          <w:color w:val="031D39"/>
          <w:spacing w:val="3"/>
          <w:kern w:val="0"/>
          <w:sz w:val="20"/>
          <w:szCs w:val="20"/>
          <w:lang w:eastAsia="en-GB"/>
          <w14:ligatures w14:val="none"/>
        </w:rPr>
        <w:t xml:space="preserve">further shrinking </w:t>
      </w:r>
      <w:r>
        <w:rPr>
          <w:rFonts w:ascii="Roboto" w:eastAsia="Times New Roman" w:hAnsi="Roboto" w:cs="Times New Roman"/>
          <w:color w:val="031D39"/>
          <w:spacing w:val="3"/>
          <w:kern w:val="0"/>
          <w:sz w:val="20"/>
          <w:szCs w:val="20"/>
          <w:lang w:eastAsia="en-GB"/>
          <w14:ligatures w14:val="none"/>
        </w:rPr>
        <w:t xml:space="preserve">vaccine development </w:t>
      </w:r>
      <w:r w:rsidR="002B2218">
        <w:rPr>
          <w:rFonts w:ascii="Roboto" w:eastAsia="Times New Roman" w:hAnsi="Roboto" w:cs="Times New Roman"/>
          <w:color w:val="031D39"/>
          <w:spacing w:val="3"/>
          <w:kern w:val="0"/>
          <w:sz w:val="20"/>
          <w:szCs w:val="20"/>
          <w:lang w:eastAsia="en-GB"/>
          <w14:ligatures w14:val="none"/>
        </w:rPr>
        <w:t>timelines. T</w:t>
      </w:r>
      <w:r w:rsidR="00400AE9">
        <w:rPr>
          <w:rFonts w:ascii="Roboto" w:eastAsia="Times New Roman" w:hAnsi="Roboto" w:cs="Times New Roman"/>
          <w:color w:val="031D39"/>
          <w:spacing w:val="3"/>
          <w:kern w:val="0"/>
          <w:sz w:val="20"/>
          <w:szCs w:val="20"/>
          <w:lang w:eastAsia="en-GB"/>
          <w14:ligatures w14:val="none"/>
        </w:rPr>
        <w:t xml:space="preserve">he </w:t>
      </w:r>
      <w:r w:rsidR="00561F0E">
        <w:rPr>
          <w:rFonts w:ascii="Roboto" w:eastAsia="Times New Roman" w:hAnsi="Roboto" w:cs="Times New Roman"/>
          <w:color w:val="031D39"/>
          <w:spacing w:val="3"/>
          <w:kern w:val="0"/>
          <w:sz w:val="20"/>
          <w:szCs w:val="20"/>
          <w:lang w:eastAsia="en-GB"/>
          <w14:ligatures w14:val="none"/>
        </w:rPr>
        <w:t xml:space="preserve">Coalition for Epidemic Preparedness Innovations (CEPI) </w:t>
      </w:r>
      <w:r w:rsidR="00400AE9">
        <w:rPr>
          <w:rFonts w:ascii="Roboto" w:eastAsia="Times New Roman" w:hAnsi="Roboto" w:cs="Times New Roman"/>
          <w:color w:val="031D39"/>
          <w:spacing w:val="3"/>
          <w:kern w:val="0"/>
          <w:sz w:val="20"/>
          <w:szCs w:val="20"/>
          <w:lang w:eastAsia="en-GB"/>
          <w14:ligatures w14:val="none"/>
        </w:rPr>
        <w:t xml:space="preserve">and others </w:t>
      </w:r>
      <w:r w:rsidR="002B2218">
        <w:rPr>
          <w:rFonts w:ascii="Roboto" w:eastAsia="Times New Roman" w:hAnsi="Roboto" w:cs="Times New Roman"/>
          <w:color w:val="031D39"/>
          <w:spacing w:val="3"/>
          <w:kern w:val="0"/>
          <w:sz w:val="20"/>
          <w:szCs w:val="20"/>
          <w:lang w:eastAsia="en-GB"/>
          <w14:ligatures w14:val="none"/>
        </w:rPr>
        <w:t xml:space="preserve">have </w:t>
      </w:r>
      <w:r w:rsidR="00400AE9">
        <w:rPr>
          <w:rFonts w:ascii="Roboto" w:eastAsia="Times New Roman" w:hAnsi="Roboto" w:cs="Times New Roman"/>
          <w:color w:val="031D39"/>
          <w:spacing w:val="3"/>
          <w:kern w:val="0"/>
          <w:sz w:val="20"/>
          <w:szCs w:val="20"/>
          <w:lang w:eastAsia="en-GB"/>
          <w14:ligatures w14:val="none"/>
        </w:rPr>
        <w:t>announc</w:t>
      </w:r>
      <w:r w:rsidR="002B2218">
        <w:rPr>
          <w:rFonts w:ascii="Roboto" w:eastAsia="Times New Roman" w:hAnsi="Roboto" w:cs="Times New Roman"/>
          <w:color w:val="031D39"/>
          <w:spacing w:val="3"/>
          <w:kern w:val="0"/>
          <w:sz w:val="20"/>
          <w:szCs w:val="20"/>
          <w:lang w:eastAsia="en-GB"/>
          <w14:ligatures w14:val="none"/>
        </w:rPr>
        <w:t>ed</w:t>
      </w:r>
      <w:r w:rsidR="00400AE9">
        <w:rPr>
          <w:rFonts w:ascii="Roboto" w:eastAsia="Times New Roman" w:hAnsi="Roboto" w:cs="Times New Roman"/>
          <w:color w:val="031D39"/>
          <w:spacing w:val="3"/>
          <w:kern w:val="0"/>
          <w:sz w:val="20"/>
          <w:szCs w:val="20"/>
          <w:lang w:eastAsia="en-GB"/>
          <w14:ligatures w14:val="none"/>
        </w:rPr>
        <w:t xml:space="preserve"> initiatives to enable development, authorisation and manufacturing of vaccines against a novel pathogen within 100 days of pathogen identification </w:t>
      </w:r>
      <w:r w:rsidR="00FC2970">
        <w:rPr>
          <w:rFonts w:ascii="Roboto" w:eastAsia="Times New Roman" w:hAnsi="Roboto" w:cs="Times New Roman"/>
          <w:color w:val="031D39"/>
          <w:spacing w:val="3"/>
          <w:kern w:val="0"/>
          <w:sz w:val="20"/>
          <w:szCs w:val="20"/>
          <w:lang w:eastAsia="en-GB"/>
          <w14:ligatures w14:val="none"/>
        </w:rPr>
        <w:fldChar w:fldCharType="begin" w:fldLock="1"/>
      </w:r>
      <w:r w:rsidR="00FC2970">
        <w:rPr>
          <w:rFonts w:ascii="Roboto" w:eastAsia="Times New Roman" w:hAnsi="Roboto" w:cs="Times New Roman"/>
          <w:color w:val="031D39"/>
          <w:spacing w:val="3"/>
          <w:kern w:val="0"/>
          <w:sz w:val="20"/>
          <w:szCs w:val="20"/>
          <w:lang w:eastAsia="en-GB"/>
          <w14:ligatures w14:val="none"/>
        </w:rPr>
        <w:instrText>ADDIN paperpile_citation &lt;clusterId&gt;I727V897R287P888&lt;/clusterId&gt;&lt;metadata&gt;&lt;citation&gt;&lt;id&gt;ed2bd715-62c7-094b-baec-40e42712aca3&lt;/id&gt;&lt;/citation&gt;&lt;citation&gt;&lt;id&gt;6fd16cce-f14e-041a-931c-5ccc547182c8&lt;/id&gt;&lt;/citation&gt;&lt;citation&gt;&lt;id&gt;667a33e8-dd6d-4edd-b1f3-da84918e7063&lt;/id&gt;&lt;/citation&gt;&lt;/metadata&gt;&lt;data&gt;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&lt;/data&gt; \* MERGEFORMAT</w:instrText>
      </w:r>
      <w:r w:rsidR="00FC2970">
        <w:rPr>
          <w:rFonts w:ascii="Roboto" w:eastAsia="Times New Roman" w:hAnsi="Roboto" w:cs="Times New Roman"/>
          <w:color w:val="031D39"/>
          <w:spacing w:val="3"/>
          <w:kern w:val="0"/>
          <w:sz w:val="20"/>
          <w:szCs w:val="20"/>
          <w:lang w:eastAsia="en-GB"/>
          <w14:ligatures w14:val="none"/>
        </w:rPr>
        <w:fldChar w:fldCharType="separate"/>
      </w:r>
      <w:r w:rsidR="00285413" w:rsidRPr="005A4E48">
        <w:rPr>
          <w:rFonts w:ascii="Roboto" w:eastAsia="Times New Roman" w:hAnsi="Roboto" w:cs="Times New Roman"/>
          <w:i/>
          <w:noProof/>
          <w:color w:val="031D39"/>
          <w:spacing w:val="3"/>
          <w:kern w:val="0"/>
          <w:sz w:val="20"/>
          <w:szCs w:val="20"/>
          <w:lang w:eastAsia="en-GB"/>
          <w14:ligatures w14:val="none"/>
        </w:rPr>
        <w:t>(16–18)</w:t>
      </w:r>
      <w:r w:rsidR="00FC2970">
        <w:rPr>
          <w:rFonts w:ascii="Roboto" w:eastAsia="Times New Roman" w:hAnsi="Roboto" w:cs="Times New Roman"/>
          <w:color w:val="031D39"/>
          <w:spacing w:val="3"/>
          <w:kern w:val="0"/>
          <w:sz w:val="20"/>
          <w:szCs w:val="20"/>
          <w:lang w:eastAsia="en-GB"/>
          <w14:ligatures w14:val="none"/>
        </w:rPr>
        <w:fldChar w:fldCharType="end"/>
      </w:r>
      <w:r w:rsidR="00BF2A5B">
        <w:rPr>
          <w:rFonts w:ascii="Roboto" w:eastAsia="Times New Roman" w:hAnsi="Roboto" w:cs="Times New Roman"/>
          <w:color w:val="031D39"/>
          <w:spacing w:val="3"/>
          <w:kern w:val="0"/>
          <w:sz w:val="20"/>
          <w:szCs w:val="20"/>
          <w:lang w:eastAsia="en-GB"/>
          <w14:ligatures w14:val="none"/>
        </w:rPr>
        <w:t>. Recent work has estimated that COVID-19 vaccine availability within this timeframe could have averted almost 10 million deaths, primarily in low-middle income countries (where vaccine availability was most delayed)</w:t>
      </w:r>
      <w:r w:rsidR="003C62B3">
        <w:rPr>
          <w:rFonts w:ascii="Roboto" w:eastAsia="Times New Roman" w:hAnsi="Roboto" w:cs="Times New Roman"/>
          <w:color w:val="031D39"/>
          <w:spacing w:val="3"/>
          <w:kern w:val="0"/>
          <w:sz w:val="20"/>
          <w:szCs w:val="20"/>
          <w:lang w:eastAsia="en-GB"/>
          <w14:ligatures w14:val="none"/>
        </w:rPr>
        <w:t xml:space="preserve"> </w:t>
      </w:r>
      <w:r w:rsidR="003C62B3">
        <w:rPr>
          <w:rFonts w:ascii="Roboto" w:eastAsia="Times New Roman" w:hAnsi="Roboto" w:cs="Times New Roman"/>
          <w:color w:val="031D39"/>
          <w:spacing w:val="3"/>
          <w:kern w:val="0"/>
          <w:sz w:val="20"/>
          <w:szCs w:val="20"/>
          <w:lang w:eastAsia="en-GB"/>
          <w14:ligatures w14:val="none"/>
        </w:rPr>
        <w:fldChar w:fldCharType="begin" w:fldLock="1"/>
      </w:r>
      <w:r w:rsidR="003C62B3">
        <w:rPr>
          <w:rFonts w:ascii="Roboto" w:eastAsia="Times New Roman" w:hAnsi="Roboto" w:cs="Times New Roman"/>
          <w:color w:val="031D39"/>
          <w:spacing w:val="3"/>
          <w:kern w:val="0"/>
          <w:sz w:val="20"/>
          <w:szCs w:val="20"/>
          <w:lang w:eastAsia="en-GB"/>
          <w14:ligatures w14:val="none"/>
        </w:rPr>
        <w:instrText>ADDIN paperpile_citation &lt;clusterId&gt;B898P955E346I159&lt;/clusterId&gt;&lt;metadata&gt;&lt;citation&gt;&lt;id&gt;cca07c78-6322-0789-9b45-a205528d4968&lt;/id&gt;&lt;/citation&gt;&lt;/metadata&gt;&lt;data&gt;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&lt;/data&gt; \* MERGEFORMAT</w:instrText>
      </w:r>
      <w:r w:rsidR="003C62B3">
        <w:rPr>
          <w:rFonts w:ascii="Roboto" w:eastAsia="Times New Roman" w:hAnsi="Roboto" w:cs="Times New Roman"/>
          <w:color w:val="031D39"/>
          <w:spacing w:val="3"/>
          <w:kern w:val="0"/>
          <w:sz w:val="20"/>
          <w:szCs w:val="20"/>
          <w:lang w:eastAsia="en-GB"/>
          <w14:ligatures w14:val="none"/>
        </w:rPr>
        <w:fldChar w:fldCharType="separate"/>
      </w:r>
      <w:r w:rsidR="00285413" w:rsidRPr="005A4E48">
        <w:rPr>
          <w:rFonts w:ascii="Roboto" w:eastAsia="Times New Roman" w:hAnsi="Roboto" w:cs="Times New Roman"/>
          <w:i/>
          <w:noProof/>
          <w:color w:val="031D39"/>
          <w:spacing w:val="3"/>
          <w:kern w:val="0"/>
          <w:sz w:val="20"/>
          <w:szCs w:val="20"/>
          <w:lang w:eastAsia="en-GB"/>
          <w14:ligatures w14:val="none"/>
        </w:rPr>
        <w:t>(19)</w:t>
      </w:r>
      <w:r w:rsidR="003C62B3">
        <w:rPr>
          <w:rFonts w:ascii="Roboto" w:eastAsia="Times New Roman" w:hAnsi="Roboto" w:cs="Times New Roman"/>
          <w:color w:val="031D39"/>
          <w:spacing w:val="3"/>
          <w:kern w:val="0"/>
          <w:sz w:val="20"/>
          <w:szCs w:val="20"/>
          <w:lang w:eastAsia="en-GB"/>
          <w14:ligatures w14:val="none"/>
        </w:rPr>
        <w:fldChar w:fldCharType="end"/>
      </w:r>
      <w:r w:rsidR="00BF2A5B">
        <w:rPr>
          <w:rFonts w:ascii="Roboto" w:eastAsia="Times New Roman" w:hAnsi="Roboto" w:cs="Times New Roman"/>
          <w:color w:val="031D39"/>
          <w:spacing w:val="3"/>
          <w:kern w:val="0"/>
          <w:sz w:val="20"/>
          <w:szCs w:val="20"/>
          <w:lang w:eastAsia="en-GB"/>
          <w14:ligatures w14:val="none"/>
        </w:rPr>
        <w:t xml:space="preserve">. </w:t>
      </w:r>
      <w:r w:rsidR="00673D8E">
        <w:rPr>
          <w:rFonts w:ascii="Roboto" w:eastAsia="Times New Roman" w:hAnsi="Roboto" w:cs="Times New Roman"/>
          <w:color w:val="031D39"/>
          <w:spacing w:val="3"/>
          <w:kern w:val="0"/>
          <w:sz w:val="20"/>
          <w:szCs w:val="20"/>
          <w:lang w:eastAsia="en-GB"/>
          <w14:ligatures w14:val="none"/>
        </w:rPr>
        <w:t xml:space="preserve">However, analyses by CEPI indicate that existing </w:t>
      </w:r>
      <w:r w:rsidR="002B2218">
        <w:rPr>
          <w:rFonts w:ascii="Roboto" w:eastAsia="Times New Roman" w:hAnsi="Roboto" w:cs="Times New Roman"/>
          <w:color w:val="031D39"/>
          <w:spacing w:val="3"/>
          <w:kern w:val="0"/>
          <w:sz w:val="20"/>
          <w:szCs w:val="20"/>
          <w:lang w:eastAsia="en-GB"/>
          <w14:ligatures w14:val="none"/>
        </w:rPr>
        <w:t>approaches to</w:t>
      </w:r>
      <w:r w:rsidR="00673D8E">
        <w:rPr>
          <w:rFonts w:ascii="Roboto" w:eastAsia="Times New Roman" w:hAnsi="Roboto" w:cs="Times New Roman"/>
          <w:color w:val="031D39"/>
          <w:spacing w:val="3"/>
          <w:kern w:val="0"/>
          <w:sz w:val="20"/>
          <w:szCs w:val="20"/>
          <w:lang w:eastAsia="en-GB"/>
          <w14:ligatures w14:val="none"/>
        </w:rPr>
        <w:t xml:space="preserve"> vaccine development are unlikely to </w:t>
      </w:r>
      <w:r w:rsidR="000D329B">
        <w:rPr>
          <w:rFonts w:ascii="Roboto" w:eastAsia="Times New Roman" w:hAnsi="Roboto" w:cs="Times New Roman"/>
          <w:color w:val="031D39"/>
          <w:spacing w:val="3"/>
          <w:kern w:val="0"/>
          <w:sz w:val="20"/>
          <w:szCs w:val="20"/>
          <w:lang w:eastAsia="en-GB"/>
          <w14:ligatures w14:val="none"/>
        </w:rPr>
        <w:t xml:space="preserve">achieve </w:t>
      </w:r>
      <w:r w:rsidR="007C07A6">
        <w:rPr>
          <w:rFonts w:ascii="Roboto" w:eastAsia="Times New Roman" w:hAnsi="Roboto" w:cs="Times New Roman"/>
          <w:color w:val="031D39"/>
          <w:spacing w:val="3"/>
          <w:kern w:val="0"/>
          <w:sz w:val="20"/>
          <w:szCs w:val="20"/>
          <w:lang w:eastAsia="en-GB"/>
          <w14:ligatures w14:val="none"/>
        </w:rPr>
        <w:t>development timelines less</w:t>
      </w:r>
      <w:r w:rsidR="000D329B">
        <w:rPr>
          <w:rFonts w:ascii="Roboto" w:eastAsia="Times New Roman" w:hAnsi="Roboto" w:cs="Times New Roman"/>
          <w:color w:val="031D39"/>
          <w:spacing w:val="3"/>
          <w:kern w:val="0"/>
          <w:sz w:val="20"/>
          <w:szCs w:val="20"/>
          <w:lang w:eastAsia="en-GB"/>
          <w14:ligatures w14:val="none"/>
        </w:rPr>
        <w:t xml:space="preserve"> than </w:t>
      </w:r>
      <w:r w:rsidR="00673D8E">
        <w:rPr>
          <w:rFonts w:ascii="Roboto" w:eastAsia="Times New Roman" w:hAnsi="Roboto" w:cs="Times New Roman"/>
          <w:color w:val="031D39"/>
          <w:spacing w:val="3"/>
          <w:kern w:val="0"/>
          <w:sz w:val="20"/>
          <w:szCs w:val="20"/>
          <w:lang w:eastAsia="en-GB"/>
          <w14:ligatures w14:val="none"/>
        </w:rPr>
        <w:t xml:space="preserve">250 days </w:t>
      </w:r>
      <w:r w:rsidR="00673D8E">
        <w:rPr>
          <w:rFonts w:ascii="Roboto" w:eastAsia="Times New Roman" w:hAnsi="Roboto" w:cs="Times New Roman"/>
          <w:color w:val="031D39"/>
          <w:spacing w:val="3"/>
          <w:kern w:val="0"/>
          <w:sz w:val="20"/>
          <w:szCs w:val="20"/>
          <w:lang w:eastAsia="en-GB"/>
          <w14:ligatures w14:val="none"/>
        </w:rPr>
        <w:fldChar w:fldCharType="begin" w:fldLock="1"/>
      </w:r>
      <w:r w:rsidR="00673D8E">
        <w:rPr>
          <w:rFonts w:ascii="Roboto" w:eastAsia="Times New Roman" w:hAnsi="Roboto" w:cs="Times New Roman"/>
          <w:color w:val="031D39"/>
          <w:spacing w:val="3"/>
          <w:kern w:val="0"/>
          <w:sz w:val="20"/>
          <w:szCs w:val="20"/>
          <w:lang w:eastAsia="en-GB"/>
          <w14:ligatures w14:val="none"/>
        </w:rPr>
        <w:instrText>ADDIN paperpile_citation &lt;clusterId&gt;A531O688D978B682&lt;/clusterId&gt;&lt;metadata&gt;&lt;citation&gt;&lt;id&gt;ac3b5c8b-1178-40f7-bc5d-c158538a8dea&lt;/id&gt;&lt;/citation&gt;&lt;/metadata&gt;&lt;data&gt;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&lt;/data&gt; \* MERGEFORMAT</w:instrText>
      </w:r>
      <w:r w:rsidR="00673D8E">
        <w:rPr>
          <w:rFonts w:ascii="Roboto" w:eastAsia="Times New Roman" w:hAnsi="Roboto" w:cs="Times New Roman"/>
          <w:color w:val="031D39"/>
          <w:spacing w:val="3"/>
          <w:kern w:val="0"/>
          <w:sz w:val="20"/>
          <w:szCs w:val="20"/>
          <w:lang w:eastAsia="en-GB"/>
          <w14:ligatures w14:val="none"/>
        </w:rPr>
        <w:fldChar w:fldCharType="separate"/>
      </w:r>
      <w:r w:rsidR="00285413" w:rsidRPr="005A4E48">
        <w:rPr>
          <w:rFonts w:ascii="Roboto" w:eastAsia="Times New Roman" w:hAnsi="Roboto" w:cs="Times New Roman"/>
          <w:i/>
          <w:noProof/>
          <w:color w:val="031D39"/>
          <w:spacing w:val="3"/>
          <w:kern w:val="0"/>
          <w:sz w:val="20"/>
          <w:szCs w:val="20"/>
          <w:lang w:eastAsia="en-GB"/>
          <w14:ligatures w14:val="none"/>
        </w:rPr>
        <w:t>(20)</w:t>
      </w:r>
      <w:r w:rsidR="00673D8E">
        <w:rPr>
          <w:rFonts w:ascii="Roboto" w:eastAsia="Times New Roman" w:hAnsi="Roboto" w:cs="Times New Roman"/>
          <w:color w:val="031D39"/>
          <w:spacing w:val="3"/>
          <w:kern w:val="0"/>
          <w:sz w:val="20"/>
          <w:szCs w:val="20"/>
          <w:lang w:eastAsia="en-GB"/>
          <w14:ligatures w14:val="none"/>
        </w:rPr>
        <w:fldChar w:fldCharType="end"/>
      </w:r>
      <w:r w:rsidR="00673D8E">
        <w:rPr>
          <w:rFonts w:ascii="Roboto" w:eastAsia="Times New Roman" w:hAnsi="Roboto" w:cs="Times New Roman"/>
          <w:color w:val="031D39"/>
          <w:spacing w:val="3"/>
          <w:kern w:val="0"/>
          <w:sz w:val="20"/>
          <w:szCs w:val="20"/>
          <w:lang w:eastAsia="en-GB"/>
          <w14:ligatures w14:val="none"/>
        </w:rPr>
        <w:t xml:space="preserve">, highlighting the need for a paradigm shift in vaccine development to meet the 100 day target. </w:t>
      </w:r>
      <w:r w:rsidR="00F96FF1">
        <w:rPr>
          <w:rFonts w:ascii="Roboto" w:eastAsia="Times New Roman" w:hAnsi="Roboto" w:cs="Times New Roman"/>
          <w:color w:val="031D39"/>
          <w:spacing w:val="3"/>
          <w:kern w:val="0"/>
          <w:sz w:val="20"/>
          <w:szCs w:val="20"/>
          <w:lang w:eastAsia="en-GB"/>
          <w14:ligatures w14:val="none"/>
        </w:rPr>
        <w:t xml:space="preserve">A limitation of </w:t>
      </w:r>
      <w:r w:rsidR="006136ED">
        <w:rPr>
          <w:rFonts w:ascii="Roboto" w:eastAsia="Times New Roman" w:hAnsi="Roboto" w:cs="Times New Roman"/>
          <w:color w:val="031D39"/>
          <w:spacing w:val="3"/>
          <w:kern w:val="0"/>
          <w:sz w:val="20"/>
          <w:szCs w:val="20"/>
          <w:lang w:eastAsia="en-GB"/>
          <w14:ligatures w14:val="none"/>
        </w:rPr>
        <w:t>all</w:t>
      </w:r>
      <w:r w:rsidR="00F96FF1">
        <w:rPr>
          <w:rFonts w:ascii="Roboto" w:eastAsia="Times New Roman" w:hAnsi="Roboto" w:cs="Times New Roman"/>
          <w:color w:val="031D39"/>
          <w:spacing w:val="3"/>
          <w:kern w:val="0"/>
          <w:sz w:val="20"/>
          <w:szCs w:val="20"/>
          <w:lang w:eastAsia="en-GB"/>
          <w14:ligatures w14:val="none"/>
        </w:rPr>
        <w:t xml:space="preserve"> these approaches however is their reactive nature</w:t>
      </w:r>
      <w:r w:rsidR="006136ED">
        <w:rPr>
          <w:rFonts w:ascii="Roboto" w:eastAsia="Times New Roman" w:hAnsi="Roboto" w:cs="Times New Roman"/>
          <w:color w:val="031D39"/>
          <w:spacing w:val="3"/>
          <w:kern w:val="0"/>
          <w:sz w:val="20"/>
          <w:szCs w:val="20"/>
          <w:lang w:eastAsia="en-GB"/>
          <w14:ligatures w14:val="none"/>
        </w:rPr>
        <w:t>. P</w:t>
      </w:r>
      <w:r w:rsidR="00F96FF1">
        <w:rPr>
          <w:rFonts w:ascii="Roboto" w:eastAsia="Times New Roman" w:hAnsi="Roboto" w:cs="Times New Roman"/>
          <w:color w:val="031D39"/>
          <w:spacing w:val="3"/>
          <w:kern w:val="0"/>
          <w:sz w:val="20"/>
          <w:szCs w:val="20"/>
          <w:lang w:eastAsia="en-GB"/>
          <w14:ligatures w14:val="none"/>
        </w:rPr>
        <w:t>athogen-specific vaccine development is contingent on having detected, identified and sequence</w:t>
      </w:r>
      <w:r w:rsidR="00FA2243">
        <w:rPr>
          <w:rFonts w:ascii="Roboto" w:eastAsia="Times New Roman" w:hAnsi="Roboto" w:cs="Times New Roman"/>
          <w:color w:val="031D39"/>
          <w:spacing w:val="3"/>
          <w:kern w:val="0"/>
          <w:sz w:val="20"/>
          <w:szCs w:val="20"/>
          <w:lang w:eastAsia="en-GB"/>
          <w14:ligatures w14:val="none"/>
        </w:rPr>
        <w:t>d</w:t>
      </w:r>
      <w:r w:rsidR="00F96FF1">
        <w:rPr>
          <w:rFonts w:ascii="Roboto" w:eastAsia="Times New Roman" w:hAnsi="Roboto" w:cs="Times New Roman"/>
          <w:color w:val="031D39"/>
          <w:spacing w:val="3"/>
          <w:kern w:val="0"/>
          <w:sz w:val="20"/>
          <w:szCs w:val="20"/>
          <w:lang w:eastAsia="en-GB"/>
          <w14:ligatures w14:val="none"/>
        </w:rPr>
        <w:t xml:space="preserve"> the </w:t>
      </w:r>
      <w:r w:rsidR="0051380C">
        <w:rPr>
          <w:rFonts w:ascii="Roboto" w:eastAsia="Times New Roman" w:hAnsi="Roboto" w:cs="Times New Roman"/>
          <w:color w:val="031D39"/>
          <w:spacing w:val="3"/>
          <w:kern w:val="0"/>
          <w:sz w:val="20"/>
          <w:szCs w:val="20"/>
          <w:lang w:eastAsia="en-GB"/>
          <w14:ligatures w14:val="none"/>
        </w:rPr>
        <w:t xml:space="preserve">genome of the newly emergent </w:t>
      </w:r>
      <w:r w:rsidR="00F96FF1">
        <w:rPr>
          <w:rFonts w:ascii="Roboto" w:eastAsia="Times New Roman" w:hAnsi="Roboto" w:cs="Times New Roman"/>
          <w:color w:val="031D39"/>
          <w:spacing w:val="3"/>
          <w:kern w:val="0"/>
          <w:sz w:val="20"/>
          <w:szCs w:val="20"/>
          <w:lang w:eastAsia="en-GB"/>
          <w14:ligatures w14:val="none"/>
        </w:rPr>
        <w:t xml:space="preserve">novel pathogen. This necessarily limits the timeliness of strategies centred around development of vaccines in response to an epidemic; a factor which in turn leads to either substantial human mortality or the necessity of significant control measures in the form of </w:t>
      </w:r>
      <w:r w:rsidR="00F865E9">
        <w:rPr>
          <w:rFonts w:ascii="Roboto" w:eastAsia="Times New Roman" w:hAnsi="Roboto" w:cs="Times New Roman"/>
          <w:color w:val="031D39"/>
          <w:spacing w:val="3"/>
          <w:kern w:val="0"/>
          <w:sz w:val="20"/>
          <w:szCs w:val="20"/>
          <w:lang w:eastAsia="en-GB"/>
          <w14:ligatures w14:val="none"/>
        </w:rPr>
        <w:t>NPIs</w:t>
      </w:r>
      <w:r w:rsidR="00F96FF1">
        <w:rPr>
          <w:rFonts w:ascii="Roboto" w:eastAsia="Times New Roman" w:hAnsi="Roboto" w:cs="Times New Roman"/>
          <w:color w:val="031D39"/>
          <w:spacing w:val="3"/>
          <w:kern w:val="0"/>
          <w:sz w:val="20"/>
          <w:szCs w:val="20"/>
          <w:lang w:eastAsia="en-GB"/>
          <w14:ligatures w14:val="none"/>
        </w:rPr>
        <w:t xml:space="preserve"> (and their associated socio-economic impact). </w:t>
      </w:r>
    </w:p>
    <w:p w14:paraId="7CEEB205" w14:textId="77777777" w:rsidR="00914C03" w:rsidRDefault="00914C03" w:rsidP="00B6398D">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ECC3B0A" w14:textId="369B40F7" w:rsidR="00914C03" w:rsidRDefault="00BB6E9E" w:rsidP="004A3FD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In this context, other research efforts have been focussed on </w:t>
      </w:r>
      <w:r w:rsidR="0020335C">
        <w:rPr>
          <w:rFonts w:ascii="Roboto" w:eastAsia="Times New Roman" w:hAnsi="Roboto" w:cs="Times New Roman"/>
          <w:color w:val="031D39"/>
          <w:spacing w:val="3"/>
          <w:kern w:val="0"/>
          <w:sz w:val="20"/>
          <w:szCs w:val="20"/>
          <w:lang w:eastAsia="en-GB"/>
          <w14:ligatures w14:val="none"/>
        </w:rPr>
        <w:t xml:space="preserve">alternative approaches to vaccine development that might facilitate more rapid availability. </w:t>
      </w:r>
      <w:r w:rsidR="004F6FBF">
        <w:rPr>
          <w:rFonts w:ascii="Roboto" w:eastAsia="Times New Roman" w:hAnsi="Roboto" w:cs="Times New Roman"/>
          <w:color w:val="031D39"/>
          <w:spacing w:val="3"/>
          <w:kern w:val="0"/>
          <w:sz w:val="20"/>
          <w:szCs w:val="20"/>
          <w:lang w:eastAsia="en-GB"/>
          <w14:ligatures w14:val="none"/>
        </w:rPr>
        <w:t>Of particular interest ha</w:t>
      </w:r>
      <w:r w:rsidR="00986BB2">
        <w:rPr>
          <w:rFonts w:ascii="Roboto" w:eastAsia="Times New Roman" w:hAnsi="Roboto" w:cs="Times New Roman"/>
          <w:color w:val="031D39"/>
          <w:spacing w:val="3"/>
          <w:kern w:val="0"/>
          <w:sz w:val="20"/>
          <w:szCs w:val="20"/>
          <w:lang w:eastAsia="en-GB"/>
          <w14:ligatures w14:val="none"/>
        </w:rPr>
        <w:t xml:space="preserve">ve been broad-spectrum vaccines providing broad and robust protection against a </w:t>
      </w:r>
      <w:r w:rsidR="004F6FBF">
        <w:rPr>
          <w:rFonts w:ascii="Roboto" w:eastAsia="Times New Roman" w:hAnsi="Roboto" w:cs="Times New Roman"/>
          <w:color w:val="031D39"/>
          <w:spacing w:val="3"/>
          <w:kern w:val="0"/>
          <w:sz w:val="20"/>
          <w:szCs w:val="20"/>
          <w:lang w:eastAsia="en-GB"/>
          <w14:ligatures w14:val="none"/>
        </w:rPr>
        <w:t>range of viruses belonging to the same family</w:t>
      </w:r>
      <w:r w:rsidR="00986BB2">
        <w:rPr>
          <w:rFonts w:ascii="Roboto" w:eastAsia="Times New Roman" w:hAnsi="Roboto" w:cs="Times New Roman"/>
          <w:color w:val="031D39"/>
          <w:spacing w:val="3"/>
          <w:kern w:val="0"/>
          <w:sz w:val="20"/>
          <w:szCs w:val="20"/>
          <w:lang w:eastAsia="en-GB"/>
          <w14:ligatures w14:val="none"/>
        </w:rPr>
        <w:t xml:space="preserve"> (e.g. </w:t>
      </w:r>
      <w:r w:rsidR="008C0145">
        <w:rPr>
          <w:rFonts w:ascii="Roboto" w:eastAsia="Times New Roman" w:hAnsi="Roboto" w:cs="Times New Roman"/>
          <w:color w:val="031D39"/>
          <w:spacing w:val="3"/>
          <w:kern w:val="0"/>
          <w:sz w:val="20"/>
          <w:szCs w:val="20"/>
          <w:lang w:eastAsia="en-GB"/>
          <w14:ligatures w14:val="none"/>
        </w:rPr>
        <w:t>coronaviruses</w:t>
      </w:r>
      <w:r w:rsidR="00986BB2">
        <w:rPr>
          <w:rFonts w:ascii="Roboto" w:eastAsia="Times New Roman" w:hAnsi="Roboto" w:cs="Times New Roman"/>
          <w:color w:val="031D39"/>
          <w:spacing w:val="3"/>
          <w:kern w:val="0"/>
          <w:sz w:val="20"/>
          <w:szCs w:val="20"/>
          <w:lang w:eastAsia="en-GB"/>
          <w14:ligatures w14:val="none"/>
        </w:rPr>
        <w:t xml:space="preserve">) or sub-family (e.g. sarbecoviruses). </w:t>
      </w:r>
      <w:r w:rsidR="00C30666">
        <w:rPr>
          <w:rFonts w:ascii="Roboto" w:eastAsia="Times New Roman" w:hAnsi="Roboto" w:cs="Times New Roman"/>
          <w:color w:val="031D39"/>
          <w:spacing w:val="3"/>
          <w:kern w:val="0"/>
          <w:sz w:val="20"/>
          <w:szCs w:val="20"/>
          <w:lang w:eastAsia="en-GB"/>
          <w14:ligatures w14:val="none"/>
        </w:rPr>
        <w:t xml:space="preserve">Such vaccines could be manufactured and stockpiled ahead of a pandemic, enabling rapid access following pathogen detection. </w:t>
      </w:r>
      <w:r w:rsidR="004F6FBF">
        <w:rPr>
          <w:rFonts w:ascii="Roboto" w:eastAsia="Times New Roman" w:hAnsi="Roboto" w:cs="Times New Roman"/>
          <w:color w:val="031D39"/>
          <w:spacing w:val="3"/>
          <w:kern w:val="0"/>
          <w:sz w:val="20"/>
          <w:szCs w:val="20"/>
          <w:lang w:eastAsia="en-GB"/>
          <w14:ligatures w14:val="none"/>
        </w:rPr>
        <w:t xml:space="preserve">Previous work has identified potent pan sarbecovirus neutralising antibodies </w:t>
      </w:r>
      <w:r w:rsidR="003065CE">
        <w:rPr>
          <w:rFonts w:ascii="Roboto" w:eastAsia="Times New Roman" w:hAnsi="Roboto" w:cs="Times New Roman"/>
          <w:color w:val="031D39"/>
          <w:spacing w:val="3"/>
          <w:kern w:val="0"/>
          <w:sz w:val="20"/>
          <w:szCs w:val="20"/>
          <w:lang w:eastAsia="en-GB"/>
          <w14:ligatures w14:val="none"/>
        </w:rPr>
        <w:t xml:space="preserve">in </w:t>
      </w:r>
      <w:r w:rsidR="00400F42">
        <w:rPr>
          <w:rFonts w:ascii="Roboto" w:eastAsia="Times New Roman" w:hAnsi="Roboto" w:cs="Times New Roman"/>
          <w:color w:val="031D39"/>
          <w:spacing w:val="3"/>
          <w:kern w:val="0"/>
          <w:sz w:val="20"/>
          <w:szCs w:val="20"/>
          <w:lang w:eastAsia="en-GB"/>
          <w14:ligatures w14:val="none"/>
        </w:rPr>
        <w:t xml:space="preserve">previously infected </w:t>
      </w:r>
      <w:r w:rsidR="003065CE">
        <w:rPr>
          <w:rFonts w:ascii="Roboto" w:eastAsia="Times New Roman" w:hAnsi="Roboto" w:cs="Times New Roman"/>
          <w:color w:val="031D39"/>
          <w:spacing w:val="3"/>
          <w:kern w:val="0"/>
          <w:sz w:val="20"/>
          <w:szCs w:val="20"/>
          <w:lang w:eastAsia="en-GB"/>
          <w14:ligatures w14:val="none"/>
        </w:rPr>
        <w:t>humans</w:t>
      </w:r>
      <w:r w:rsidR="006057C4">
        <w:rPr>
          <w:rFonts w:ascii="Roboto" w:eastAsia="Times New Roman" w:hAnsi="Roboto" w:cs="Times New Roman"/>
          <w:color w:val="031D39"/>
          <w:spacing w:val="3"/>
          <w:kern w:val="0"/>
          <w:sz w:val="20"/>
          <w:szCs w:val="20"/>
          <w:lang w:eastAsia="en-GB"/>
          <w14:ligatures w14:val="none"/>
        </w:rPr>
        <w:t xml:space="preserve"> </w:t>
      </w:r>
      <w:r w:rsidR="004F6FBF">
        <w:rPr>
          <w:rFonts w:ascii="Roboto" w:eastAsia="Times New Roman" w:hAnsi="Roboto" w:cs="Times New Roman"/>
          <w:color w:val="031D39"/>
          <w:spacing w:val="3"/>
          <w:kern w:val="0"/>
          <w:sz w:val="20"/>
          <w:szCs w:val="20"/>
          <w:lang w:eastAsia="en-GB"/>
          <w14:ligatures w14:val="none"/>
        </w:rPr>
        <w:fldChar w:fldCharType="begin" w:fldLock="1"/>
      </w:r>
      <w:r w:rsidR="00285413">
        <w:rPr>
          <w:rFonts w:ascii="Roboto" w:eastAsia="Times New Roman" w:hAnsi="Roboto" w:cs="Times New Roman"/>
          <w:color w:val="031D39"/>
          <w:spacing w:val="3"/>
          <w:kern w:val="0"/>
          <w:sz w:val="20"/>
          <w:szCs w:val="20"/>
          <w:lang w:eastAsia="en-GB"/>
          <w14:ligatures w14:val="none"/>
        </w:rPr>
        <w:instrText>ADDIN paperpile_citation &lt;clusterId&gt;G773T131P421N214&lt;/clusterId&gt;&lt;metadata&gt;&lt;citation&gt;&lt;id&gt;f1f6a2d2-88b3-4188-8670-accf45c470af&lt;/id&gt;&lt;/citation&gt;&lt;citation&gt;&lt;id&gt;e6cdc8ee-b2c4-0c4e-a5d8-024d93b41309&lt;/id&gt;&lt;/citation&gt;&lt;citation&gt;&lt;id&gt;87e30bb1-03d5-0dc0-8051-f356ac5bdd74&lt;/id&gt;&lt;/citation&gt;&lt;/metadata&gt;&lt;data&gt;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&lt;/data&gt; \* MERGEFORMAT</w:instrText>
      </w:r>
      <w:r w:rsidR="004F6FBF">
        <w:rPr>
          <w:rFonts w:ascii="Roboto" w:eastAsia="Times New Roman" w:hAnsi="Roboto" w:cs="Times New Roman"/>
          <w:color w:val="031D39"/>
          <w:spacing w:val="3"/>
          <w:kern w:val="0"/>
          <w:sz w:val="20"/>
          <w:szCs w:val="20"/>
          <w:lang w:eastAsia="en-GB"/>
          <w14:ligatures w14:val="none"/>
        </w:rPr>
        <w:fldChar w:fldCharType="separate"/>
      </w:r>
      <w:r w:rsidR="00285413" w:rsidRPr="005A4E48">
        <w:rPr>
          <w:rFonts w:ascii="Roboto" w:eastAsia="Times New Roman" w:hAnsi="Roboto" w:cs="Times New Roman"/>
          <w:i/>
          <w:noProof/>
          <w:color w:val="031D39"/>
          <w:spacing w:val="3"/>
          <w:kern w:val="0"/>
          <w:sz w:val="20"/>
          <w:szCs w:val="20"/>
          <w:lang w:eastAsia="en-GB"/>
          <w14:ligatures w14:val="none"/>
        </w:rPr>
        <w:t>(21–23)</w:t>
      </w:r>
      <w:r w:rsidR="004F6FBF">
        <w:rPr>
          <w:rFonts w:ascii="Roboto" w:eastAsia="Times New Roman" w:hAnsi="Roboto" w:cs="Times New Roman"/>
          <w:color w:val="031D39"/>
          <w:spacing w:val="3"/>
          <w:kern w:val="0"/>
          <w:sz w:val="20"/>
          <w:szCs w:val="20"/>
          <w:lang w:eastAsia="en-GB"/>
          <w14:ligatures w14:val="none"/>
        </w:rPr>
        <w:fldChar w:fldCharType="end"/>
      </w:r>
      <w:r w:rsidR="004F6FBF">
        <w:rPr>
          <w:rFonts w:ascii="Roboto" w:eastAsia="Times New Roman" w:hAnsi="Roboto" w:cs="Times New Roman"/>
          <w:color w:val="031D39"/>
          <w:spacing w:val="3"/>
          <w:kern w:val="0"/>
          <w:sz w:val="20"/>
          <w:szCs w:val="20"/>
          <w:lang w:eastAsia="en-GB"/>
          <w14:ligatures w14:val="none"/>
        </w:rPr>
        <w:t>, suggesting that vaccines aiming to elicit broad-spectrum protection should be possible</w:t>
      </w:r>
      <w:r w:rsidR="00914C03">
        <w:rPr>
          <w:rFonts w:ascii="Roboto" w:eastAsia="Times New Roman" w:hAnsi="Roboto" w:cs="Times New Roman"/>
          <w:color w:val="031D39"/>
          <w:spacing w:val="3"/>
          <w:kern w:val="0"/>
          <w:sz w:val="20"/>
          <w:szCs w:val="20"/>
          <w:lang w:eastAsia="en-GB"/>
          <w14:ligatures w14:val="none"/>
        </w:rPr>
        <w:t>. A</w:t>
      </w:r>
      <w:r w:rsidR="00433820" w:rsidRPr="004743F5">
        <w:rPr>
          <w:rFonts w:ascii="Roboto" w:eastAsia="Times New Roman" w:hAnsi="Roboto" w:cs="Times New Roman"/>
          <w:color w:val="031D39"/>
          <w:spacing w:val="3"/>
          <w:kern w:val="0"/>
          <w:sz w:val="20"/>
          <w:szCs w:val="20"/>
          <w:lang w:eastAsia="en-GB"/>
          <w14:ligatures w14:val="none"/>
        </w:rPr>
        <w:t xml:space="preserve"> number </w:t>
      </w:r>
      <w:r w:rsidR="00433820">
        <w:rPr>
          <w:rFonts w:ascii="Roboto" w:eastAsia="Times New Roman" w:hAnsi="Roboto" w:cs="Times New Roman"/>
          <w:color w:val="031D39"/>
          <w:spacing w:val="3"/>
          <w:kern w:val="0"/>
          <w:sz w:val="20"/>
          <w:szCs w:val="20"/>
          <w:lang w:eastAsia="en-GB"/>
          <w14:ligatures w14:val="none"/>
        </w:rPr>
        <w:t>of vaccines aimed at providing broad and robust protection to a range of coronaviruses are currently under development</w:t>
      </w:r>
      <w:r w:rsidR="007E4A8F">
        <w:rPr>
          <w:rFonts w:ascii="Roboto" w:eastAsia="Times New Roman" w:hAnsi="Roboto" w:cs="Times New Roman"/>
          <w:color w:val="031D39"/>
          <w:spacing w:val="3"/>
          <w:kern w:val="0"/>
          <w:sz w:val="20"/>
          <w:szCs w:val="20"/>
          <w:lang w:eastAsia="en-GB"/>
          <w14:ligatures w14:val="none"/>
        </w:rPr>
        <w:t xml:space="preserve"> </w:t>
      </w:r>
      <w:r w:rsidR="00AB0476">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Q187E244T535Q358&lt;/clusterId&gt;&lt;version&gt;0.6.11&lt;/version&gt;&lt;metadata&gt;&lt;citation&gt;&lt;id&gt;a47b1c49-e0d9-048e-8afc-2351a3d5d88d&lt;/id&gt;&lt;no_author/&gt;&lt;prefix/&gt;&lt;suffix/&gt;&lt;locator/&gt;&lt;locator_label&gt;page&lt;/locator_label&gt;&lt;/citation&gt;&lt;/metadata&gt;&lt;data&gt;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&lt;/data&gt; \* MERGEFORMAT</w:instrText>
      </w:r>
      <w:r w:rsidR="00AB0476">
        <w:rPr>
          <w:rFonts w:ascii="Roboto" w:eastAsia="Times New Roman" w:hAnsi="Roboto" w:cs="Times New Roman"/>
          <w:color w:val="031D39"/>
          <w:spacing w:val="3"/>
          <w:kern w:val="0"/>
          <w:sz w:val="20"/>
          <w:szCs w:val="20"/>
          <w:lang w:eastAsia="en-GB"/>
          <w14:ligatures w14:val="none"/>
        </w:rPr>
        <w:fldChar w:fldCharType="separate"/>
      </w:r>
      <w:r w:rsidR="00285413" w:rsidRPr="005A4E48">
        <w:rPr>
          <w:rFonts w:ascii="Roboto" w:eastAsia="Times New Roman" w:hAnsi="Roboto" w:cs="Times New Roman"/>
          <w:i/>
          <w:noProof/>
          <w:color w:val="031D39"/>
          <w:spacing w:val="3"/>
          <w:kern w:val="0"/>
          <w:sz w:val="20"/>
          <w:szCs w:val="20"/>
          <w:lang w:eastAsia="en-GB"/>
          <w14:ligatures w14:val="none"/>
        </w:rPr>
        <w:t>(24)</w:t>
      </w:r>
      <w:r w:rsidR="00AB0476">
        <w:rPr>
          <w:rFonts w:ascii="Roboto" w:eastAsia="Times New Roman" w:hAnsi="Roboto" w:cs="Times New Roman"/>
          <w:color w:val="031D39"/>
          <w:spacing w:val="3"/>
          <w:kern w:val="0"/>
          <w:sz w:val="20"/>
          <w:szCs w:val="20"/>
          <w:lang w:eastAsia="en-GB"/>
          <w14:ligatures w14:val="none"/>
        </w:rPr>
        <w:fldChar w:fldCharType="end"/>
      </w:r>
      <w:r w:rsidR="002F2A94">
        <w:rPr>
          <w:rFonts w:ascii="Roboto" w:eastAsia="Times New Roman" w:hAnsi="Roboto" w:cs="Times New Roman"/>
          <w:color w:val="031D39"/>
          <w:spacing w:val="3"/>
          <w:kern w:val="0"/>
          <w:sz w:val="20"/>
          <w:szCs w:val="20"/>
          <w:lang w:eastAsia="en-GB"/>
          <w14:ligatures w14:val="none"/>
        </w:rPr>
        <w:t xml:space="preserve">. </w:t>
      </w:r>
      <w:r w:rsidR="00AB0476">
        <w:rPr>
          <w:rFonts w:ascii="Roboto" w:eastAsia="Times New Roman" w:hAnsi="Roboto" w:cs="Times New Roman"/>
          <w:color w:val="031D39"/>
          <w:spacing w:val="3"/>
          <w:kern w:val="0"/>
          <w:sz w:val="20"/>
          <w:szCs w:val="20"/>
          <w:lang w:eastAsia="en-GB"/>
          <w14:ligatures w14:val="none"/>
        </w:rPr>
        <w:t xml:space="preserve">CEPI </w:t>
      </w:r>
      <w:r w:rsidR="000541B4">
        <w:rPr>
          <w:rFonts w:ascii="Roboto" w:eastAsia="Times New Roman" w:hAnsi="Roboto" w:cs="Times New Roman"/>
          <w:color w:val="031D39"/>
          <w:spacing w:val="3"/>
          <w:kern w:val="0"/>
          <w:sz w:val="20"/>
          <w:szCs w:val="20"/>
          <w:lang w:eastAsia="en-GB"/>
          <w14:ligatures w14:val="none"/>
        </w:rPr>
        <w:t>has to date awarded $230 million in grants to fund preclinical development of 13 broadly protective coronavirus vaccine candidates</w:t>
      </w:r>
      <w:r w:rsidR="002F2A94">
        <w:rPr>
          <w:rFonts w:ascii="Roboto" w:eastAsia="Times New Roman" w:hAnsi="Roboto" w:cs="Times New Roman"/>
          <w:color w:val="031D39"/>
          <w:spacing w:val="3"/>
          <w:kern w:val="0"/>
          <w:sz w:val="20"/>
          <w:szCs w:val="20"/>
          <w:lang w:eastAsia="en-GB"/>
          <w14:ligatures w14:val="none"/>
        </w:rPr>
        <w:t xml:space="preserve"> </w:t>
      </w:r>
      <w:r w:rsidR="002F2A94">
        <w:rPr>
          <w:rFonts w:ascii="Roboto" w:eastAsia="Times New Roman" w:hAnsi="Roboto" w:cs="Times New Roman"/>
          <w:color w:val="031D39"/>
          <w:spacing w:val="3"/>
          <w:kern w:val="0"/>
          <w:sz w:val="20"/>
          <w:szCs w:val="20"/>
          <w:lang w:eastAsia="en-GB"/>
          <w14:ligatures w14:val="none"/>
        </w:rPr>
        <w:fldChar w:fldCharType="begin" w:fldLock="1"/>
      </w:r>
      <w:r w:rsidR="002F2A94">
        <w:rPr>
          <w:rFonts w:ascii="Roboto" w:eastAsia="Times New Roman" w:hAnsi="Roboto" w:cs="Times New Roman"/>
          <w:color w:val="031D39"/>
          <w:spacing w:val="3"/>
          <w:kern w:val="0"/>
          <w:sz w:val="20"/>
          <w:szCs w:val="20"/>
          <w:lang w:eastAsia="en-GB"/>
          <w14:ligatures w14:val="none"/>
        </w:rPr>
        <w:instrText>ADDIN paperpile_citation &lt;clusterId&gt;Y789M167I537F241&lt;/clusterId&gt;&lt;metadata&gt;&lt;citation&gt;&lt;id&gt;175fd08f-6559-4dc7-ba77-c90e72294f9f&lt;/id&gt;&lt;/citation&gt;&lt;/metadata&gt;&lt;data&gt;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&lt;/data&gt; \* MERGEFORMAT</w:instrText>
      </w:r>
      <w:r w:rsidR="002F2A94">
        <w:rPr>
          <w:rFonts w:ascii="Roboto" w:eastAsia="Times New Roman" w:hAnsi="Roboto" w:cs="Times New Roman"/>
          <w:color w:val="031D39"/>
          <w:spacing w:val="3"/>
          <w:kern w:val="0"/>
          <w:sz w:val="20"/>
          <w:szCs w:val="20"/>
          <w:lang w:eastAsia="en-GB"/>
          <w14:ligatures w14:val="none"/>
        </w:rPr>
        <w:fldChar w:fldCharType="separate"/>
      </w:r>
      <w:r w:rsidR="00285413" w:rsidRPr="005A4E48">
        <w:rPr>
          <w:rFonts w:ascii="Roboto" w:eastAsia="Times New Roman" w:hAnsi="Roboto" w:cs="Times New Roman"/>
          <w:i/>
          <w:noProof/>
          <w:color w:val="031D39"/>
          <w:spacing w:val="3"/>
          <w:kern w:val="0"/>
          <w:sz w:val="20"/>
          <w:szCs w:val="20"/>
          <w:lang w:eastAsia="en-GB"/>
          <w14:ligatures w14:val="none"/>
        </w:rPr>
        <w:t>(25)</w:t>
      </w:r>
      <w:r w:rsidR="002F2A94">
        <w:rPr>
          <w:rFonts w:ascii="Roboto" w:eastAsia="Times New Roman" w:hAnsi="Roboto" w:cs="Times New Roman"/>
          <w:color w:val="031D39"/>
          <w:spacing w:val="3"/>
          <w:kern w:val="0"/>
          <w:sz w:val="20"/>
          <w:szCs w:val="20"/>
          <w:lang w:eastAsia="en-GB"/>
          <w14:ligatures w14:val="none"/>
        </w:rPr>
        <w:fldChar w:fldCharType="end"/>
      </w:r>
      <w:r w:rsidR="007E4A8F">
        <w:rPr>
          <w:rFonts w:ascii="Roboto" w:eastAsia="Times New Roman" w:hAnsi="Roboto" w:cs="Times New Roman"/>
          <w:color w:val="031D39"/>
          <w:spacing w:val="3"/>
          <w:kern w:val="0"/>
          <w:sz w:val="20"/>
          <w:szCs w:val="20"/>
          <w:lang w:eastAsia="en-GB"/>
          <w14:ligatures w14:val="none"/>
        </w:rPr>
        <w:t xml:space="preserve">. </w:t>
      </w:r>
      <w:r w:rsidR="00BB69C0">
        <w:rPr>
          <w:rFonts w:ascii="Roboto" w:eastAsia="Times New Roman" w:hAnsi="Roboto" w:cs="Times New Roman"/>
          <w:color w:val="031D39"/>
          <w:spacing w:val="3"/>
          <w:kern w:val="0"/>
          <w:sz w:val="20"/>
          <w:szCs w:val="20"/>
          <w:lang w:eastAsia="en-GB"/>
          <w14:ligatures w14:val="none"/>
        </w:rPr>
        <w:t>Many of these have demonstrated an ability to induce broad neutralising antibodies in mice</w:t>
      </w:r>
      <w:r w:rsidR="009F52B0">
        <w:rPr>
          <w:rFonts w:ascii="Roboto" w:eastAsia="Times New Roman" w:hAnsi="Roboto" w:cs="Times New Roman"/>
          <w:color w:val="031D39"/>
          <w:spacing w:val="3"/>
          <w:kern w:val="0"/>
          <w:sz w:val="20"/>
          <w:szCs w:val="20"/>
          <w:lang w:eastAsia="en-GB"/>
          <w14:ligatures w14:val="none"/>
        </w:rPr>
        <w:t xml:space="preserve">; several have demonstrated this </w:t>
      </w:r>
      <w:r w:rsidR="00BB69C0">
        <w:rPr>
          <w:rFonts w:ascii="Roboto" w:eastAsia="Times New Roman" w:hAnsi="Roboto" w:cs="Times New Roman"/>
          <w:color w:val="031D39"/>
          <w:spacing w:val="3"/>
          <w:kern w:val="0"/>
          <w:sz w:val="20"/>
          <w:szCs w:val="20"/>
          <w:lang w:eastAsia="en-GB"/>
          <w14:ligatures w14:val="none"/>
        </w:rPr>
        <w:t xml:space="preserve">in non-human primates. </w:t>
      </w:r>
      <w:r w:rsidR="007E4A8F">
        <w:rPr>
          <w:rFonts w:ascii="Roboto" w:eastAsia="Times New Roman" w:hAnsi="Roboto" w:cs="Times New Roman"/>
          <w:color w:val="031D39"/>
          <w:spacing w:val="3"/>
          <w:kern w:val="0"/>
          <w:sz w:val="20"/>
          <w:szCs w:val="20"/>
          <w:lang w:eastAsia="en-GB"/>
          <w14:ligatures w14:val="none"/>
        </w:rPr>
        <w:t xml:space="preserve">These candidates span a wide range of different approaches, </w:t>
      </w:r>
      <w:r w:rsidR="00E56A1A">
        <w:rPr>
          <w:rFonts w:ascii="Roboto" w:eastAsia="Times New Roman" w:hAnsi="Roboto" w:cs="Times New Roman"/>
          <w:color w:val="031D39"/>
          <w:spacing w:val="3"/>
          <w:kern w:val="0"/>
          <w:sz w:val="20"/>
          <w:szCs w:val="20"/>
          <w:lang w:eastAsia="en-GB"/>
          <w14:ligatures w14:val="none"/>
        </w:rPr>
        <w:t xml:space="preserve">including </w:t>
      </w:r>
      <w:r w:rsidR="007E4A8F">
        <w:rPr>
          <w:rFonts w:ascii="Roboto" w:eastAsia="Times New Roman" w:hAnsi="Roboto" w:cs="Times New Roman"/>
          <w:color w:val="031D39"/>
          <w:spacing w:val="3"/>
          <w:kern w:val="0"/>
          <w:sz w:val="20"/>
          <w:szCs w:val="20"/>
          <w:lang w:eastAsia="en-GB"/>
          <w14:ligatures w14:val="none"/>
        </w:rPr>
        <w:t xml:space="preserve">mosaic nanoparticles containing spike receptor binding domains from a </w:t>
      </w:r>
      <w:r w:rsidR="00242CCE">
        <w:rPr>
          <w:rFonts w:ascii="Roboto" w:eastAsia="Times New Roman" w:hAnsi="Roboto" w:cs="Times New Roman"/>
          <w:color w:val="031D39"/>
          <w:spacing w:val="3"/>
          <w:kern w:val="0"/>
          <w:sz w:val="20"/>
          <w:szCs w:val="20"/>
          <w:lang w:eastAsia="en-GB"/>
          <w14:ligatures w14:val="none"/>
        </w:rPr>
        <w:t>multiple</w:t>
      </w:r>
      <w:r w:rsidR="007E4A8F">
        <w:rPr>
          <w:rFonts w:ascii="Roboto" w:eastAsia="Times New Roman" w:hAnsi="Roboto" w:cs="Times New Roman"/>
          <w:color w:val="031D39"/>
          <w:spacing w:val="3"/>
          <w:kern w:val="0"/>
          <w:sz w:val="20"/>
          <w:szCs w:val="20"/>
          <w:lang w:eastAsia="en-GB"/>
          <w14:ligatures w14:val="none"/>
        </w:rPr>
        <w:t xml:space="preserve"> sarbecoviruses </w:t>
      </w:r>
      <w:r w:rsidR="007E4A8F">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C595Q675M965J666&lt;/clusterId&gt;&lt;version&gt;0.6.11&lt;/version&gt;&lt;metadata&gt;&lt;citation&gt;&lt;id&gt;41b97032-75fa-0eb4-ad2d-7ba22328d9b8&lt;/id&gt;&lt;no_author/&gt;&lt;prefix/&gt;&lt;suffix/&gt;&lt;locator/&gt;&lt;locator_label&gt;page&lt;/locator_label&gt;&lt;/citation&gt;&lt;/metadata&gt;&lt;data&gt;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&lt;/data&gt; \* MERGEFORMAT</w:instrText>
      </w:r>
      <w:r w:rsidR="007E4A8F">
        <w:rPr>
          <w:rFonts w:ascii="Roboto" w:eastAsia="Times New Roman" w:hAnsi="Roboto" w:cs="Times New Roman"/>
          <w:color w:val="031D39"/>
          <w:spacing w:val="3"/>
          <w:kern w:val="0"/>
          <w:sz w:val="20"/>
          <w:szCs w:val="20"/>
          <w:lang w:eastAsia="en-GB"/>
          <w14:ligatures w14:val="none"/>
        </w:rPr>
        <w:fldChar w:fldCharType="separate"/>
      </w:r>
      <w:r w:rsidR="00285413" w:rsidRPr="005A4E48">
        <w:rPr>
          <w:rFonts w:ascii="Roboto" w:eastAsia="Times New Roman" w:hAnsi="Roboto" w:cs="Times New Roman"/>
          <w:i/>
          <w:noProof/>
          <w:color w:val="031D39"/>
          <w:spacing w:val="3"/>
          <w:kern w:val="0"/>
          <w:sz w:val="20"/>
          <w:szCs w:val="20"/>
          <w:lang w:eastAsia="en-GB"/>
          <w14:ligatures w14:val="none"/>
        </w:rPr>
        <w:t>(26)</w:t>
      </w:r>
      <w:r w:rsidR="007E4A8F">
        <w:rPr>
          <w:rFonts w:ascii="Roboto" w:eastAsia="Times New Roman" w:hAnsi="Roboto" w:cs="Times New Roman"/>
          <w:color w:val="031D39"/>
          <w:spacing w:val="3"/>
          <w:kern w:val="0"/>
          <w:sz w:val="20"/>
          <w:szCs w:val="20"/>
          <w:lang w:eastAsia="en-GB"/>
          <w14:ligatures w14:val="none"/>
        </w:rPr>
        <w:fldChar w:fldCharType="end"/>
      </w:r>
      <w:r w:rsidR="002C7ECE">
        <w:rPr>
          <w:rFonts w:ascii="Roboto" w:eastAsia="Times New Roman" w:hAnsi="Roboto" w:cs="Times New Roman"/>
          <w:color w:val="031D39"/>
          <w:spacing w:val="3"/>
          <w:kern w:val="0"/>
          <w:sz w:val="20"/>
          <w:szCs w:val="20"/>
          <w:lang w:eastAsia="en-GB"/>
          <w14:ligatures w14:val="none"/>
        </w:rPr>
        <w:t>;</w:t>
      </w:r>
      <w:r w:rsidR="00A83405">
        <w:rPr>
          <w:rFonts w:ascii="Roboto" w:eastAsia="Times New Roman" w:hAnsi="Roboto" w:cs="Times New Roman"/>
          <w:color w:val="031D39"/>
          <w:spacing w:val="3"/>
          <w:kern w:val="0"/>
          <w:sz w:val="20"/>
          <w:szCs w:val="20"/>
          <w:lang w:eastAsia="en-GB"/>
          <w14:ligatures w14:val="none"/>
        </w:rPr>
        <w:t xml:space="preserve"> </w:t>
      </w:r>
      <w:r w:rsidR="00004275">
        <w:rPr>
          <w:rFonts w:ascii="Roboto" w:eastAsia="Times New Roman" w:hAnsi="Roboto" w:cs="Times New Roman"/>
          <w:color w:val="031D39"/>
          <w:spacing w:val="3"/>
          <w:kern w:val="0"/>
          <w:sz w:val="20"/>
          <w:szCs w:val="20"/>
          <w:lang w:eastAsia="en-GB"/>
          <w14:ligatures w14:val="none"/>
        </w:rPr>
        <w:t xml:space="preserve">approaches based on chimeric spike mRNA vaccines </w:t>
      </w:r>
      <w:r w:rsidR="00004275">
        <w:rPr>
          <w:rFonts w:ascii="Roboto" w:eastAsia="Times New Roman" w:hAnsi="Roboto" w:cs="Times New Roman"/>
          <w:color w:val="031D39"/>
          <w:spacing w:val="3"/>
          <w:kern w:val="0"/>
          <w:sz w:val="20"/>
          <w:szCs w:val="20"/>
          <w:lang w:eastAsia="en-GB"/>
          <w14:ligatures w14:val="none"/>
        </w:rPr>
        <w:fldChar w:fldCharType="begin" w:fldLock="1"/>
      </w:r>
      <w:r w:rsidR="00004275">
        <w:rPr>
          <w:rFonts w:ascii="Roboto" w:eastAsia="Times New Roman" w:hAnsi="Roboto" w:cs="Times New Roman"/>
          <w:color w:val="031D39"/>
          <w:spacing w:val="3"/>
          <w:kern w:val="0"/>
          <w:sz w:val="20"/>
          <w:szCs w:val="20"/>
          <w:lang w:eastAsia="en-GB"/>
          <w14:ligatures w14:val="none"/>
        </w:rPr>
        <w:instrText>ADDIN paperpile_citation &lt;clusterId&gt;C395Q652F943J666&lt;/clusterId&gt;&lt;metadata&gt;&lt;citation&gt;&lt;id&gt;2ec9b2e9-a5e0-09e2-be94-b656ec5179cd&lt;/id&gt;&lt;/citation&gt;&lt;/metadata&gt;&lt;data&gt;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&lt;/data&gt; \* MERGEFORMAT</w:instrText>
      </w:r>
      <w:r w:rsidR="00004275">
        <w:rPr>
          <w:rFonts w:ascii="Roboto" w:eastAsia="Times New Roman" w:hAnsi="Roboto" w:cs="Times New Roman"/>
          <w:color w:val="031D39"/>
          <w:spacing w:val="3"/>
          <w:kern w:val="0"/>
          <w:sz w:val="20"/>
          <w:szCs w:val="20"/>
          <w:lang w:eastAsia="en-GB"/>
          <w14:ligatures w14:val="none"/>
        </w:rPr>
        <w:fldChar w:fldCharType="separate"/>
      </w:r>
      <w:r w:rsidR="00285413" w:rsidRPr="005A4E48">
        <w:rPr>
          <w:rFonts w:ascii="Roboto" w:eastAsia="Times New Roman" w:hAnsi="Roboto" w:cs="Times New Roman"/>
          <w:i/>
          <w:noProof/>
          <w:color w:val="031D39"/>
          <w:spacing w:val="3"/>
          <w:kern w:val="0"/>
          <w:sz w:val="20"/>
          <w:szCs w:val="20"/>
          <w:lang w:eastAsia="en-GB"/>
          <w14:ligatures w14:val="none"/>
        </w:rPr>
        <w:t>(27)</w:t>
      </w:r>
      <w:r w:rsidR="00004275">
        <w:rPr>
          <w:rFonts w:ascii="Roboto" w:eastAsia="Times New Roman" w:hAnsi="Roboto" w:cs="Times New Roman"/>
          <w:color w:val="031D39"/>
          <w:spacing w:val="3"/>
          <w:kern w:val="0"/>
          <w:sz w:val="20"/>
          <w:szCs w:val="20"/>
          <w:lang w:eastAsia="en-GB"/>
          <w14:ligatures w14:val="none"/>
        </w:rPr>
        <w:fldChar w:fldCharType="end"/>
      </w:r>
      <w:r w:rsidR="00E56A1A">
        <w:rPr>
          <w:rFonts w:ascii="Roboto" w:eastAsia="Times New Roman" w:hAnsi="Roboto" w:cs="Times New Roman"/>
          <w:color w:val="031D39"/>
          <w:spacing w:val="3"/>
          <w:kern w:val="0"/>
          <w:sz w:val="20"/>
          <w:szCs w:val="20"/>
          <w:lang w:eastAsia="en-GB"/>
          <w14:ligatures w14:val="none"/>
        </w:rPr>
        <w:t>;</w:t>
      </w:r>
      <w:r w:rsidR="006F000E">
        <w:rPr>
          <w:rFonts w:ascii="Roboto" w:eastAsia="Times New Roman" w:hAnsi="Roboto" w:cs="Times New Roman"/>
          <w:color w:val="031D39"/>
          <w:spacing w:val="3"/>
          <w:kern w:val="0"/>
          <w:sz w:val="20"/>
          <w:szCs w:val="20"/>
          <w:lang w:eastAsia="en-GB"/>
          <w14:ligatures w14:val="none"/>
        </w:rPr>
        <w:t xml:space="preserve"> and </w:t>
      </w:r>
      <w:r w:rsidR="006B76F8">
        <w:rPr>
          <w:rFonts w:ascii="Roboto" w:eastAsia="Times New Roman" w:hAnsi="Roboto" w:cs="Times New Roman"/>
          <w:color w:val="031D39"/>
          <w:spacing w:val="3"/>
          <w:kern w:val="0"/>
          <w:sz w:val="20"/>
          <w:szCs w:val="20"/>
          <w:lang w:eastAsia="en-GB"/>
          <w14:ligatures w14:val="none"/>
        </w:rPr>
        <w:t xml:space="preserve">vaccine antigens based on epitopes </w:t>
      </w:r>
      <w:r w:rsidR="001F7442">
        <w:rPr>
          <w:rFonts w:ascii="Roboto" w:eastAsia="Times New Roman" w:hAnsi="Roboto" w:cs="Times New Roman"/>
          <w:color w:val="031D39"/>
          <w:spacing w:val="3"/>
          <w:kern w:val="0"/>
          <w:sz w:val="20"/>
          <w:szCs w:val="20"/>
          <w:lang w:eastAsia="en-GB"/>
          <w14:ligatures w14:val="none"/>
        </w:rPr>
        <w:t xml:space="preserve">conserved across multiple coronaviruses </w:t>
      </w:r>
      <w:r w:rsidR="006B76F8">
        <w:rPr>
          <w:rFonts w:ascii="Roboto" w:eastAsia="Times New Roman" w:hAnsi="Roboto" w:cs="Times New Roman"/>
          <w:color w:val="031D39"/>
          <w:spacing w:val="3"/>
          <w:kern w:val="0"/>
          <w:sz w:val="20"/>
          <w:szCs w:val="20"/>
          <w:lang w:eastAsia="en-GB"/>
          <w14:ligatures w14:val="none"/>
        </w:rPr>
        <w:fldChar w:fldCharType="begin" w:fldLock="1"/>
      </w:r>
      <w:r w:rsidR="00004275">
        <w:rPr>
          <w:rFonts w:ascii="Roboto" w:eastAsia="Times New Roman" w:hAnsi="Roboto" w:cs="Times New Roman"/>
          <w:color w:val="031D39"/>
          <w:spacing w:val="3"/>
          <w:kern w:val="0"/>
          <w:sz w:val="20"/>
          <w:szCs w:val="20"/>
          <w:lang w:eastAsia="en-GB"/>
          <w14:ligatures w14:val="none"/>
        </w:rPr>
        <w:instrText>ADDIN paperpile_citation &lt;clusterId&gt;Y724L174A564F275&lt;/clusterId&gt;&lt;metadata&gt;&lt;citation&gt;&lt;id&gt;67fea92a-b7d4-01f8-8a19-dfb62d297946&lt;/id&gt;&lt;/citation&gt;&lt;citation&gt;&lt;id&gt;00b57a5a-8f31-0f0f-80f4-7f2752b279b5&lt;/id&gt;&lt;/citation&gt;&lt;/metadata&gt;&lt;data&gt;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&lt;/data&gt; \* MERGEFORMAT</w:instrText>
      </w:r>
      <w:r w:rsidR="006B76F8">
        <w:rPr>
          <w:rFonts w:ascii="Roboto" w:eastAsia="Times New Roman" w:hAnsi="Roboto" w:cs="Times New Roman"/>
          <w:color w:val="031D39"/>
          <w:spacing w:val="3"/>
          <w:kern w:val="0"/>
          <w:sz w:val="20"/>
          <w:szCs w:val="20"/>
          <w:lang w:eastAsia="en-GB"/>
          <w14:ligatures w14:val="none"/>
        </w:rPr>
        <w:fldChar w:fldCharType="separate"/>
      </w:r>
      <w:r w:rsidR="00285413" w:rsidRPr="005A4E48">
        <w:rPr>
          <w:rFonts w:ascii="Roboto" w:eastAsia="Times New Roman" w:hAnsi="Roboto" w:cs="Times New Roman"/>
          <w:i/>
          <w:noProof/>
          <w:color w:val="031D39"/>
          <w:spacing w:val="3"/>
          <w:kern w:val="0"/>
          <w:sz w:val="20"/>
          <w:szCs w:val="20"/>
          <w:lang w:eastAsia="en-GB"/>
          <w14:ligatures w14:val="none"/>
        </w:rPr>
        <w:t>(28, 29)</w:t>
      </w:r>
      <w:r w:rsidR="006B76F8">
        <w:rPr>
          <w:rFonts w:ascii="Roboto" w:eastAsia="Times New Roman" w:hAnsi="Roboto" w:cs="Times New Roman"/>
          <w:color w:val="031D39"/>
          <w:spacing w:val="3"/>
          <w:kern w:val="0"/>
          <w:sz w:val="20"/>
          <w:szCs w:val="20"/>
          <w:lang w:eastAsia="en-GB"/>
          <w14:ligatures w14:val="none"/>
        </w:rPr>
        <w:fldChar w:fldCharType="end"/>
      </w:r>
      <w:r w:rsidR="00F22427">
        <w:rPr>
          <w:rFonts w:ascii="Roboto" w:eastAsia="Times New Roman" w:hAnsi="Roboto" w:cs="Times New Roman"/>
          <w:color w:val="031D39"/>
          <w:spacing w:val="3"/>
          <w:kern w:val="0"/>
          <w:sz w:val="20"/>
          <w:szCs w:val="20"/>
          <w:lang w:eastAsia="en-GB"/>
          <w14:ligatures w14:val="none"/>
        </w:rPr>
        <w:t xml:space="preserve">. </w:t>
      </w:r>
    </w:p>
    <w:p w14:paraId="549DD5A8" w14:textId="77777777" w:rsidR="00C35D3E" w:rsidRDefault="00C35D3E" w:rsidP="004A3FD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F114B5E" w14:textId="61FD3AAB" w:rsidR="000863C4" w:rsidRDefault="00165489" w:rsidP="00A50A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lastRenderedPageBreak/>
        <w:t xml:space="preserve">Despite </w:t>
      </w:r>
      <w:r w:rsidR="00914C03">
        <w:rPr>
          <w:rFonts w:ascii="Roboto" w:eastAsia="Times New Roman" w:hAnsi="Roboto" w:cs="Times New Roman"/>
          <w:color w:val="031D39"/>
          <w:spacing w:val="3"/>
          <w:kern w:val="0"/>
          <w:sz w:val="20"/>
          <w:szCs w:val="20"/>
          <w:lang w:eastAsia="en-GB"/>
          <w14:ligatures w14:val="none"/>
        </w:rPr>
        <w:t xml:space="preserve">numerous </w:t>
      </w:r>
      <w:r>
        <w:rPr>
          <w:rFonts w:ascii="Roboto" w:eastAsia="Times New Roman" w:hAnsi="Roboto" w:cs="Times New Roman"/>
          <w:color w:val="031D39"/>
          <w:spacing w:val="3"/>
          <w:kern w:val="0"/>
          <w:sz w:val="20"/>
          <w:szCs w:val="20"/>
          <w:lang w:eastAsia="en-GB"/>
          <w14:ligatures w14:val="none"/>
        </w:rPr>
        <w:t xml:space="preserve">candidates in </w:t>
      </w:r>
      <w:r w:rsidR="00914C03">
        <w:rPr>
          <w:rFonts w:ascii="Roboto" w:eastAsia="Times New Roman" w:hAnsi="Roboto" w:cs="Times New Roman"/>
          <w:color w:val="031D39"/>
          <w:spacing w:val="3"/>
          <w:kern w:val="0"/>
          <w:sz w:val="20"/>
          <w:szCs w:val="20"/>
          <w:lang w:eastAsia="en-GB"/>
          <w14:ligatures w14:val="none"/>
        </w:rPr>
        <w:t xml:space="preserve">preclinical </w:t>
      </w:r>
      <w:r>
        <w:rPr>
          <w:rFonts w:ascii="Roboto" w:eastAsia="Times New Roman" w:hAnsi="Roboto" w:cs="Times New Roman"/>
          <w:color w:val="031D39"/>
          <w:spacing w:val="3"/>
          <w:kern w:val="0"/>
          <w:sz w:val="20"/>
          <w:szCs w:val="20"/>
          <w:lang w:eastAsia="en-GB"/>
          <w14:ligatures w14:val="none"/>
        </w:rPr>
        <w:t xml:space="preserve">development, our understanding of how best to operationalise broad-spectrum vaccines </w:t>
      </w:r>
      <w:r w:rsidR="00820B50">
        <w:rPr>
          <w:rFonts w:ascii="Roboto" w:eastAsia="Times New Roman" w:hAnsi="Roboto" w:cs="Times New Roman"/>
          <w:color w:val="031D39"/>
          <w:spacing w:val="3"/>
          <w:kern w:val="0"/>
          <w:sz w:val="20"/>
          <w:szCs w:val="20"/>
          <w:lang w:eastAsia="en-GB"/>
          <w14:ligatures w14:val="none"/>
        </w:rPr>
        <w:t xml:space="preserve">at a population-level </w:t>
      </w:r>
      <w:r>
        <w:rPr>
          <w:rFonts w:ascii="Roboto" w:eastAsia="Times New Roman" w:hAnsi="Roboto" w:cs="Times New Roman"/>
          <w:color w:val="031D39"/>
          <w:spacing w:val="3"/>
          <w:kern w:val="0"/>
          <w:sz w:val="20"/>
          <w:szCs w:val="20"/>
          <w:lang w:eastAsia="en-GB"/>
          <w14:ligatures w14:val="none"/>
        </w:rPr>
        <w:t xml:space="preserve">remains limited, particularly around the most relevant use-cases and how to optimise their utilisation for maximum impact. </w:t>
      </w:r>
      <w:r w:rsidR="000863C4">
        <w:rPr>
          <w:rFonts w:ascii="Roboto" w:eastAsia="Times New Roman" w:hAnsi="Roboto" w:cs="Times New Roman"/>
          <w:color w:val="031D39"/>
          <w:spacing w:val="3"/>
          <w:kern w:val="0"/>
          <w:sz w:val="20"/>
          <w:szCs w:val="20"/>
          <w:lang w:eastAsia="en-GB"/>
          <w14:ligatures w14:val="none"/>
        </w:rPr>
        <w:t xml:space="preserve">Here, we extend a previously developed dynamical model of SARS-CoV-2 transmission used to explore the impact of vaccination </w:t>
      </w:r>
      <w:r w:rsidR="000863C4">
        <w:rPr>
          <w:rFonts w:ascii="Roboto" w:eastAsia="Times New Roman" w:hAnsi="Roboto" w:cs="Times New Roman"/>
          <w:color w:val="031D39"/>
          <w:spacing w:val="3"/>
          <w:kern w:val="0"/>
          <w:sz w:val="20"/>
          <w:szCs w:val="20"/>
          <w:lang w:eastAsia="en-GB"/>
          <w14:ligatures w14:val="none"/>
        </w:rPr>
        <w:fldChar w:fldCharType="begin" w:fldLock="1"/>
      </w:r>
      <w:r w:rsidR="000863C4">
        <w:rPr>
          <w:rFonts w:ascii="Roboto" w:eastAsia="Times New Roman" w:hAnsi="Roboto" w:cs="Times New Roman"/>
          <w:color w:val="031D39"/>
          <w:spacing w:val="3"/>
          <w:kern w:val="0"/>
          <w:sz w:val="20"/>
          <w:szCs w:val="20"/>
          <w:lang w:eastAsia="en-GB"/>
          <w14:ligatures w14:val="none"/>
        </w:rPr>
        <w:instrText>ADDIN paperpile_citation &lt;clusterId&gt;X173L431A721X544&lt;/clusterId&gt;&lt;metadata&gt;&lt;citation&gt;&lt;id&gt;dc6e64f3-d8fc-4174-be24-b0345ce0367e&lt;/id&gt;&lt;/citation&gt;&lt;citation&gt;&lt;id&gt;cca07c78-6322-0789-9b45-a205528d4968&lt;/id&gt;&lt;/citation&gt;&lt;/metadata&gt;&lt;data&gt;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&lt;/data&gt; \* MERGEFORMAT</w:instrText>
      </w:r>
      <w:r w:rsidR="000863C4">
        <w:rPr>
          <w:rFonts w:ascii="Roboto" w:eastAsia="Times New Roman" w:hAnsi="Roboto" w:cs="Times New Roman"/>
          <w:color w:val="031D39"/>
          <w:spacing w:val="3"/>
          <w:kern w:val="0"/>
          <w:sz w:val="20"/>
          <w:szCs w:val="20"/>
          <w:lang w:eastAsia="en-GB"/>
          <w14:ligatures w14:val="none"/>
        </w:rPr>
        <w:fldChar w:fldCharType="separate"/>
      </w:r>
      <w:r w:rsidR="00285413" w:rsidRPr="005A4E48">
        <w:rPr>
          <w:rFonts w:ascii="Roboto" w:eastAsia="Times New Roman" w:hAnsi="Roboto" w:cs="Times New Roman"/>
          <w:i/>
          <w:noProof/>
          <w:color w:val="031D39"/>
          <w:spacing w:val="3"/>
          <w:kern w:val="0"/>
          <w:sz w:val="20"/>
          <w:szCs w:val="20"/>
          <w:lang w:eastAsia="en-GB"/>
          <w14:ligatures w14:val="none"/>
        </w:rPr>
        <w:t>(1, 19)</w:t>
      </w:r>
      <w:r w:rsidR="000863C4">
        <w:rPr>
          <w:rFonts w:ascii="Roboto" w:eastAsia="Times New Roman" w:hAnsi="Roboto" w:cs="Times New Roman"/>
          <w:color w:val="031D39"/>
          <w:spacing w:val="3"/>
          <w:kern w:val="0"/>
          <w:sz w:val="20"/>
          <w:szCs w:val="20"/>
          <w:lang w:eastAsia="en-GB"/>
          <w14:ligatures w14:val="none"/>
        </w:rPr>
        <w:fldChar w:fldCharType="end"/>
      </w:r>
      <w:r w:rsidR="000863C4">
        <w:rPr>
          <w:rFonts w:ascii="Roboto" w:eastAsia="Times New Roman" w:hAnsi="Roboto" w:cs="Times New Roman"/>
          <w:color w:val="031D39"/>
          <w:spacing w:val="3"/>
          <w:kern w:val="0"/>
          <w:sz w:val="20"/>
          <w:szCs w:val="20"/>
          <w:lang w:eastAsia="en-GB"/>
          <w14:ligatures w14:val="none"/>
        </w:rPr>
        <w:t xml:space="preserve"> and </w:t>
      </w:r>
      <w:r w:rsidR="0025075C">
        <w:rPr>
          <w:rFonts w:ascii="Roboto" w:eastAsia="Times New Roman" w:hAnsi="Roboto" w:cs="Times New Roman"/>
          <w:color w:val="031D39"/>
          <w:spacing w:val="3"/>
          <w:kern w:val="0"/>
          <w:sz w:val="20"/>
          <w:szCs w:val="20"/>
          <w:lang w:eastAsia="en-GB"/>
          <w14:ligatures w14:val="none"/>
        </w:rPr>
        <w:t>evaluate the potential impact of a broadly protective sarbecovirus vaccine</w:t>
      </w:r>
      <w:r w:rsidR="00485B5C">
        <w:rPr>
          <w:rFonts w:ascii="Roboto" w:eastAsia="Times New Roman" w:hAnsi="Roboto" w:cs="Times New Roman"/>
          <w:color w:val="031D39"/>
          <w:spacing w:val="3"/>
          <w:kern w:val="0"/>
          <w:sz w:val="20"/>
          <w:szCs w:val="20"/>
          <w:lang w:eastAsia="en-GB"/>
          <w14:ligatures w14:val="none"/>
        </w:rPr>
        <w:t xml:space="preserve"> (BPSV)</w:t>
      </w:r>
      <w:r w:rsidR="0025075C">
        <w:rPr>
          <w:rFonts w:ascii="Roboto" w:eastAsia="Times New Roman" w:hAnsi="Roboto" w:cs="Times New Roman"/>
          <w:color w:val="031D39"/>
          <w:spacing w:val="3"/>
          <w:kern w:val="0"/>
          <w:sz w:val="20"/>
          <w:szCs w:val="20"/>
          <w:lang w:eastAsia="en-GB"/>
          <w14:ligatures w14:val="none"/>
        </w:rPr>
        <w:t xml:space="preserve"> during a </w:t>
      </w:r>
      <w:r w:rsidR="00A71A69">
        <w:rPr>
          <w:rFonts w:ascii="Roboto" w:eastAsia="Times New Roman" w:hAnsi="Roboto" w:cs="Times New Roman"/>
          <w:color w:val="031D39"/>
          <w:spacing w:val="3"/>
          <w:kern w:val="0"/>
          <w:sz w:val="20"/>
          <w:szCs w:val="20"/>
          <w:lang w:eastAsia="en-GB"/>
          <w14:ligatures w14:val="none"/>
        </w:rPr>
        <w:t xml:space="preserve">hypothetical </w:t>
      </w:r>
      <w:r w:rsidR="0025075C">
        <w:rPr>
          <w:rFonts w:ascii="Roboto" w:eastAsia="Times New Roman" w:hAnsi="Roboto" w:cs="Times New Roman"/>
          <w:color w:val="031D39"/>
          <w:spacing w:val="3"/>
          <w:kern w:val="0"/>
          <w:sz w:val="20"/>
          <w:szCs w:val="20"/>
          <w:lang w:eastAsia="en-GB"/>
          <w14:ligatures w14:val="none"/>
        </w:rPr>
        <w:t xml:space="preserve">future SARS-CoV-X pandemic. Our work highlights substantial potential public-health impact arising from </w:t>
      </w:r>
      <w:r w:rsidR="00814850">
        <w:rPr>
          <w:rFonts w:ascii="Roboto" w:eastAsia="Times New Roman" w:hAnsi="Roboto" w:cs="Times New Roman"/>
          <w:color w:val="031D39"/>
          <w:spacing w:val="3"/>
          <w:kern w:val="0"/>
          <w:sz w:val="20"/>
          <w:szCs w:val="20"/>
          <w:lang w:eastAsia="en-GB"/>
          <w14:ligatures w14:val="none"/>
        </w:rPr>
        <w:t>widespread availability and rapid access to a BPSV during a novel pathogen pandemic caused by a sarbecovirus</w:t>
      </w:r>
      <w:r w:rsidR="0028013D">
        <w:rPr>
          <w:rFonts w:ascii="Roboto" w:eastAsia="Times New Roman" w:hAnsi="Roboto" w:cs="Times New Roman"/>
          <w:color w:val="031D39"/>
          <w:spacing w:val="3"/>
          <w:kern w:val="0"/>
          <w:sz w:val="20"/>
          <w:szCs w:val="20"/>
          <w:lang w:eastAsia="en-GB"/>
          <w14:ligatures w14:val="none"/>
        </w:rPr>
        <w:t xml:space="preserve">. Critically however, we show </w:t>
      </w:r>
      <w:r w:rsidR="00CB3DE2">
        <w:rPr>
          <w:rFonts w:ascii="Roboto" w:eastAsia="Times New Roman" w:hAnsi="Roboto" w:cs="Times New Roman"/>
          <w:color w:val="031D39"/>
          <w:spacing w:val="3"/>
          <w:kern w:val="0"/>
          <w:sz w:val="20"/>
          <w:szCs w:val="20"/>
          <w:lang w:eastAsia="en-GB"/>
          <w14:ligatures w14:val="none"/>
        </w:rPr>
        <w:t>that this impact is shaped by a diverse range of factors including intrinsic vaccine properties, health system capabilities, and features of the</w:t>
      </w:r>
      <w:r w:rsidR="00814850">
        <w:rPr>
          <w:rFonts w:ascii="Roboto" w:eastAsia="Times New Roman" w:hAnsi="Roboto" w:cs="Times New Roman"/>
          <w:color w:val="031D39"/>
          <w:spacing w:val="3"/>
          <w:kern w:val="0"/>
          <w:sz w:val="20"/>
          <w:szCs w:val="20"/>
          <w:lang w:eastAsia="en-GB"/>
          <w14:ligatures w14:val="none"/>
        </w:rPr>
        <w:t xml:space="preserve"> pandemic response</w:t>
      </w:r>
      <w:r w:rsidR="00E94AB9">
        <w:rPr>
          <w:rFonts w:ascii="Roboto" w:eastAsia="Times New Roman" w:hAnsi="Roboto" w:cs="Times New Roman"/>
          <w:color w:val="031D39"/>
          <w:spacing w:val="3"/>
          <w:kern w:val="0"/>
          <w:sz w:val="20"/>
          <w:szCs w:val="20"/>
          <w:lang w:eastAsia="en-GB"/>
          <w14:ligatures w14:val="none"/>
        </w:rPr>
        <w:t>. R</w:t>
      </w:r>
      <w:r w:rsidR="00814850">
        <w:rPr>
          <w:rFonts w:ascii="Roboto" w:eastAsia="Times New Roman" w:hAnsi="Roboto" w:cs="Times New Roman"/>
          <w:color w:val="031D39"/>
          <w:spacing w:val="3"/>
          <w:kern w:val="0"/>
          <w:sz w:val="20"/>
          <w:szCs w:val="20"/>
          <w:lang w:eastAsia="en-GB"/>
          <w14:ligatures w14:val="none"/>
        </w:rPr>
        <w:t xml:space="preserve">ealising the benefit of these tools will </w:t>
      </w:r>
      <w:r w:rsidR="002C67A8">
        <w:rPr>
          <w:rFonts w:ascii="Roboto" w:eastAsia="Times New Roman" w:hAnsi="Roboto" w:cs="Times New Roman"/>
          <w:color w:val="031D39"/>
          <w:spacing w:val="3"/>
          <w:kern w:val="0"/>
          <w:sz w:val="20"/>
          <w:szCs w:val="20"/>
          <w:lang w:eastAsia="en-GB"/>
          <w14:ligatures w14:val="none"/>
        </w:rPr>
        <w:t xml:space="preserve">therefore </w:t>
      </w:r>
      <w:r w:rsidR="00814850">
        <w:rPr>
          <w:rFonts w:ascii="Roboto" w:eastAsia="Times New Roman" w:hAnsi="Roboto" w:cs="Times New Roman"/>
          <w:color w:val="031D39"/>
          <w:spacing w:val="3"/>
          <w:kern w:val="0"/>
          <w:sz w:val="20"/>
          <w:szCs w:val="20"/>
          <w:lang w:eastAsia="en-GB"/>
          <w14:ligatures w14:val="none"/>
        </w:rPr>
        <w:t xml:space="preserve">require investment into diagnostics, surveillance and broader public-health response </w:t>
      </w:r>
      <w:r w:rsidR="00C35D3E">
        <w:rPr>
          <w:rFonts w:ascii="Roboto" w:eastAsia="Times New Roman" w:hAnsi="Roboto" w:cs="Times New Roman"/>
          <w:color w:val="031D39"/>
          <w:spacing w:val="3"/>
          <w:kern w:val="0"/>
          <w:sz w:val="20"/>
          <w:szCs w:val="20"/>
          <w:lang w:eastAsia="en-GB"/>
          <w14:ligatures w14:val="none"/>
        </w:rPr>
        <w:t>capabilities</w:t>
      </w:r>
      <w:r w:rsidR="00803D88">
        <w:rPr>
          <w:rFonts w:ascii="Roboto" w:eastAsia="Times New Roman" w:hAnsi="Roboto" w:cs="Times New Roman"/>
          <w:color w:val="031D39"/>
          <w:spacing w:val="3"/>
          <w:kern w:val="0"/>
          <w:sz w:val="20"/>
          <w:szCs w:val="20"/>
          <w:lang w:eastAsia="en-GB"/>
          <w14:ligatures w14:val="none"/>
        </w:rPr>
        <w:t xml:space="preserve"> </w:t>
      </w:r>
      <w:r w:rsidR="00803D88">
        <w:rPr>
          <w:rFonts w:ascii="Roboto" w:eastAsia="Times New Roman" w:hAnsi="Roboto" w:cs="Times New Roman"/>
          <w:color w:val="031D39"/>
          <w:spacing w:val="3"/>
          <w:kern w:val="0"/>
          <w:sz w:val="20"/>
          <w:szCs w:val="20"/>
          <w:lang w:eastAsia="en-GB"/>
          <w14:ligatures w14:val="none"/>
        </w:rPr>
        <w:fldChar w:fldCharType="begin" w:fldLock="1"/>
      </w:r>
      <w:r w:rsidR="00803D88">
        <w:rPr>
          <w:rFonts w:ascii="Roboto" w:eastAsia="Times New Roman" w:hAnsi="Roboto" w:cs="Times New Roman"/>
          <w:color w:val="031D39"/>
          <w:spacing w:val="3"/>
          <w:kern w:val="0"/>
          <w:sz w:val="20"/>
          <w:szCs w:val="20"/>
          <w:lang w:eastAsia="en-GB"/>
          <w14:ligatures w14:val="none"/>
        </w:rPr>
        <w:instrText>ADDIN paperpile_citation &lt;clusterId&gt;O949B196X487V111&lt;/clusterId&gt;&lt;metadata&gt;&lt;citation&gt;&lt;id&gt;99fb5b0a-bf01-0957-b6cc-01331da44d36&lt;/id&gt;&lt;/citation&gt;&lt;citation&gt;&lt;id&gt;9353aa3a-55e0-4630-9af5-193bff1a33bc&lt;/id&gt;&lt;/citation&gt;&lt;/metadata&gt;&lt;data&gt;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&lt;/data&gt; \* MERGEFORMAT</w:instrText>
      </w:r>
      <w:r w:rsidR="00803D88">
        <w:rPr>
          <w:rFonts w:ascii="Roboto" w:eastAsia="Times New Roman" w:hAnsi="Roboto" w:cs="Times New Roman"/>
          <w:color w:val="031D39"/>
          <w:spacing w:val="3"/>
          <w:kern w:val="0"/>
          <w:sz w:val="20"/>
          <w:szCs w:val="20"/>
          <w:lang w:eastAsia="en-GB"/>
          <w14:ligatures w14:val="none"/>
        </w:rPr>
        <w:fldChar w:fldCharType="separate"/>
      </w:r>
      <w:r w:rsidR="00285413" w:rsidRPr="005A4E48">
        <w:rPr>
          <w:rFonts w:ascii="Roboto" w:eastAsia="Times New Roman" w:hAnsi="Roboto" w:cs="Times New Roman"/>
          <w:i/>
          <w:noProof/>
          <w:color w:val="031D39"/>
          <w:spacing w:val="3"/>
          <w:kern w:val="0"/>
          <w:sz w:val="20"/>
          <w:szCs w:val="20"/>
          <w:lang w:eastAsia="en-GB"/>
          <w14:ligatures w14:val="none"/>
        </w:rPr>
        <w:t>(30, 31)</w:t>
      </w:r>
      <w:r w:rsidR="00803D88">
        <w:rPr>
          <w:rFonts w:ascii="Roboto" w:eastAsia="Times New Roman" w:hAnsi="Roboto" w:cs="Times New Roman"/>
          <w:color w:val="031D39"/>
          <w:spacing w:val="3"/>
          <w:kern w:val="0"/>
          <w:sz w:val="20"/>
          <w:szCs w:val="20"/>
          <w:lang w:eastAsia="en-GB"/>
          <w14:ligatures w14:val="none"/>
        </w:rPr>
        <w:fldChar w:fldCharType="end"/>
      </w:r>
      <w:r w:rsidR="00814850">
        <w:rPr>
          <w:rFonts w:ascii="Roboto" w:eastAsia="Times New Roman" w:hAnsi="Roboto" w:cs="Times New Roman"/>
          <w:color w:val="031D39"/>
          <w:spacing w:val="3"/>
          <w:kern w:val="0"/>
          <w:sz w:val="20"/>
          <w:szCs w:val="20"/>
          <w:lang w:eastAsia="en-GB"/>
          <w14:ligatures w14:val="none"/>
        </w:rPr>
        <w:t xml:space="preserve">. </w:t>
      </w:r>
      <w:r w:rsidR="000863C4">
        <w:rPr>
          <w:rFonts w:ascii="Roboto" w:eastAsia="Times New Roman" w:hAnsi="Roboto" w:cs="Times New Roman"/>
          <w:color w:val="031D39"/>
          <w:spacing w:val="3"/>
          <w:kern w:val="0"/>
          <w:sz w:val="20"/>
          <w:szCs w:val="20"/>
          <w:lang w:eastAsia="en-GB"/>
          <w14:ligatures w14:val="none"/>
        </w:rPr>
        <w:t xml:space="preserve">In doing, we underscore the potential utility of </w:t>
      </w:r>
      <w:r w:rsidR="00C35D3E">
        <w:rPr>
          <w:rFonts w:ascii="Roboto" w:eastAsia="Times New Roman" w:hAnsi="Roboto" w:cs="Times New Roman"/>
          <w:color w:val="031D39"/>
          <w:spacing w:val="3"/>
          <w:kern w:val="0"/>
          <w:sz w:val="20"/>
          <w:szCs w:val="20"/>
          <w:lang w:eastAsia="en-GB"/>
          <w14:ligatures w14:val="none"/>
        </w:rPr>
        <w:t>broad-spectrum</w:t>
      </w:r>
      <w:r w:rsidR="000863C4">
        <w:rPr>
          <w:rFonts w:ascii="Roboto" w:eastAsia="Times New Roman" w:hAnsi="Roboto" w:cs="Times New Roman"/>
          <w:color w:val="031D39"/>
          <w:spacing w:val="3"/>
          <w:kern w:val="0"/>
          <w:sz w:val="20"/>
          <w:szCs w:val="20"/>
          <w:lang w:eastAsia="en-GB"/>
          <w14:ligatures w14:val="none"/>
        </w:rPr>
        <w:t xml:space="preserve"> vaccines as tools </w:t>
      </w:r>
      <w:r w:rsidR="00A50AE3">
        <w:rPr>
          <w:rFonts w:ascii="Roboto" w:eastAsia="Times New Roman" w:hAnsi="Roboto" w:cs="Times New Roman"/>
          <w:color w:val="031D39"/>
          <w:spacing w:val="3"/>
          <w:kern w:val="0"/>
          <w:sz w:val="20"/>
          <w:szCs w:val="20"/>
          <w:lang w:eastAsia="en-GB"/>
          <w14:ligatures w14:val="none"/>
        </w:rPr>
        <w:t>to support future</w:t>
      </w:r>
      <w:r w:rsidR="000863C4">
        <w:rPr>
          <w:rFonts w:ascii="Roboto" w:eastAsia="Times New Roman" w:hAnsi="Roboto" w:cs="Times New Roman"/>
          <w:color w:val="031D39"/>
          <w:spacing w:val="3"/>
          <w:kern w:val="0"/>
          <w:sz w:val="20"/>
          <w:szCs w:val="20"/>
          <w:lang w:eastAsia="en-GB"/>
          <w14:ligatures w14:val="none"/>
        </w:rPr>
        <w:t xml:space="preserve"> pandemic preparedness</w:t>
      </w:r>
      <w:r w:rsidR="00A50AE3">
        <w:rPr>
          <w:rFonts w:ascii="Roboto" w:eastAsia="Times New Roman" w:hAnsi="Roboto" w:cs="Times New Roman"/>
          <w:color w:val="031D39"/>
          <w:spacing w:val="3"/>
          <w:kern w:val="0"/>
          <w:sz w:val="20"/>
          <w:szCs w:val="20"/>
          <w:lang w:eastAsia="en-GB"/>
          <w14:ligatures w14:val="none"/>
        </w:rPr>
        <w:t xml:space="preserve"> and identify funding priorities to help realise their potential impact. </w:t>
      </w:r>
    </w:p>
    <w:p w14:paraId="68ECEB9C" w14:textId="77777777" w:rsidR="00C35D3E" w:rsidRDefault="00C35D3E" w:rsidP="00A50A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AD93763" w14:textId="14F8D4D8" w:rsidR="00185E37" w:rsidRPr="008A3E89"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8"/>
          <w:szCs w:val="28"/>
          <w:lang w:eastAsia="en-GB"/>
          <w14:ligatures w14:val="none"/>
        </w:rPr>
      </w:pPr>
      <w:r w:rsidRPr="008A3E89">
        <w:rPr>
          <w:rFonts w:ascii="Roboto" w:eastAsia="Times New Roman" w:hAnsi="Roboto" w:cs="Times New Roman"/>
          <w:b/>
          <w:bCs/>
          <w:color w:val="031D39"/>
          <w:spacing w:val="3"/>
          <w:kern w:val="0"/>
          <w:sz w:val="28"/>
          <w:szCs w:val="28"/>
          <w:lang w:eastAsia="en-GB"/>
          <w14:ligatures w14:val="none"/>
        </w:rPr>
        <w:t>Results</w:t>
      </w:r>
    </w:p>
    <w:p w14:paraId="193688BA" w14:textId="77777777" w:rsidR="003009F7" w:rsidRPr="000252D5" w:rsidRDefault="003009F7" w:rsidP="00185E37">
      <w:pPr>
        <w:shd w:val="clear" w:color="auto" w:fill="FFFFFF"/>
        <w:spacing w:after="0" w:line="240" w:lineRule="auto"/>
        <w:textAlignment w:val="baseline"/>
        <w:rPr>
          <w:rFonts w:ascii="Roboto" w:eastAsia="Times New Roman" w:hAnsi="Roboto" w:cs="Times New Roman"/>
          <w:b/>
          <w:bCs/>
          <w:color w:val="031D39"/>
          <w:spacing w:val="3"/>
          <w:kern w:val="0"/>
          <w:sz w:val="16"/>
          <w:szCs w:val="16"/>
          <w:lang w:eastAsia="en-GB"/>
          <w14:ligatures w14:val="none"/>
        </w:rPr>
      </w:pPr>
    </w:p>
    <w:p w14:paraId="3BFD2E86" w14:textId="44A9B1F1" w:rsidR="00DA3FD3" w:rsidRPr="002511AA" w:rsidRDefault="006B7CD3" w:rsidP="00185E37">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2511AA">
        <w:rPr>
          <w:rFonts w:ascii="Roboto" w:eastAsia="Times New Roman" w:hAnsi="Roboto" w:cs="Times New Roman"/>
          <w:b/>
          <w:bCs/>
          <w:color w:val="031D39"/>
          <w:spacing w:val="3"/>
          <w:kern w:val="0"/>
          <w:sz w:val="20"/>
          <w:szCs w:val="20"/>
          <w:lang w:eastAsia="en-GB"/>
          <w14:ligatures w14:val="none"/>
        </w:rPr>
        <w:t>A BPSV</w:t>
      </w:r>
      <w:r w:rsidR="00DA3FD3" w:rsidRPr="002511AA">
        <w:rPr>
          <w:rFonts w:ascii="Roboto" w:eastAsia="Times New Roman" w:hAnsi="Roboto" w:cs="Times New Roman"/>
          <w:b/>
          <w:bCs/>
          <w:color w:val="031D39"/>
          <w:spacing w:val="3"/>
          <w:kern w:val="0"/>
          <w:sz w:val="20"/>
          <w:szCs w:val="20"/>
          <w:lang w:eastAsia="en-GB"/>
          <w14:ligatures w14:val="none"/>
        </w:rPr>
        <w:t xml:space="preserve"> </w:t>
      </w:r>
      <w:commentRangeStart w:id="2"/>
      <w:commentRangeStart w:id="3"/>
      <w:r w:rsidR="00DA3FD3" w:rsidRPr="002511AA">
        <w:rPr>
          <w:rFonts w:ascii="Roboto" w:eastAsia="Times New Roman" w:hAnsi="Roboto" w:cs="Times New Roman"/>
          <w:b/>
          <w:bCs/>
          <w:color w:val="031D39"/>
          <w:spacing w:val="3"/>
          <w:kern w:val="0"/>
          <w:sz w:val="20"/>
          <w:szCs w:val="20"/>
          <w:lang w:eastAsia="en-GB"/>
          <w14:ligatures w14:val="none"/>
        </w:rPr>
        <w:t xml:space="preserve">could </w:t>
      </w:r>
      <w:commentRangeEnd w:id="2"/>
      <w:r w:rsidR="00070E74">
        <w:rPr>
          <w:rStyle w:val="CommentReference"/>
        </w:rPr>
        <w:commentReference w:id="2"/>
      </w:r>
      <w:commentRangeEnd w:id="3"/>
      <w:r w:rsidR="00433136">
        <w:rPr>
          <w:rStyle w:val="CommentReference"/>
        </w:rPr>
        <w:commentReference w:id="3"/>
      </w:r>
      <w:r w:rsidR="00DA3FD3" w:rsidRPr="002511AA">
        <w:rPr>
          <w:rFonts w:ascii="Roboto" w:eastAsia="Times New Roman" w:hAnsi="Roboto" w:cs="Times New Roman"/>
          <w:b/>
          <w:bCs/>
          <w:color w:val="031D39"/>
          <w:spacing w:val="3"/>
          <w:kern w:val="0"/>
          <w:sz w:val="20"/>
          <w:szCs w:val="20"/>
          <w:lang w:eastAsia="en-GB"/>
          <w14:ligatures w14:val="none"/>
        </w:rPr>
        <w:t xml:space="preserve">support outbreak containment efforts </w:t>
      </w:r>
      <w:r w:rsidRPr="002511AA">
        <w:rPr>
          <w:rFonts w:ascii="Roboto" w:eastAsia="Times New Roman" w:hAnsi="Roboto" w:cs="Times New Roman"/>
          <w:b/>
          <w:bCs/>
          <w:color w:val="031D39"/>
          <w:spacing w:val="3"/>
          <w:kern w:val="0"/>
          <w:sz w:val="20"/>
          <w:szCs w:val="20"/>
          <w:lang w:eastAsia="en-GB"/>
          <w14:ligatures w14:val="none"/>
        </w:rPr>
        <w:t xml:space="preserve">via ring-vaccination </w:t>
      </w:r>
      <w:r w:rsidR="00213E4A" w:rsidRPr="002511AA">
        <w:rPr>
          <w:rFonts w:ascii="Roboto" w:eastAsia="Times New Roman" w:hAnsi="Roboto" w:cs="Times New Roman"/>
          <w:b/>
          <w:bCs/>
          <w:color w:val="031D39"/>
          <w:spacing w:val="3"/>
          <w:kern w:val="0"/>
          <w:sz w:val="20"/>
          <w:szCs w:val="20"/>
          <w:lang w:eastAsia="en-GB"/>
          <w14:ligatures w14:val="none"/>
        </w:rPr>
        <w:t>but prospects for control are highly dependent on vaccine characteristics and pathogen properties</w:t>
      </w:r>
      <w:r w:rsidR="00761C7B">
        <w:rPr>
          <w:rFonts w:ascii="Roboto" w:eastAsia="Times New Roman" w:hAnsi="Roboto" w:cs="Times New Roman"/>
          <w:b/>
          <w:bCs/>
          <w:color w:val="031D39"/>
          <w:spacing w:val="3"/>
          <w:kern w:val="0"/>
          <w:sz w:val="20"/>
          <w:szCs w:val="20"/>
          <w:lang w:eastAsia="en-GB"/>
          <w14:ligatures w14:val="none"/>
        </w:rPr>
        <w:t>.</w:t>
      </w:r>
    </w:p>
    <w:p w14:paraId="0715922B" w14:textId="79BA9966" w:rsidR="00DB31B6" w:rsidRPr="00DB31B6" w:rsidRDefault="001E7350" w:rsidP="009128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1E7350">
        <w:rPr>
          <w:rFonts w:ascii="Roboto" w:eastAsia="Times New Roman" w:hAnsi="Roboto" w:cs="Times New Roman"/>
          <w:color w:val="031D39"/>
          <w:spacing w:val="3"/>
          <w:kern w:val="0"/>
          <w:sz w:val="20"/>
          <w:szCs w:val="20"/>
          <w:lang w:eastAsia="en-GB"/>
          <w14:ligatures w14:val="none"/>
        </w:rPr>
        <w:t xml:space="preserve">A stochastic branching-process </w:t>
      </w:r>
      <w:r w:rsidR="00BB7232">
        <w:rPr>
          <w:rFonts w:ascii="Roboto" w:eastAsia="Times New Roman" w:hAnsi="Roboto" w:cs="Times New Roman"/>
          <w:color w:val="031D39"/>
          <w:spacing w:val="3"/>
          <w:kern w:val="0"/>
          <w:sz w:val="20"/>
          <w:szCs w:val="20"/>
          <w:lang w:eastAsia="en-GB"/>
          <w14:ligatures w14:val="none"/>
        </w:rPr>
        <w:t xml:space="preserve">framework </w:t>
      </w:r>
      <w:r w:rsidRPr="001E7350">
        <w:rPr>
          <w:rFonts w:ascii="Roboto" w:eastAsia="Times New Roman" w:hAnsi="Roboto" w:cs="Times New Roman"/>
          <w:color w:val="031D39"/>
          <w:spacing w:val="3"/>
          <w:kern w:val="0"/>
          <w:sz w:val="20"/>
          <w:szCs w:val="20"/>
          <w:lang w:eastAsia="en-GB"/>
          <w14:ligatures w14:val="none"/>
        </w:rPr>
        <w:t xml:space="preserve">was </w:t>
      </w:r>
      <w:r w:rsidR="008C3387">
        <w:rPr>
          <w:rFonts w:ascii="Roboto" w:eastAsia="Times New Roman" w:hAnsi="Roboto" w:cs="Times New Roman"/>
          <w:color w:val="031D39"/>
          <w:spacing w:val="3"/>
          <w:kern w:val="0"/>
          <w:sz w:val="20"/>
          <w:szCs w:val="20"/>
          <w:lang w:eastAsia="en-GB"/>
          <w14:ligatures w14:val="none"/>
        </w:rPr>
        <w:t>used</w:t>
      </w:r>
      <w:r w:rsidRPr="001E7350">
        <w:rPr>
          <w:rFonts w:ascii="Roboto" w:eastAsia="Times New Roman" w:hAnsi="Roboto" w:cs="Times New Roman"/>
          <w:color w:val="031D39"/>
          <w:spacing w:val="3"/>
          <w:kern w:val="0"/>
          <w:sz w:val="20"/>
          <w:szCs w:val="20"/>
          <w:lang w:eastAsia="en-GB"/>
          <w14:ligatures w14:val="none"/>
        </w:rPr>
        <w:t xml:space="preserve"> to explore the potential for a BPSV to support containment </w:t>
      </w:r>
      <w:r w:rsidR="004F6486">
        <w:rPr>
          <w:rFonts w:ascii="Roboto" w:eastAsia="Times New Roman" w:hAnsi="Roboto" w:cs="Times New Roman"/>
          <w:color w:val="031D39"/>
          <w:spacing w:val="3"/>
          <w:kern w:val="0"/>
          <w:sz w:val="20"/>
          <w:szCs w:val="20"/>
          <w:lang w:eastAsia="en-GB"/>
          <w14:ligatures w14:val="none"/>
        </w:rPr>
        <w:t xml:space="preserve">of a hypothetical SARS-CoV-X outbreak via a </w:t>
      </w:r>
      <w:r w:rsidRPr="001E7350">
        <w:rPr>
          <w:rFonts w:ascii="Roboto" w:eastAsia="Times New Roman" w:hAnsi="Roboto" w:cs="Times New Roman"/>
          <w:color w:val="031D39"/>
          <w:spacing w:val="3"/>
          <w:kern w:val="0"/>
          <w:sz w:val="20"/>
          <w:szCs w:val="20"/>
          <w:lang w:eastAsia="en-GB"/>
          <w14:ligatures w14:val="none"/>
        </w:rPr>
        <w:t>ring vaccination</w:t>
      </w:r>
      <w:r w:rsidR="004F6486">
        <w:rPr>
          <w:rFonts w:ascii="Roboto" w:eastAsia="Times New Roman" w:hAnsi="Roboto" w:cs="Times New Roman"/>
          <w:color w:val="031D39"/>
          <w:spacing w:val="3"/>
          <w:kern w:val="0"/>
          <w:sz w:val="20"/>
          <w:szCs w:val="20"/>
          <w:lang w:eastAsia="en-GB"/>
          <w14:ligatures w14:val="none"/>
        </w:rPr>
        <w:t xml:space="preserve">- based approach </w:t>
      </w:r>
      <w:r>
        <w:rPr>
          <w:rFonts w:ascii="Roboto" w:eastAsia="Times New Roman" w:hAnsi="Roboto" w:cs="Times New Roman"/>
          <w:color w:val="031D39"/>
          <w:spacing w:val="3"/>
          <w:kern w:val="0"/>
          <w:sz w:val="20"/>
          <w:szCs w:val="20"/>
          <w:lang w:eastAsia="en-GB"/>
          <w14:ligatures w14:val="none"/>
        </w:rPr>
        <w:t>(as has successfully been undertaken for control of Ebola outbreaks</w:t>
      </w:r>
      <w:r w:rsidR="0037580D">
        <w:rPr>
          <w:rFonts w:ascii="Roboto" w:eastAsia="Times New Roman" w:hAnsi="Roboto" w:cs="Times New Roman"/>
          <w:color w:val="031D39"/>
          <w:spacing w:val="3"/>
          <w:kern w:val="0"/>
          <w:sz w:val="20"/>
          <w:szCs w:val="20"/>
          <w:lang w:eastAsia="en-GB"/>
          <w14:ligatures w14:val="none"/>
        </w:rPr>
        <w:t xml:space="preserve">) </w:t>
      </w:r>
      <w:r>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V972J339Y719V433&lt;/clusterId&gt;&lt;version&gt;0.6.11&lt;/version&gt;&lt;metadata&gt;&lt;citation&gt;&lt;id&gt;6c6f0600-2c3c-0e6d-a681-6caf0085484f&lt;/id&gt;&lt;no_author/&gt;&lt;prefix/&gt;&lt;suffix/&gt;&lt;locator/&gt;&lt;locator_label&gt;page&lt;/locator_label&gt;&lt;/citation&gt;&lt;/metadata&gt;&lt;data&gt;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&lt;/data&gt; \* MERGEFORMAT</w:instrText>
      </w:r>
      <w:r>
        <w:rPr>
          <w:rFonts w:ascii="Roboto" w:eastAsia="Times New Roman" w:hAnsi="Roboto" w:cs="Times New Roman"/>
          <w:color w:val="031D39"/>
          <w:spacing w:val="3"/>
          <w:kern w:val="0"/>
          <w:sz w:val="20"/>
          <w:szCs w:val="20"/>
          <w:lang w:eastAsia="en-GB"/>
          <w14:ligatures w14:val="none"/>
        </w:rPr>
        <w:fldChar w:fldCharType="separate"/>
      </w:r>
      <w:r w:rsidR="00285413" w:rsidRPr="005A4E48">
        <w:rPr>
          <w:rFonts w:ascii="Roboto" w:eastAsia="Times New Roman" w:hAnsi="Roboto" w:cs="Times New Roman"/>
          <w:i/>
          <w:noProof/>
          <w:color w:val="031D39"/>
          <w:spacing w:val="3"/>
          <w:kern w:val="0"/>
          <w:sz w:val="20"/>
          <w:szCs w:val="20"/>
          <w:lang w:eastAsia="en-GB"/>
          <w14:ligatures w14:val="none"/>
        </w:rPr>
        <w:t>(32)</w:t>
      </w:r>
      <w:r>
        <w:rPr>
          <w:rFonts w:ascii="Roboto" w:eastAsia="Times New Roman" w:hAnsi="Roboto" w:cs="Times New Roman"/>
          <w:color w:val="031D39"/>
          <w:spacing w:val="3"/>
          <w:kern w:val="0"/>
          <w:sz w:val="20"/>
          <w:szCs w:val="20"/>
          <w:lang w:eastAsia="en-GB"/>
          <w14:ligatures w14:val="none"/>
        </w:rPr>
        <w:fldChar w:fldCharType="end"/>
      </w:r>
      <w:r w:rsidR="00036A76">
        <w:rPr>
          <w:rFonts w:ascii="Roboto" w:eastAsia="Times New Roman" w:hAnsi="Roboto" w:cs="Times New Roman"/>
          <w:color w:val="031D39"/>
          <w:spacing w:val="3"/>
          <w:kern w:val="0"/>
          <w:sz w:val="20"/>
          <w:szCs w:val="20"/>
          <w:lang w:eastAsia="en-GB"/>
          <w14:ligatures w14:val="none"/>
        </w:rPr>
        <w:t xml:space="preserve"> </w:t>
      </w:r>
      <w:r w:rsidR="00036A76">
        <w:rPr>
          <w:rFonts w:ascii="Roboto" w:eastAsia="Times New Roman" w:hAnsi="Roboto" w:cs="Times New Roman"/>
          <w:b/>
          <w:bCs/>
          <w:color w:val="031D39"/>
          <w:spacing w:val="3"/>
          <w:kern w:val="0"/>
          <w:sz w:val="20"/>
          <w:szCs w:val="20"/>
          <w:lang w:eastAsia="en-GB"/>
          <w14:ligatures w14:val="none"/>
        </w:rPr>
        <w:t>(Fig 1A)</w:t>
      </w:r>
      <w:r w:rsidRPr="001E7350">
        <w:rPr>
          <w:rFonts w:ascii="Roboto" w:eastAsia="Times New Roman" w:hAnsi="Roboto" w:cs="Times New Roman"/>
          <w:color w:val="031D39"/>
          <w:spacing w:val="3"/>
          <w:kern w:val="0"/>
          <w:sz w:val="20"/>
          <w:szCs w:val="20"/>
          <w:lang w:eastAsia="en-GB"/>
          <w14:ligatures w14:val="none"/>
        </w:rPr>
        <w:t>.</w:t>
      </w:r>
      <w:r w:rsidR="00806821">
        <w:rPr>
          <w:rFonts w:ascii="Roboto" w:eastAsia="Times New Roman" w:hAnsi="Roboto" w:cs="Times New Roman"/>
          <w:color w:val="031D39"/>
          <w:spacing w:val="3"/>
          <w:kern w:val="0"/>
          <w:sz w:val="20"/>
          <w:szCs w:val="20"/>
          <w:lang w:eastAsia="en-GB"/>
          <w14:ligatures w14:val="none"/>
        </w:rPr>
        <w:t xml:space="preserve"> </w:t>
      </w:r>
      <w:r w:rsidR="004F6486">
        <w:rPr>
          <w:rFonts w:ascii="Roboto" w:eastAsia="Times New Roman" w:hAnsi="Roboto" w:cs="Times New Roman"/>
          <w:color w:val="031D39"/>
          <w:spacing w:val="3"/>
          <w:kern w:val="0"/>
          <w:sz w:val="20"/>
          <w:szCs w:val="20"/>
          <w:lang w:eastAsia="en-GB"/>
          <w14:ligatures w14:val="none"/>
        </w:rPr>
        <w:t xml:space="preserve">Our analyses considered two </w:t>
      </w:r>
      <w:r w:rsidR="008D0B96">
        <w:rPr>
          <w:rFonts w:ascii="Roboto" w:eastAsia="Times New Roman" w:hAnsi="Roboto" w:cs="Times New Roman"/>
          <w:color w:val="031D39"/>
          <w:spacing w:val="3"/>
          <w:kern w:val="0"/>
          <w:sz w:val="20"/>
          <w:szCs w:val="20"/>
          <w:lang w:eastAsia="en-GB"/>
          <w14:ligatures w14:val="none"/>
        </w:rPr>
        <w:t>“archetype” pathogens – one with properties similar to SARS-CoV-1 (</w:t>
      </w:r>
      <w:r w:rsidR="008D0B96">
        <w:rPr>
          <w:rFonts w:ascii="Roboto" w:eastAsia="Times New Roman" w:hAnsi="Roboto" w:cs="Times New Roman"/>
          <w:b/>
          <w:bCs/>
          <w:color w:val="031D39"/>
          <w:spacing w:val="3"/>
          <w:kern w:val="0"/>
          <w:sz w:val="20"/>
          <w:szCs w:val="20"/>
          <w:lang w:eastAsia="en-GB"/>
          <w14:ligatures w14:val="none"/>
        </w:rPr>
        <w:t>Fig 1B</w:t>
      </w:r>
      <w:r w:rsidR="008D0B96">
        <w:rPr>
          <w:rFonts w:ascii="Roboto" w:eastAsia="Times New Roman" w:hAnsi="Roboto" w:cs="Times New Roman"/>
          <w:color w:val="031D39"/>
          <w:spacing w:val="3"/>
          <w:kern w:val="0"/>
          <w:sz w:val="20"/>
          <w:szCs w:val="20"/>
          <w:lang w:eastAsia="en-GB"/>
          <w14:ligatures w14:val="none"/>
        </w:rPr>
        <w:t xml:space="preserve">, mean generation time 12 days, 0% presymptomatic transmission, 0% asymptomatic infections) and one similar to SARS-CoV-2 </w:t>
      </w:r>
      <w:r w:rsidR="008D0B96" w:rsidRPr="008D0B96">
        <w:rPr>
          <w:rFonts w:ascii="Roboto" w:eastAsia="Times New Roman" w:hAnsi="Roboto" w:cs="Times New Roman"/>
          <w:color w:val="031D39"/>
          <w:spacing w:val="3"/>
          <w:kern w:val="0"/>
          <w:sz w:val="20"/>
          <w:szCs w:val="20"/>
          <w:lang w:eastAsia="en-GB"/>
          <w14:ligatures w14:val="none"/>
        </w:rPr>
        <w:t>(</w:t>
      </w:r>
      <w:r w:rsidR="008D0B96">
        <w:rPr>
          <w:rFonts w:ascii="Roboto" w:eastAsia="Times New Roman" w:hAnsi="Roboto" w:cs="Times New Roman"/>
          <w:b/>
          <w:bCs/>
          <w:color w:val="031D39"/>
          <w:spacing w:val="3"/>
          <w:kern w:val="0"/>
          <w:sz w:val="20"/>
          <w:szCs w:val="20"/>
          <w:lang w:eastAsia="en-GB"/>
          <w14:ligatures w14:val="none"/>
        </w:rPr>
        <w:t>Fig 1C</w:t>
      </w:r>
      <w:r w:rsidR="008D0B96" w:rsidRPr="008D0B96">
        <w:rPr>
          <w:rFonts w:ascii="Roboto" w:eastAsia="Times New Roman" w:hAnsi="Roboto" w:cs="Times New Roman"/>
          <w:color w:val="031D39"/>
          <w:spacing w:val="3"/>
          <w:kern w:val="0"/>
          <w:sz w:val="20"/>
          <w:szCs w:val="20"/>
          <w:lang w:eastAsia="en-GB"/>
          <w14:ligatures w14:val="none"/>
        </w:rPr>
        <w:t>, mean generation</w:t>
      </w:r>
      <w:r w:rsidR="008D0B96">
        <w:rPr>
          <w:rFonts w:ascii="Roboto" w:eastAsia="Times New Roman" w:hAnsi="Roboto" w:cs="Times New Roman"/>
          <w:color w:val="031D39"/>
          <w:spacing w:val="3"/>
          <w:kern w:val="0"/>
          <w:sz w:val="20"/>
          <w:szCs w:val="20"/>
          <w:lang w:eastAsia="en-GB"/>
          <w14:ligatures w14:val="none"/>
        </w:rPr>
        <w:t xml:space="preserve"> time 6.75 days, 35% presymptomatic transmission). </w:t>
      </w:r>
      <w:r w:rsidR="00651FDA">
        <w:rPr>
          <w:rFonts w:ascii="Roboto" w:eastAsia="Times New Roman" w:hAnsi="Roboto" w:cs="Times New Roman"/>
          <w:color w:val="031D39"/>
          <w:spacing w:val="3"/>
          <w:kern w:val="0"/>
          <w:sz w:val="20"/>
          <w:szCs w:val="20"/>
          <w:lang w:eastAsia="en-GB"/>
          <w14:ligatures w14:val="none"/>
        </w:rPr>
        <w:t xml:space="preserve">In both cases, </w:t>
      </w:r>
      <w:r w:rsidR="00070E74">
        <w:rPr>
          <w:rFonts w:ascii="Roboto" w:eastAsia="Times New Roman" w:hAnsi="Roboto" w:cs="Times New Roman"/>
          <w:color w:val="031D39"/>
          <w:spacing w:val="3"/>
          <w:kern w:val="0"/>
          <w:sz w:val="20"/>
          <w:szCs w:val="20"/>
          <w:lang w:eastAsia="en-GB"/>
          <w14:ligatures w14:val="none"/>
        </w:rPr>
        <w:t>we a</w:t>
      </w:r>
      <w:r w:rsidR="002511AA">
        <w:rPr>
          <w:rFonts w:ascii="Roboto" w:eastAsia="Times New Roman" w:hAnsi="Roboto" w:cs="Times New Roman"/>
          <w:color w:val="031D39"/>
          <w:spacing w:val="3"/>
          <w:kern w:val="0"/>
          <w:sz w:val="20"/>
          <w:szCs w:val="20"/>
          <w:lang w:eastAsia="en-GB"/>
          <w14:ligatures w14:val="none"/>
        </w:rPr>
        <w:t>ssum</w:t>
      </w:r>
      <w:r w:rsidR="00070E74">
        <w:rPr>
          <w:rFonts w:ascii="Roboto" w:eastAsia="Times New Roman" w:hAnsi="Roboto" w:cs="Times New Roman"/>
          <w:color w:val="031D39"/>
          <w:spacing w:val="3"/>
          <w:kern w:val="0"/>
          <w:sz w:val="20"/>
          <w:szCs w:val="20"/>
          <w:lang w:eastAsia="en-GB"/>
          <w14:ligatures w14:val="none"/>
        </w:rPr>
        <w:t>ed</w:t>
      </w:r>
      <w:r w:rsidR="002511AA">
        <w:rPr>
          <w:rFonts w:ascii="Roboto" w:eastAsia="Times New Roman" w:hAnsi="Roboto" w:cs="Times New Roman"/>
          <w:color w:val="031D39"/>
          <w:spacing w:val="3"/>
          <w:kern w:val="0"/>
          <w:sz w:val="20"/>
          <w:szCs w:val="20"/>
          <w:lang w:eastAsia="en-GB"/>
          <w14:ligatures w14:val="none"/>
        </w:rPr>
        <w:t xml:space="preserve"> the ring-vaccination campaign was able to identify 80% of contacts</w:t>
      </w:r>
      <w:r w:rsidR="008A38BD">
        <w:rPr>
          <w:rFonts w:ascii="Roboto" w:eastAsia="Times New Roman" w:hAnsi="Roboto" w:cs="Times New Roman"/>
          <w:color w:val="031D39"/>
          <w:spacing w:val="3"/>
          <w:kern w:val="0"/>
          <w:sz w:val="20"/>
          <w:szCs w:val="20"/>
          <w:lang w:eastAsia="en-GB"/>
          <w14:ligatures w14:val="none"/>
        </w:rPr>
        <w:t xml:space="preserve">, that </w:t>
      </w:r>
      <w:r w:rsidR="00E87156">
        <w:rPr>
          <w:rFonts w:ascii="Roboto" w:eastAsia="Times New Roman" w:hAnsi="Roboto" w:cs="Times New Roman"/>
          <w:color w:val="031D39"/>
          <w:spacing w:val="3"/>
          <w:kern w:val="0"/>
          <w:sz w:val="20"/>
          <w:szCs w:val="20"/>
          <w:lang w:eastAsia="en-GB"/>
          <w14:ligatures w14:val="none"/>
        </w:rPr>
        <w:t>the BPSV has an efficacy of 75%</w:t>
      </w:r>
      <w:r w:rsidR="009C22AB">
        <w:rPr>
          <w:rFonts w:ascii="Roboto" w:eastAsia="Times New Roman" w:hAnsi="Roboto" w:cs="Times New Roman"/>
          <w:color w:val="031D39"/>
          <w:spacing w:val="3"/>
          <w:kern w:val="0"/>
          <w:sz w:val="20"/>
          <w:szCs w:val="20"/>
          <w:lang w:eastAsia="en-GB"/>
          <w14:ligatures w14:val="none"/>
        </w:rPr>
        <w:t xml:space="preserve"> against infection</w:t>
      </w:r>
      <w:r w:rsidR="004C5303">
        <w:rPr>
          <w:rFonts w:ascii="Roboto" w:eastAsia="Times New Roman" w:hAnsi="Roboto" w:cs="Times New Roman"/>
          <w:color w:val="031D39"/>
          <w:spacing w:val="3"/>
          <w:kern w:val="0"/>
          <w:sz w:val="20"/>
          <w:szCs w:val="20"/>
          <w:lang w:eastAsia="en-GB"/>
          <w14:ligatures w14:val="none"/>
        </w:rPr>
        <w:t xml:space="preserve">, and a </w:t>
      </w:r>
      <w:r w:rsidR="00A83403">
        <w:rPr>
          <w:rFonts w:ascii="Roboto" w:eastAsia="Times New Roman" w:hAnsi="Roboto" w:cs="Times New Roman"/>
          <w:color w:val="031D39"/>
          <w:spacing w:val="3"/>
          <w:kern w:val="0"/>
          <w:sz w:val="20"/>
          <w:szCs w:val="20"/>
          <w:lang w:eastAsia="en-GB"/>
          <w14:ligatures w14:val="none"/>
        </w:rPr>
        <w:t xml:space="preserve">logistical </w:t>
      </w:r>
      <w:r w:rsidR="004C5303">
        <w:rPr>
          <w:rFonts w:ascii="Roboto" w:eastAsia="Times New Roman" w:hAnsi="Roboto" w:cs="Times New Roman"/>
          <w:color w:val="031D39"/>
          <w:spacing w:val="3"/>
          <w:kern w:val="0"/>
          <w:sz w:val="20"/>
          <w:szCs w:val="20"/>
          <w:lang w:eastAsia="en-GB"/>
          <w14:ligatures w14:val="none"/>
        </w:rPr>
        <w:t>delay of 2 days between identification of an index case and ring-vaccination</w:t>
      </w:r>
      <w:r w:rsidR="00AF2F36">
        <w:rPr>
          <w:rFonts w:ascii="Roboto" w:eastAsia="Times New Roman" w:hAnsi="Roboto" w:cs="Times New Roman"/>
          <w:color w:val="031D39"/>
          <w:spacing w:val="3"/>
          <w:kern w:val="0"/>
          <w:sz w:val="20"/>
          <w:szCs w:val="20"/>
          <w:lang w:eastAsia="en-GB"/>
          <w14:ligatures w14:val="none"/>
        </w:rPr>
        <w:t xml:space="preserve"> </w:t>
      </w:r>
      <w:r w:rsidR="00994FC5">
        <w:rPr>
          <w:rFonts w:ascii="Roboto" w:eastAsia="Times New Roman" w:hAnsi="Roboto" w:cs="Times New Roman"/>
          <w:color w:val="031D39"/>
          <w:spacing w:val="3"/>
          <w:kern w:val="0"/>
          <w:sz w:val="20"/>
          <w:szCs w:val="20"/>
          <w:lang w:eastAsia="en-GB"/>
          <w14:ligatures w14:val="none"/>
        </w:rPr>
        <w:t>being completed</w:t>
      </w:r>
      <w:r w:rsidR="004C5303">
        <w:rPr>
          <w:rFonts w:ascii="Roboto" w:eastAsia="Times New Roman" w:hAnsi="Roboto" w:cs="Times New Roman"/>
          <w:color w:val="031D39"/>
          <w:spacing w:val="3"/>
          <w:kern w:val="0"/>
          <w:sz w:val="20"/>
          <w:szCs w:val="20"/>
          <w:lang w:eastAsia="en-GB"/>
          <w14:ligatures w14:val="none"/>
        </w:rPr>
        <w:t xml:space="preserve">. </w:t>
      </w:r>
    </w:p>
    <w:p w14:paraId="3114BC96" w14:textId="77777777" w:rsidR="00DB31B6" w:rsidRDefault="00DB31B6" w:rsidP="009128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52A98FF" w14:textId="3B9A00BD" w:rsidR="008B5FC1" w:rsidRDefault="00A71D32" w:rsidP="009128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Across both pathogen archetypes, the proportion of outbreaks successfully contained decreased as pathogen R0 increased, and increased as the assumed delay between vaccination and protection developing was shortened.</w:t>
      </w:r>
      <w:r>
        <w:rPr>
          <w:rFonts w:ascii="Roboto" w:eastAsia="Times New Roman" w:hAnsi="Roboto" w:cs="Times New Roman"/>
          <w:color w:val="031D39"/>
          <w:spacing w:val="3"/>
          <w:kern w:val="0"/>
          <w:sz w:val="20"/>
          <w:szCs w:val="20"/>
          <w:lang w:eastAsia="en-GB"/>
          <w14:ligatures w14:val="none"/>
        </w:rPr>
        <w:t xml:space="preserve"> </w:t>
      </w:r>
      <w:r w:rsidR="00090406">
        <w:rPr>
          <w:rFonts w:ascii="Roboto" w:eastAsia="Times New Roman" w:hAnsi="Roboto" w:cs="Times New Roman"/>
          <w:color w:val="031D39"/>
          <w:spacing w:val="3"/>
          <w:kern w:val="0"/>
          <w:sz w:val="20"/>
          <w:szCs w:val="20"/>
          <w:lang w:eastAsia="en-GB"/>
          <w14:ligatures w14:val="none"/>
        </w:rPr>
        <w:t xml:space="preserve">For </w:t>
      </w:r>
      <w:r>
        <w:rPr>
          <w:rFonts w:ascii="Roboto" w:eastAsia="Times New Roman" w:hAnsi="Roboto" w:cs="Times New Roman"/>
          <w:color w:val="031D39"/>
          <w:spacing w:val="3"/>
          <w:kern w:val="0"/>
          <w:sz w:val="20"/>
          <w:szCs w:val="20"/>
          <w:lang w:eastAsia="en-GB"/>
          <w14:ligatures w14:val="none"/>
        </w:rPr>
        <w:t xml:space="preserve">the </w:t>
      </w:r>
      <w:r w:rsidR="00090406">
        <w:rPr>
          <w:rFonts w:ascii="Roboto" w:eastAsia="Times New Roman" w:hAnsi="Roboto" w:cs="Times New Roman"/>
          <w:color w:val="031D39"/>
          <w:spacing w:val="3"/>
          <w:kern w:val="0"/>
          <w:sz w:val="20"/>
          <w:szCs w:val="20"/>
          <w:lang w:eastAsia="en-GB"/>
          <w14:ligatures w14:val="none"/>
        </w:rPr>
        <w:t>pathogen with properties similar to SARS-CoV-1</w:t>
      </w:r>
      <w:r w:rsidR="00B24CC5">
        <w:rPr>
          <w:rFonts w:ascii="Roboto" w:eastAsia="Times New Roman" w:hAnsi="Roboto" w:cs="Times New Roman"/>
          <w:color w:val="031D39"/>
          <w:spacing w:val="3"/>
          <w:kern w:val="0"/>
          <w:sz w:val="20"/>
          <w:szCs w:val="20"/>
          <w:lang w:eastAsia="en-GB"/>
          <w14:ligatures w14:val="none"/>
        </w:rPr>
        <w:t>,</w:t>
      </w:r>
      <w:r w:rsidR="00090406">
        <w:rPr>
          <w:rFonts w:ascii="Roboto" w:eastAsia="Times New Roman" w:hAnsi="Roboto" w:cs="Times New Roman"/>
          <w:color w:val="031D39"/>
          <w:spacing w:val="3"/>
          <w:kern w:val="0"/>
          <w:sz w:val="20"/>
          <w:szCs w:val="20"/>
          <w:lang w:eastAsia="en-GB"/>
          <w14:ligatures w14:val="none"/>
        </w:rPr>
        <w:t xml:space="preserve"> </w:t>
      </w:r>
      <w:r w:rsidR="00E958A6">
        <w:rPr>
          <w:rFonts w:ascii="Roboto" w:eastAsia="Times New Roman" w:hAnsi="Roboto" w:cs="Times New Roman"/>
          <w:color w:val="031D39"/>
          <w:spacing w:val="3"/>
          <w:kern w:val="0"/>
          <w:sz w:val="20"/>
          <w:szCs w:val="20"/>
          <w:lang w:eastAsia="en-GB"/>
          <w14:ligatures w14:val="none"/>
        </w:rPr>
        <w:t xml:space="preserve">a vaccine protection delay of 1 week or shorter was sufficient to completely contain </w:t>
      </w:r>
      <w:r w:rsidR="00FD1170">
        <w:rPr>
          <w:rFonts w:ascii="Roboto" w:eastAsia="Times New Roman" w:hAnsi="Roboto" w:cs="Times New Roman"/>
          <w:color w:val="031D39"/>
          <w:spacing w:val="3"/>
          <w:kern w:val="0"/>
          <w:sz w:val="20"/>
          <w:szCs w:val="20"/>
          <w:lang w:eastAsia="en-GB"/>
          <w14:ligatures w14:val="none"/>
        </w:rPr>
        <w:t xml:space="preserve">the </w:t>
      </w:r>
      <w:r w:rsidR="00E958A6">
        <w:rPr>
          <w:rFonts w:ascii="Roboto" w:eastAsia="Times New Roman" w:hAnsi="Roboto" w:cs="Times New Roman"/>
          <w:color w:val="031D39"/>
          <w:spacing w:val="3"/>
          <w:kern w:val="0"/>
          <w:sz w:val="20"/>
          <w:szCs w:val="20"/>
          <w:lang w:eastAsia="en-GB"/>
          <w14:ligatures w14:val="none"/>
        </w:rPr>
        <w:t>outbreak</w:t>
      </w:r>
      <w:r w:rsidR="00FD1170">
        <w:rPr>
          <w:rFonts w:ascii="Roboto" w:eastAsia="Times New Roman" w:hAnsi="Roboto" w:cs="Times New Roman"/>
          <w:color w:val="031D39"/>
          <w:spacing w:val="3"/>
          <w:kern w:val="0"/>
          <w:sz w:val="20"/>
          <w:szCs w:val="20"/>
          <w:lang w:eastAsia="en-GB"/>
          <w14:ligatures w14:val="none"/>
        </w:rPr>
        <w:t xml:space="preserve"> across all stochastic simulations up to R0 = 2</w:t>
      </w:r>
      <w:r w:rsidR="00D24FD5">
        <w:rPr>
          <w:rFonts w:ascii="Roboto" w:eastAsia="Times New Roman" w:hAnsi="Roboto" w:cs="Times New Roman"/>
          <w:color w:val="031D39"/>
          <w:spacing w:val="3"/>
          <w:kern w:val="0"/>
          <w:sz w:val="20"/>
          <w:szCs w:val="20"/>
          <w:lang w:eastAsia="en-GB"/>
          <w14:ligatures w14:val="none"/>
        </w:rPr>
        <w:t>. H</w:t>
      </w:r>
      <w:r w:rsidR="00E958A6">
        <w:rPr>
          <w:rFonts w:ascii="Roboto" w:eastAsia="Times New Roman" w:hAnsi="Roboto" w:cs="Times New Roman"/>
          <w:color w:val="031D39"/>
          <w:spacing w:val="3"/>
          <w:kern w:val="0"/>
          <w:sz w:val="20"/>
          <w:szCs w:val="20"/>
          <w:lang w:eastAsia="en-GB"/>
          <w14:ligatures w14:val="none"/>
        </w:rPr>
        <w:t xml:space="preserve">owever, </w:t>
      </w:r>
      <w:r w:rsidR="00B24CC5">
        <w:rPr>
          <w:rFonts w:ascii="Roboto" w:eastAsia="Times New Roman" w:hAnsi="Roboto" w:cs="Times New Roman"/>
          <w:color w:val="031D39"/>
          <w:spacing w:val="3"/>
          <w:kern w:val="0"/>
          <w:sz w:val="20"/>
          <w:szCs w:val="20"/>
          <w:lang w:eastAsia="en-GB"/>
          <w14:ligatures w14:val="none"/>
        </w:rPr>
        <w:t xml:space="preserve">a </w:t>
      </w:r>
      <w:r w:rsidR="00E958A6">
        <w:rPr>
          <w:rFonts w:ascii="Roboto" w:eastAsia="Times New Roman" w:hAnsi="Roboto" w:cs="Times New Roman"/>
          <w:color w:val="031D39"/>
          <w:spacing w:val="3"/>
          <w:kern w:val="0"/>
          <w:sz w:val="20"/>
          <w:szCs w:val="20"/>
          <w:lang w:eastAsia="en-GB"/>
          <w14:ligatures w14:val="none"/>
        </w:rPr>
        <w:t xml:space="preserve">vaccine protection delay </w:t>
      </w:r>
      <w:r w:rsidR="00B34416">
        <w:rPr>
          <w:rFonts w:ascii="Roboto" w:eastAsia="Times New Roman" w:hAnsi="Roboto" w:cs="Times New Roman"/>
          <w:color w:val="031D39"/>
          <w:spacing w:val="3"/>
          <w:kern w:val="0"/>
          <w:sz w:val="20"/>
          <w:szCs w:val="20"/>
          <w:lang w:eastAsia="en-GB"/>
          <w14:ligatures w14:val="none"/>
        </w:rPr>
        <w:t xml:space="preserve">of </w:t>
      </w:r>
      <w:r w:rsidR="00E958A6">
        <w:rPr>
          <w:rFonts w:ascii="Roboto" w:eastAsia="Times New Roman" w:hAnsi="Roboto" w:cs="Times New Roman"/>
          <w:color w:val="031D39"/>
          <w:spacing w:val="3"/>
          <w:kern w:val="0"/>
          <w:sz w:val="20"/>
          <w:szCs w:val="20"/>
          <w:lang w:eastAsia="en-GB"/>
          <w14:ligatures w14:val="none"/>
        </w:rPr>
        <w:t>2 weeks</w:t>
      </w:r>
      <w:r w:rsidR="00B34416">
        <w:rPr>
          <w:rFonts w:ascii="Roboto" w:eastAsia="Times New Roman" w:hAnsi="Roboto" w:cs="Times New Roman"/>
          <w:color w:val="031D39"/>
          <w:spacing w:val="3"/>
          <w:kern w:val="0"/>
          <w:sz w:val="20"/>
          <w:szCs w:val="20"/>
          <w:lang w:eastAsia="en-GB"/>
          <w14:ligatures w14:val="none"/>
        </w:rPr>
        <w:t xml:space="preserve"> averted </w:t>
      </w:r>
      <w:r w:rsidR="00E958A6">
        <w:rPr>
          <w:rFonts w:ascii="Roboto" w:eastAsia="Times New Roman" w:hAnsi="Roboto" w:cs="Times New Roman"/>
          <w:color w:val="031D39"/>
          <w:spacing w:val="3"/>
          <w:kern w:val="0"/>
          <w:sz w:val="20"/>
          <w:szCs w:val="20"/>
          <w:lang w:eastAsia="en-GB"/>
          <w14:ligatures w14:val="none"/>
        </w:rPr>
        <w:t>&lt;1% outbreaks</w:t>
      </w:r>
      <w:r w:rsidR="00B7794D">
        <w:rPr>
          <w:rFonts w:ascii="Roboto" w:eastAsia="Times New Roman" w:hAnsi="Roboto" w:cs="Times New Roman"/>
          <w:color w:val="031D39"/>
          <w:spacing w:val="3"/>
          <w:kern w:val="0"/>
          <w:sz w:val="20"/>
          <w:szCs w:val="20"/>
          <w:lang w:eastAsia="en-GB"/>
          <w14:ligatures w14:val="none"/>
        </w:rPr>
        <w:t xml:space="preserve">, </w:t>
      </w:r>
      <w:r w:rsidR="00E958A6">
        <w:rPr>
          <w:rFonts w:ascii="Roboto" w:eastAsia="Times New Roman" w:hAnsi="Roboto" w:cs="Times New Roman"/>
          <w:color w:val="031D39"/>
          <w:spacing w:val="3"/>
          <w:kern w:val="0"/>
          <w:sz w:val="20"/>
          <w:szCs w:val="20"/>
          <w:lang w:eastAsia="en-GB"/>
          <w14:ligatures w14:val="none"/>
        </w:rPr>
        <w:t xml:space="preserve">across all values of R0 considered. </w:t>
      </w:r>
      <w:r w:rsidR="008B5FC1">
        <w:rPr>
          <w:rFonts w:ascii="Roboto" w:eastAsia="Times New Roman" w:hAnsi="Roboto" w:cs="Times New Roman"/>
          <w:color w:val="031D39"/>
          <w:spacing w:val="3"/>
          <w:kern w:val="0"/>
          <w:sz w:val="20"/>
          <w:szCs w:val="20"/>
          <w:lang w:eastAsia="en-GB"/>
          <w14:ligatures w14:val="none"/>
        </w:rPr>
        <w:t xml:space="preserve">For </w:t>
      </w:r>
      <w:r w:rsidR="00C336A7">
        <w:rPr>
          <w:rFonts w:ascii="Roboto" w:eastAsia="Times New Roman" w:hAnsi="Roboto" w:cs="Times New Roman"/>
          <w:color w:val="031D39"/>
          <w:spacing w:val="3"/>
          <w:kern w:val="0"/>
          <w:sz w:val="20"/>
          <w:szCs w:val="20"/>
          <w:lang w:eastAsia="en-GB"/>
          <w14:ligatures w14:val="none"/>
        </w:rPr>
        <w:t>the</w:t>
      </w:r>
      <w:r w:rsidR="008B5FC1">
        <w:rPr>
          <w:rFonts w:ascii="Roboto" w:eastAsia="Times New Roman" w:hAnsi="Roboto" w:cs="Times New Roman"/>
          <w:color w:val="031D39"/>
          <w:spacing w:val="3"/>
          <w:kern w:val="0"/>
          <w:sz w:val="20"/>
          <w:szCs w:val="20"/>
          <w:lang w:eastAsia="en-GB"/>
          <w14:ligatures w14:val="none"/>
        </w:rPr>
        <w:t xml:space="preserve"> pathogen similar to SARS-CoV-2, the only scenario </w:t>
      </w:r>
      <w:r w:rsidR="00D16815">
        <w:rPr>
          <w:rFonts w:ascii="Roboto" w:eastAsia="Times New Roman" w:hAnsi="Roboto" w:cs="Times New Roman"/>
          <w:color w:val="031D39"/>
          <w:spacing w:val="3"/>
          <w:kern w:val="0"/>
          <w:sz w:val="20"/>
          <w:szCs w:val="20"/>
          <w:lang w:eastAsia="en-GB"/>
          <w14:ligatures w14:val="none"/>
        </w:rPr>
        <w:t xml:space="preserve">in which availability of the BPSV improved </w:t>
      </w:r>
      <w:r w:rsidR="008B5FC1">
        <w:rPr>
          <w:rFonts w:ascii="Roboto" w:eastAsia="Times New Roman" w:hAnsi="Roboto" w:cs="Times New Roman"/>
          <w:color w:val="031D39"/>
          <w:spacing w:val="3"/>
          <w:kern w:val="0"/>
          <w:sz w:val="20"/>
          <w:szCs w:val="20"/>
          <w:lang w:eastAsia="en-GB"/>
          <w14:ligatures w14:val="none"/>
        </w:rPr>
        <w:t xml:space="preserve">containment prospects was when the protection delay was 2 days; and even then </w:t>
      </w:r>
      <w:r w:rsidR="00044A5D">
        <w:rPr>
          <w:rFonts w:ascii="Roboto" w:eastAsia="Times New Roman" w:hAnsi="Roboto" w:cs="Times New Roman"/>
          <w:color w:val="031D39"/>
          <w:spacing w:val="3"/>
          <w:kern w:val="0"/>
          <w:sz w:val="20"/>
          <w:szCs w:val="20"/>
          <w:lang w:eastAsia="en-GB"/>
          <w14:ligatures w14:val="none"/>
        </w:rPr>
        <w:t xml:space="preserve">this impact did not persist when the </w:t>
      </w:r>
      <w:r w:rsidR="008B5FC1">
        <w:rPr>
          <w:rFonts w:ascii="Roboto" w:eastAsia="Times New Roman" w:hAnsi="Roboto" w:cs="Times New Roman"/>
          <w:color w:val="031D39"/>
          <w:spacing w:val="3"/>
          <w:kern w:val="0"/>
          <w:sz w:val="20"/>
          <w:szCs w:val="20"/>
          <w:lang w:eastAsia="en-GB"/>
          <w14:ligatures w14:val="none"/>
        </w:rPr>
        <w:t xml:space="preserve">R0 </w:t>
      </w:r>
      <w:r w:rsidR="00044A5D">
        <w:rPr>
          <w:rFonts w:ascii="Roboto" w:eastAsia="Times New Roman" w:hAnsi="Roboto" w:cs="Times New Roman"/>
          <w:color w:val="031D39"/>
          <w:spacing w:val="3"/>
          <w:kern w:val="0"/>
          <w:sz w:val="20"/>
          <w:szCs w:val="20"/>
          <w:lang w:eastAsia="en-GB"/>
          <w14:ligatures w14:val="none"/>
        </w:rPr>
        <w:t xml:space="preserve">&gt; </w:t>
      </w:r>
      <w:r w:rsidR="008B5FC1">
        <w:rPr>
          <w:rFonts w:ascii="Roboto" w:eastAsia="Times New Roman" w:hAnsi="Roboto" w:cs="Times New Roman"/>
          <w:color w:val="031D39"/>
          <w:spacing w:val="3"/>
          <w:kern w:val="0"/>
          <w:sz w:val="20"/>
          <w:szCs w:val="20"/>
          <w:lang w:eastAsia="en-GB"/>
          <w14:ligatures w14:val="none"/>
        </w:rPr>
        <w:t xml:space="preserve">1.75. </w:t>
      </w:r>
      <w:r w:rsidR="00684949">
        <w:rPr>
          <w:rFonts w:ascii="Roboto" w:eastAsia="Times New Roman" w:hAnsi="Roboto" w:cs="Times New Roman"/>
          <w:color w:val="031D39"/>
          <w:spacing w:val="3"/>
          <w:kern w:val="0"/>
          <w:sz w:val="20"/>
          <w:szCs w:val="20"/>
          <w:lang w:eastAsia="en-GB"/>
          <w14:ligatures w14:val="none"/>
        </w:rPr>
        <w:t>For this SARS-CoV-2-like pathogen, n</w:t>
      </w:r>
      <w:r w:rsidR="008B5FC1">
        <w:rPr>
          <w:rFonts w:ascii="Roboto" w:eastAsia="Times New Roman" w:hAnsi="Roboto" w:cs="Times New Roman"/>
          <w:color w:val="031D39"/>
          <w:spacing w:val="3"/>
          <w:kern w:val="0"/>
          <w:sz w:val="20"/>
          <w:szCs w:val="20"/>
          <w:lang w:eastAsia="en-GB"/>
          <w14:ligatures w14:val="none"/>
        </w:rPr>
        <w:t xml:space="preserve">either the 1 week </w:t>
      </w:r>
      <w:r w:rsidR="00684949">
        <w:rPr>
          <w:rFonts w:ascii="Roboto" w:eastAsia="Times New Roman" w:hAnsi="Roboto" w:cs="Times New Roman"/>
          <w:color w:val="031D39"/>
          <w:spacing w:val="3"/>
          <w:kern w:val="0"/>
          <w:sz w:val="20"/>
          <w:szCs w:val="20"/>
          <w:lang w:eastAsia="en-GB"/>
          <w14:ligatures w14:val="none"/>
        </w:rPr>
        <w:t>nor</w:t>
      </w:r>
      <w:r w:rsidR="008B5FC1">
        <w:rPr>
          <w:rFonts w:ascii="Roboto" w:eastAsia="Times New Roman" w:hAnsi="Roboto" w:cs="Times New Roman"/>
          <w:color w:val="031D39"/>
          <w:spacing w:val="3"/>
          <w:kern w:val="0"/>
          <w:sz w:val="20"/>
          <w:szCs w:val="20"/>
          <w:lang w:eastAsia="en-GB"/>
          <w14:ligatures w14:val="none"/>
        </w:rPr>
        <w:t xml:space="preserve"> 2 week protection delay scenarios increased containment prospects compared to a no vaccination scenario. </w:t>
      </w:r>
      <w:r w:rsidR="00C40A64">
        <w:rPr>
          <w:rFonts w:ascii="Roboto" w:eastAsia="Times New Roman" w:hAnsi="Roboto" w:cs="Times New Roman"/>
          <w:color w:val="031D39"/>
          <w:spacing w:val="3"/>
          <w:kern w:val="0"/>
          <w:sz w:val="20"/>
          <w:szCs w:val="20"/>
          <w:lang w:eastAsia="en-GB"/>
          <w14:ligatures w14:val="none"/>
        </w:rPr>
        <w:t xml:space="preserve">The success of ring-vaccination strategies </w:t>
      </w:r>
      <w:r w:rsidR="006A6F4A">
        <w:rPr>
          <w:rFonts w:ascii="Roboto" w:eastAsia="Times New Roman" w:hAnsi="Roboto" w:cs="Times New Roman"/>
          <w:color w:val="031D39"/>
          <w:spacing w:val="3"/>
          <w:kern w:val="0"/>
          <w:sz w:val="20"/>
          <w:szCs w:val="20"/>
          <w:lang w:eastAsia="en-GB"/>
          <w14:ligatures w14:val="none"/>
        </w:rPr>
        <w:t>is</w:t>
      </w:r>
      <w:r w:rsidR="00C40A64">
        <w:rPr>
          <w:rFonts w:ascii="Roboto" w:eastAsia="Times New Roman" w:hAnsi="Roboto" w:cs="Times New Roman"/>
          <w:color w:val="031D39"/>
          <w:spacing w:val="3"/>
          <w:kern w:val="0"/>
          <w:sz w:val="20"/>
          <w:szCs w:val="20"/>
          <w:lang w:eastAsia="en-GB"/>
          <w14:ligatures w14:val="none"/>
        </w:rPr>
        <w:t xml:space="preserve"> predicated on individuals </w:t>
      </w:r>
      <w:r w:rsidR="006A6F4A">
        <w:rPr>
          <w:rFonts w:ascii="Roboto" w:eastAsia="Times New Roman" w:hAnsi="Roboto" w:cs="Times New Roman"/>
          <w:color w:val="031D39"/>
          <w:spacing w:val="3"/>
          <w:kern w:val="0"/>
          <w:sz w:val="20"/>
          <w:szCs w:val="20"/>
          <w:lang w:eastAsia="en-GB"/>
          <w14:ligatures w14:val="none"/>
        </w:rPr>
        <w:t xml:space="preserve">being </w:t>
      </w:r>
      <w:r w:rsidR="00C40A64">
        <w:rPr>
          <w:rFonts w:ascii="Roboto" w:eastAsia="Times New Roman" w:hAnsi="Roboto" w:cs="Times New Roman"/>
          <w:color w:val="031D39"/>
          <w:spacing w:val="3"/>
          <w:kern w:val="0"/>
          <w:sz w:val="20"/>
          <w:szCs w:val="20"/>
          <w:lang w:eastAsia="en-GB"/>
          <w14:ligatures w14:val="none"/>
        </w:rPr>
        <w:t>successfully protected before they would otherwise be</w:t>
      </w:r>
      <w:r w:rsidR="005B20AC">
        <w:rPr>
          <w:rFonts w:ascii="Roboto" w:eastAsia="Times New Roman" w:hAnsi="Roboto" w:cs="Times New Roman"/>
          <w:color w:val="031D39"/>
          <w:spacing w:val="3"/>
          <w:kern w:val="0"/>
          <w:sz w:val="20"/>
          <w:szCs w:val="20"/>
          <w:lang w:eastAsia="en-GB"/>
          <w14:ligatures w14:val="none"/>
        </w:rPr>
        <w:t xml:space="preserve"> infected</w:t>
      </w:r>
      <w:r w:rsidR="003F7275">
        <w:rPr>
          <w:rFonts w:ascii="Roboto" w:eastAsia="Times New Roman" w:hAnsi="Roboto" w:cs="Times New Roman"/>
          <w:color w:val="031D39"/>
          <w:spacing w:val="3"/>
          <w:kern w:val="0"/>
          <w:sz w:val="20"/>
          <w:szCs w:val="20"/>
          <w:lang w:eastAsia="en-GB"/>
          <w14:ligatures w14:val="none"/>
        </w:rPr>
        <w:t xml:space="preserve">; this fraction of individuals decreases as the delay between vaccination and protection development increases, reducing prospects for control. </w:t>
      </w:r>
    </w:p>
    <w:p w14:paraId="74ECB915" w14:textId="77777777" w:rsidR="008B5FC1" w:rsidRDefault="008B5FC1" w:rsidP="009128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5761BA3" w14:textId="1BCBA435" w:rsidR="000E3C68" w:rsidRDefault="00FA4918" w:rsidP="009128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P</w:t>
      </w:r>
      <w:r w:rsidR="00DF3E37" w:rsidRPr="004D01A5">
        <w:rPr>
          <w:rFonts w:ascii="Roboto" w:eastAsia="Times New Roman" w:hAnsi="Roboto" w:cs="Times New Roman"/>
          <w:color w:val="031D39"/>
          <w:spacing w:val="3"/>
          <w:kern w:val="0"/>
          <w:sz w:val="20"/>
          <w:szCs w:val="20"/>
          <w:lang w:eastAsia="en-GB"/>
          <w14:ligatures w14:val="none"/>
        </w:rPr>
        <w:t xml:space="preserve">rospects for control were highly sensitive to assumptions around vaccine characteristics and pathogen properties </w:t>
      </w:r>
      <w:r w:rsidR="00DF3E37" w:rsidRPr="004D01A5">
        <w:rPr>
          <w:rFonts w:ascii="Roboto" w:eastAsia="Times New Roman" w:hAnsi="Roboto" w:cs="Times New Roman"/>
          <w:b/>
          <w:bCs/>
          <w:color w:val="031D39"/>
          <w:spacing w:val="3"/>
          <w:kern w:val="0"/>
          <w:sz w:val="20"/>
          <w:szCs w:val="20"/>
          <w:lang w:eastAsia="en-GB"/>
          <w14:ligatures w14:val="none"/>
        </w:rPr>
        <w:t>(Fig 1</w:t>
      </w:r>
      <w:r w:rsidR="001F2092">
        <w:rPr>
          <w:rFonts w:ascii="Roboto" w:eastAsia="Times New Roman" w:hAnsi="Roboto" w:cs="Times New Roman"/>
          <w:b/>
          <w:bCs/>
          <w:color w:val="031D39"/>
          <w:spacing w:val="3"/>
          <w:kern w:val="0"/>
          <w:sz w:val="20"/>
          <w:szCs w:val="20"/>
          <w:lang w:eastAsia="en-GB"/>
          <w14:ligatures w14:val="none"/>
        </w:rPr>
        <w:t>D</w:t>
      </w:r>
      <w:r w:rsidR="00DF3E37" w:rsidRPr="004D01A5">
        <w:rPr>
          <w:rFonts w:ascii="Roboto" w:eastAsia="Times New Roman" w:hAnsi="Roboto" w:cs="Times New Roman"/>
          <w:b/>
          <w:bCs/>
          <w:color w:val="031D39"/>
          <w:spacing w:val="3"/>
          <w:kern w:val="0"/>
          <w:sz w:val="20"/>
          <w:szCs w:val="20"/>
          <w:lang w:eastAsia="en-GB"/>
          <w14:ligatures w14:val="none"/>
        </w:rPr>
        <w:t>, 1</w:t>
      </w:r>
      <w:r w:rsidR="001F2092">
        <w:rPr>
          <w:rFonts w:ascii="Roboto" w:eastAsia="Times New Roman" w:hAnsi="Roboto" w:cs="Times New Roman"/>
          <w:b/>
          <w:bCs/>
          <w:color w:val="031D39"/>
          <w:spacing w:val="3"/>
          <w:kern w:val="0"/>
          <w:sz w:val="20"/>
          <w:szCs w:val="20"/>
          <w:lang w:eastAsia="en-GB"/>
          <w14:ligatures w14:val="none"/>
        </w:rPr>
        <w:t>E</w:t>
      </w:r>
      <w:r w:rsidR="00DF3E37" w:rsidRPr="004D01A5">
        <w:rPr>
          <w:rFonts w:ascii="Roboto" w:eastAsia="Times New Roman" w:hAnsi="Roboto" w:cs="Times New Roman"/>
          <w:b/>
          <w:bCs/>
          <w:color w:val="031D39"/>
          <w:spacing w:val="3"/>
          <w:kern w:val="0"/>
          <w:sz w:val="20"/>
          <w:szCs w:val="20"/>
          <w:lang w:eastAsia="en-GB"/>
          <w14:ligatures w14:val="none"/>
        </w:rPr>
        <w:t xml:space="preserve"> &amp; 1</w:t>
      </w:r>
      <w:r w:rsidR="001F2092">
        <w:rPr>
          <w:rFonts w:ascii="Roboto" w:eastAsia="Times New Roman" w:hAnsi="Roboto" w:cs="Times New Roman"/>
          <w:b/>
          <w:bCs/>
          <w:color w:val="031D39"/>
          <w:spacing w:val="3"/>
          <w:kern w:val="0"/>
          <w:sz w:val="20"/>
          <w:szCs w:val="20"/>
          <w:lang w:eastAsia="en-GB"/>
          <w14:ligatures w14:val="none"/>
        </w:rPr>
        <w:t>F</w:t>
      </w:r>
      <w:r w:rsidR="00DF3E37" w:rsidRPr="004D01A5">
        <w:rPr>
          <w:rFonts w:ascii="Roboto" w:eastAsia="Times New Roman" w:hAnsi="Roboto" w:cs="Times New Roman"/>
          <w:b/>
          <w:bCs/>
          <w:color w:val="031D39"/>
          <w:spacing w:val="3"/>
          <w:kern w:val="0"/>
          <w:sz w:val="20"/>
          <w:szCs w:val="20"/>
          <w:lang w:eastAsia="en-GB"/>
          <w14:ligatures w14:val="none"/>
        </w:rPr>
        <w:t>)</w:t>
      </w:r>
      <w:r w:rsidR="00DF3E37" w:rsidRPr="004D01A5">
        <w:rPr>
          <w:rFonts w:ascii="Roboto" w:eastAsia="Times New Roman" w:hAnsi="Roboto" w:cs="Times New Roman"/>
          <w:color w:val="031D39"/>
          <w:spacing w:val="3"/>
          <w:kern w:val="0"/>
          <w:sz w:val="20"/>
          <w:szCs w:val="20"/>
          <w:lang w:eastAsia="en-GB"/>
          <w14:ligatures w14:val="none"/>
        </w:rPr>
        <w:t>.</w:t>
      </w:r>
      <w:r w:rsidR="004D01A5">
        <w:rPr>
          <w:rFonts w:ascii="Roboto" w:eastAsia="Times New Roman" w:hAnsi="Roboto" w:cs="Times New Roman"/>
          <w:color w:val="031D39"/>
          <w:spacing w:val="3"/>
          <w:kern w:val="0"/>
          <w:sz w:val="20"/>
          <w:szCs w:val="20"/>
          <w:lang w:eastAsia="en-GB"/>
          <w14:ligatures w14:val="none"/>
        </w:rPr>
        <w:t xml:space="preserve"> </w:t>
      </w:r>
      <w:r w:rsidR="006B7CD3" w:rsidRPr="0009146D">
        <w:rPr>
          <w:rFonts w:ascii="Roboto" w:eastAsia="Times New Roman" w:hAnsi="Roboto" w:cs="Times New Roman"/>
          <w:color w:val="031D39"/>
          <w:spacing w:val="3"/>
          <w:kern w:val="0"/>
          <w:sz w:val="20"/>
          <w:szCs w:val="20"/>
          <w:lang w:eastAsia="en-GB"/>
          <w14:ligatures w14:val="none"/>
        </w:rPr>
        <w:t xml:space="preserve">When the </w:t>
      </w:r>
      <w:r w:rsidR="009F3296">
        <w:rPr>
          <w:rFonts w:ascii="Roboto" w:eastAsia="Times New Roman" w:hAnsi="Roboto" w:cs="Times New Roman"/>
          <w:color w:val="031D39"/>
          <w:spacing w:val="3"/>
          <w:kern w:val="0"/>
          <w:sz w:val="20"/>
          <w:szCs w:val="20"/>
          <w:lang w:eastAsia="en-GB"/>
          <w14:ligatures w14:val="none"/>
        </w:rPr>
        <w:t xml:space="preserve">mean </w:t>
      </w:r>
      <w:r w:rsidR="006B7CD3" w:rsidRPr="0009146D">
        <w:rPr>
          <w:rFonts w:ascii="Roboto" w:eastAsia="Times New Roman" w:hAnsi="Roboto" w:cs="Times New Roman"/>
          <w:color w:val="031D39"/>
          <w:spacing w:val="3"/>
          <w:kern w:val="0"/>
          <w:sz w:val="20"/>
          <w:szCs w:val="20"/>
          <w:lang w:eastAsia="en-GB"/>
          <w14:ligatures w14:val="none"/>
        </w:rPr>
        <w:t xml:space="preserve">generation time and the vaccine protection delay were assumed </w:t>
      </w:r>
      <w:r w:rsidR="00EB0E6F">
        <w:rPr>
          <w:rFonts w:ascii="Roboto" w:eastAsia="Times New Roman" w:hAnsi="Roboto" w:cs="Times New Roman"/>
          <w:color w:val="031D39"/>
          <w:spacing w:val="3"/>
          <w:kern w:val="0"/>
          <w:sz w:val="20"/>
          <w:szCs w:val="20"/>
          <w:lang w:eastAsia="en-GB"/>
          <w14:ligatures w14:val="none"/>
        </w:rPr>
        <w:t xml:space="preserve">to be </w:t>
      </w:r>
      <w:r w:rsidR="006B7CD3" w:rsidRPr="0009146D">
        <w:rPr>
          <w:rFonts w:ascii="Roboto" w:eastAsia="Times New Roman" w:hAnsi="Roboto" w:cs="Times New Roman"/>
          <w:color w:val="031D39"/>
          <w:spacing w:val="3"/>
          <w:kern w:val="0"/>
          <w:sz w:val="20"/>
          <w:szCs w:val="20"/>
          <w:lang w:eastAsia="en-GB"/>
          <w14:ligatures w14:val="none"/>
        </w:rPr>
        <w:t>the same</w:t>
      </w:r>
      <w:r w:rsidR="009F312C">
        <w:rPr>
          <w:rFonts w:ascii="Roboto" w:eastAsia="Times New Roman" w:hAnsi="Roboto" w:cs="Times New Roman"/>
          <w:color w:val="031D39"/>
          <w:spacing w:val="3"/>
          <w:kern w:val="0"/>
          <w:sz w:val="20"/>
          <w:szCs w:val="20"/>
          <w:lang w:eastAsia="en-GB"/>
          <w14:ligatures w14:val="none"/>
        </w:rPr>
        <w:t xml:space="preserve"> duration</w:t>
      </w:r>
      <w:r w:rsidR="006B7CD3" w:rsidRPr="0009146D">
        <w:rPr>
          <w:rFonts w:ascii="Roboto" w:eastAsia="Times New Roman" w:hAnsi="Roboto" w:cs="Times New Roman"/>
          <w:color w:val="031D39"/>
          <w:spacing w:val="3"/>
          <w:kern w:val="0"/>
          <w:sz w:val="20"/>
          <w:szCs w:val="20"/>
          <w:lang w:eastAsia="en-GB"/>
          <w14:ligatures w14:val="none"/>
        </w:rPr>
        <w:t xml:space="preserve">, the BPSV </w:t>
      </w:r>
      <w:r w:rsidR="00375BE3">
        <w:rPr>
          <w:rFonts w:ascii="Roboto" w:eastAsia="Times New Roman" w:hAnsi="Roboto" w:cs="Times New Roman"/>
          <w:color w:val="031D39"/>
          <w:spacing w:val="3"/>
          <w:kern w:val="0"/>
          <w:sz w:val="20"/>
          <w:szCs w:val="20"/>
          <w:lang w:eastAsia="en-GB"/>
          <w14:ligatures w14:val="none"/>
        </w:rPr>
        <w:t xml:space="preserve">ring-vaccination </w:t>
      </w:r>
      <w:r w:rsidR="006B7CD3" w:rsidRPr="0009146D">
        <w:rPr>
          <w:rFonts w:ascii="Roboto" w:eastAsia="Times New Roman" w:hAnsi="Roboto" w:cs="Times New Roman"/>
          <w:color w:val="031D39"/>
          <w:spacing w:val="3"/>
          <w:kern w:val="0"/>
          <w:sz w:val="20"/>
          <w:szCs w:val="20"/>
          <w:lang w:eastAsia="en-GB"/>
          <w14:ligatures w14:val="none"/>
        </w:rPr>
        <w:t xml:space="preserve">did not lead to outbreak containment under any R0 scenario considered </w:t>
      </w:r>
      <w:r w:rsidR="006B7CD3" w:rsidRPr="0009146D">
        <w:rPr>
          <w:rFonts w:ascii="Roboto" w:eastAsia="Times New Roman" w:hAnsi="Roboto" w:cs="Times New Roman"/>
          <w:b/>
          <w:bCs/>
          <w:color w:val="031D39"/>
          <w:spacing w:val="3"/>
          <w:kern w:val="0"/>
          <w:sz w:val="20"/>
          <w:szCs w:val="20"/>
          <w:lang w:eastAsia="en-GB"/>
          <w14:ligatures w14:val="none"/>
        </w:rPr>
        <w:t>(Fig 1</w:t>
      </w:r>
      <w:r w:rsidR="001F2092">
        <w:rPr>
          <w:rFonts w:ascii="Roboto" w:eastAsia="Times New Roman" w:hAnsi="Roboto" w:cs="Times New Roman"/>
          <w:b/>
          <w:bCs/>
          <w:color w:val="031D39"/>
          <w:spacing w:val="3"/>
          <w:kern w:val="0"/>
          <w:sz w:val="20"/>
          <w:szCs w:val="20"/>
          <w:lang w:eastAsia="en-GB"/>
          <w14:ligatures w14:val="none"/>
        </w:rPr>
        <w:t>D</w:t>
      </w:r>
      <w:r w:rsidR="006B7CD3" w:rsidRPr="0009146D">
        <w:rPr>
          <w:rFonts w:ascii="Roboto" w:eastAsia="Times New Roman" w:hAnsi="Roboto" w:cs="Times New Roman"/>
          <w:b/>
          <w:bCs/>
          <w:color w:val="031D39"/>
          <w:spacing w:val="3"/>
          <w:kern w:val="0"/>
          <w:sz w:val="20"/>
          <w:szCs w:val="20"/>
          <w:lang w:eastAsia="en-GB"/>
          <w14:ligatures w14:val="none"/>
        </w:rPr>
        <w:t>)</w:t>
      </w:r>
      <w:r w:rsidR="006B7CD3" w:rsidRPr="0009146D">
        <w:rPr>
          <w:rFonts w:ascii="Roboto" w:eastAsia="Times New Roman" w:hAnsi="Roboto" w:cs="Times New Roman"/>
          <w:color w:val="031D39"/>
          <w:spacing w:val="3"/>
          <w:kern w:val="0"/>
          <w:sz w:val="20"/>
          <w:szCs w:val="20"/>
          <w:lang w:eastAsia="en-GB"/>
          <w14:ligatures w14:val="none"/>
        </w:rPr>
        <w:t xml:space="preserve">. By contrast, assuming the generation time was 3x the length of the vaccine protection delay (and therefore a larger fraction of ring-vaccinated individuals had successfully developed protection by the time they would otherwise </w:t>
      </w:r>
      <w:r w:rsidR="009E2C9A">
        <w:rPr>
          <w:rFonts w:ascii="Roboto" w:eastAsia="Times New Roman" w:hAnsi="Roboto" w:cs="Times New Roman"/>
          <w:color w:val="031D39"/>
          <w:spacing w:val="3"/>
          <w:kern w:val="0"/>
          <w:sz w:val="20"/>
          <w:szCs w:val="20"/>
          <w:lang w:eastAsia="en-GB"/>
          <w14:ligatures w14:val="none"/>
        </w:rPr>
        <w:t xml:space="preserve">have </w:t>
      </w:r>
      <w:r w:rsidR="006B7CD3" w:rsidRPr="0009146D">
        <w:rPr>
          <w:rFonts w:ascii="Roboto" w:eastAsia="Times New Roman" w:hAnsi="Roboto" w:cs="Times New Roman"/>
          <w:color w:val="031D39"/>
          <w:spacing w:val="3"/>
          <w:kern w:val="0"/>
          <w:sz w:val="20"/>
          <w:szCs w:val="20"/>
          <w:lang w:eastAsia="en-GB"/>
          <w14:ligatures w14:val="none"/>
        </w:rPr>
        <w:t>be</w:t>
      </w:r>
      <w:r w:rsidR="009E2C9A">
        <w:rPr>
          <w:rFonts w:ascii="Roboto" w:eastAsia="Times New Roman" w:hAnsi="Roboto" w:cs="Times New Roman"/>
          <w:color w:val="031D39"/>
          <w:spacing w:val="3"/>
          <w:kern w:val="0"/>
          <w:sz w:val="20"/>
          <w:szCs w:val="20"/>
          <w:lang w:eastAsia="en-GB"/>
          <w14:ligatures w14:val="none"/>
        </w:rPr>
        <w:t>en</w:t>
      </w:r>
      <w:r w:rsidR="006B7CD3" w:rsidRPr="0009146D">
        <w:rPr>
          <w:rFonts w:ascii="Roboto" w:eastAsia="Times New Roman" w:hAnsi="Roboto" w:cs="Times New Roman"/>
          <w:color w:val="031D39"/>
          <w:spacing w:val="3"/>
          <w:kern w:val="0"/>
          <w:sz w:val="20"/>
          <w:szCs w:val="20"/>
          <w:lang w:eastAsia="en-GB"/>
          <w14:ligatures w14:val="none"/>
        </w:rPr>
        <w:t xml:space="preserve"> infected) led to almost complete containment under all but the highest R0 scenarios considered. </w:t>
      </w:r>
      <w:r w:rsidR="00DF3E37" w:rsidRPr="0009146D">
        <w:rPr>
          <w:rFonts w:ascii="Roboto" w:eastAsia="Times New Roman" w:hAnsi="Roboto" w:cs="Times New Roman"/>
          <w:color w:val="031D39"/>
          <w:spacing w:val="3"/>
          <w:kern w:val="0"/>
          <w:sz w:val="20"/>
          <w:szCs w:val="20"/>
          <w:lang w:eastAsia="en-GB"/>
          <w14:ligatures w14:val="none"/>
        </w:rPr>
        <w:t xml:space="preserve">Increasing vaccine efficacy against infection </w:t>
      </w:r>
      <w:r w:rsidR="0009146D" w:rsidRPr="0009146D">
        <w:rPr>
          <w:rFonts w:ascii="Roboto" w:eastAsia="Times New Roman" w:hAnsi="Roboto" w:cs="Times New Roman"/>
          <w:color w:val="031D39"/>
          <w:spacing w:val="3"/>
          <w:kern w:val="0"/>
          <w:sz w:val="20"/>
          <w:szCs w:val="20"/>
          <w:lang w:eastAsia="en-GB"/>
          <w14:ligatures w14:val="none"/>
        </w:rPr>
        <w:t xml:space="preserve">similarly </w:t>
      </w:r>
      <w:r w:rsidR="00DF3E37" w:rsidRPr="0009146D">
        <w:rPr>
          <w:rFonts w:ascii="Roboto" w:eastAsia="Times New Roman" w:hAnsi="Roboto" w:cs="Times New Roman"/>
          <w:color w:val="031D39"/>
          <w:spacing w:val="3"/>
          <w:kern w:val="0"/>
          <w:sz w:val="20"/>
          <w:szCs w:val="20"/>
          <w:lang w:eastAsia="en-GB"/>
          <w14:ligatures w14:val="none"/>
        </w:rPr>
        <w:t xml:space="preserve">led to </w:t>
      </w:r>
      <w:r w:rsidR="00322184" w:rsidRPr="0009146D">
        <w:rPr>
          <w:rFonts w:ascii="Roboto" w:eastAsia="Times New Roman" w:hAnsi="Roboto" w:cs="Times New Roman"/>
          <w:color w:val="031D39"/>
          <w:spacing w:val="3"/>
          <w:kern w:val="0"/>
          <w:sz w:val="20"/>
          <w:szCs w:val="20"/>
          <w:lang w:eastAsia="en-GB"/>
          <w14:ligatures w14:val="none"/>
        </w:rPr>
        <w:t>an increasing fraction of outbreaks being successfully controlled</w:t>
      </w:r>
      <w:r w:rsidR="000E3C68">
        <w:rPr>
          <w:rFonts w:ascii="Roboto" w:eastAsia="Times New Roman" w:hAnsi="Roboto" w:cs="Times New Roman"/>
          <w:color w:val="031D39"/>
          <w:spacing w:val="3"/>
          <w:kern w:val="0"/>
          <w:sz w:val="20"/>
          <w:szCs w:val="20"/>
          <w:lang w:eastAsia="en-GB"/>
          <w14:ligatures w14:val="none"/>
        </w:rPr>
        <w:t>, especially</w:t>
      </w:r>
      <w:r w:rsidR="00322184" w:rsidRPr="0009146D">
        <w:rPr>
          <w:rFonts w:ascii="Roboto" w:eastAsia="Times New Roman" w:hAnsi="Roboto" w:cs="Times New Roman"/>
          <w:color w:val="031D39"/>
          <w:spacing w:val="3"/>
          <w:kern w:val="0"/>
          <w:sz w:val="20"/>
          <w:szCs w:val="20"/>
          <w:lang w:eastAsia="en-GB"/>
          <w14:ligatures w14:val="none"/>
        </w:rPr>
        <w:t xml:space="preserve"> for values of R0</w:t>
      </w:r>
      <w:r w:rsidR="003A386B">
        <w:rPr>
          <w:rFonts w:ascii="Roboto" w:eastAsia="Times New Roman" w:hAnsi="Roboto" w:cs="Times New Roman"/>
          <w:color w:val="031D39"/>
          <w:spacing w:val="3"/>
          <w:kern w:val="0"/>
          <w:sz w:val="20"/>
          <w:szCs w:val="20"/>
          <w:lang w:eastAsia="en-GB"/>
          <w14:ligatures w14:val="none"/>
        </w:rPr>
        <w:t xml:space="preserve"> </w:t>
      </w:r>
      <w:r w:rsidR="000E3C68">
        <w:rPr>
          <w:rFonts w:ascii="Roboto" w:eastAsia="Times New Roman" w:hAnsi="Roboto" w:cs="Times New Roman"/>
          <w:color w:val="031D39"/>
          <w:spacing w:val="3"/>
          <w:kern w:val="0"/>
          <w:sz w:val="20"/>
          <w:szCs w:val="20"/>
          <w:lang w:eastAsia="en-GB"/>
          <w14:ligatures w14:val="none"/>
        </w:rPr>
        <w:t xml:space="preserve">less than </w:t>
      </w:r>
      <w:r w:rsidR="003A386B">
        <w:rPr>
          <w:rFonts w:ascii="Roboto" w:eastAsia="Times New Roman" w:hAnsi="Roboto" w:cs="Times New Roman"/>
          <w:color w:val="031D39"/>
          <w:spacing w:val="3"/>
          <w:kern w:val="0"/>
          <w:sz w:val="20"/>
          <w:szCs w:val="20"/>
          <w:lang w:eastAsia="en-GB"/>
          <w14:ligatures w14:val="none"/>
        </w:rPr>
        <w:t>2</w:t>
      </w:r>
      <w:r w:rsidR="000E3C68">
        <w:rPr>
          <w:rFonts w:ascii="Roboto" w:eastAsia="Times New Roman" w:hAnsi="Roboto" w:cs="Times New Roman"/>
          <w:color w:val="031D39"/>
          <w:spacing w:val="3"/>
          <w:kern w:val="0"/>
          <w:sz w:val="20"/>
          <w:szCs w:val="20"/>
          <w:lang w:eastAsia="en-GB"/>
          <w14:ligatures w14:val="none"/>
        </w:rPr>
        <w:t xml:space="preserve">, but failed to control outbreaks driven by more transmissible pathogens </w:t>
      </w:r>
      <w:r w:rsidR="000E3C68">
        <w:rPr>
          <w:rFonts w:ascii="Roboto" w:eastAsia="Times New Roman" w:hAnsi="Roboto" w:cs="Times New Roman"/>
          <w:b/>
          <w:bCs/>
          <w:color w:val="031D39"/>
          <w:spacing w:val="3"/>
          <w:kern w:val="0"/>
          <w:sz w:val="20"/>
          <w:szCs w:val="20"/>
          <w:lang w:eastAsia="en-GB"/>
          <w14:ligatures w14:val="none"/>
        </w:rPr>
        <w:t>(Fig 1</w:t>
      </w:r>
      <w:r w:rsidR="001F2092">
        <w:rPr>
          <w:rFonts w:ascii="Roboto" w:eastAsia="Times New Roman" w:hAnsi="Roboto" w:cs="Times New Roman"/>
          <w:b/>
          <w:bCs/>
          <w:color w:val="031D39"/>
          <w:spacing w:val="3"/>
          <w:kern w:val="0"/>
          <w:sz w:val="20"/>
          <w:szCs w:val="20"/>
          <w:lang w:eastAsia="en-GB"/>
          <w14:ligatures w14:val="none"/>
        </w:rPr>
        <w:t>E</w:t>
      </w:r>
      <w:r w:rsidR="000E3C68">
        <w:rPr>
          <w:rFonts w:ascii="Roboto" w:eastAsia="Times New Roman" w:hAnsi="Roboto" w:cs="Times New Roman"/>
          <w:b/>
          <w:bCs/>
          <w:color w:val="031D39"/>
          <w:spacing w:val="3"/>
          <w:kern w:val="0"/>
          <w:sz w:val="20"/>
          <w:szCs w:val="20"/>
          <w:lang w:eastAsia="en-GB"/>
          <w14:ligatures w14:val="none"/>
        </w:rPr>
        <w:t>)</w:t>
      </w:r>
      <w:r w:rsidR="007479D7">
        <w:rPr>
          <w:rFonts w:ascii="Roboto" w:eastAsia="Times New Roman" w:hAnsi="Roboto" w:cs="Times New Roman"/>
          <w:color w:val="031D39"/>
          <w:spacing w:val="3"/>
          <w:kern w:val="0"/>
          <w:sz w:val="20"/>
          <w:szCs w:val="20"/>
          <w:lang w:eastAsia="en-GB"/>
          <w14:ligatures w14:val="none"/>
        </w:rPr>
        <w:t xml:space="preserve">. </w:t>
      </w:r>
      <w:r w:rsidR="007479D7" w:rsidRPr="007479D7">
        <w:rPr>
          <w:rFonts w:ascii="Roboto" w:eastAsia="Times New Roman" w:hAnsi="Roboto" w:cs="Times New Roman"/>
          <w:color w:val="031D39"/>
          <w:spacing w:val="3"/>
          <w:kern w:val="0"/>
          <w:sz w:val="20"/>
          <w:szCs w:val="20"/>
          <w:lang w:eastAsia="en-GB"/>
          <w14:ligatures w14:val="none"/>
        </w:rPr>
        <w:t>As t</w:t>
      </w:r>
      <w:r w:rsidR="007479D7">
        <w:rPr>
          <w:rFonts w:ascii="Roboto" w:eastAsia="Times New Roman" w:hAnsi="Roboto" w:cs="Times New Roman"/>
          <w:color w:val="031D39"/>
          <w:spacing w:val="3"/>
          <w:kern w:val="0"/>
          <w:sz w:val="20"/>
          <w:szCs w:val="20"/>
          <w:lang w:eastAsia="en-GB"/>
          <w14:ligatures w14:val="none"/>
        </w:rPr>
        <w:t>h</w:t>
      </w:r>
      <w:r w:rsidR="007479D7" w:rsidRPr="007479D7">
        <w:rPr>
          <w:rFonts w:ascii="Roboto" w:eastAsia="Times New Roman" w:hAnsi="Roboto" w:cs="Times New Roman"/>
          <w:color w:val="031D39"/>
          <w:spacing w:val="3"/>
          <w:kern w:val="0"/>
          <w:sz w:val="20"/>
          <w:szCs w:val="20"/>
          <w:lang w:eastAsia="en-GB"/>
          <w14:ligatures w14:val="none"/>
        </w:rPr>
        <w:t>e</w:t>
      </w:r>
      <w:r w:rsidR="000E3C68">
        <w:rPr>
          <w:rFonts w:ascii="Roboto" w:eastAsia="Times New Roman" w:hAnsi="Roboto" w:cs="Times New Roman"/>
          <w:color w:val="031D39"/>
          <w:spacing w:val="3"/>
          <w:kern w:val="0"/>
          <w:sz w:val="20"/>
          <w:szCs w:val="20"/>
          <w:lang w:eastAsia="en-GB"/>
          <w14:ligatures w14:val="none"/>
        </w:rPr>
        <w:t xml:space="preserve"> </w:t>
      </w:r>
      <w:r w:rsidR="007479D7">
        <w:rPr>
          <w:rFonts w:ascii="Roboto" w:eastAsia="Times New Roman" w:hAnsi="Roboto" w:cs="Times New Roman"/>
          <w:color w:val="031D39"/>
          <w:spacing w:val="3"/>
          <w:kern w:val="0"/>
          <w:sz w:val="20"/>
          <w:szCs w:val="20"/>
          <w:lang w:eastAsia="en-GB"/>
          <w14:ligatures w14:val="none"/>
        </w:rPr>
        <w:t>assumed fraction of presymptomatic transmission increased (reflecting a higher proportion of transmission occurring before the trigger event for ring-vaccination, which is a symptomatic case), the proportion of outbreaks successfully controlled decreased</w:t>
      </w:r>
      <w:r w:rsidR="00364D98">
        <w:rPr>
          <w:rFonts w:ascii="Roboto" w:eastAsia="Times New Roman" w:hAnsi="Roboto" w:cs="Times New Roman"/>
          <w:color w:val="031D39"/>
          <w:spacing w:val="3"/>
          <w:kern w:val="0"/>
          <w:sz w:val="20"/>
          <w:szCs w:val="20"/>
          <w:lang w:eastAsia="en-GB"/>
          <w14:ligatures w14:val="none"/>
        </w:rPr>
        <w:t xml:space="preserve"> </w:t>
      </w:r>
      <w:r w:rsidR="00364D98">
        <w:rPr>
          <w:rFonts w:ascii="Roboto" w:eastAsia="Times New Roman" w:hAnsi="Roboto" w:cs="Times New Roman"/>
          <w:b/>
          <w:bCs/>
          <w:color w:val="031D39"/>
          <w:spacing w:val="3"/>
          <w:kern w:val="0"/>
          <w:sz w:val="20"/>
          <w:szCs w:val="20"/>
          <w:lang w:eastAsia="en-GB"/>
          <w14:ligatures w14:val="none"/>
        </w:rPr>
        <w:t>(Fig 1</w:t>
      </w:r>
      <w:r w:rsidR="001F2092">
        <w:rPr>
          <w:rFonts w:ascii="Roboto" w:eastAsia="Times New Roman" w:hAnsi="Roboto" w:cs="Times New Roman"/>
          <w:b/>
          <w:bCs/>
          <w:color w:val="031D39"/>
          <w:spacing w:val="3"/>
          <w:kern w:val="0"/>
          <w:sz w:val="20"/>
          <w:szCs w:val="20"/>
          <w:lang w:eastAsia="en-GB"/>
          <w14:ligatures w14:val="none"/>
        </w:rPr>
        <w:t>F</w:t>
      </w:r>
      <w:r w:rsidR="00364D98">
        <w:rPr>
          <w:rFonts w:ascii="Roboto" w:eastAsia="Times New Roman" w:hAnsi="Roboto" w:cs="Times New Roman"/>
          <w:b/>
          <w:bCs/>
          <w:color w:val="031D39"/>
          <w:spacing w:val="3"/>
          <w:kern w:val="0"/>
          <w:sz w:val="20"/>
          <w:szCs w:val="20"/>
          <w:lang w:eastAsia="en-GB"/>
          <w14:ligatures w14:val="none"/>
        </w:rPr>
        <w:t>)</w:t>
      </w:r>
      <w:r w:rsidR="00364D98">
        <w:rPr>
          <w:rFonts w:ascii="Roboto" w:eastAsia="Times New Roman" w:hAnsi="Roboto" w:cs="Times New Roman"/>
          <w:color w:val="031D39"/>
          <w:spacing w:val="3"/>
          <w:kern w:val="0"/>
          <w:sz w:val="20"/>
          <w:szCs w:val="20"/>
          <w:lang w:eastAsia="en-GB"/>
          <w14:ligatures w14:val="none"/>
        </w:rPr>
        <w:t xml:space="preserve">. </w:t>
      </w:r>
    </w:p>
    <w:p w14:paraId="35A842A0" w14:textId="77777777" w:rsidR="00976447" w:rsidRDefault="00976447" w:rsidP="009128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4C0221DE" w14:textId="6916D940" w:rsidR="00761C7B" w:rsidRDefault="00D50A0D" w:rsidP="00294D6D">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b/>
          <w:bCs/>
          <w:color w:val="031D39"/>
          <w:spacing w:val="3"/>
          <w:kern w:val="0"/>
          <w:sz w:val="20"/>
          <w:szCs w:val="20"/>
          <w:lang w:eastAsia="en-GB"/>
          <w14:ligatures w14:val="none"/>
        </w:rPr>
        <w:lastRenderedPageBreak/>
        <w:t>V</w:t>
      </w:r>
      <w:r w:rsidR="00761C7B">
        <w:rPr>
          <w:rFonts w:ascii="Roboto" w:eastAsia="Times New Roman" w:hAnsi="Roboto" w:cs="Times New Roman"/>
          <w:b/>
          <w:bCs/>
          <w:color w:val="031D39"/>
          <w:spacing w:val="3"/>
          <w:kern w:val="0"/>
          <w:sz w:val="20"/>
          <w:szCs w:val="20"/>
          <w:lang w:eastAsia="en-GB"/>
          <w14:ligatures w14:val="none"/>
        </w:rPr>
        <w:t>accination of elderly populations with a</w:t>
      </w:r>
      <w:r w:rsidR="00761C7B" w:rsidRPr="002511AA">
        <w:rPr>
          <w:rFonts w:ascii="Roboto" w:eastAsia="Times New Roman" w:hAnsi="Roboto" w:cs="Times New Roman"/>
          <w:b/>
          <w:bCs/>
          <w:color w:val="031D39"/>
          <w:spacing w:val="3"/>
          <w:kern w:val="0"/>
          <w:sz w:val="20"/>
          <w:szCs w:val="20"/>
          <w:lang w:eastAsia="en-GB"/>
          <w14:ligatures w14:val="none"/>
        </w:rPr>
        <w:t xml:space="preserve"> BPSV </w:t>
      </w:r>
      <w:r w:rsidR="00761C7B">
        <w:rPr>
          <w:rFonts w:ascii="Roboto" w:eastAsia="Times New Roman" w:hAnsi="Roboto" w:cs="Times New Roman"/>
          <w:b/>
          <w:bCs/>
          <w:color w:val="031D39"/>
          <w:spacing w:val="3"/>
          <w:kern w:val="0"/>
          <w:sz w:val="20"/>
          <w:szCs w:val="20"/>
          <w:lang w:eastAsia="en-GB"/>
          <w14:ligatures w14:val="none"/>
        </w:rPr>
        <w:t>following pathogen detection could significantly reduce mortality and</w:t>
      </w:r>
      <w:r w:rsidR="008A3E89">
        <w:rPr>
          <w:rFonts w:ascii="Roboto" w:eastAsia="Times New Roman" w:hAnsi="Roboto" w:cs="Times New Roman"/>
          <w:b/>
          <w:bCs/>
          <w:color w:val="031D39"/>
          <w:spacing w:val="3"/>
          <w:kern w:val="0"/>
          <w:sz w:val="20"/>
          <w:szCs w:val="20"/>
          <w:lang w:eastAsia="en-GB"/>
          <w14:ligatures w14:val="none"/>
        </w:rPr>
        <w:t xml:space="preserve"> </w:t>
      </w:r>
      <w:r w:rsidR="006A03E1">
        <w:rPr>
          <w:rFonts w:ascii="Roboto" w:eastAsia="Times New Roman" w:hAnsi="Roboto" w:cs="Times New Roman"/>
          <w:b/>
          <w:bCs/>
          <w:color w:val="031D39"/>
          <w:spacing w:val="3"/>
          <w:kern w:val="0"/>
          <w:sz w:val="20"/>
          <w:szCs w:val="20"/>
          <w:lang w:eastAsia="en-GB"/>
          <w14:ligatures w14:val="none"/>
        </w:rPr>
        <w:t>limit need for NPIs</w:t>
      </w:r>
      <w:r w:rsidR="00FE3AA7">
        <w:rPr>
          <w:rFonts w:ascii="Roboto" w:eastAsia="Times New Roman" w:hAnsi="Roboto" w:cs="Times New Roman"/>
          <w:b/>
          <w:bCs/>
          <w:color w:val="031D39"/>
          <w:spacing w:val="3"/>
          <w:kern w:val="0"/>
          <w:sz w:val="20"/>
          <w:szCs w:val="20"/>
          <w:lang w:eastAsia="en-GB"/>
          <w14:ligatures w14:val="none"/>
        </w:rPr>
        <w:t xml:space="preserve">. </w:t>
      </w:r>
    </w:p>
    <w:p w14:paraId="560C9314" w14:textId="0E158919" w:rsidR="00C01C35" w:rsidRDefault="00976447"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commentRangeStart w:id="4"/>
      <w:r w:rsidRPr="00976447">
        <w:rPr>
          <w:rFonts w:ascii="Roboto" w:eastAsia="Times New Roman" w:hAnsi="Roboto" w:cs="Times New Roman"/>
          <w:color w:val="031D39"/>
          <w:spacing w:val="3"/>
          <w:kern w:val="0"/>
          <w:sz w:val="20"/>
          <w:szCs w:val="20"/>
          <w:lang w:eastAsia="en-GB"/>
          <w14:ligatures w14:val="none"/>
        </w:rPr>
        <w:t xml:space="preserve">The </w:t>
      </w:r>
      <w:commentRangeEnd w:id="4"/>
      <w:r w:rsidR="004D2C16">
        <w:rPr>
          <w:rStyle w:val="CommentReference"/>
        </w:rPr>
        <w:commentReference w:id="4"/>
      </w:r>
      <w:r w:rsidRPr="00976447">
        <w:rPr>
          <w:rFonts w:ascii="Roboto" w:eastAsia="Times New Roman" w:hAnsi="Roboto" w:cs="Times New Roman"/>
          <w:color w:val="031D39"/>
          <w:spacing w:val="3"/>
          <w:kern w:val="0"/>
          <w:sz w:val="20"/>
          <w:szCs w:val="20"/>
          <w:lang w:eastAsia="en-GB"/>
          <w14:ligatures w14:val="none"/>
        </w:rPr>
        <w:t xml:space="preserve">results in </w:t>
      </w:r>
      <w:r w:rsidRPr="00976447">
        <w:rPr>
          <w:rFonts w:ascii="Roboto" w:eastAsia="Times New Roman" w:hAnsi="Roboto" w:cs="Times New Roman"/>
          <w:b/>
          <w:bCs/>
          <w:color w:val="031D39"/>
          <w:spacing w:val="3"/>
          <w:kern w:val="0"/>
          <w:sz w:val="20"/>
          <w:szCs w:val="20"/>
          <w:lang w:eastAsia="en-GB"/>
          <w14:ligatures w14:val="none"/>
        </w:rPr>
        <w:t>Figure 1</w:t>
      </w:r>
      <w:r w:rsidRPr="00976447">
        <w:rPr>
          <w:rFonts w:ascii="Roboto" w:eastAsia="Times New Roman" w:hAnsi="Roboto" w:cs="Times New Roman"/>
          <w:color w:val="031D39"/>
          <w:spacing w:val="3"/>
          <w:kern w:val="0"/>
          <w:sz w:val="20"/>
          <w:szCs w:val="20"/>
          <w:lang w:eastAsia="en-GB"/>
          <w14:ligatures w14:val="none"/>
        </w:rPr>
        <w:t xml:space="preserve"> highlight </w:t>
      </w:r>
      <w:r w:rsidR="00237967">
        <w:rPr>
          <w:rFonts w:ascii="Roboto" w:eastAsia="Times New Roman" w:hAnsi="Roboto" w:cs="Times New Roman"/>
          <w:color w:val="031D39"/>
          <w:spacing w:val="3"/>
          <w:kern w:val="0"/>
          <w:sz w:val="20"/>
          <w:szCs w:val="20"/>
          <w:lang w:eastAsia="en-GB"/>
          <w14:ligatures w14:val="none"/>
        </w:rPr>
        <w:t xml:space="preserve">some </w:t>
      </w:r>
      <w:r w:rsidR="00B477EC">
        <w:rPr>
          <w:rFonts w:ascii="Roboto" w:eastAsia="Times New Roman" w:hAnsi="Roboto" w:cs="Times New Roman"/>
          <w:color w:val="031D39"/>
          <w:spacing w:val="3"/>
          <w:kern w:val="0"/>
          <w:sz w:val="20"/>
          <w:szCs w:val="20"/>
          <w:lang w:eastAsia="en-GB"/>
          <w14:ligatures w14:val="none"/>
        </w:rPr>
        <w:t xml:space="preserve">potential </w:t>
      </w:r>
      <w:r w:rsidRPr="00976447">
        <w:rPr>
          <w:rFonts w:ascii="Roboto" w:eastAsia="Times New Roman" w:hAnsi="Roboto" w:cs="Times New Roman"/>
          <w:color w:val="031D39"/>
          <w:spacing w:val="3"/>
          <w:kern w:val="0"/>
          <w:sz w:val="20"/>
          <w:szCs w:val="20"/>
          <w:lang w:eastAsia="en-GB"/>
          <w14:ligatures w14:val="none"/>
        </w:rPr>
        <w:t xml:space="preserve">for outbreak containment via BPSV ring-vaccination, especially in contexts </w:t>
      </w:r>
      <w:r>
        <w:rPr>
          <w:rFonts w:ascii="Roboto" w:eastAsia="Times New Roman" w:hAnsi="Roboto" w:cs="Times New Roman"/>
          <w:color w:val="031D39"/>
          <w:spacing w:val="3"/>
          <w:kern w:val="0"/>
          <w:sz w:val="20"/>
          <w:szCs w:val="20"/>
          <w:lang w:eastAsia="en-GB"/>
          <w14:ligatures w14:val="none"/>
        </w:rPr>
        <w:t xml:space="preserve">where </w:t>
      </w:r>
      <w:r w:rsidRPr="00976447">
        <w:rPr>
          <w:rFonts w:ascii="Roboto" w:eastAsia="Times New Roman" w:hAnsi="Roboto" w:cs="Times New Roman"/>
          <w:color w:val="031D39"/>
          <w:spacing w:val="3"/>
          <w:kern w:val="0"/>
          <w:sz w:val="20"/>
          <w:szCs w:val="20"/>
          <w:lang w:eastAsia="en-GB"/>
          <w14:ligatures w14:val="none"/>
        </w:rPr>
        <w:t>the pathogen being considered has a comparatively low R0, low fraction of presymptomatic transmission and a long generation time</w:t>
      </w:r>
      <w:r>
        <w:rPr>
          <w:rFonts w:ascii="Roboto" w:eastAsia="Times New Roman" w:hAnsi="Roboto" w:cs="Times New Roman"/>
          <w:color w:val="031D39"/>
          <w:spacing w:val="3"/>
          <w:kern w:val="0"/>
          <w:sz w:val="20"/>
          <w:szCs w:val="20"/>
          <w:lang w:eastAsia="en-GB"/>
          <w14:ligatures w14:val="none"/>
        </w:rPr>
        <w:t xml:space="preserve"> (relative to the vaccine protection delay)</w:t>
      </w:r>
      <w:r w:rsidRPr="00976447">
        <w:rPr>
          <w:rFonts w:ascii="Roboto" w:eastAsia="Times New Roman" w:hAnsi="Roboto" w:cs="Times New Roman"/>
          <w:color w:val="031D39"/>
          <w:spacing w:val="3"/>
          <w:kern w:val="0"/>
          <w:sz w:val="20"/>
          <w:szCs w:val="20"/>
          <w:lang w:eastAsia="en-GB"/>
          <w14:ligatures w14:val="none"/>
        </w:rPr>
        <w:t>.</w:t>
      </w:r>
      <w:r w:rsidR="000A459F">
        <w:rPr>
          <w:rFonts w:ascii="Roboto" w:eastAsia="Times New Roman" w:hAnsi="Roboto" w:cs="Times New Roman"/>
          <w:color w:val="031D39"/>
          <w:spacing w:val="3"/>
          <w:kern w:val="0"/>
          <w:sz w:val="20"/>
          <w:szCs w:val="20"/>
          <w:lang w:eastAsia="en-GB"/>
          <w14:ligatures w14:val="none"/>
        </w:rPr>
        <w:t xml:space="preserve"> </w:t>
      </w:r>
      <w:r w:rsidR="00B84960">
        <w:rPr>
          <w:rFonts w:ascii="Roboto" w:eastAsia="Times New Roman" w:hAnsi="Roboto" w:cs="Times New Roman"/>
          <w:color w:val="031D39"/>
          <w:spacing w:val="3"/>
          <w:kern w:val="0"/>
          <w:sz w:val="20"/>
          <w:szCs w:val="20"/>
          <w:lang w:eastAsia="en-GB"/>
          <w14:ligatures w14:val="none"/>
        </w:rPr>
        <w:t xml:space="preserve">However, it also highlighted contexts where </w:t>
      </w:r>
      <w:r w:rsidR="00E71CFC">
        <w:rPr>
          <w:rFonts w:ascii="Roboto" w:eastAsia="Times New Roman" w:hAnsi="Roboto" w:cs="Times New Roman"/>
          <w:color w:val="031D39"/>
          <w:spacing w:val="3"/>
          <w:kern w:val="0"/>
          <w:sz w:val="20"/>
          <w:szCs w:val="20"/>
          <w:lang w:eastAsia="en-GB"/>
          <w14:ligatures w14:val="none"/>
        </w:rPr>
        <w:t>prospects for control are limited. Indeed, r</w:t>
      </w:r>
      <w:r w:rsidR="00B84960">
        <w:rPr>
          <w:rFonts w:ascii="Roboto" w:eastAsia="Times New Roman" w:hAnsi="Roboto" w:cs="Times New Roman"/>
          <w:color w:val="031D39"/>
          <w:spacing w:val="3"/>
          <w:kern w:val="0"/>
          <w:sz w:val="20"/>
          <w:szCs w:val="20"/>
          <w:lang w:eastAsia="en-GB"/>
          <w14:ligatures w14:val="none"/>
        </w:rPr>
        <w:t xml:space="preserve">ing-vaccination based strategies are unlikely to support containment in the context of a pandemic driven by a pathogen similar to SARS-CoV-2 (which has a high R0, short generation time and a comparatively high fraction of presymptomatic transmission </w:t>
      </w:r>
      <w:r w:rsidR="00B84960">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X429L497A187E871&lt;/clusterId&gt;&lt;version&gt;0.6.11&lt;/version&gt;&lt;metadata&gt;&lt;citation&gt;&lt;id&gt;c5fdd795-1663-087b-8019-5e935184da63&lt;/id&gt;&lt;no_author/&gt;&lt;prefix/&gt;&lt;suffix/&gt;&lt;locator/&gt;&lt;locator_label&gt;page&lt;/locator_label&gt;&lt;/citation&gt;&lt;citation&gt;&lt;id&gt;a1bf5176-db07-08a6-805e-15b80f51722c&lt;/id&gt;&lt;no_author/&gt;&lt;prefix/&gt;&lt;suffix/&gt;&lt;locator/&gt;&lt;locator_label&gt;page&lt;/locator_label&gt;&lt;/citation&gt;&lt;/metadata&gt;&lt;data&gt;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&lt;/data&gt; \* MERGEFORMAT</w:instrText>
      </w:r>
      <w:r w:rsidR="00B84960">
        <w:rPr>
          <w:rFonts w:ascii="Roboto" w:eastAsia="Times New Roman" w:hAnsi="Roboto" w:cs="Times New Roman"/>
          <w:color w:val="031D39"/>
          <w:spacing w:val="3"/>
          <w:kern w:val="0"/>
          <w:sz w:val="20"/>
          <w:szCs w:val="20"/>
          <w:lang w:eastAsia="en-GB"/>
          <w14:ligatures w14:val="none"/>
        </w:rPr>
        <w:fldChar w:fldCharType="separate"/>
      </w:r>
      <w:r w:rsidR="00285413" w:rsidRPr="005A4E48">
        <w:rPr>
          <w:rFonts w:ascii="Roboto" w:eastAsia="Times New Roman" w:hAnsi="Roboto" w:cs="Times New Roman"/>
          <w:i/>
          <w:noProof/>
          <w:color w:val="031D39"/>
          <w:spacing w:val="3"/>
          <w:kern w:val="0"/>
          <w:sz w:val="20"/>
          <w:szCs w:val="20"/>
          <w:lang w:eastAsia="en-GB"/>
          <w14:ligatures w14:val="none"/>
        </w:rPr>
        <w:t>(33, 34)</w:t>
      </w:r>
      <w:r w:rsidR="00B84960">
        <w:rPr>
          <w:rFonts w:ascii="Roboto" w:eastAsia="Times New Roman" w:hAnsi="Roboto" w:cs="Times New Roman"/>
          <w:color w:val="031D39"/>
          <w:spacing w:val="3"/>
          <w:kern w:val="0"/>
          <w:sz w:val="20"/>
          <w:szCs w:val="20"/>
          <w:lang w:eastAsia="en-GB"/>
          <w14:ligatures w14:val="none"/>
        </w:rPr>
        <w:fldChar w:fldCharType="end"/>
      </w:r>
      <w:r w:rsidR="00B84960">
        <w:rPr>
          <w:rFonts w:ascii="Roboto" w:eastAsia="Times New Roman" w:hAnsi="Roboto" w:cs="Times New Roman"/>
          <w:color w:val="031D39"/>
          <w:spacing w:val="3"/>
          <w:kern w:val="0"/>
          <w:sz w:val="20"/>
          <w:szCs w:val="20"/>
          <w:lang w:eastAsia="en-GB"/>
          <w14:ligatures w14:val="none"/>
        </w:rPr>
        <w:t xml:space="preserve">). </w:t>
      </w:r>
      <w:r w:rsidR="000A459F">
        <w:rPr>
          <w:rFonts w:ascii="Roboto" w:eastAsia="Times New Roman" w:hAnsi="Roboto" w:cs="Times New Roman"/>
          <w:color w:val="031D39"/>
          <w:spacing w:val="3"/>
          <w:kern w:val="0"/>
          <w:sz w:val="20"/>
          <w:szCs w:val="20"/>
          <w:lang w:eastAsia="en-GB"/>
          <w14:ligatures w14:val="none"/>
        </w:rPr>
        <w:t>Motivated by this, we</w:t>
      </w:r>
      <w:r w:rsidR="00802442">
        <w:rPr>
          <w:rFonts w:ascii="Roboto" w:eastAsia="Times New Roman" w:hAnsi="Roboto" w:cs="Times New Roman"/>
          <w:color w:val="031D39"/>
          <w:spacing w:val="3"/>
          <w:kern w:val="0"/>
          <w:sz w:val="20"/>
          <w:szCs w:val="20"/>
          <w:lang w:eastAsia="en-GB"/>
          <w14:ligatures w14:val="none"/>
        </w:rPr>
        <w:t xml:space="preserve"> adapted</w:t>
      </w:r>
      <w:r w:rsidR="00DC7060">
        <w:rPr>
          <w:rFonts w:ascii="Roboto" w:eastAsia="Times New Roman" w:hAnsi="Roboto" w:cs="Times New Roman"/>
          <w:color w:val="031D39"/>
          <w:spacing w:val="3"/>
          <w:kern w:val="0"/>
          <w:sz w:val="20"/>
          <w:szCs w:val="20"/>
          <w:lang w:eastAsia="en-GB"/>
          <w14:ligatures w14:val="none"/>
        </w:rPr>
        <w:t xml:space="preserve"> </w:t>
      </w:r>
      <w:r w:rsidR="00802442">
        <w:rPr>
          <w:rFonts w:ascii="Roboto" w:eastAsia="Times New Roman" w:hAnsi="Roboto" w:cs="Times New Roman"/>
          <w:color w:val="031D39"/>
          <w:spacing w:val="3"/>
          <w:kern w:val="0"/>
          <w:sz w:val="20"/>
          <w:szCs w:val="20"/>
          <w:lang w:eastAsia="en-GB"/>
          <w14:ligatures w14:val="none"/>
        </w:rPr>
        <w:t xml:space="preserve">a previously published dynamical model of SARS-CoV-2 transmission </w:t>
      </w:r>
      <w:r w:rsidR="00802442">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B594P574L965I656&lt;/clusterId&gt;&lt;version&gt;0.6.11&lt;/version&gt;&lt;metadata&gt;&lt;citation&gt;&lt;id&gt;dc6e64f3-d8fc-4174-be24-b0345ce0367e&lt;/id&gt;&lt;no_author/&gt;&lt;prefix/&gt;&lt;suffix/&gt;&lt;locator/&gt;&lt;locator_label&gt;page&lt;/locator_label&gt;&lt;/citation&gt;&lt;/metadata&gt;&lt;data&gt;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&lt;/data&gt; \* MERGEFORMAT</w:instrText>
      </w:r>
      <w:r w:rsidR="00802442">
        <w:rPr>
          <w:rFonts w:ascii="Roboto" w:eastAsia="Times New Roman" w:hAnsi="Roboto" w:cs="Times New Roman"/>
          <w:color w:val="031D39"/>
          <w:spacing w:val="3"/>
          <w:kern w:val="0"/>
          <w:sz w:val="20"/>
          <w:szCs w:val="20"/>
          <w:lang w:eastAsia="en-GB"/>
          <w14:ligatures w14:val="none"/>
        </w:rPr>
        <w:fldChar w:fldCharType="separate"/>
      </w:r>
      <w:r w:rsidR="0070070E" w:rsidRPr="005A4E48">
        <w:rPr>
          <w:rFonts w:ascii="Roboto" w:eastAsia="Times New Roman" w:hAnsi="Roboto" w:cs="Times New Roman"/>
          <w:i/>
          <w:noProof/>
          <w:color w:val="031D39"/>
          <w:spacing w:val="3"/>
          <w:kern w:val="0"/>
          <w:sz w:val="20"/>
          <w:szCs w:val="20"/>
          <w:lang w:eastAsia="en-GB"/>
          <w14:ligatures w14:val="none"/>
        </w:rPr>
        <w:t>(1)</w:t>
      </w:r>
      <w:r w:rsidR="00802442">
        <w:rPr>
          <w:rFonts w:ascii="Roboto" w:eastAsia="Times New Roman" w:hAnsi="Roboto" w:cs="Times New Roman"/>
          <w:color w:val="031D39"/>
          <w:spacing w:val="3"/>
          <w:kern w:val="0"/>
          <w:sz w:val="20"/>
          <w:szCs w:val="20"/>
          <w:lang w:eastAsia="en-GB"/>
          <w14:ligatures w14:val="none"/>
        </w:rPr>
        <w:fldChar w:fldCharType="end"/>
      </w:r>
      <w:r w:rsidR="00802442">
        <w:rPr>
          <w:rFonts w:ascii="Roboto" w:eastAsia="Times New Roman" w:hAnsi="Roboto" w:cs="Times New Roman"/>
          <w:color w:val="031D39"/>
          <w:spacing w:val="3"/>
          <w:kern w:val="0"/>
          <w:sz w:val="20"/>
          <w:szCs w:val="20"/>
          <w:lang w:eastAsia="en-GB"/>
          <w14:ligatures w14:val="none"/>
        </w:rPr>
        <w:t xml:space="preserve"> to</w:t>
      </w:r>
      <w:r w:rsidR="000A459F">
        <w:rPr>
          <w:rFonts w:ascii="Roboto" w:eastAsia="Times New Roman" w:hAnsi="Roboto" w:cs="Times New Roman"/>
          <w:color w:val="031D39"/>
          <w:spacing w:val="3"/>
          <w:kern w:val="0"/>
          <w:sz w:val="20"/>
          <w:szCs w:val="20"/>
          <w:lang w:eastAsia="en-GB"/>
          <w14:ligatures w14:val="none"/>
        </w:rPr>
        <w:t xml:space="preserve"> explore use-cases for the BPSV </w:t>
      </w:r>
      <w:r w:rsidR="00C01C35">
        <w:rPr>
          <w:rFonts w:ascii="Roboto" w:eastAsia="Times New Roman" w:hAnsi="Roboto" w:cs="Times New Roman"/>
          <w:color w:val="031D39"/>
          <w:spacing w:val="3"/>
          <w:kern w:val="0"/>
          <w:sz w:val="20"/>
          <w:szCs w:val="20"/>
          <w:lang w:eastAsia="en-GB"/>
          <w14:ligatures w14:val="none"/>
        </w:rPr>
        <w:t xml:space="preserve">centred around </w:t>
      </w:r>
      <w:r w:rsidR="00294D6D">
        <w:rPr>
          <w:rFonts w:ascii="Roboto" w:eastAsia="Times New Roman" w:hAnsi="Roboto" w:cs="Times New Roman"/>
          <w:color w:val="031D39"/>
          <w:spacing w:val="3"/>
          <w:kern w:val="0"/>
          <w:sz w:val="20"/>
          <w:szCs w:val="20"/>
          <w:lang w:eastAsia="en-GB"/>
          <w14:ligatures w14:val="none"/>
        </w:rPr>
        <w:t xml:space="preserve">rapid </w:t>
      </w:r>
      <w:r w:rsidR="00C01C35">
        <w:rPr>
          <w:rFonts w:ascii="Roboto" w:eastAsia="Times New Roman" w:hAnsi="Roboto" w:cs="Times New Roman"/>
          <w:color w:val="031D39"/>
          <w:spacing w:val="3"/>
          <w:kern w:val="0"/>
          <w:sz w:val="20"/>
          <w:szCs w:val="20"/>
          <w:lang w:eastAsia="en-GB"/>
          <w14:ligatures w14:val="none"/>
        </w:rPr>
        <w:t xml:space="preserve">mass-vaccination of priority groups </w:t>
      </w:r>
      <w:r w:rsidR="00294D6D">
        <w:rPr>
          <w:rFonts w:ascii="Roboto" w:eastAsia="Times New Roman" w:hAnsi="Roboto" w:cs="Times New Roman"/>
          <w:color w:val="031D39"/>
          <w:spacing w:val="3"/>
          <w:kern w:val="0"/>
          <w:sz w:val="20"/>
          <w:szCs w:val="20"/>
          <w:lang w:eastAsia="en-GB"/>
          <w14:ligatures w14:val="none"/>
        </w:rPr>
        <w:t xml:space="preserve">following pathogen detection </w:t>
      </w:r>
      <w:r w:rsidR="00C01C35">
        <w:rPr>
          <w:rFonts w:ascii="Roboto" w:eastAsia="Times New Roman" w:hAnsi="Roboto" w:cs="Times New Roman"/>
          <w:color w:val="031D39"/>
          <w:spacing w:val="3"/>
          <w:kern w:val="0"/>
          <w:sz w:val="20"/>
          <w:szCs w:val="20"/>
          <w:lang w:eastAsia="en-GB"/>
          <w14:ligatures w14:val="none"/>
        </w:rPr>
        <w:t xml:space="preserve">to support disease burden reduction and relaxation of societal restrictions imposed to control transmission (as has been the case with SARS-CoV-2 vaccination campaigns).  </w:t>
      </w:r>
    </w:p>
    <w:p w14:paraId="05D02DDD" w14:textId="77777777" w:rsidR="0038673B" w:rsidRDefault="0038673B"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216685B" w14:textId="3A35538A" w:rsidR="00C92881" w:rsidRDefault="0038673B"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In this hypothetical scenario, the BPSV has been manufactured and stockpiled ahead of </w:t>
      </w:r>
      <w:r w:rsidR="001C2335">
        <w:rPr>
          <w:rFonts w:ascii="Roboto" w:eastAsia="Times New Roman" w:hAnsi="Roboto" w:cs="Times New Roman"/>
          <w:color w:val="031D39"/>
          <w:spacing w:val="3"/>
          <w:kern w:val="0"/>
          <w:sz w:val="20"/>
          <w:szCs w:val="20"/>
          <w:lang w:eastAsia="en-GB"/>
          <w14:ligatures w14:val="none"/>
        </w:rPr>
        <w:t xml:space="preserve">the </w:t>
      </w:r>
      <w:r>
        <w:rPr>
          <w:rFonts w:ascii="Roboto" w:eastAsia="Times New Roman" w:hAnsi="Roboto" w:cs="Times New Roman"/>
          <w:color w:val="031D39"/>
          <w:spacing w:val="3"/>
          <w:kern w:val="0"/>
          <w:sz w:val="20"/>
          <w:szCs w:val="20"/>
          <w:lang w:eastAsia="en-GB"/>
          <w14:ligatures w14:val="none"/>
        </w:rPr>
        <w:t xml:space="preserve">pandemic, enabling rapid deployment following pathogen detection. This is contrast to development of the pathogen-specific vaccine, which we assume to have a </w:t>
      </w:r>
      <w:r w:rsidR="00DA13F3">
        <w:rPr>
          <w:rFonts w:ascii="Roboto" w:eastAsia="Times New Roman" w:hAnsi="Roboto" w:cs="Times New Roman"/>
          <w:color w:val="031D39"/>
          <w:spacing w:val="3"/>
          <w:kern w:val="0"/>
          <w:sz w:val="20"/>
          <w:szCs w:val="20"/>
          <w:lang w:eastAsia="en-GB"/>
          <w14:ligatures w14:val="none"/>
        </w:rPr>
        <w:t>more favourable</w:t>
      </w:r>
      <w:r>
        <w:rPr>
          <w:rFonts w:ascii="Roboto" w:eastAsia="Times New Roman" w:hAnsi="Roboto" w:cs="Times New Roman"/>
          <w:color w:val="031D39"/>
          <w:spacing w:val="3"/>
          <w:kern w:val="0"/>
          <w:sz w:val="20"/>
          <w:szCs w:val="20"/>
          <w:lang w:eastAsia="en-GB"/>
          <w14:ligatures w14:val="none"/>
        </w:rPr>
        <w:t xml:space="preserve"> efficacy profile than the BPSV (</w:t>
      </w:r>
      <w:r w:rsidR="00D039C0">
        <w:rPr>
          <w:rFonts w:ascii="Roboto" w:eastAsia="Times New Roman" w:hAnsi="Roboto" w:cs="Times New Roman"/>
          <w:color w:val="031D39"/>
          <w:spacing w:val="3"/>
          <w:kern w:val="0"/>
          <w:sz w:val="20"/>
          <w:szCs w:val="20"/>
          <w:lang w:eastAsia="en-GB"/>
          <w14:ligatures w14:val="none"/>
        </w:rPr>
        <w:t>75% efficacy against disease and 35% efficacy against infection for the BPSV, 95% and 55% for the disease-specific vaccine</w:t>
      </w:r>
      <w:r>
        <w:rPr>
          <w:rFonts w:ascii="Roboto" w:eastAsia="Times New Roman" w:hAnsi="Roboto" w:cs="Times New Roman"/>
          <w:color w:val="031D39"/>
          <w:spacing w:val="3"/>
          <w:kern w:val="0"/>
          <w:sz w:val="20"/>
          <w:szCs w:val="20"/>
          <w:lang w:eastAsia="en-GB"/>
          <w14:ligatures w14:val="none"/>
        </w:rPr>
        <w:t xml:space="preserve">) but a development timeline of either </w:t>
      </w:r>
      <w:r w:rsidR="000B31C6">
        <w:rPr>
          <w:rFonts w:ascii="Roboto" w:eastAsia="Times New Roman" w:hAnsi="Roboto" w:cs="Times New Roman"/>
          <w:color w:val="031D39"/>
          <w:spacing w:val="3"/>
          <w:kern w:val="0"/>
          <w:sz w:val="20"/>
          <w:szCs w:val="20"/>
          <w:lang w:eastAsia="en-GB"/>
          <w14:ligatures w14:val="none"/>
        </w:rPr>
        <w:t>2</w:t>
      </w:r>
      <w:r w:rsidR="00611487">
        <w:rPr>
          <w:rFonts w:ascii="Roboto" w:eastAsia="Times New Roman" w:hAnsi="Roboto" w:cs="Times New Roman"/>
          <w:color w:val="031D39"/>
          <w:spacing w:val="3"/>
          <w:kern w:val="0"/>
          <w:sz w:val="20"/>
          <w:szCs w:val="20"/>
          <w:lang w:eastAsia="en-GB"/>
          <w14:ligatures w14:val="none"/>
        </w:rPr>
        <w:t>5</w:t>
      </w:r>
      <w:r w:rsidR="000B31C6">
        <w:rPr>
          <w:rFonts w:ascii="Roboto" w:eastAsia="Times New Roman" w:hAnsi="Roboto" w:cs="Times New Roman"/>
          <w:color w:val="031D39"/>
          <w:spacing w:val="3"/>
          <w:kern w:val="0"/>
          <w:sz w:val="20"/>
          <w:szCs w:val="20"/>
          <w:lang w:eastAsia="en-GB"/>
          <w14:ligatures w14:val="none"/>
        </w:rPr>
        <w:t>0</w:t>
      </w:r>
      <w:r>
        <w:rPr>
          <w:rFonts w:ascii="Roboto" w:eastAsia="Times New Roman" w:hAnsi="Roboto" w:cs="Times New Roman"/>
          <w:color w:val="031D39"/>
          <w:spacing w:val="3"/>
          <w:kern w:val="0"/>
          <w:sz w:val="20"/>
          <w:szCs w:val="20"/>
          <w:lang w:eastAsia="en-GB"/>
          <w14:ligatures w14:val="none"/>
        </w:rPr>
        <w:t xml:space="preserve"> or </w:t>
      </w:r>
      <w:r w:rsidR="000B31C6">
        <w:rPr>
          <w:rFonts w:ascii="Roboto" w:eastAsia="Times New Roman" w:hAnsi="Roboto" w:cs="Times New Roman"/>
          <w:color w:val="031D39"/>
          <w:spacing w:val="3"/>
          <w:kern w:val="0"/>
          <w:sz w:val="20"/>
          <w:szCs w:val="20"/>
          <w:lang w:eastAsia="en-GB"/>
          <w14:ligatures w14:val="none"/>
        </w:rPr>
        <w:t xml:space="preserve">100 </w:t>
      </w:r>
      <w:r>
        <w:rPr>
          <w:rFonts w:ascii="Roboto" w:eastAsia="Times New Roman" w:hAnsi="Roboto" w:cs="Times New Roman"/>
          <w:color w:val="031D39"/>
          <w:spacing w:val="3"/>
          <w:kern w:val="0"/>
          <w:sz w:val="20"/>
          <w:szCs w:val="20"/>
          <w:lang w:eastAsia="en-GB"/>
          <w14:ligatures w14:val="none"/>
        </w:rPr>
        <w:t>days (reflecting</w:t>
      </w:r>
      <w:r w:rsidR="00D3073C">
        <w:rPr>
          <w:rFonts w:ascii="Roboto" w:eastAsia="Times New Roman" w:hAnsi="Roboto" w:cs="Times New Roman"/>
          <w:color w:val="031D39"/>
          <w:spacing w:val="3"/>
          <w:kern w:val="0"/>
          <w:sz w:val="20"/>
          <w:szCs w:val="20"/>
          <w:lang w:eastAsia="en-GB"/>
          <w14:ligatures w14:val="none"/>
        </w:rPr>
        <w:t xml:space="preserve"> recent estimates from CEPI around realistic and ambitious vaccine development timelines</w:t>
      </w:r>
      <w:r w:rsidR="00FD06FE">
        <w:rPr>
          <w:rFonts w:ascii="Roboto" w:eastAsia="Times New Roman" w:hAnsi="Roboto" w:cs="Times New Roman"/>
          <w:color w:val="031D39"/>
          <w:spacing w:val="3"/>
          <w:kern w:val="0"/>
          <w:sz w:val="20"/>
          <w:szCs w:val="20"/>
          <w:lang w:eastAsia="en-GB"/>
          <w14:ligatures w14:val="none"/>
        </w:rPr>
        <w:t xml:space="preserve"> </w:t>
      </w:r>
      <w:r w:rsidR="00FD06F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J581X547T238Q652&lt;/clusterId&gt;&lt;version&gt;0.6.11&lt;/version&gt;&lt;metadata&gt;&lt;citation&gt;&lt;id&gt;ed2bd715-62c7-094b-baec-40e42712aca3&lt;/id&gt;&lt;no_author/&gt;&lt;prefix/&gt;&lt;suffix/&gt;&lt;locator/&gt;&lt;locator_label&gt;page&lt;/locator_label&gt;&lt;/citation&gt;&lt;/metadata&gt;&lt;data&gt;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&lt;/data&gt; \* MERGEFORMAT</w:instrText>
      </w:r>
      <w:r w:rsidR="00FD06FE">
        <w:rPr>
          <w:rFonts w:ascii="Roboto" w:eastAsia="Times New Roman" w:hAnsi="Roboto" w:cs="Times New Roman"/>
          <w:color w:val="031D39"/>
          <w:spacing w:val="3"/>
          <w:kern w:val="0"/>
          <w:sz w:val="20"/>
          <w:szCs w:val="20"/>
          <w:lang w:eastAsia="en-GB"/>
          <w14:ligatures w14:val="none"/>
        </w:rPr>
        <w:fldChar w:fldCharType="separate"/>
      </w:r>
      <w:r w:rsidR="00285413" w:rsidRPr="005A4E48">
        <w:rPr>
          <w:rFonts w:ascii="Roboto" w:eastAsia="Times New Roman" w:hAnsi="Roboto" w:cs="Times New Roman"/>
          <w:i/>
          <w:noProof/>
          <w:color w:val="031D39"/>
          <w:spacing w:val="3"/>
          <w:kern w:val="0"/>
          <w:sz w:val="20"/>
          <w:szCs w:val="20"/>
          <w:lang w:eastAsia="en-GB"/>
          <w14:ligatures w14:val="none"/>
        </w:rPr>
        <w:t>(16)</w:t>
      </w:r>
      <w:r w:rsidR="00FD06FE">
        <w:rPr>
          <w:rFonts w:ascii="Roboto" w:eastAsia="Times New Roman" w:hAnsi="Roboto" w:cs="Times New Roman"/>
          <w:color w:val="031D39"/>
          <w:spacing w:val="3"/>
          <w:kern w:val="0"/>
          <w:sz w:val="20"/>
          <w:szCs w:val="20"/>
          <w:lang w:eastAsia="en-GB"/>
          <w14:ligatures w14:val="none"/>
        </w:rPr>
        <w:fldChar w:fldCharType="end"/>
      </w:r>
      <w:r w:rsidR="00FD06FE">
        <w:rPr>
          <w:rFonts w:ascii="Roboto" w:eastAsia="Times New Roman" w:hAnsi="Roboto" w:cs="Times New Roman"/>
          <w:color w:val="031D39"/>
          <w:spacing w:val="3"/>
          <w:kern w:val="0"/>
          <w:sz w:val="20"/>
          <w:szCs w:val="20"/>
          <w:lang w:eastAsia="en-GB"/>
          <w14:ligatures w14:val="none"/>
        </w:rPr>
        <w:t xml:space="preserve"> )</w:t>
      </w:r>
      <w:r w:rsidR="00B36843">
        <w:rPr>
          <w:rFonts w:ascii="Roboto" w:eastAsia="Times New Roman" w:hAnsi="Roboto" w:cs="Times New Roman"/>
          <w:color w:val="031D39"/>
          <w:spacing w:val="3"/>
          <w:kern w:val="0"/>
          <w:sz w:val="20"/>
          <w:szCs w:val="20"/>
          <w:lang w:eastAsia="en-GB"/>
          <w14:ligatures w14:val="none"/>
        </w:rPr>
        <w:t>. In our simulations, pathogen spillover is followed by a period of undetected circulation in the community. Hospitalisations with the infection lead to pathogen detection and identification. Following pathogen identification, development of the pathogen-specific vaccine starts, and after a short logistical delay, mass vaccination of the elderly population (here assumed to be those aged 65+) with the BPSV also begins. S</w:t>
      </w:r>
      <w:r w:rsidR="004D2C16" w:rsidRPr="004D2C16">
        <w:rPr>
          <w:rFonts w:ascii="Roboto" w:eastAsia="Times New Roman" w:hAnsi="Roboto" w:cs="Times New Roman"/>
          <w:color w:val="031D39"/>
          <w:spacing w:val="3"/>
          <w:kern w:val="0"/>
          <w:sz w:val="20"/>
          <w:szCs w:val="20"/>
          <w:lang w:eastAsia="en-GB"/>
          <w14:ligatures w14:val="none"/>
        </w:rPr>
        <w:t>ee</w:t>
      </w:r>
      <w:r w:rsidR="004D2C16">
        <w:rPr>
          <w:rFonts w:ascii="Roboto" w:eastAsia="Times New Roman" w:hAnsi="Roboto" w:cs="Times New Roman"/>
          <w:b/>
          <w:bCs/>
          <w:color w:val="031D39"/>
          <w:spacing w:val="3"/>
          <w:kern w:val="0"/>
          <w:sz w:val="20"/>
          <w:szCs w:val="20"/>
          <w:lang w:eastAsia="en-GB"/>
          <w14:ligatures w14:val="none"/>
        </w:rPr>
        <w:t xml:space="preserve"> Fig 1A </w:t>
      </w:r>
      <w:r w:rsidR="004D2C16" w:rsidRPr="004D2C16">
        <w:rPr>
          <w:rFonts w:ascii="Roboto" w:eastAsia="Times New Roman" w:hAnsi="Roboto" w:cs="Times New Roman"/>
          <w:color w:val="031D39"/>
          <w:spacing w:val="3"/>
          <w:kern w:val="0"/>
          <w:sz w:val="20"/>
          <w:szCs w:val="20"/>
          <w:lang w:eastAsia="en-GB"/>
          <w14:ligatures w14:val="none"/>
        </w:rPr>
        <w:t>for</w:t>
      </w:r>
      <w:r w:rsidR="004D2C16">
        <w:rPr>
          <w:rFonts w:ascii="Roboto" w:eastAsia="Times New Roman" w:hAnsi="Roboto" w:cs="Times New Roman"/>
          <w:b/>
          <w:bCs/>
          <w:color w:val="031D39"/>
          <w:spacing w:val="3"/>
          <w:kern w:val="0"/>
          <w:sz w:val="20"/>
          <w:szCs w:val="20"/>
          <w:lang w:eastAsia="en-GB"/>
          <w14:ligatures w14:val="none"/>
        </w:rPr>
        <w:t xml:space="preserve"> </w:t>
      </w:r>
      <w:r w:rsidR="004D2C16" w:rsidRPr="004D2C16">
        <w:rPr>
          <w:rFonts w:ascii="Roboto" w:eastAsia="Times New Roman" w:hAnsi="Roboto" w:cs="Times New Roman"/>
          <w:color w:val="031D39"/>
          <w:spacing w:val="3"/>
          <w:kern w:val="0"/>
          <w:sz w:val="20"/>
          <w:szCs w:val="20"/>
          <w:lang w:eastAsia="en-GB"/>
          <w14:ligatures w14:val="none"/>
        </w:rPr>
        <w:t>a graphical</w:t>
      </w:r>
      <w:r w:rsidR="004D2C16">
        <w:rPr>
          <w:rFonts w:ascii="Roboto" w:eastAsia="Times New Roman" w:hAnsi="Roboto" w:cs="Times New Roman"/>
          <w:color w:val="031D39"/>
          <w:spacing w:val="3"/>
          <w:kern w:val="0"/>
          <w:sz w:val="20"/>
          <w:szCs w:val="20"/>
          <w:lang w:eastAsia="en-GB"/>
          <w14:ligatures w14:val="none"/>
        </w:rPr>
        <w:t xml:space="preserve"> overview of </w:t>
      </w:r>
      <w:r w:rsidR="00B36843">
        <w:rPr>
          <w:rFonts w:ascii="Roboto" w:eastAsia="Times New Roman" w:hAnsi="Roboto" w:cs="Times New Roman"/>
          <w:color w:val="031D39"/>
          <w:spacing w:val="3"/>
          <w:kern w:val="0"/>
          <w:sz w:val="20"/>
          <w:szCs w:val="20"/>
          <w:lang w:eastAsia="en-GB"/>
          <w14:ligatures w14:val="none"/>
        </w:rPr>
        <w:t>this scenario.</w:t>
      </w:r>
      <w:r w:rsidR="00B3409B">
        <w:rPr>
          <w:rFonts w:ascii="Roboto" w:eastAsia="Times New Roman" w:hAnsi="Roboto" w:cs="Times New Roman"/>
          <w:color w:val="031D39"/>
          <w:spacing w:val="3"/>
          <w:kern w:val="0"/>
          <w:sz w:val="20"/>
          <w:szCs w:val="20"/>
          <w:lang w:eastAsia="en-GB"/>
          <w14:ligatures w14:val="none"/>
        </w:rPr>
        <w:t xml:space="preserve"> W</w:t>
      </w:r>
      <w:r w:rsidR="00DA7145">
        <w:rPr>
          <w:rFonts w:ascii="Roboto" w:eastAsia="Times New Roman" w:hAnsi="Roboto" w:cs="Times New Roman"/>
          <w:color w:val="031D39"/>
          <w:spacing w:val="3"/>
          <w:kern w:val="0"/>
          <w:sz w:val="20"/>
          <w:szCs w:val="20"/>
          <w:lang w:eastAsia="en-GB"/>
          <w14:ligatures w14:val="none"/>
        </w:rPr>
        <w:t>e considered the potential impact of this BPSV vaccination campaign on disease burden for a range of different scenarios reflecting differences in the stringency</w:t>
      </w:r>
      <w:r w:rsidR="00DD095D">
        <w:rPr>
          <w:rFonts w:ascii="Roboto" w:eastAsia="Times New Roman" w:hAnsi="Roboto" w:cs="Times New Roman"/>
          <w:color w:val="031D39"/>
          <w:spacing w:val="3"/>
          <w:kern w:val="0"/>
          <w:sz w:val="20"/>
          <w:szCs w:val="20"/>
          <w:lang w:eastAsia="en-GB"/>
          <w14:ligatures w14:val="none"/>
        </w:rPr>
        <w:t xml:space="preserve">, </w:t>
      </w:r>
      <w:r w:rsidR="00DA7145">
        <w:rPr>
          <w:rFonts w:ascii="Roboto" w:eastAsia="Times New Roman" w:hAnsi="Roboto" w:cs="Times New Roman"/>
          <w:color w:val="031D39"/>
          <w:spacing w:val="3"/>
          <w:kern w:val="0"/>
          <w:sz w:val="20"/>
          <w:szCs w:val="20"/>
          <w:lang w:eastAsia="en-GB"/>
          <w14:ligatures w14:val="none"/>
        </w:rPr>
        <w:t xml:space="preserve">duration </w:t>
      </w:r>
      <w:r w:rsidR="00DD095D">
        <w:rPr>
          <w:rFonts w:ascii="Roboto" w:eastAsia="Times New Roman" w:hAnsi="Roboto" w:cs="Times New Roman"/>
          <w:color w:val="031D39"/>
          <w:spacing w:val="3"/>
          <w:kern w:val="0"/>
          <w:sz w:val="20"/>
          <w:szCs w:val="20"/>
          <w:lang w:eastAsia="en-GB"/>
          <w14:ligatures w14:val="none"/>
        </w:rPr>
        <w:t xml:space="preserve">and triggers for </w:t>
      </w:r>
      <w:r w:rsidR="00DA7145">
        <w:rPr>
          <w:rFonts w:ascii="Roboto" w:eastAsia="Times New Roman" w:hAnsi="Roboto" w:cs="Times New Roman"/>
          <w:color w:val="031D39"/>
          <w:spacing w:val="3"/>
          <w:kern w:val="0"/>
          <w:sz w:val="20"/>
          <w:szCs w:val="20"/>
          <w:lang w:eastAsia="en-GB"/>
          <w14:ligatures w14:val="none"/>
        </w:rPr>
        <w:t xml:space="preserve">non-pharmaceutical interventions (NPIs) imposed to limit transmission </w:t>
      </w:r>
      <w:r w:rsidR="00DA7145">
        <w:rPr>
          <w:rFonts w:ascii="Roboto" w:eastAsia="Times New Roman" w:hAnsi="Roboto" w:cs="Times New Roman"/>
          <w:b/>
          <w:bCs/>
          <w:color w:val="031D39"/>
          <w:spacing w:val="3"/>
          <w:kern w:val="0"/>
          <w:sz w:val="20"/>
          <w:szCs w:val="20"/>
          <w:lang w:eastAsia="en-GB"/>
          <w14:ligatures w14:val="none"/>
        </w:rPr>
        <w:t>(Fig 2B)</w:t>
      </w:r>
      <w:r w:rsidR="00DA7145">
        <w:rPr>
          <w:rFonts w:ascii="Roboto" w:eastAsia="Times New Roman" w:hAnsi="Roboto" w:cs="Times New Roman"/>
          <w:color w:val="031D39"/>
          <w:spacing w:val="3"/>
          <w:kern w:val="0"/>
          <w:sz w:val="20"/>
          <w:szCs w:val="20"/>
          <w:lang w:eastAsia="en-GB"/>
          <w14:ligatures w14:val="none"/>
        </w:rPr>
        <w:t xml:space="preserve">. </w:t>
      </w:r>
    </w:p>
    <w:p w14:paraId="0A8746DB" w14:textId="77777777" w:rsidR="00C92881" w:rsidRDefault="00C92881"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5F634A2C" w14:textId="7C85A6FC" w:rsidR="00B76566" w:rsidRPr="00DA7145" w:rsidRDefault="00DA7145" w:rsidP="00B76566">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Our results highlight the significant impact </w:t>
      </w:r>
      <w:r w:rsidR="002551BF">
        <w:rPr>
          <w:rFonts w:ascii="Roboto" w:eastAsia="Times New Roman" w:hAnsi="Roboto" w:cs="Times New Roman"/>
          <w:color w:val="031D39"/>
          <w:spacing w:val="3"/>
          <w:kern w:val="0"/>
          <w:sz w:val="20"/>
          <w:szCs w:val="20"/>
          <w:lang w:eastAsia="en-GB"/>
          <w14:ligatures w14:val="none"/>
        </w:rPr>
        <w:t>BPSV mass-vaccination could have on disease burden during a pandemic</w:t>
      </w:r>
      <w:r w:rsidR="00C92881">
        <w:rPr>
          <w:rFonts w:ascii="Roboto" w:eastAsia="Times New Roman" w:hAnsi="Roboto" w:cs="Times New Roman"/>
          <w:color w:val="031D39"/>
          <w:spacing w:val="3"/>
          <w:kern w:val="0"/>
          <w:sz w:val="20"/>
          <w:szCs w:val="20"/>
          <w:lang w:eastAsia="en-GB"/>
          <w14:ligatures w14:val="none"/>
        </w:rPr>
        <w:t xml:space="preserve"> drive</w:t>
      </w:r>
      <w:r w:rsidR="005D07CD">
        <w:rPr>
          <w:rFonts w:ascii="Roboto" w:eastAsia="Times New Roman" w:hAnsi="Roboto" w:cs="Times New Roman"/>
          <w:color w:val="031D39"/>
          <w:spacing w:val="3"/>
          <w:kern w:val="0"/>
          <w:sz w:val="20"/>
          <w:szCs w:val="20"/>
          <w:lang w:eastAsia="en-GB"/>
          <w14:ligatures w14:val="none"/>
        </w:rPr>
        <w:t>n</w:t>
      </w:r>
      <w:r w:rsidR="00C92881">
        <w:rPr>
          <w:rFonts w:ascii="Roboto" w:eastAsia="Times New Roman" w:hAnsi="Roboto" w:cs="Times New Roman"/>
          <w:color w:val="031D39"/>
          <w:spacing w:val="3"/>
          <w:kern w:val="0"/>
          <w:sz w:val="20"/>
          <w:szCs w:val="20"/>
          <w:lang w:eastAsia="en-GB"/>
          <w14:ligatures w14:val="none"/>
        </w:rPr>
        <w:t xml:space="preserve"> by a SARS-CoV-2-like pathogen</w:t>
      </w:r>
      <w:r w:rsidR="00495F0D">
        <w:rPr>
          <w:rFonts w:ascii="Roboto" w:eastAsia="Times New Roman" w:hAnsi="Roboto" w:cs="Times New Roman"/>
          <w:color w:val="031D39"/>
          <w:spacing w:val="3"/>
          <w:kern w:val="0"/>
          <w:sz w:val="20"/>
          <w:szCs w:val="20"/>
          <w:lang w:eastAsia="en-GB"/>
          <w14:ligatures w14:val="none"/>
        </w:rPr>
        <w:t xml:space="preserve">. Assuming no NPIs are imposed in response to the pathogen leads to the most significant impact on mortality, from </w:t>
      </w:r>
      <w:r w:rsidR="00593664" w:rsidRPr="00593664">
        <w:rPr>
          <w:rFonts w:ascii="Roboto" w:eastAsia="Times New Roman" w:hAnsi="Roboto" w:cs="Times New Roman"/>
          <w:color w:val="031D39"/>
          <w:spacing w:val="3"/>
          <w:kern w:val="0"/>
          <w:sz w:val="20"/>
          <w:szCs w:val="20"/>
          <w:highlight w:val="yellow"/>
          <w:lang w:eastAsia="en-GB"/>
          <w14:ligatures w14:val="none"/>
        </w:rPr>
        <w:t>_</w:t>
      </w:r>
      <w:r w:rsidR="00495F0D" w:rsidRPr="00593664">
        <w:rPr>
          <w:rFonts w:ascii="Roboto" w:eastAsia="Times New Roman" w:hAnsi="Roboto" w:cs="Times New Roman"/>
          <w:color w:val="031D39"/>
          <w:spacing w:val="3"/>
          <w:kern w:val="0"/>
          <w:sz w:val="20"/>
          <w:szCs w:val="20"/>
          <w:highlight w:val="yellow"/>
          <w:lang w:eastAsia="en-GB"/>
          <w14:ligatures w14:val="none"/>
        </w:rPr>
        <w:t>_</w:t>
      </w:r>
      <w:r w:rsidR="007A113C">
        <w:rPr>
          <w:rFonts w:ascii="Roboto" w:eastAsia="Times New Roman" w:hAnsi="Roboto" w:cs="Times New Roman"/>
          <w:color w:val="031D39"/>
          <w:spacing w:val="3"/>
          <w:kern w:val="0"/>
          <w:sz w:val="20"/>
          <w:szCs w:val="20"/>
          <w:highlight w:val="yellow"/>
          <w:lang w:eastAsia="en-GB"/>
          <w14:ligatures w14:val="none"/>
        </w:rPr>
        <w:t>_</w:t>
      </w:r>
      <w:r w:rsidR="00495F0D" w:rsidRPr="00593664">
        <w:rPr>
          <w:rFonts w:ascii="Roboto" w:eastAsia="Times New Roman" w:hAnsi="Roboto" w:cs="Times New Roman"/>
          <w:color w:val="031D39"/>
          <w:spacing w:val="3"/>
          <w:kern w:val="0"/>
          <w:sz w:val="20"/>
          <w:szCs w:val="20"/>
          <w:highlight w:val="yellow"/>
          <w:lang w:eastAsia="en-GB"/>
          <w14:ligatures w14:val="none"/>
        </w:rPr>
        <w:t>_</w:t>
      </w:r>
      <w:r w:rsidR="00495F0D">
        <w:rPr>
          <w:rFonts w:ascii="Roboto" w:eastAsia="Times New Roman" w:hAnsi="Roboto" w:cs="Times New Roman"/>
          <w:color w:val="031D39"/>
          <w:spacing w:val="3"/>
          <w:kern w:val="0"/>
          <w:sz w:val="20"/>
          <w:szCs w:val="20"/>
          <w:lang w:eastAsia="en-GB"/>
          <w14:ligatures w14:val="none"/>
        </w:rPr>
        <w:t xml:space="preserve"> deaths per 1,000 population without the BPSV to </w:t>
      </w:r>
      <w:r w:rsidR="00495F0D" w:rsidRPr="00016B8A">
        <w:rPr>
          <w:rFonts w:ascii="Roboto" w:eastAsia="Times New Roman" w:hAnsi="Roboto" w:cs="Times New Roman"/>
          <w:color w:val="031D39"/>
          <w:spacing w:val="3"/>
          <w:kern w:val="0"/>
          <w:sz w:val="20"/>
          <w:szCs w:val="20"/>
          <w:highlight w:val="yellow"/>
          <w:lang w:eastAsia="en-GB"/>
          <w14:ligatures w14:val="none"/>
        </w:rPr>
        <w:t>____</w:t>
      </w:r>
      <w:r w:rsidR="00495F0D">
        <w:rPr>
          <w:rFonts w:ascii="Roboto" w:eastAsia="Times New Roman" w:hAnsi="Roboto" w:cs="Times New Roman"/>
          <w:color w:val="031D39"/>
          <w:spacing w:val="3"/>
          <w:kern w:val="0"/>
          <w:sz w:val="20"/>
          <w:szCs w:val="20"/>
          <w:lang w:eastAsia="en-GB"/>
          <w14:ligatures w14:val="none"/>
        </w:rPr>
        <w:t xml:space="preserve"> deaths per 1,000 population with the BPSV assuming a disease-specific vaccine is available </w:t>
      </w:r>
      <w:r w:rsidR="009F61F6">
        <w:rPr>
          <w:rFonts w:ascii="Roboto" w:eastAsia="Times New Roman" w:hAnsi="Roboto" w:cs="Times New Roman"/>
          <w:color w:val="031D39"/>
          <w:spacing w:val="3"/>
          <w:kern w:val="0"/>
          <w:sz w:val="20"/>
          <w:szCs w:val="20"/>
          <w:lang w:eastAsia="en-GB"/>
          <w14:ligatures w14:val="none"/>
        </w:rPr>
        <w:t>250</w:t>
      </w:r>
      <w:r w:rsidR="00495F0D">
        <w:rPr>
          <w:rFonts w:ascii="Roboto" w:eastAsia="Times New Roman" w:hAnsi="Roboto" w:cs="Times New Roman"/>
          <w:color w:val="031D39"/>
          <w:spacing w:val="3"/>
          <w:kern w:val="0"/>
          <w:sz w:val="20"/>
          <w:szCs w:val="20"/>
          <w:lang w:eastAsia="en-GB"/>
          <w14:ligatures w14:val="none"/>
        </w:rPr>
        <w:t xml:space="preserve"> days following pathogen identification; and </w:t>
      </w:r>
      <w:r w:rsidR="00495F0D" w:rsidRPr="00016B8A">
        <w:rPr>
          <w:rFonts w:ascii="Roboto" w:eastAsia="Times New Roman" w:hAnsi="Roboto" w:cs="Times New Roman"/>
          <w:color w:val="031D39"/>
          <w:spacing w:val="3"/>
          <w:kern w:val="0"/>
          <w:sz w:val="20"/>
          <w:szCs w:val="20"/>
          <w:highlight w:val="yellow"/>
          <w:lang w:eastAsia="en-GB"/>
          <w14:ligatures w14:val="none"/>
        </w:rPr>
        <w:t>____</w:t>
      </w:r>
      <w:r w:rsidR="00495F0D">
        <w:rPr>
          <w:rFonts w:ascii="Roboto" w:eastAsia="Times New Roman" w:hAnsi="Roboto" w:cs="Times New Roman"/>
          <w:color w:val="031D39"/>
          <w:spacing w:val="3"/>
          <w:kern w:val="0"/>
          <w:sz w:val="20"/>
          <w:szCs w:val="20"/>
          <w:lang w:eastAsia="en-GB"/>
          <w14:ligatures w14:val="none"/>
        </w:rPr>
        <w:t xml:space="preserve"> to </w:t>
      </w:r>
      <w:r w:rsidR="00495F0D" w:rsidRPr="00016B8A">
        <w:rPr>
          <w:rFonts w:ascii="Roboto" w:eastAsia="Times New Roman" w:hAnsi="Roboto" w:cs="Times New Roman"/>
          <w:color w:val="031D39"/>
          <w:spacing w:val="3"/>
          <w:kern w:val="0"/>
          <w:sz w:val="20"/>
          <w:szCs w:val="20"/>
          <w:highlight w:val="yellow"/>
          <w:lang w:eastAsia="en-GB"/>
          <w14:ligatures w14:val="none"/>
        </w:rPr>
        <w:t>_</w:t>
      </w:r>
      <w:r w:rsidR="00F31B8B">
        <w:rPr>
          <w:rFonts w:ascii="Roboto" w:eastAsia="Times New Roman" w:hAnsi="Roboto" w:cs="Times New Roman"/>
          <w:color w:val="031D39"/>
          <w:spacing w:val="3"/>
          <w:kern w:val="0"/>
          <w:sz w:val="20"/>
          <w:szCs w:val="20"/>
          <w:highlight w:val="yellow"/>
          <w:lang w:eastAsia="en-GB"/>
          <w14:ligatures w14:val="none"/>
        </w:rPr>
        <w:t>_</w:t>
      </w:r>
      <w:r w:rsidR="00495F0D" w:rsidRPr="00016B8A">
        <w:rPr>
          <w:rFonts w:ascii="Roboto" w:eastAsia="Times New Roman" w:hAnsi="Roboto" w:cs="Times New Roman"/>
          <w:color w:val="031D39"/>
          <w:spacing w:val="3"/>
          <w:kern w:val="0"/>
          <w:sz w:val="20"/>
          <w:szCs w:val="20"/>
          <w:highlight w:val="yellow"/>
          <w:lang w:eastAsia="en-GB"/>
          <w14:ligatures w14:val="none"/>
        </w:rPr>
        <w:t>__</w:t>
      </w:r>
      <w:r w:rsidR="00495F0D">
        <w:rPr>
          <w:rFonts w:ascii="Roboto" w:eastAsia="Times New Roman" w:hAnsi="Roboto" w:cs="Times New Roman"/>
          <w:color w:val="031D39"/>
          <w:spacing w:val="3"/>
          <w:kern w:val="0"/>
          <w:sz w:val="20"/>
          <w:szCs w:val="20"/>
          <w:lang w:eastAsia="en-GB"/>
          <w14:ligatures w14:val="none"/>
        </w:rPr>
        <w:t xml:space="preserve"> deaths per 1,000 population if the disease-specific vaccine is available after only 100 days</w:t>
      </w:r>
      <w:r w:rsidR="007A6CB1">
        <w:rPr>
          <w:rFonts w:ascii="Roboto" w:eastAsia="Times New Roman" w:hAnsi="Roboto" w:cs="Times New Roman"/>
          <w:color w:val="031D39"/>
          <w:spacing w:val="3"/>
          <w:kern w:val="0"/>
          <w:sz w:val="20"/>
          <w:szCs w:val="20"/>
          <w:lang w:eastAsia="en-GB"/>
          <w14:ligatures w14:val="none"/>
        </w:rPr>
        <w:t xml:space="preserve"> </w:t>
      </w:r>
      <w:r w:rsidR="007A6CB1">
        <w:rPr>
          <w:rFonts w:ascii="Roboto" w:eastAsia="Times New Roman" w:hAnsi="Roboto" w:cs="Times New Roman"/>
          <w:b/>
          <w:bCs/>
          <w:color w:val="031D39"/>
          <w:spacing w:val="3"/>
          <w:kern w:val="0"/>
          <w:sz w:val="20"/>
          <w:szCs w:val="20"/>
          <w:lang w:eastAsia="en-GB"/>
          <w14:ligatures w14:val="none"/>
        </w:rPr>
        <w:t>(Fig 2C, NPI Scenario 1)</w:t>
      </w:r>
      <w:r w:rsidR="00596466">
        <w:rPr>
          <w:rFonts w:ascii="Roboto" w:eastAsia="Times New Roman" w:hAnsi="Roboto" w:cs="Times New Roman"/>
          <w:b/>
          <w:bCs/>
          <w:color w:val="031D39"/>
          <w:spacing w:val="3"/>
          <w:kern w:val="0"/>
          <w:sz w:val="20"/>
          <w:szCs w:val="20"/>
          <w:lang w:eastAsia="en-GB"/>
          <w14:ligatures w14:val="none"/>
        </w:rPr>
        <w:t xml:space="preserve">. </w:t>
      </w:r>
      <w:r w:rsidR="00B304DC">
        <w:rPr>
          <w:rFonts w:ascii="Roboto" w:eastAsia="Times New Roman" w:hAnsi="Roboto" w:cs="Times New Roman"/>
          <w:color w:val="031D39"/>
          <w:spacing w:val="3"/>
          <w:kern w:val="0"/>
          <w:sz w:val="20"/>
          <w:szCs w:val="20"/>
          <w:lang w:eastAsia="en-GB"/>
          <w14:ligatures w14:val="none"/>
        </w:rPr>
        <w:t xml:space="preserve">Shorter disease-specific vaccine development timelines reduce the impact of the BPSV, especially in scenarios where the imposed NPIs are most stringent. Assuming </w:t>
      </w:r>
      <w:r w:rsidR="00596466">
        <w:rPr>
          <w:rFonts w:ascii="Roboto" w:eastAsia="Times New Roman" w:hAnsi="Roboto" w:cs="Times New Roman"/>
          <w:color w:val="031D39"/>
          <w:spacing w:val="3"/>
          <w:kern w:val="0"/>
          <w:sz w:val="20"/>
          <w:szCs w:val="20"/>
          <w:lang w:eastAsia="en-GB"/>
          <w14:ligatures w14:val="none"/>
        </w:rPr>
        <w:t xml:space="preserve">a short period of stringent societal restrictions whilst the BPSV vaccination campaign occurs </w:t>
      </w:r>
      <w:r w:rsidR="00634A2E">
        <w:rPr>
          <w:rFonts w:ascii="Roboto" w:eastAsia="Times New Roman" w:hAnsi="Roboto" w:cs="Times New Roman"/>
          <w:color w:val="031D39"/>
          <w:spacing w:val="3"/>
          <w:kern w:val="0"/>
          <w:sz w:val="20"/>
          <w:szCs w:val="20"/>
          <w:lang w:eastAsia="en-GB"/>
          <w14:ligatures w14:val="none"/>
        </w:rPr>
        <w:t>followed by</w:t>
      </w:r>
      <w:r w:rsidR="00B304DC">
        <w:rPr>
          <w:rFonts w:ascii="Roboto" w:eastAsia="Times New Roman" w:hAnsi="Roboto" w:cs="Times New Roman"/>
          <w:color w:val="031D39"/>
          <w:spacing w:val="3"/>
          <w:kern w:val="0"/>
          <w:sz w:val="20"/>
          <w:szCs w:val="20"/>
          <w:lang w:eastAsia="en-GB"/>
          <w14:ligatures w14:val="none"/>
        </w:rPr>
        <w:t xml:space="preserve"> a minimal set of NPIs afterwards</w:t>
      </w:r>
      <w:r w:rsidR="00596466">
        <w:rPr>
          <w:rFonts w:ascii="Roboto" w:eastAsia="Times New Roman" w:hAnsi="Roboto" w:cs="Times New Roman"/>
          <w:color w:val="031D39"/>
          <w:spacing w:val="3"/>
          <w:kern w:val="0"/>
          <w:sz w:val="20"/>
          <w:szCs w:val="20"/>
          <w:lang w:eastAsia="en-GB"/>
          <w14:ligatures w14:val="none"/>
        </w:rPr>
        <w:t xml:space="preserve"> </w:t>
      </w:r>
      <w:r w:rsidR="00596466" w:rsidRPr="00596466">
        <w:rPr>
          <w:rFonts w:ascii="Roboto" w:eastAsia="Times New Roman" w:hAnsi="Roboto" w:cs="Times New Roman"/>
          <w:b/>
          <w:bCs/>
          <w:color w:val="031D39"/>
          <w:spacing w:val="3"/>
          <w:kern w:val="0"/>
          <w:sz w:val="20"/>
          <w:szCs w:val="20"/>
          <w:lang w:eastAsia="en-GB"/>
          <w14:ligatures w14:val="none"/>
        </w:rPr>
        <w:t>(</w:t>
      </w:r>
      <w:r w:rsidR="00596466">
        <w:rPr>
          <w:rFonts w:ascii="Roboto" w:eastAsia="Times New Roman" w:hAnsi="Roboto" w:cs="Times New Roman"/>
          <w:b/>
          <w:bCs/>
          <w:color w:val="031D39"/>
          <w:spacing w:val="3"/>
          <w:kern w:val="0"/>
          <w:sz w:val="20"/>
          <w:szCs w:val="20"/>
          <w:lang w:eastAsia="en-GB"/>
          <w14:ligatures w14:val="none"/>
        </w:rPr>
        <w:t>Fig 2B, NPI Scenario 6)</w:t>
      </w:r>
      <w:r w:rsidR="00B304DC" w:rsidRPr="00B304DC">
        <w:rPr>
          <w:rFonts w:ascii="Roboto" w:eastAsia="Times New Roman" w:hAnsi="Roboto" w:cs="Times New Roman"/>
          <w:color w:val="031D39"/>
          <w:spacing w:val="3"/>
          <w:kern w:val="0"/>
          <w:sz w:val="20"/>
          <w:szCs w:val="20"/>
          <w:lang w:eastAsia="en-GB"/>
          <w14:ligatures w14:val="none"/>
        </w:rPr>
        <w:t xml:space="preserve">, </w:t>
      </w:r>
      <w:r w:rsidR="00B304DC">
        <w:rPr>
          <w:rFonts w:ascii="Roboto" w:eastAsia="Times New Roman" w:hAnsi="Roboto" w:cs="Times New Roman"/>
          <w:color w:val="031D39"/>
          <w:spacing w:val="3"/>
          <w:kern w:val="0"/>
          <w:sz w:val="20"/>
          <w:szCs w:val="20"/>
          <w:lang w:eastAsia="en-GB"/>
          <w14:ligatures w14:val="none"/>
        </w:rPr>
        <w:t>the BPSV achieves significant impact assuming the disea</w:t>
      </w:r>
      <w:r w:rsidR="00634A2E">
        <w:rPr>
          <w:rFonts w:ascii="Roboto" w:eastAsia="Times New Roman" w:hAnsi="Roboto" w:cs="Times New Roman"/>
          <w:color w:val="031D39"/>
          <w:spacing w:val="3"/>
          <w:kern w:val="0"/>
          <w:sz w:val="20"/>
          <w:szCs w:val="20"/>
          <w:lang w:eastAsia="en-GB"/>
          <w14:ligatures w14:val="none"/>
        </w:rPr>
        <w:t xml:space="preserve">se-specific vaccine is available after </w:t>
      </w:r>
      <w:r w:rsidR="00A567C5">
        <w:rPr>
          <w:rFonts w:ascii="Roboto" w:eastAsia="Times New Roman" w:hAnsi="Roboto" w:cs="Times New Roman"/>
          <w:color w:val="031D39"/>
          <w:spacing w:val="3"/>
          <w:kern w:val="0"/>
          <w:sz w:val="20"/>
          <w:szCs w:val="20"/>
          <w:lang w:eastAsia="en-GB"/>
          <w14:ligatures w14:val="none"/>
        </w:rPr>
        <w:t>250</w:t>
      </w:r>
      <w:r w:rsidR="00634A2E">
        <w:rPr>
          <w:rFonts w:ascii="Roboto" w:eastAsia="Times New Roman" w:hAnsi="Roboto" w:cs="Times New Roman"/>
          <w:color w:val="031D39"/>
          <w:spacing w:val="3"/>
          <w:kern w:val="0"/>
          <w:sz w:val="20"/>
          <w:szCs w:val="20"/>
          <w:lang w:eastAsia="en-GB"/>
          <w14:ligatures w14:val="none"/>
        </w:rPr>
        <w:t xml:space="preserve"> days (with deaths reduc</w:t>
      </w:r>
      <w:r w:rsidR="00326DEC">
        <w:rPr>
          <w:rFonts w:ascii="Roboto" w:eastAsia="Times New Roman" w:hAnsi="Roboto" w:cs="Times New Roman"/>
          <w:color w:val="031D39"/>
          <w:spacing w:val="3"/>
          <w:kern w:val="0"/>
          <w:sz w:val="20"/>
          <w:szCs w:val="20"/>
          <w:lang w:eastAsia="en-GB"/>
          <w14:ligatures w14:val="none"/>
        </w:rPr>
        <w:t>ed</w:t>
      </w:r>
      <w:r w:rsidR="00634A2E">
        <w:rPr>
          <w:rFonts w:ascii="Roboto" w:eastAsia="Times New Roman" w:hAnsi="Roboto" w:cs="Times New Roman"/>
          <w:color w:val="031D39"/>
          <w:spacing w:val="3"/>
          <w:kern w:val="0"/>
          <w:sz w:val="20"/>
          <w:szCs w:val="20"/>
          <w:lang w:eastAsia="en-GB"/>
          <w14:ligatures w14:val="none"/>
        </w:rPr>
        <w:t xml:space="preserve"> from </w:t>
      </w:r>
      <w:r w:rsidR="00634A2E" w:rsidRPr="00016B8A">
        <w:rPr>
          <w:rFonts w:ascii="Roboto" w:eastAsia="Times New Roman" w:hAnsi="Roboto" w:cs="Times New Roman"/>
          <w:color w:val="031D39"/>
          <w:spacing w:val="3"/>
          <w:kern w:val="0"/>
          <w:sz w:val="20"/>
          <w:szCs w:val="20"/>
          <w:highlight w:val="yellow"/>
          <w:lang w:eastAsia="en-GB"/>
          <w14:ligatures w14:val="none"/>
        </w:rPr>
        <w:t>__</w:t>
      </w:r>
      <w:r w:rsidR="007A113C">
        <w:rPr>
          <w:rFonts w:ascii="Roboto" w:eastAsia="Times New Roman" w:hAnsi="Roboto" w:cs="Times New Roman"/>
          <w:color w:val="031D39"/>
          <w:spacing w:val="3"/>
          <w:kern w:val="0"/>
          <w:sz w:val="20"/>
          <w:szCs w:val="20"/>
          <w:highlight w:val="yellow"/>
          <w:lang w:eastAsia="en-GB"/>
          <w14:ligatures w14:val="none"/>
        </w:rPr>
        <w:t>_</w:t>
      </w:r>
      <w:r w:rsidR="00634A2E" w:rsidRPr="00016B8A">
        <w:rPr>
          <w:rFonts w:ascii="Roboto" w:eastAsia="Times New Roman" w:hAnsi="Roboto" w:cs="Times New Roman"/>
          <w:color w:val="031D39"/>
          <w:spacing w:val="3"/>
          <w:kern w:val="0"/>
          <w:sz w:val="20"/>
          <w:szCs w:val="20"/>
          <w:highlight w:val="yellow"/>
          <w:lang w:eastAsia="en-GB"/>
          <w14:ligatures w14:val="none"/>
        </w:rPr>
        <w:t>_</w:t>
      </w:r>
      <w:r w:rsidR="00634A2E">
        <w:rPr>
          <w:rFonts w:ascii="Roboto" w:eastAsia="Times New Roman" w:hAnsi="Roboto" w:cs="Times New Roman"/>
          <w:color w:val="031D39"/>
          <w:spacing w:val="3"/>
          <w:kern w:val="0"/>
          <w:sz w:val="20"/>
          <w:szCs w:val="20"/>
          <w:lang w:eastAsia="en-GB"/>
          <w14:ligatures w14:val="none"/>
        </w:rPr>
        <w:t xml:space="preserve"> to </w:t>
      </w:r>
      <w:r w:rsidR="00634A2E" w:rsidRPr="00016B8A">
        <w:rPr>
          <w:rFonts w:ascii="Roboto" w:eastAsia="Times New Roman" w:hAnsi="Roboto" w:cs="Times New Roman"/>
          <w:color w:val="031D39"/>
          <w:spacing w:val="3"/>
          <w:kern w:val="0"/>
          <w:sz w:val="20"/>
          <w:szCs w:val="20"/>
          <w:highlight w:val="yellow"/>
          <w:lang w:eastAsia="en-GB"/>
          <w14:ligatures w14:val="none"/>
        </w:rPr>
        <w:t>_</w:t>
      </w:r>
      <w:r w:rsidR="007A113C">
        <w:rPr>
          <w:rFonts w:ascii="Roboto" w:eastAsia="Times New Roman" w:hAnsi="Roboto" w:cs="Times New Roman"/>
          <w:color w:val="031D39"/>
          <w:spacing w:val="3"/>
          <w:kern w:val="0"/>
          <w:sz w:val="20"/>
          <w:szCs w:val="20"/>
          <w:highlight w:val="yellow"/>
          <w:lang w:eastAsia="en-GB"/>
          <w14:ligatures w14:val="none"/>
        </w:rPr>
        <w:t>_</w:t>
      </w:r>
      <w:r w:rsidR="00634A2E" w:rsidRPr="00016B8A">
        <w:rPr>
          <w:rFonts w:ascii="Roboto" w:eastAsia="Times New Roman" w:hAnsi="Roboto" w:cs="Times New Roman"/>
          <w:color w:val="031D39"/>
          <w:spacing w:val="3"/>
          <w:kern w:val="0"/>
          <w:sz w:val="20"/>
          <w:szCs w:val="20"/>
          <w:highlight w:val="yellow"/>
          <w:lang w:eastAsia="en-GB"/>
          <w14:ligatures w14:val="none"/>
        </w:rPr>
        <w:t>__</w:t>
      </w:r>
      <w:r w:rsidR="00634A2E">
        <w:rPr>
          <w:rFonts w:ascii="Roboto" w:eastAsia="Times New Roman" w:hAnsi="Roboto" w:cs="Times New Roman"/>
          <w:color w:val="031D39"/>
          <w:spacing w:val="3"/>
          <w:kern w:val="0"/>
          <w:sz w:val="20"/>
          <w:szCs w:val="20"/>
          <w:lang w:eastAsia="en-GB"/>
          <w14:ligatures w14:val="none"/>
        </w:rPr>
        <w:t xml:space="preserve"> per 1,000 population, a </w:t>
      </w:r>
      <w:r w:rsidR="00634A2E" w:rsidRPr="00016B8A">
        <w:rPr>
          <w:rFonts w:ascii="Roboto" w:eastAsia="Times New Roman" w:hAnsi="Roboto" w:cs="Times New Roman"/>
          <w:color w:val="031D39"/>
          <w:spacing w:val="3"/>
          <w:kern w:val="0"/>
          <w:sz w:val="20"/>
          <w:szCs w:val="20"/>
          <w:highlight w:val="yellow"/>
          <w:lang w:eastAsia="en-GB"/>
          <w14:ligatures w14:val="none"/>
        </w:rPr>
        <w:t>_</w:t>
      </w:r>
      <w:r w:rsidR="007A113C">
        <w:rPr>
          <w:rFonts w:ascii="Roboto" w:eastAsia="Times New Roman" w:hAnsi="Roboto" w:cs="Times New Roman"/>
          <w:color w:val="031D39"/>
          <w:spacing w:val="3"/>
          <w:kern w:val="0"/>
          <w:sz w:val="20"/>
          <w:szCs w:val="20"/>
          <w:highlight w:val="yellow"/>
          <w:lang w:eastAsia="en-GB"/>
          <w14:ligatures w14:val="none"/>
        </w:rPr>
        <w:t>_</w:t>
      </w:r>
      <w:r w:rsidR="00634A2E" w:rsidRPr="00016B8A">
        <w:rPr>
          <w:rFonts w:ascii="Roboto" w:eastAsia="Times New Roman" w:hAnsi="Roboto" w:cs="Times New Roman"/>
          <w:color w:val="031D39"/>
          <w:spacing w:val="3"/>
          <w:kern w:val="0"/>
          <w:sz w:val="20"/>
          <w:szCs w:val="20"/>
          <w:highlight w:val="yellow"/>
          <w:lang w:eastAsia="en-GB"/>
          <w14:ligatures w14:val="none"/>
        </w:rPr>
        <w:t>__</w:t>
      </w:r>
      <w:r w:rsidR="00634A2E">
        <w:rPr>
          <w:rFonts w:ascii="Roboto" w:eastAsia="Times New Roman" w:hAnsi="Roboto" w:cs="Times New Roman"/>
          <w:color w:val="031D39"/>
          <w:spacing w:val="3"/>
          <w:kern w:val="0"/>
          <w:sz w:val="20"/>
          <w:szCs w:val="20"/>
          <w:lang w:eastAsia="en-GB"/>
          <w14:ligatures w14:val="none"/>
        </w:rPr>
        <w:t xml:space="preserve">% reduction). By contrast, </w:t>
      </w:r>
      <w:r w:rsidR="005D07CD">
        <w:rPr>
          <w:rFonts w:ascii="Roboto" w:eastAsia="Times New Roman" w:hAnsi="Roboto" w:cs="Times New Roman"/>
          <w:color w:val="031D39"/>
          <w:spacing w:val="3"/>
          <w:kern w:val="0"/>
          <w:sz w:val="20"/>
          <w:szCs w:val="20"/>
          <w:lang w:eastAsia="en-GB"/>
          <w14:ligatures w14:val="none"/>
        </w:rPr>
        <w:t xml:space="preserve">its impact is more limited when the disease-specific vaccine is available after only 100 days, as the NPIs successfully limit community transmission and infection risk during this period. </w:t>
      </w:r>
      <w:r w:rsidR="00634A2E">
        <w:rPr>
          <w:rFonts w:ascii="Roboto" w:eastAsia="Times New Roman" w:hAnsi="Roboto" w:cs="Times New Roman"/>
          <w:color w:val="031D39"/>
          <w:spacing w:val="3"/>
          <w:kern w:val="0"/>
          <w:sz w:val="20"/>
          <w:szCs w:val="20"/>
          <w:lang w:eastAsia="en-GB"/>
          <w14:ligatures w14:val="none"/>
        </w:rPr>
        <w:t>Importantly</w:t>
      </w:r>
      <w:r w:rsidR="00AA2395">
        <w:rPr>
          <w:rFonts w:ascii="Roboto" w:eastAsia="Times New Roman" w:hAnsi="Roboto" w:cs="Times New Roman"/>
          <w:color w:val="031D39"/>
          <w:spacing w:val="3"/>
          <w:kern w:val="0"/>
          <w:sz w:val="20"/>
          <w:szCs w:val="20"/>
          <w:lang w:eastAsia="en-GB"/>
          <w14:ligatures w14:val="none"/>
        </w:rPr>
        <w:t xml:space="preserve"> however</w:t>
      </w:r>
      <w:r w:rsidR="00634A2E">
        <w:rPr>
          <w:rFonts w:ascii="Roboto" w:eastAsia="Times New Roman" w:hAnsi="Roboto" w:cs="Times New Roman"/>
          <w:color w:val="031D39"/>
          <w:spacing w:val="3"/>
          <w:kern w:val="0"/>
          <w:sz w:val="20"/>
          <w:szCs w:val="20"/>
          <w:lang w:eastAsia="en-GB"/>
          <w14:ligatures w14:val="none"/>
        </w:rPr>
        <w:t xml:space="preserve">, </w:t>
      </w:r>
      <w:r w:rsidR="00AA2395">
        <w:rPr>
          <w:rFonts w:ascii="Roboto" w:eastAsia="Times New Roman" w:hAnsi="Roboto" w:cs="Times New Roman"/>
          <w:color w:val="031D39"/>
          <w:spacing w:val="3"/>
          <w:kern w:val="0"/>
          <w:sz w:val="20"/>
          <w:szCs w:val="20"/>
          <w:lang w:eastAsia="en-GB"/>
          <w14:ligatures w14:val="none"/>
        </w:rPr>
        <w:t xml:space="preserve">for the </w:t>
      </w:r>
      <w:r w:rsidR="000633C1">
        <w:rPr>
          <w:rFonts w:ascii="Roboto" w:eastAsia="Times New Roman" w:hAnsi="Roboto" w:cs="Times New Roman"/>
          <w:color w:val="031D39"/>
          <w:spacing w:val="3"/>
          <w:kern w:val="0"/>
          <w:sz w:val="20"/>
          <w:szCs w:val="20"/>
          <w:lang w:eastAsia="en-GB"/>
          <w14:ligatures w14:val="none"/>
        </w:rPr>
        <w:t>250-day</w:t>
      </w:r>
      <w:r w:rsidR="00AA2395">
        <w:rPr>
          <w:rFonts w:ascii="Roboto" w:eastAsia="Times New Roman" w:hAnsi="Roboto" w:cs="Times New Roman"/>
          <w:color w:val="031D39"/>
          <w:spacing w:val="3"/>
          <w:kern w:val="0"/>
          <w:sz w:val="20"/>
          <w:szCs w:val="20"/>
          <w:lang w:eastAsia="en-GB"/>
          <w14:ligatures w14:val="none"/>
        </w:rPr>
        <w:t xml:space="preserve"> development timeline, </w:t>
      </w:r>
      <w:r w:rsidR="00A670C1">
        <w:rPr>
          <w:rFonts w:ascii="Roboto" w:eastAsia="Times New Roman" w:hAnsi="Roboto" w:cs="Times New Roman"/>
          <w:color w:val="031D39"/>
          <w:spacing w:val="3"/>
          <w:kern w:val="0"/>
          <w:sz w:val="20"/>
          <w:szCs w:val="20"/>
          <w:lang w:eastAsia="en-GB"/>
          <w14:ligatures w14:val="none"/>
        </w:rPr>
        <w:t>availability of the BPSV limits mortality to levels below all but the most stringent</w:t>
      </w:r>
      <w:r w:rsidR="004656B1">
        <w:rPr>
          <w:rFonts w:ascii="Roboto" w:eastAsia="Times New Roman" w:hAnsi="Roboto" w:cs="Times New Roman"/>
          <w:color w:val="031D39"/>
          <w:spacing w:val="3"/>
          <w:kern w:val="0"/>
          <w:sz w:val="20"/>
          <w:szCs w:val="20"/>
          <w:lang w:eastAsia="en-GB"/>
          <w14:ligatures w14:val="none"/>
        </w:rPr>
        <w:t xml:space="preserve"> NPI</w:t>
      </w:r>
      <w:r w:rsidR="00A670C1">
        <w:rPr>
          <w:rFonts w:ascii="Roboto" w:eastAsia="Times New Roman" w:hAnsi="Roboto" w:cs="Times New Roman"/>
          <w:color w:val="031D39"/>
          <w:spacing w:val="3"/>
          <w:kern w:val="0"/>
          <w:sz w:val="20"/>
          <w:szCs w:val="20"/>
          <w:lang w:eastAsia="en-GB"/>
          <w14:ligatures w14:val="none"/>
        </w:rPr>
        <w:t xml:space="preserve"> scenario</w:t>
      </w:r>
      <w:r w:rsidR="00522B1B">
        <w:rPr>
          <w:rFonts w:ascii="Roboto" w:eastAsia="Times New Roman" w:hAnsi="Roboto" w:cs="Times New Roman"/>
          <w:color w:val="031D39"/>
          <w:spacing w:val="3"/>
          <w:kern w:val="0"/>
          <w:sz w:val="20"/>
          <w:szCs w:val="20"/>
          <w:lang w:eastAsia="en-GB"/>
          <w14:ligatures w14:val="none"/>
        </w:rPr>
        <w:t>s</w:t>
      </w:r>
      <w:r w:rsidR="00A670C1">
        <w:rPr>
          <w:rFonts w:ascii="Roboto" w:eastAsia="Times New Roman" w:hAnsi="Roboto" w:cs="Times New Roman"/>
          <w:color w:val="031D39"/>
          <w:spacing w:val="3"/>
          <w:kern w:val="0"/>
          <w:sz w:val="20"/>
          <w:szCs w:val="20"/>
          <w:lang w:eastAsia="en-GB"/>
          <w14:ligatures w14:val="none"/>
        </w:rPr>
        <w:t xml:space="preserve"> </w:t>
      </w:r>
      <w:r w:rsidR="00A670C1">
        <w:rPr>
          <w:rFonts w:ascii="Roboto" w:eastAsia="Times New Roman" w:hAnsi="Roboto" w:cs="Times New Roman"/>
          <w:b/>
          <w:bCs/>
          <w:color w:val="031D39"/>
          <w:spacing w:val="3"/>
          <w:kern w:val="0"/>
          <w:sz w:val="20"/>
          <w:szCs w:val="20"/>
          <w:lang w:eastAsia="en-GB"/>
          <w14:ligatures w14:val="none"/>
        </w:rPr>
        <w:t>(</w:t>
      </w:r>
      <w:r w:rsidR="00596466">
        <w:rPr>
          <w:rFonts w:ascii="Roboto" w:eastAsia="Times New Roman" w:hAnsi="Roboto" w:cs="Times New Roman"/>
          <w:b/>
          <w:bCs/>
          <w:color w:val="031D39"/>
          <w:spacing w:val="3"/>
          <w:kern w:val="0"/>
          <w:sz w:val="20"/>
          <w:szCs w:val="20"/>
          <w:lang w:eastAsia="en-GB"/>
          <w14:ligatures w14:val="none"/>
        </w:rPr>
        <w:t xml:space="preserve">Fig 2B, </w:t>
      </w:r>
      <w:r w:rsidR="00A670C1">
        <w:rPr>
          <w:rFonts w:ascii="Roboto" w:eastAsia="Times New Roman" w:hAnsi="Roboto" w:cs="Times New Roman"/>
          <w:b/>
          <w:bCs/>
          <w:color w:val="031D39"/>
          <w:spacing w:val="3"/>
          <w:kern w:val="0"/>
          <w:sz w:val="20"/>
          <w:szCs w:val="20"/>
          <w:lang w:eastAsia="en-GB"/>
          <w14:ligatures w14:val="none"/>
        </w:rPr>
        <w:t>NPI Scenario 9)</w:t>
      </w:r>
      <w:r w:rsidR="00522B1B">
        <w:rPr>
          <w:rFonts w:ascii="Roboto" w:eastAsia="Times New Roman" w:hAnsi="Roboto" w:cs="Times New Roman"/>
          <w:b/>
          <w:bCs/>
          <w:color w:val="031D39"/>
          <w:spacing w:val="3"/>
          <w:kern w:val="0"/>
          <w:sz w:val="20"/>
          <w:szCs w:val="20"/>
          <w:lang w:eastAsia="en-GB"/>
          <w14:ligatures w14:val="none"/>
        </w:rPr>
        <w:t xml:space="preserve"> </w:t>
      </w:r>
      <w:r w:rsidR="00522B1B">
        <w:rPr>
          <w:rFonts w:ascii="Roboto" w:eastAsia="Times New Roman" w:hAnsi="Roboto" w:cs="Times New Roman"/>
          <w:color w:val="031D39"/>
          <w:spacing w:val="3"/>
          <w:kern w:val="0"/>
          <w:sz w:val="20"/>
          <w:szCs w:val="20"/>
          <w:lang w:eastAsia="en-GB"/>
          <w14:ligatures w14:val="none"/>
        </w:rPr>
        <w:t>when the BPSV is absent</w:t>
      </w:r>
      <w:r w:rsidR="00A7679C">
        <w:rPr>
          <w:rFonts w:ascii="Roboto" w:eastAsia="Times New Roman" w:hAnsi="Roboto" w:cs="Times New Roman"/>
          <w:color w:val="031D39"/>
          <w:spacing w:val="3"/>
          <w:kern w:val="0"/>
          <w:sz w:val="20"/>
          <w:szCs w:val="20"/>
          <w:lang w:eastAsia="en-GB"/>
          <w14:ligatures w14:val="none"/>
        </w:rPr>
        <w:t>, highlighting the crucial role that BPSV mass vaccination could have in both reducing disease burden and reducing the stringency and duration of NPIs required to prevent unacceptably high levels of mortality</w:t>
      </w:r>
      <w:r w:rsidR="00522B1B">
        <w:rPr>
          <w:rFonts w:ascii="Roboto" w:eastAsia="Times New Roman" w:hAnsi="Roboto" w:cs="Times New Roman"/>
          <w:color w:val="031D39"/>
          <w:spacing w:val="3"/>
          <w:kern w:val="0"/>
          <w:sz w:val="20"/>
          <w:szCs w:val="20"/>
          <w:lang w:eastAsia="en-GB"/>
          <w14:ligatures w14:val="none"/>
        </w:rPr>
        <w:t>.</w:t>
      </w:r>
      <w:r w:rsidR="00D670AB">
        <w:rPr>
          <w:rFonts w:ascii="Roboto" w:eastAsia="Times New Roman" w:hAnsi="Roboto" w:cs="Times New Roman"/>
          <w:color w:val="031D39"/>
          <w:spacing w:val="3"/>
          <w:kern w:val="0"/>
          <w:sz w:val="20"/>
          <w:szCs w:val="20"/>
          <w:lang w:eastAsia="en-GB"/>
          <w14:ligatures w14:val="none"/>
        </w:rPr>
        <w:t xml:space="preserve"> T</w:t>
      </w:r>
      <w:r w:rsidR="00B76566">
        <w:rPr>
          <w:rFonts w:ascii="Roboto" w:eastAsia="Times New Roman" w:hAnsi="Roboto" w:cs="Times New Roman"/>
          <w:color w:val="031D39"/>
          <w:spacing w:val="3"/>
          <w:kern w:val="0"/>
          <w:sz w:val="20"/>
          <w:szCs w:val="20"/>
          <w:lang w:eastAsia="en-GB"/>
          <w14:ligatures w14:val="none"/>
        </w:rPr>
        <w:t>he impact of the BPSV is</w:t>
      </w:r>
      <w:r w:rsidR="00BE22BC">
        <w:rPr>
          <w:rFonts w:ascii="Roboto" w:eastAsia="Times New Roman" w:hAnsi="Roboto" w:cs="Times New Roman"/>
          <w:color w:val="031D39"/>
          <w:spacing w:val="3"/>
          <w:kern w:val="0"/>
          <w:sz w:val="20"/>
          <w:szCs w:val="20"/>
          <w:lang w:eastAsia="en-GB"/>
          <w14:ligatures w14:val="none"/>
        </w:rPr>
        <w:t xml:space="preserve"> most</w:t>
      </w:r>
      <w:r w:rsidR="00B76566">
        <w:rPr>
          <w:rFonts w:ascii="Roboto" w:eastAsia="Times New Roman" w:hAnsi="Roboto" w:cs="Times New Roman"/>
          <w:color w:val="031D39"/>
          <w:spacing w:val="3"/>
          <w:kern w:val="0"/>
          <w:sz w:val="20"/>
          <w:szCs w:val="20"/>
          <w:lang w:eastAsia="en-GB"/>
          <w14:ligatures w14:val="none"/>
        </w:rPr>
        <w:t xml:space="preserve"> limited in scenarios assuming societal lockdown</w:t>
      </w:r>
      <w:r w:rsidR="00330467">
        <w:rPr>
          <w:rFonts w:ascii="Roboto" w:eastAsia="Times New Roman" w:hAnsi="Roboto" w:cs="Times New Roman"/>
          <w:color w:val="031D39"/>
          <w:spacing w:val="3"/>
          <w:kern w:val="0"/>
          <w:sz w:val="20"/>
          <w:szCs w:val="20"/>
          <w:lang w:eastAsia="en-GB"/>
          <w14:ligatures w14:val="none"/>
        </w:rPr>
        <w:t xml:space="preserve"> (limiting community transmission and population infection risk)</w:t>
      </w:r>
      <w:r w:rsidR="00B76566">
        <w:rPr>
          <w:rFonts w:ascii="Roboto" w:eastAsia="Times New Roman" w:hAnsi="Roboto" w:cs="Times New Roman"/>
          <w:color w:val="031D39"/>
          <w:spacing w:val="3"/>
          <w:kern w:val="0"/>
          <w:sz w:val="20"/>
          <w:szCs w:val="20"/>
          <w:lang w:eastAsia="en-GB"/>
          <w14:ligatures w14:val="none"/>
        </w:rPr>
        <w:t xml:space="preserve"> for the entire period between pathogen detection and completion of the disease-specific vaccination campaign </w:t>
      </w:r>
      <w:r w:rsidR="00B76566">
        <w:rPr>
          <w:rFonts w:ascii="Roboto" w:eastAsia="Times New Roman" w:hAnsi="Roboto" w:cs="Times New Roman"/>
          <w:b/>
          <w:bCs/>
          <w:color w:val="031D39"/>
          <w:spacing w:val="3"/>
          <w:kern w:val="0"/>
          <w:sz w:val="20"/>
          <w:szCs w:val="20"/>
          <w:lang w:eastAsia="en-GB"/>
          <w14:ligatures w14:val="none"/>
        </w:rPr>
        <w:t>(Fig 2C, NPI Scenario 9)</w:t>
      </w:r>
      <w:r w:rsidR="00B76566">
        <w:rPr>
          <w:rFonts w:ascii="Roboto" w:eastAsia="Times New Roman" w:hAnsi="Roboto" w:cs="Times New Roman"/>
          <w:color w:val="031D39"/>
          <w:spacing w:val="3"/>
          <w:kern w:val="0"/>
          <w:sz w:val="20"/>
          <w:szCs w:val="20"/>
          <w:lang w:eastAsia="en-GB"/>
          <w14:ligatures w14:val="none"/>
        </w:rPr>
        <w:t xml:space="preserve">. </w:t>
      </w:r>
    </w:p>
    <w:p w14:paraId="7E6133F1" w14:textId="7F2158FD" w:rsidR="00DA7145" w:rsidRDefault="00DA7145"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578F77E" w14:textId="671B1DAE" w:rsidR="00F31489" w:rsidRPr="00304359" w:rsidRDefault="003963C9" w:rsidP="00976447">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b/>
          <w:bCs/>
          <w:color w:val="031D39"/>
          <w:spacing w:val="3"/>
          <w:kern w:val="0"/>
          <w:sz w:val="20"/>
          <w:szCs w:val="20"/>
          <w:lang w:eastAsia="en-GB"/>
          <w14:ligatures w14:val="none"/>
        </w:rPr>
        <w:t xml:space="preserve">Availability of a BPSV could have substantially reduced mortality and public-health impact during the COVID-19 pandemic. </w:t>
      </w:r>
    </w:p>
    <w:p w14:paraId="7F22D90F" w14:textId="71AB16B5" w:rsidR="00143E71" w:rsidRDefault="005733FD" w:rsidP="00B57ADB">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The results presented in </w:t>
      </w:r>
      <w:r w:rsidRPr="005733FD">
        <w:rPr>
          <w:rFonts w:ascii="Roboto" w:eastAsia="Times New Roman" w:hAnsi="Roboto" w:cs="Times New Roman"/>
          <w:b/>
          <w:bCs/>
          <w:color w:val="031D39"/>
          <w:spacing w:val="3"/>
          <w:kern w:val="0"/>
          <w:sz w:val="20"/>
          <w:szCs w:val="20"/>
          <w:lang w:eastAsia="en-GB"/>
          <w14:ligatures w14:val="none"/>
        </w:rPr>
        <w:t>Figure 2</w:t>
      </w:r>
      <w:r>
        <w:rPr>
          <w:rFonts w:ascii="Roboto" w:eastAsia="Times New Roman" w:hAnsi="Roboto" w:cs="Times New Roman"/>
          <w:color w:val="031D39"/>
          <w:spacing w:val="3"/>
          <w:kern w:val="0"/>
          <w:sz w:val="20"/>
          <w:szCs w:val="20"/>
          <w:lang w:eastAsia="en-GB"/>
          <w14:ligatures w14:val="none"/>
        </w:rPr>
        <w:t xml:space="preserve"> </w:t>
      </w:r>
      <w:r w:rsidR="009A19B7">
        <w:rPr>
          <w:rFonts w:ascii="Roboto" w:eastAsia="Times New Roman" w:hAnsi="Roboto" w:cs="Times New Roman"/>
          <w:color w:val="031D39"/>
          <w:spacing w:val="3"/>
          <w:kern w:val="0"/>
          <w:sz w:val="20"/>
          <w:szCs w:val="20"/>
          <w:lang w:eastAsia="en-GB"/>
          <w14:ligatures w14:val="none"/>
        </w:rPr>
        <w:t xml:space="preserve">highlight the significant </w:t>
      </w:r>
      <w:r>
        <w:rPr>
          <w:rFonts w:ascii="Roboto" w:eastAsia="Times New Roman" w:hAnsi="Roboto" w:cs="Times New Roman"/>
          <w:color w:val="031D39"/>
          <w:spacing w:val="3"/>
          <w:kern w:val="0"/>
          <w:sz w:val="20"/>
          <w:szCs w:val="20"/>
          <w:lang w:eastAsia="en-GB"/>
          <w14:ligatures w14:val="none"/>
        </w:rPr>
        <w:t xml:space="preserve">potential </w:t>
      </w:r>
      <w:r w:rsidR="009A19B7">
        <w:rPr>
          <w:rFonts w:ascii="Roboto" w:eastAsia="Times New Roman" w:hAnsi="Roboto" w:cs="Times New Roman"/>
          <w:color w:val="031D39"/>
          <w:spacing w:val="3"/>
          <w:kern w:val="0"/>
          <w:sz w:val="20"/>
          <w:szCs w:val="20"/>
          <w:lang w:eastAsia="en-GB"/>
          <w14:ligatures w14:val="none"/>
        </w:rPr>
        <w:t xml:space="preserve">impact </w:t>
      </w:r>
      <w:r>
        <w:rPr>
          <w:rFonts w:ascii="Roboto" w:eastAsia="Times New Roman" w:hAnsi="Roboto" w:cs="Times New Roman"/>
          <w:color w:val="031D39"/>
          <w:spacing w:val="3"/>
          <w:kern w:val="0"/>
          <w:sz w:val="20"/>
          <w:szCs w:val="20"/>
          <w:lang w:eastAsia="en-GB"/>
          <w14:ligatures w14:val="none"/>
        </w:rPr>
        <w:t xml:space="preserve">of </w:t>
      </w:r>
      <w:r w:rsidR="00AD08FE">
        <w:rPr>
          <w:rFonts w:ascii="Roboto" w:eastAsia="Times New Roman" w:hAnsi="Roboto" w:cs="Times New Roman"/>
          <w:color w:val="031D39"/>
          <w:spacing w:val="3"/>
          <w:kern w:val="0"/>
          <w:sz w:val="20"/>
          <w:szCs w:val="20"/>
          <w:lang w:eastAsia="en-GB"/>
          <w14:ligatures w14:val="none"/>
        </w:rPr>
        <w:t xml:space="preserve">a BPSV </w:t>
      </w:r>
      <w:r>
        <w:rPr>
          <w:rFonts w:ascii="Roboto" w:eastAsia="Times New Roman" w:hAnsi="Roboto" w:cs="Times New Roman"/>
          <w:color w:val="031D39"/>
          <w:spacing w:val="3"/>
          <w:kern w:val="0"/>
          <w:sz w:val="20"/>
          <w:szCs w:val="20"/>
          <w:lang w:eastAsia="en-GB"/>
          <w14:ligatures w14:val="none"/>
        </w:rPr>
        <w:t xml:space="preserve">during a future hypothetical pandemic </w:t>
      </w:r>
      <w:r w:rsidR="00AD08FE">
        <w:rPr>
          <w:rFonts w:ascii="Roboto" w:eastAsia="Times New Roman" w:hAnsi="Roboto" w:cs="Times New Roman"/>
          <w:color w:val="031D39"/>
          <w:spacing w:val="3"/>
          <w:kern w:val="0"/>
          <w:sz w:val="20"/>
          <w:szCs w:val="20"/>
          <w:lang w:eastAsia="en-GB"/>
          <w14:ligatures w14:val="none"/>
        </w:rPr>
        <w:t xml:space="preserve">driven by </w:t>
      </w:r>
      <w:r>
        <w:rPr>
          <w:rFonts w:ascii="Roboto" w:eastAsia="Times New Roman" w:hAnsi="Roboto" w:cs="Times New Roman"/>
          <w:color w:val="031D39"/>
          <w:spacing w:val="3"/>
          <w:kern w:val="0"/>
          <w:sz w:val="20"/>
          <w:szCs w:val="20"/>
          <w:lang w:eastAsia="en-GB"/>
          <w14:ligatures w14:val="none"/>
        </w:rPr>
        <w:t>a p</w:t>
      </w:r>
      <w:r w:rsidR="00AD08FE">
        <w:rPr>
          <w:rFonts w:ascii="Roboto" w:eastAsia="Times New Roman" w:hAnsi="Roboto" w:cs="Times New Roman"/>
          <w:color w:val="031D39"/>
          <w:spacing w:val="3"/>
          <w:kern w:val="0"/>
          <w:sz w:val="20"/>
          <w:szCs w:val="20"/>
          <w:lang w:eastAsia="en-GB"/>
          <w14:ligatures w14:val="none"/>
        </w:rPr>
        <w:t>athogen</w:t>
      </w:r>
      <w:r>
        <w:rPr>
          <w:rFonts w:ascii="Roboto" w:eastAsia="Times New Roman" w:hAnsi="Roboto" w:cs="Times New Roman"/>
          <w:color w:val="031D39"/>
          <w:spacing w:val="3"/>
          <w:kern w:val="0"/>
          <w:sz w:val="20"/>
          <w:szCs w:val="20"/>
          <w:lang w:eastAsia="en-GB"/>
          <w14:ligatures w14:val="none"/>
        </w:rPr>
        <w:t xml:space="preserve"> with properties similar to SARS-CoV-2. </w:t>
      </w:r>
      <w:commentRangeStart w:id="5"/>
      <w:r>
        <w:rPr>
          <w:rFonts w:ascii="Roboto" w:eastAsia="Times New Roman" w:hAnsi="Roboto" w:cs="Times New Roman"/>
          <w:color w:val="031D39"/>
          <w:spacing w:val="3"/>
          <w:kern w:val="0"/>
          <w:sz w:val="20"/>
          <w:szCs w:val="20"/>
          <w:lang w:eastAsia="en-GB"/>
          <w14:ligatures w14:val="none"/>
        </w:rPr>
        <w:t xml:space="preserve">However, the magnitude of this impact is driven by assumptions around the NPIs introduced in response to the pathogen, which are highly uncertain. </w:t>
      </w:r>
      <w:r w:rsidR="00AD08FE">
        <w:rPr>
          <w:rFonts w:ascii="Roboto" w:eastAsia="Times New Roman" w:hAnsi="Roboto" w:cs="Times New Roman"/>
          <w:color w:val="031D39"/>
          <w:spacing w:val="3"/>
          <w:kern w:val="0"/>
          <w:sz w:val="20"/>
          <w:szCs w:val="20"/>
          <w:lang w:eastAsia="en-GB"/>
          <w14:ligatures w14:val="none"/>
        </w:rPr>
        <w:t xml:space="preserve">To </w:t>
      </w:r>
      <w:r w:rsidR="00843490">
        <w:rPr>
          <w:rFonts w:ascii="Roboto" w:eastAsia="Times New Roman" w:hAnsi="Roboto" w:cs="Times New Roman"/>
          <w:color w:val="031D39"/>
          <w:spacing w:val="3"/>
          <w:kern w:val="0"/>
          <w:sz w:val="20"/>
          <w:szCs w:val="20"/>
          <w:lang w:eastAsia="en-GB"/>
          <w14:ligatures w14:val="none"/>
        </w:rPr>
        <w:t xml:space="preserve">examine this potential impact </w:t>
      </w:r>
      <w:r w:rsidR="00AD08FE">
        <w:rPr>
          <w:rFonts w:ascii="Roboto" w:eastAsia="Times New Roman" w:hAnsi="Roboto" w:cs="Times New Roman"/>
          <w:color w:val="031D39"/>
          <w:spacing w:val="3"/>
          <w:kern w:val="0"/>
          <w:sz w:val="20"/>
          <w:szCs w:val="20"/>
          <w:lang w:eastAsia="en-GB"/>
          <w14:ligatures w14:val="none"/>
        </w:rPr>
        <w:t>further</w:t>
      </w:r>
      <w:r w:rsidR="00D30708">
        <w:rPr>
          <w:rFonts w:ascii="Roboto" w:eastAsia="Times New Roman" w:hAnsi="Roboto" w:cs="Times New Roman"/>
          <w:color w:val="031D39"/>
          <w:spacing w:val="3"/>
          <w:kern w:val="0"/>
          <w:sz w:val="20"/>
          <w:szCs w:val="20"/>
          <w:lang w:eastAsia="en-GB"/>
          <w14:ligatures w14:val="none"/>
        </w:rPr>
        <w:t xml:space="preserve"> and ground our analyses in empirically observed control measures</w:t>
      </w:r>
      <w:commentRangeEnd w:id="5"/>
      <w:r w:rsidR="00143E71">
        <w:rPr>
          <w:rStyle w:val="CommentReference"/>
        </w:rPr>
        <w:commentReference w:id="5"/>
      </w:r>
      <w:r w:rsidR="00AD08FE">
        <w:rPr>
          <w:rFonts w:ascii="Roboto" w:eastAsia="Times New Roman" w:hAnsi="Roboto" w:cs="Times New Roman"/>
          <w:color w:val="031D39"/>
          <w:spacing w:val="3"/>
          <w:kern w:val="0"/>
          <w:sz w:val="20"/>
          <w:szCs w:val="20"/>
          <w:lang w:eastAsia="en-GB"/>
          <w14:ligatures w14:val="none"/>
        </w:rPr>
        <w:t>, we carried out a series of analyses</w:t>
      </w:r>
      <w:r w:rsidR="00E623E6">
        <w:rPr>
          <w:rFonts w:ascii="Roboto" w:eastAsia="Times New Roman" w:hAnsi="Roboto" w:cs="Times New Roman"/>
          <w:color w:val="031D39"/>
          <w:spacing w:val="3"/>
          <w:kern w:val="0"/>
          <w:sz w:val="20"/>
          <w:szCs w:val="20"/>
          <w:lang w:eastAsia="en-GB"/>
          <w14:ligatures w14:val="none"/>
        </w:rPr>
        <w:t xml:space="preserve"> </w:t>
      </w:r>
      <w:r w:rsidR="00E623E6">
        <w:rPr>
          <w:rFonts w:ascii="Roboto" w:eastAsia="Times New Roman" w:hAnsi="Roboto" w:cs="Times New Roman"/>
          <w:color w:val="031D39"/>
          <w:spacing w:val="3"/>
          <w:kern w:val="0"/>
          <w:sz w:val="20"/>
          <w:szCs w:val="20"/>
          <w:lang w:eastAsia="en-GB"/>
          <w14:ligatures w14:val="none"/>
        </w:rPr>
        <w:lastRenderedPageBreak/>
        <w:t xml:space="preserve">retrospectively exploring the potential impact </w:t>
      </w:r>
      <w:r w:rsidR="006A4595">
        <w:rPr>
          <w:rFonts w:ascii="Roboto" w:eastAsia="Times New Roman" w:hAnsi="Roboto" w:cs="Times New Roman"/>
          <w:color w:val="031D39"/>
          <w:spacing w:val="3"/>
          <w:kern w:val="0"/>
          <w:sz w:val="20"/>
          <w:szCs w:val="20"/>
          <w:lang w:eastAsia="en-GB"/>
          <w14:ligatures w14:val="none"/>
        </w:rPr>
        <w:t xml:space="preserve">of BPSV </w:t>
      </w:r>
      <w:r w:rsidR="00E623E6">
        <w:rPr>
          <w:rFonts w:ascii="Roboto" w:eastAsia="Times New Roman" w:hAnsi="Roboto" w:cs="Times New Roman"/>
          <w:color w:val="031D39"/>
          <w:spacing w:val="3"/>
          <w:kern w:val="0"/>
          <w:sz w:val="20"/>
          <w:szCs w:val="20"/>
          <w:lang w:eastAsia="en-GB"/>
          <w14:ligatures w14:val="none"/>
        </w:rPr>
        <w:t xml:space="preserve">availability </w:t>
      </w:r>
      <w:r w:rsidR="006A4595">
        <w:rPr>
          <w:rFonts w:ascii="Roboto" w:eastAsia="Times New Roman" w:hAnsi="Roboto" w:cs="Times New Roman"/>
          <w:color w:val="031D39"/>
          <w:spacing w:val="3"/>
          <w:kern w:val="0"/>
          <w:sz w:val="20"/>
          <w:szCs w:val="20"/>
          <w:lang w:eastAsia="en-GB"/>
          <w14:ligatures w14:val="none"/>
        </w:rPr>
        <w:t xml:space="preserve">on COVID-19 mortality </w:t>
      </w:r>
      <w:r w:rsidR="00E623E6">
        <w:rPr>
          <w:rFonts w:ascii="Roboto" w:eastAsia="Times New Roman" w:hAnsi="Roboto" w:cs="Times New Roman"/>
          <w:color w:val="031D39"/>
          <w:spacing w:val="3"/>
          <w:kern w:val="0"/>
          <w:sz w:val="20"/>
          <w:szCs w:val="20"/>
          <w:lang w:eastAsia="en-GB"/>
          <w14:ligatures w14:val="none"/>
        </w:rPr>
        <w:t xml:space="preserve">during the SARS-CoV-2 pandemic. </w:t>
      </w:r>
      <w:r w:rsidR="00AD08FE">
        <w:rPr>
          <w:rFonts w:ascii="Roboto" w:eastAsia="Times New Roman" w:hAnsi="Roboto" w:cs="Times New Roman"/>
          <w:color w:val="031D39"/>
          <w:spacing w:val="3"/>
          <w:kern w:val="0"/>
          <w:sz w:val="20"/>
          <w:szCs w:val="20"/>
          <w:lang w:eastAsia="en-GB"/>
          <w14:ligatures w14:val="none"/>
        </w:rPr>
        <w:t xml:space="preserve">Using previously published model fits </w:t>
      </w:r>
      <w:r w:rsidR="009211B2">
        <w:rPr>
          <w:rFonts w:ascii="Roboto" w:eastAsia="Times New Roman" w:hAnsi="Roboto" w:cs="Times New Roman"/>
          <w:color w:val="031D39"/>
          <w:spacing w:val="3"/>
          <w:kern w:val="0"/>
          <w:sz w:val="20"/>
          <w:szCs w:val="20"/>
          <w:lang w:eastAsia="en-GB"/>
          <w14:ligatures w14:val="none"/>
        </w:rPr>
        <w:t xml:space="preserve">calibrated </w:t>
      </w:r>
      <w:r w:rsidR="00AD08FE">
        <w:rPr>
          <w:rFonts w:ascii="Roboto" w:eastAsia="Times New Roman" w:hAnsi="Roboto" w:cs="Times New Roman"/>
          <w:color w:val="031D39"/>
          <w:spacing w:val="3"/>
          <w:kern w:val="0"/>
          <w:sz w:val="20"/>
          <w:szCs w:val="20"/>
          <w:lang w:eastAsia="en-GB"/>
          <w14:ligatures w14:val="none"/>
        </w:rPr>
        <w:t>to excess mortality data</w:t>
      </w:r>
      <w:r w:rsidR="005667BE">
        <w:rPr>
          <w:rFonts w:ascii="Roboto" w:eastAsia="Times New Roman" w:hAnsi="Roboto" w:cs="Times New Roman"/>
          <w:color w:val="031D39"/>
          <w:spacing w:val="3"/>
          <w:kern w:val="0"/>
          <w:sz w:val="20"/>
          <w:szCs w:val="20"/>
          <w:lang w:eastAsia="en-GB"/>
          <w14:ligatures w14:val="none"/>
        </w:rPr>
        <w:t xml:space="preserve"> </w:t>
      </w:r>
      <w:r w:rsidR="005667B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Y787M844B235G948&lt;/clusterId&gt;&lt;version&gt;0.6.11&lt;/version&gt;&lt;metadata&gt;&lt;citation&gt;&lt;id&gt;cca07c78-6322-0789-9b45-a205528d4968&lt;/id&gt;&lt;no_author/&gt;&lt;prefix/&gt;&lt;suffix/&gt;&lt;locator/&gt;&lt;locator_label&gt;page&lt;/locator_label&gt;&lt;/citation&gt;&lt;/metadata&gt;&lt;data&gt;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&lt;/data&gt; \* MERGEFORMAT</w:instrText>
      </w:r>
      <w:r w:rsidR="005667BE">
        <w:rPr>
          <w:rFonts w:ascii="Roboto" w:eastAsia="Times New Roman" w:hAnsi="Roboto" w:cs="Times New Roman"/>
          <w:color w:val="031D39"/>
          <w:spacing w:val="3"/>
          <w:kern w:val="0"/>
          <w:sz w:val="20"/>
          <w:szCs w:val="20"/>
          <w:lang w:eastAsia="en-GB"/>
          <w14:ligatures w14:val="none"/>
        </w:rPr>
        <w:fldChar w:fldCharType="separate"/>
      </w:r>
      <w:r w:rsidR="00285413" w:rsidRPr="005A4E48">
        <w:rPr>
          <w:rFonts w:ascii="Roboto" w:eastAsia="Times New Roman" w:hAnsi="Roboto" w:cs="Times New Roman"/>
          <w:i/>
          <w:noProof/>
          <w:color w:val="031D39"/>
          <w:spacing w:val="3"/>
          <w:kern w:val="0"/>
          <w:sz w:val="20"/>
          <w:szCs w:val="20"/>
          <w:lang w:eastAsia="en-GB"/>
          <w14:ligatures w14:val="none"/>
        </w:rPr>
        <w:t>(19)</w:t>
      </w:r>
      <w:r w:rsidR="005667BE">
        <w:rPr>
          <w:rFonts w:ascii="Roboto" w:eastAsia="Times New Roman" w:hAnsi="Roboto" w:cs="Times New Roman"/>
          <w:color w:val="031D39"/>
          <w:spacing w:val="3"/>
          <w:kern w:val="0"/>
          <w:sz w:val="20"/>
          <w:szCs w:val="20"/>
          <w:lang w:eastAsia="en-GB"/>
          <w14:ligatures w14:val="none"/>
        </w:rPr>
        <w:fldChar w:fldCharType="end"/>
      </w:r>
      <w:r w:rsidR="00AD08FE">
        <w:rPr>
          <w:rFonts w:ascii="Roboto" w:eastAsia="Times New Roman" w:hAnsi="Roboto" w:cs="Times New Roman"/>
          <w:color w:val="031D39"/>
          <w:spacing w:val="3"/>
          <w:kern w:val="0"/>
          <w:sz w:val="20"/>
          <w:szCs w:val="20"/>
          <w:lang w:eastAsia="en-GB"/>
          <w14:ligatures w14:val="none"/>
        </w:rPr>
        <w:t xml:space="preserve">, we explored the </w:t>
      </w:r>
      <w:r w:rsidR="005667BE">
        <w:rPr>
          <w:rFonts w:ascii="Roboto" w:eastAsia="Times New Roman" w:hAnsi="Roboto" w:cs="Times New Roman"/>
          <w:color w:val="031D39"/>
          <w:spacing w:val="3"/>
          <w:kern w:val="0"/>
          <w:sz w:val="20"/>
          <w:szCs w:val="20"/>
          <w:lang w:eastAsia="en-GB"/>
          <w14:ligatures w14:val="none"/>
        </w:rPr>
        <w:t xml:space="preserve">potential </w:t>
      </w:r>
      <w:r w:rsidR="00AD08FE">
        <w:rPr>
          <w:rFonts w:ascii="Roboto" w:eastAsia="Times New Roman" w:hAnsi="Roboto" w:cs="Times New Roman"/>
          <w:color w:val="031D39"/>
          <w:spacing w:val="3"/>
          <w:kern w:val="0"/>
          <w:sz w:val="20"/>
          <w:szCs w:val="20"/>
          <w:lang w:eastAsia="en-GB"/>
          <w14:ligatures w14:val="none"/>
        </w:rPr>
        <w:t xml:space="preserve">impact </w:t>
      </w:r>
      <w:r w:rsidR="005667BE">
        <w:rPr>
          <w:rFonts w:ascii="Roboto" w:eastAsia="Times New Roman" w:hAnsi="Roboto" w:cs="Times New Roman"/>
          <w:color w:val="031D39"/>
          <w:spacing w:val="3"/>
          <w:kern w:val="0"/>
          <w:sz w:val="20"/>
          <w:szCs w:val="20"/>
          <w:lang w:eastAsia="en-GB"/>
          <w14:ligatures w14:val="none"/>
        </w:rPr>
        <w:t xml:space="preserve">that a stockpiled BPSV could have had </w:t>
      </w:r>
      <w:r w:rsidR="00AD08FE">
        <w:rPr>
          <w:rFonts w:ascii="Roboto" w:eastAsia="Times New Roman" w:hAnsi="Roboto" w:cs="Times New Roman"/>
          <w:color w:val="031D39"/>
          <w:spacing w:val="3"/>
          <w:kern w:val="0"/>
          <w:sz w:val="20"/>
          <w:szCs w:val="20"/>
          <w:lang w:eastAsia="en-GB"/>
          <w14:ligatures w14:val="none"/>
        </w:rPr>
        <w:t>on COVID-19 mortality in the first year of the pandemic</w:t>
      </w:r>
      <w:r w:rsidR="005B3BA5">
        <w:rPr>
          <w:rFonts w:ascii="Roboto" w:eastAsia="Times New Roman" w:hAnsi="Roboto" w:cs="Times New Roman"/>
          <w:color w:val="031D39"/>
          <w:spacing w:val="3"/>
          <w:kern w:val="0"/>
          <w:sz w:val="20"/>
          <w:szCs w:val="20"/>
          <w:lang w:eastAsia="en-GB"/>
          <w14:ligatures w14:val="none"/>
        </w:rPr>
        <w:t xml:space="preserve"> </w:t>
      </w:r>
      <w:r w:rsidR="005B3BA5">
        <w:rPr>
          <w:rFonts w:ascii="Roboto" w:eastAsia="Times New Roman" w:hAnsi="Roboto" w:cs="Times New Roman"/>
          <w:b/>
          <w:bCs/>
          <w:color w:val="031D39"/>
          <w:spacing w:val="3"/>
          <w:kern w:val="0"/>
          <w:sz w:val="20"/>
          <w:szCs w:val="20"/>
          <w:lang w:eastAsia="en-GB"/>
          <w14:ligatures w14:val="none"/>
        </w:rPr>
        <w:t>(Fig 3A)</w:t>
      </w:r>
      <w:r w:rsidR="00742A91">
        <w:rPr>
          <w:rFonts w:ascii="Roboto" w:eastAsia="Times New Roman" w:hAnsi="Roboto" w:cs="Times New Roman"/>
          <w:color w:val="031D39"/>
          <w:spacing w:val="3"/>
          <w:kern w:val="0"/>
          <w:sz w:val="20"/>
          <w:szCs w:val="20"/>
          <w:lang w:eastAsia="en-GB"/>
          <w14:ligatures w14:val="none"/>
        </w:rPr>
        <w:t>.</w:t>
      </w:r>
      <w:r w:rsidR="005B3BA5">
        <w:rPr>
          <w:rFonts w:ascii="Roboto" w:eastAsia="Times New Roman" w:hAnsi="Roboto" w:cs="Times New Roman"/>
          <w:color w:val="031D39"/>
          <w:spacing w:val="3"/>
          <w:kern w:val="0"/>
          <w:sz w:val="20"/>
          <w:szCs w:val="20"/>
          <w:lang w:eastAsia="en-GB"/>
          <w14:ligatures w14:val="none"/>
        </w:rPr>
        <w:t xml:space="preserve"> </w:t>
      </w:r>
      <w:r w:rsidR="00B57ADB">
        <w:rPr>
          <w:rFonts w:ascii="Roboto" w:eastAsia="Times New Roman" w:hAnsi="Roboto" w:cs="Times New Roman"/>
          <w:color w:val="031D39"/>
          <w:spacing w:val="3"/>
          <w:kern w:val="0"/>
          <w:sz w:val="20"/>
          <w:szCs w:val="20"/>
          <w:lang w:eastAsia="en-GB"/>
          <w14:ligatures w14:val="none"/>
        </w:rPr>
        <w:t>Our results highlight the substantial impact that availability of a stockpiled BPSV could have had on COVID-19 mortality in these countries during the first year of the pandemic</w:t>
      </w:r>
      <w:r w:rsidR="00B57ADB">
        <w:rPr>
          <w:rFonts w:ascii="Roboto" w:eastAsia="Times New Roman" w:hAnsi="Roboto" w:cs="Times New Roman"/>
          <w:color w:val="031D39"/>
          <w:spacing w:val="3"/>
          <w:kern w:val="0"/>
          <w:sz w:val="20"/>
          <w:szCs w:val="20"/>
          <w:lang w:eastAsia="en-GB"/>
          <w14:ligatures w14:val="none"/>
        </w:rPr>
        <w:t xml:space="preserve">, globally averting approximately __% of all COVID-19 deaths </w:t>
      </w:r>
      <w:r w:rsidR="00B57ADB">
        <w:rPr>
          <w:rFonts w:ascii="Roboto" w:eastAsia="Times New Roman" w:hAnsi="Roboto" w:cs="Times New Roman"/>
          <w:b/>
          <w:bCs/>
          <w:color w:val="031D39"/>
          <w:spacing w:val="3"/>
          <w:kern w:val="0"/>
          <w:sz w:val="20"/>
          <w:szCs w:val="20"/>
          <w:lang w:eastAsia="en-GB"/>
          <w14:ligatures w14:val="none"/>
        </w:rPr>
        <w:t>(Fig 3B</w:t>
      </w:r>
      <w:r w:rsidR="00B57ADB">
        <w:rPr>
          <w:rFonts w:ascii="Roboto" w:eastAsia="Times New Roman" w:hAnsi="Roboto" w:cs="Times New Roman"/>
          <w:color w:val="031D39"/>
          <w:spacing w:val="3"/>
          <w:kern w:val="0"/>
          <w:sz w:val="20"/>
          <w:szCs w:val="20"/>
          <w:lang w:eastAsia="en-GB"/>
          <w14:ligatures w14:val="none"/>
        </w:rPr>
        <w:t xml:space="preserve"> and </w:t>
      </w:r>
      <w:r w:rsidR="00B57ADB">
        <w:rPr>
          <w:rFonts w:ascii="Roboto" w:eastAsia="Times New Roman" w:hAnsi="Roboto" w:cs="Times New Roman"/>
          <w:b/>
          <w:bCs/>
          <w:color w:val="031D39"/>
          <w:spacing w:val="3"/>
          <w:kern w:val="0"/>
          <w:sz w:val="20"/>
          <w:szCs w:val="20"/>
          <w:lang w:eastAsia="en-GB"/>
          <w14:ligatures w14:val="none"/>
        </w:rPr>
        <w:t>Fig 3C)</w:t>
      </w:r>
      <w:r w:rsidR="00B57ADB">
        <w:rPr>
          <w:rFonts w:ascii="Roboto" w:eastAsia="Times New Roman" w:hAnsi="Roboto" w:cs="Times New Roman"/>
          <w:color w:val="031D39"/>
          <w:spacing w:val="3"/>
          <w:kern w:val="0"/>
          <w:sz w:val="20"/>
          <w:szCs w:val="20"/>
          <w:lang w:eastAsia="en-GB"/>
          <w14:ligatures w14:val="none"/>
        </w:rPr>
        <w:t xml:space="preserve">. In Italy, </w:t>
      </w:r>
      <w:r w:rsidR="00E64F40">
        <w:rPr>
          <w:rFonts w:ascii="Roboto" w:eastAsia="Times New Roman" w:hAnsi="Roboto" w:cs="Times New Roman"/>
          <w:color w:val="031D39"/>
          <w:spacing w:val="3"/>
          <w:kern w:val="0"/>
          <w:sz w:val="20"/>
          <w:szCs w:val="20"/>
          <w:lang w:eastAsia="en-GB"/>
          <w14:ligatures w14:val="none"/>
        </w:rPr>
        <w:t>availability of the BPSV could have substantially reduced the size of the country’s significant first wave, from 1360 daily deaths at its peak to only 810 death</w:t>
      </w:r>
      <w:r w:rsidR="00351EBC">
        <w:rPr>
          <w:rFonts w:ascii="Roboto" w:eastAsia="Times New Roman" w:hAnsi="Roboto" w:cs="Times New Roman"/>
          <w:color w:val="031D39"/>
          <w:spacing w:val="3"/>
          <w:kern w:val="0"/>
          <w:sz w:val="20"/>
          <w:szCs w:val="20"/>
          <w:lang w:eastAsia="en-GB"/>
          <w14:ligatures w14:val="none"/>
        </w:rPr>
        <w:t xml:space="preserve">s </w:t>
      </w:r>
      <w:r w:rsidR="002A132C">
        <w:rPr>
          <w:rFonts w:ascii="Roboto" w:eastAsia="Times New Roman" w:hAnsi="Roboto" w:cs="Times New Roman"/>
          <w:b/>
          <w:bCs/>
          <w:color w:val="031D39"/>
          <w:spacing w:val="3"/>
          <w:kern w:val="0"/>
          <w:sz w:val="20"/>
          <w:szCs w:val="20"/>
          <w:lang w:eastAsia="en-GB"/>
          <w14:ligatures w14:val="none"/>
        </w:rPr>
        <w:t>(Fig 3</w:t>
      </w:r>
      <w:r w:rsidR="00B57ADB">
        <w:rPr>
          <w:rFonts w:ascii="Roboto" w:eastAsia="Times New Roman" w:hAnsi="Roboto" w:cs="Times New Roman"/>
          <w:b/>
          <w:bCs/>
          <w:color w:val="031D39"/>
          <w:spacing w:val="3"/>
          <w:kern w:val="0"/>
          <w:sz w:val="20"/>
          <w:szCs w:val="20"/>
          <w:lang w:eastAsia="en-GB"/>
          <w14:ligatures w14:val="none"/>
        </w:rPr>
        <w:t>D</w:t>
      </w:r>
      <w:r w:rsidR="002A132C">
        <w:rPr>
          <w:rFonts w:ascii="Roboto" w:eastAsia="Times New Roman" w:hAnsi="Roboto" w:cs="Times New Roman"/>
          <w:b/>
          <w:bCs/>
          <w:color w:val="031D39"/>
          <w:spacing w:val="3"/>
          <w:kern w:val="0"/>
          <w:sz w:val="20"/>
          <w:szCs w:val="20"/>
          <w:lang w:eastAsia="en-GB"/>
          <w14:ligatures w14:val="none"/>
        </w:rPr>
        <w:t>)</w:t>
      </w:r>
      <w:r w:rsidR="00351EBC">
        <w:rPr>
          <w:rFonts w:ascii="Roboto" w:eastAsia="Times New Roman" w:hAnsi="Roboto" w:cs="Times New Roman"/>
          <w:b/>
          <w:bCs/>
          <w:color w:val="031D39"/>
          <w:spacing w:val="3"/>
          <w:kern w:val="0"/>
          <w:sz w:val="20"/>
          <w:szCs w:val="20"/>
          <w:lang w:eastAsia="en-GB"/>
          <w14:ligatures w14:val="none"/>
        </w:rPr>
        <w:t xml:space="preserve"> </w:t>
      </w:r>
      <w:r w:rsidR="00351EBC" w:rsidRPr="00351EBC">
        <w:rPr>
          <w:rFonts w:ascii="Roboto" w:eastAsia="Times New Roman" w:hAnsi="Roboto" w:cs="Times New Roman"/>
          <w:color w:val="031D39"/>
          <w:spacing w:val="3"/>
          <w:kern w:val="0"/>
          <w:sz w:val="20"/>
          <w:szCs w:val="20"/>
          <w:lang w:eastAsia="en-GB"/>
          <w14:ligatures w14:val="none"/>
        </w:rPr>
        <w:t>and</w:t>
      </w:r>
      <w:r w:rsidR="00351EBC">
        <w:rPr>
          <w:rFonts w:ascii="Roboto" w:eastAsia="Times New Roman" w:hAnsi="Roboto" w:cs="Times New Roman"/>
          <w:color w:val="031D39"/>
          <w:spacing w:val="3"/>
          <w:kern w:val="0"/>
          <w:sz w:val="20"/>
          <w:szCs w:val="20"/>
          <w:lang w:eastAsia="en-GB"/>
          <w14:ligatures w14:val="none"/>
        </w:rPr>
        <w:t xml:space="preserve"> total COVID-19 mortality over the first year from 124,500 to</w:t>
      </w:r>
      <w:r w:rsidR="00DA3C90">
        <w:rPr>
          <w:rFonts w:ascii="Roboto" w:eastAsia="Times New Roman" w:hAnsi="Roboto" w:cs="Times New Roman"/>
          <w:color w:val="031D39"/>
          <w:spacing w:val="3"/>
          <w:kern w:val="0"/>
          <w:sz w:val="20"/>
          <w:szCs w:val="20"/>
          <w:lang w:eastAsia="en-GB"/>
          <w14:ligatures w14:val="none"/>
        </w:rPr>
        <w:t xml:space="preserve"> only</w:t>
      </w:r>
      <w:r w:rsidR="00351EBC">
        <w:rPr>
          <w:rFonts w:ascii="Roboto" w:eastAsia="Times New Roman" w:hAnsi="Roboto" w:cs="Times New Roman"/>
          <w:color w:val="031D39"/>
          <w:spacing w:val="3"/>
          <w:kern w:val="0"/>
          <w:sz w:val="20"/>
          <w:szCs w:val="20"/>
          <w:lang w:eastAsia="en-GB"/>
          <w14:ligatures w14:val="none"/>
        </w:rPr>
        <w:t xml:space="preserve"> </w:t>
      </w:r>
      <w:r w:rsidR="00DA3C90">
        <w:rPr>
          <w:rFonts w:ascii="Roboto" w:eastAsia="Times New Roman" w:hAnsi="Roboto" w:cs="Times New Roman"/>
          <w:color w:val="031D39"/>
          <w:spacing w:val="3"/>
          <w:kern w:val="0"/>
          <w:sz w:val="20"/>
          <w:szCs w:val="20"/>
          <w:lang w:eastAsia="en-GB"/>
          <w14:ligatures w14:val="none"/>
        </w:rPr>
        <w:t xml:space="preserve">an expected </w:t>
      </w:r>
      <w:r w:rsidR="00351EBC">
        <w:rPr>
          <w:rFonts w:ascii="Roboto" w:eastAsia="Times New Roman" w:hAnsi="Roboto" w:cs="Times New Roman"/>
          <w:color w:val="031D39"/>
          <w:spacing w:val="3"/>
          <w:kern w:val="0"/>
          <w:sz w:val="20"/>
          <w:szCs w:val="20"/>
          <w:lang w:eastAsia="en-GB"/>
          <w14:ligatures w14:val="none"/>
        </w:rPr>
        <w:t>49,700 deaths</w:t>
      </w:r>
      <w:r w:rsidR="00DA3C90">
        <w:rPr>
          <w:rFonts w:ascii="Roboto" w:eastAsia="Times New Roman" w:hAnsi="Roboto" w:cs="Times New Roman"/>
          <w:color w:val="031D39"/>
          <w:spacing w:val="3"/>
          <w:kern w:val="0"/>
          <w:sz w:val="20"/>
          <w:szCs w:val="20"/>
          <w:lang w:eastAsia="en-GB"/>
          <w14:ligatures w14:val="none"/>
        </w:rPr>
        <w:t xml:space="preserve"> on average</w:t>
      </w:r>
      <w:r w:rsidR="00351EBC">
        <w:rPr>
          <w:rFonts w:ascii="Roboto" w:eastAsia="Times New Roman" w:hAnsi="Roboto" w:cs="Times New Roman"/>
          <w:color w:val="031D39"/>
          <w:spacing w:val="3"/>
          <w:kern w:val="0"/>
          <w:sz w:val="20"/>
          <w:szCs w:val="20"/>
          <w:lang w:eastAsia="en-GB"/>
          <w14:ligatures w14:val="none"/>
        </w:rPr>
        <w:t xml:space="preserve"> </w:t>
      </w:r>
      <w:r w:rsidR="00351EBC">
        <w:rPr>
          <w:rFonts w:ascii="Roboto" w:eastAsia="Times New Roman" w:hAnsi="Roboto" w:cs="Times New Roman"/>
          <w:b/>
          <w:bCs/>
          <w:color w:val="031D39"/>
          <w:spacing w:val="3"/>
          <w:kern w:val="0"/>
          <w:sz w:val="20"/>
          <w:szCs w:val="20"/>
          <w:lang w:eastAsia="en-GB"/>
          <w14:ligatures w14:val="none"/>
        </w:rPr>
        <w:t>(Fig 3</w:t>
      </w:r>
      <w:r w:rsidR="00B57ADB">
        <w:rPr>
          <w:rFonts w:ascii="Roboto" w:eastAsia="Times New Roman" w:hAnsi="Roboto" w:cs="Times New Roman"/>
          <w:b/>
          <w:bCs/>
          <w:color w:val="031D39"/>
          <w:spacing w:val="3"/>
          <w:kern w:val="0"/>
          <w:sz w:val="20"/>
          <w:szCs w:val="20"/>
          <w:lang w:eastAsia="en-GB"/>
          <w14:ligatures w14:val="none"/>
        </w:rPr>
        <w:t>D</w:t>
      </w:r>
      <w:r w:rsidR="00351EBC">
        <w:rPr>
          <w:rFonts w:ascii="Roboto" w:eastAsia="Times New Roman" w:hAnsi="Roboto" w:cs="Times New Roman"/>
          <w:b/>
          <w:bCs/>
          <w:color w:val="031D39"/>
          <w:spacing w:val="3"/>
          <w:kern w:val="0"/>
          <w:sz w:val="20"/>
          <w:szCs w:val="20"/>
          <w:lang w:eastAsia="en-GB"/>
          <w14:ligatures w14:val="none"/>
        </w:rPr>
        <w:t>)</w:t>
      </w:r>
      <w:r w:rsidR="00351EBC">
        <w:rPr>
          <w:rFonts w:ascii="Roboto" w:eastAsia="Times New Roman" w:hAnsi="Roboto" w:cs="Times New Roman"/>
          <w:color w:val="031D39"/>
          <w:spacing w:val="3"/>
          <w:kern w:val="0"/>
          <w:sz w:val="20"/>
          <w:szCs w:val="20"/>
          <w:lang w:eastAsia="en-GB"/>
          <w14:ligatures w14:val="none"/>
        </w:rPr>
        <w:t xml:space="preserve">. </w:t>
      </w:r>
      <w:r w:rsidR="00FA74B5">
        <w:rPr>
          <w:rFonts w:ascii="Roboto" w:eastAsia="Times New Roman" w:hAnsi="Roboto" w:cs="Times New Roman"/>
          <w:color w:val="031D39"/>
          <w:spacing w:val="3"/>
          <w:kern w:val="0"/>
          <w:sz w:val="20"/>
          <w:szCs w:val="20"/>
          <w:lang w:eastAsia="en-GB"/>
          <w14:ligatures w14:val="none"/>
        </w:rPr>
        <w:t xml:space="preserve">A similar result was observed for our retrospective analysis of </w:t>
      </w:r>
      <w:r w:rsidR="00B57ADB">
        <w:rPr>
          <w:rFonts w:ascii="Roboto" w:eastAsia="Times New Roman" w:hAnsi="Roboto" w:cs="Times New Roman"/>
          <w:color w:val="031D39"/>
          <w:spacing w:val="3"/>
          <w:kern w:val="0"/>
          <w:sz w:val="20"/>
          <w:szCs w:val="20"/>
          <w:lang w:eastAsia="en-GB"/>
          <w14:ligatures w14:val="none"/>
        </w:rPr>
        <w:t xml:space="preserve">the </w:t>
      </w:r>
      <w:r w:rsidR="00FA74B5">
        <w:rPr>
          <w:rFonts w:ascii="Roboto" w:eastAsia="Times New Roman" w:hAnsi="Roboto" w:cs="Times New Roman"/>
          <w:color w:val="031D39"/>
          <w:spacing w:val="3"/>
          <w:kern w:val="0"/>
          <w:sz w:val="20"/>
          <w:szCs w:val="20"/>
          <w:lang w:eastAsia="en-GB"/>
          <w14:ligatures w14:val="none"/>
        </w:rPr>
        <w:t>epidemic</w:t>
      </w:r>
      <w:r w:rsidR="00B57ADB">
        <w:rPr>
          <w:rFonts w:ascii="Roboto" w:eastAsia="Times New Roman" w:hAnsi="Roboto" w:cs="Times New Roman"/>
          <w:color w:val="031D39"/>
          <w:spacing w:val="3"/>
          <w:kern w:val="0"/>
          <w:sz w:val="20"/>
          <w:szCs w:val="20"/>
          <w:lang w:eastAsia="en-GB"/>
          <w14:ligatures w14:val="none"/>
        </w:rPr>
        <w:t xml:space="preserve">s in Iran </w:t>
      </w:r>
      <w:r w:rsidR="00B57ADB" w:rsidRPr="00B57ADB">
        <w:rPr>
          <w:rFonts w:ascii="Roboto" w:eastAsia="Times New Roman" w:hAnsi="Roboto" w:cs="Times New Roman"/>
          <w:b/>
          <w:bCs/>
          <w:color w:val="031D39"/>
          <w:spacing w:val="3"/>
          <w:kern w:val="0"/>
          <w:sz w:val="20"/>
          <w:szCs w:val="20"/>
          <w:lang w:eastAsia="en-GB"/>
          <w14:ligatures w14:val="none"/>
        </w:rPr>
        <w:t>(Fig 3E)</w:t>
      </w:r>
      <w:r w:rsidR="00B57ADB">
        <w:rPr>
          <w:rFonts w:ascii="Roboto" w:eastAsia="Times New Roman" w:hAnsi="Roboto" w:cs="Times New Roman"/>
          <w:color w:val="031D39"/>
          <w:spacing w:val="3"/>
          <w:kern w:val="0"/>
          <w:sz w:val="20"/>
          <w:szCs w:val="20"/>
          <w:lang w:eastAsia="en-GB"/>
          <w14:ligatures w14:val="none"/>
        </w:rPr>
        <w:t xml:space="preserve"> and Bangladesh </w:t>
      </w:r>
      <w:r w:rsidR="00B57ADB">
        <w:rPr>
          <w:rFonts w:ascii="Roboto" w:eastAsia="Times New Roman" w:hAnsi="Roboto" w:cs="Times New Roman"/>
          <w:b/>
          <w:bCs/>
          <w:color w:val="031D39"/>
          <w:spacing w:val="3"/>
          <w:kern w:val="0"/>
          <w:sz w:val="20"/>
          <w:szCs w:val="20"/>
          <w:lang w:eastAsia="en-GB"/>
          <w14:ligatures w14:val="none"/>
        </w:rPr>
        <w:t>(Fig 3F)</w:t>
      </w:r>
      <w:r w:rsidR="00FA74B5">
        <w:rPr>
          <w:rFonts w:ascii="Roboto" w:eastAsia="Times New Roman" w:hAnsi="Roboto" w:cs="Times New Roman"/>
          <w:color w:val="031D39"/>
          <w:spacing w:val="3"/>
          <w:kern w:val="0"/>
          <w:sz w:val="20"/>
          <w:szCs w:val="20"/>
          <w:lang w:eastAsia="en-GB"/>
          <w14:ligatures w14:val="none"/>
        </w:rPr>
        <w:t xml:space="preserve">. </w:t>
      </w:r>
    </w:p>
    <w:p w14:paraId="561C22BB" w14:textId="77777777" w:rsidR="00143E71" w:rsidRDefault="00143E71"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AA33663" w14:textId="2F5A6A43" w:rsidR="00143E71" w:rsidRDefault="00143E71" w:rsidP="00143E71">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b/>
          <w:bCs/>
          <w:color w:val="031D39"/>
          <w:spacing w:val="3"/>
          <w:kern w:val="0"/>
          <w:sz w:val="20"/>
          <w:szCs w:val="20"/>
          <w:lang w:eastAsia="en-GB"/>
          <w14:ligatures w14:val="none"/>
        </w:rPr>
        <w:t xml:space="preserve">BPSV impact is shaped by </w:t>
      </w:r>
      <w:r w:rsidR="00D44D4C">
        <w:rPr>
          <w:rFonts w:ascii="Roboto" w:eastAsia="Times New Roman" w:hAnsi="Roboto" w:cs="Times New Roman"/>
          <w:b/>
          <w:bCs/>
          <w:color w:val="031D39"/>
          <w:spacing w:val="3"/>
          <w:kern w:val="0"/>
          <w:sz w:val="20"/>
          <w:szCs w:val="20"/>
          <w:lang w:eastAsia="en-GB"/>
          <w14:ligatures w14:val="none"/>
        </w:rPr>
        <w:t xml:space="preserve">an interplay of </w:t>
      </w:r>
      <w:r>
        <w:rPr>
          <w:rFonts w:ascii="Roboto" w:eastAsia="Times New Roman" w:hAnsi="Roboto" w:cs="Times New Roman"/>
          <w:b/>
          <w:bCs/>
          <w:color w:val="031D39"/>
          <w:spacing w:val="3"/>
          <w:kern w:val="0"/>
          <w:sz w:val="20"/>
          <w:szCs w:val="20"/>
          <w:lang w:eastAsia="en-GB"/>
          <w14:ligatures w14:val="none"/>
        </w:rPr>
        <w:t>vaccine characteristics</w:t>
      </w:r>
      <w:r w:rsidR="00D44D4C">
        <w:rPr>
          <w:rFonts w:ascii="Roboto" w:eastAsia="Times New Roman" w:hAnsi="Roboto" w:cs="Times New Roman"/>
          <w:b/>
          <w:bCs/>
          <w:color w:val="031D39"/>
          <w:spacing w:val="3"/>
          <w:kern w:val="0"/>
          <w:sz w:val="20"/>
          <w:szCs w:val="20"/>
          <w:lang w:eastAsia="en-GB"/>
          <w14:ligatures w14:val="none"/>
        </w:rPr>
        <w:t xml:space="preserve">, pathogen properties and </w:t>
      </w:r>
      <w:r w:rsidR="005611BF">
        <w:rPr>
          <w:rFonts w:ascii="Roboto" w:eastAsia="Times New Roman" w:hAnsi="Roboto" w:cs="Times New Roman"/>
          <w:b/>
          <w:bCs/>
          <w:color w:val="031D39"/>
          <w:spacing w:val="3"/>
          <w:kern w:val="0"/>
          <w:sz w:val="20"/>
          <w:szCs w:val="20"/>
          <w:lang w:eastAsia="en-GB"/>
          <w14:ligatures w14:val="none"/>
        </w:rPr>
        <w:t xml:space="preserve">features of the </w:t>
      </w:r>
      <w:r w:rsidR="00D50A0D">
        <w:rPr>
          <w:rFonts w:ascii="Roboto" w:eastAsia="Times New Roman" w:hAnsi="Roboto" w:cs="Times New Roman"/>
          <w:b/>
          <w:bCs/>
          <w:color w:val="031D39"/>
          <w:spacing w:val="3"/>
          <w:kern w:val="0"/>
          <w:sz w:val="20"/>
          <w:szCs w:val="20"/>
          <w:lang w:eastAsia="en-GB"/>
          <w14:ligatures w14:val="none"/>
        </w:rPr>
        <w:t>response.</w:t>
      </w:r>
    </w:p>
    <w:p w14:paraId="313E66F9" w14:textId="1EF5E8FD" w:rsidR="005611BF" w:rsidRDefault="00382498" w:rsidP="005611B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T</w:t>
      </w:r>
      <w:r w:rsidR="00143E71">
        <w:rPr>
          <w:rFonts w:ascii="Roboto" w:eastAsia="Times New Roman" w:hAnsi="Roboto" w:cs="Times New Roman"/>
          <w:color w:val="031D39"/>
          <w:spacing w:val="3"/>
          <w:kern w:val="0"/>
          <w:sz w:val="20"/>
          <w:szCs w:val="20"/>
          <w:lang w:eastAsia="en-GB"/>
          <w14:ligatures w14:val="none"/>
        </w:rPr>
        <w:t xml:space="preserve">he </w:t>
      </w:r>
      <w:r w:rsidR="00395FFD">
        <w:rPr>
          <w:rFonts w:ascii="Roboto" w:eastAsia="Times New Roman" w:hAnsi="Roboto" w:cs="Times New Roman"/>
          <w:color w:val="031D39"/>
          <w:spacing w:val="3"/>
          <w:kern w:val="0"/>
          <w:sz w:val="20"/>
          <w:szCs w:val="20"/>
          <w:lang w:eastAsia="en-GB"/>
          <w14:ligatures w14:val="none"/>
        </w:rPr>
        <w:t xml:space="preserve">presented </w:t>
      </w:r>
      <w:r>
        <w:rPr>
          <w:rFonts w:ascii="Roboto" w:eastAsia="Times New Roman" w:hAnsi="Roboto" w:cs="Times New Roman"/>
          <w:color w:val="031D39"/>
          <w:spacing w:val="3"/>
          <w:kern w:val="0"/>
          <w:sz w:val="20"/>
          <w:szCs w:val="20"/>
          <w:lang w:eastAsia="en-GB"/>
          <w14:ligatures w14:val="none"/>
        </w:rPr>
        <w:t xml:space="preserve">thus </w:t>
      </w:r>
      <w:r w:rsidR="00143E71">
        <w:rPr>
          <w:rFonts w:ascii="Roboto" w:eastAsia="Times New Roman" w:hAnsi="Roboto" w:cs="Times New Roman"/>
          <w:color w:val="031D39"/>
          <w:spacing w:val="3"/>
          <w:kern w:val="0"/>
          <w:sz w:val="20"/>
          <w:szCs w:val="20"/>
          <w:lang w:eastAsia="en-GB"/>
          <w14:ligatures w14:val="none"/>
        </w:rPr>
        <w:t xml:space="preserve">results have relied upon an assumed </w:t>
      </w:r>
      <w:r w:rsidR="00565DED">
        <w:rPr>
          <w:rFonts w:ascii="Roboto" w:eastAsia="Times New Roman" w:hAnsi="Roboto" w:cs="Times New Roman"/>
          <w:color w:val="031D39"/>
          <w:spacing w:val="3"/>
          <w:kern w:val="0"/>
          <w:sz w:val="20"/>
          <w:szCs w:val="20"/>
          <w:lang w:eastAsia="en-GB"/>
          <w14:ligatures w14:val="none"/>
        </w:rPr>
        <w:t>set of parameters for BPSV properties</w:t>
      </w:r>
      <w:r w:rsidR="00395FFD">
        <w:rPr>
          <w:rFonts w:ascii="Roboto" w:eastAsia="Times New Roman" w:hAnsi="Roboto" w:cs="Times New Roman"/>
          <w:color w:val="031D39"/>
          <w:spacing w:val="3"/>
          <w:kern w:val="0"/>
          <w:sz w:val="20"/>
          <w:szCs w:val="20"/>
          <w:lang w:eastAsia="en-GB"/>
          <w14:ligatures w14:val="none"/>
        </w:rPr>
        <w:t>. Whilst a significant number of BPSV candidates are currently under development</w:t>
      </w:r>
      <w:r w:rsidR="004C12A8">
        <w:rPr>
          <w:rFonts w:ascii="Roboto" w:eastAsia="Times New Roman" w:hAnsi="Roboto" w:cs="Times New Roman"/>
          <w:color w:val="031D39"/>
          <w:spacing w:val="3"/>
          <w:kern w:val="0"/>
          <w:sz w:val="20"/>
          <w:szCs w:val="20"/>
          <w:lang w:eastAsia="en-GB"/>
          <w14:ligatures w14:val="none"/>
        </w:rPr>
        <w:t xml:space="preserve">, the majority of these are at preclinical stages and therefore their potential properties remain deeply uncertain </w:t>
      </w:r>
      <w:r w:rsidR="004C12A8">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O949C196Y487V211&lt;/clusterId&gt;&lt;version&gt;0.6.11&lt;/version&gt;&lt;metadata&gt;&lt;citation&gt;&lt;id&gt;a47b1c49-e0d9-048e-8afc-2351a3d5d88d&lt;/id&gt;&lt;no_author/&gt;&lt;prefix/&gt;&lt;suffix/&gt;&lt;locator/&gt;&lt;locator_label&gt;page&lt;/locator_label&gt;&lt;/citation&gt;&lt;/metadata&gt;&lt;data&gt;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&lt;/data&gt; \* MERGEFORMAT</w:instrText>
      </w:r>
      <w:r w:rsidR="004C12A8">
        <w:rPr>
          <w:rFonts w:ascii="Roboto" w:eastAsia="Times New Roman" w:hAnsi="Roboto" w:cs="Times New Roman"/>
          <w:color w:val="031D39"/>
          <w:spacing w:val="3"/>
          <w:kern w:val="0"/>
          <w:sz w:val="20"/>
          <w:szCs w:val="20"/>
          <w:lang w:eastAsia="en-GB"/>
          <w14:ligatures w14:val="none"/>
        </w:rPr>
        <w:fldChar w:fldCharType="separate"/>
      </w:r>
      <w:r w:rsidR="00285413" w:rsidRPr="005A4E48">
        <w:rPr>
          <w:rFonts w:ascii="Roboto" w:eastAsia="Times New Roman" w:hAnsi="Roboto" w:cs="Times New Roman"/>
          <w:i/>
          <w:noProof/>
          <w:color w:val="031D39"/>
          <w:spacing w:val="3"/>
          <w:kern w:val="0"/>
          <w:sz w:val="20"/>
          <w:szCs w:val="20"/>
          <w:lang w:eastAsia="en-GB"/>
          <w14:ligatures w14:val="none"/>
        </w:rPr>
        <w:t>(24)</w:t>
      </w:r>
      <w:r w:rsidR="004C12A8">
        <w:rPr>
          <w:rFonts w:ascii="Roboto" w:eastAsia="Times New Roman" w:hAnsi="Roboto" w:cs="Times New Roman"/>
          <w:color w:val="031D39"/>
          <w:spacing w:val="3"/>
          <w:kern w:val="0"/>
          <w:sz w:val="20"/>
          <w:szCs w:val="20"/>
          <w:lang w:eastAsia="en-GB"/>
          <w14:ligatures w14:val="none"/>
        </w:rPr>
        <w:fldChar w:fldCharType="end"/>
      </w:r>
      <w:r w:rsidR="004C12A8">
        <w:rPr>
          <w:rFonts w:ascii="Roboto" w:eastAsia="Times New Roman" w:hAnsi="Roboto" w:cs="Times New Roman"/>
          <w:color w:val="031D39"/>
          <w:spacing w:val="3"/>
          <w:kern w:val="0"/>
          <w:sz w:val="20"/>
          <w:szCs w:val="20"/>
          <w:lang w:eastAsia="en-GB"/>
          <w14:ligatures w14:val="none"/>
        </w:rPr>
        <w:t xml:space="preserve">. </w:t>
      </w:r>
      <w:r w:rsidR="00CD437E">
        <w:rPr>
          <w:rFonts w:ascii="Roboto" w:eastAsia="Times New Roman" w:hAnsi="Roboto" w:cs="Times New Roman"/>
          <w:color w:val="031D39"/>
          <w:spacing w:val="3"/>
          <w:kern w:val="0"/>
          <w:sz w:val="20"/>
          <w:szCs w:val="20"/>
          <w:lang w:eastAsia="en-GB"/>
          <w14:ligatures w14:val="none"/>
        </w:rPr>
        <w:t>In order to account for this uncertainty, w</w:t>
      </w:r>
      <w:r w:rsidR="00143E71">
        <w:rPr>
          <w:rFonts w:ascii="Roboto" w:eastAsia="Times New Roman" w:hAnsi="Roboto" w:cs="Times New Roman"/>
          <w:color w:val="031D39"/>
          <w:spacing w:val="3"/>
          <w:kern w:val="0"/>
          <w:sz w:val="20"/>
          <w:szCs w:val="20"/>
          <w:lang w:eastAsia="en-GB"/>
          <w14:ligatures w14:val="none"/>
        </w:rPr>
        <w:t xml:space="preserve">e </w:t>
      </w:r>
      <w:r w:rsidR="009D59DD">
        <w:rPr>
          <w:rFonts w:ascii="Roboto" w:eastAsia="Times New Roman" w:hAnsi="Roboto" w:cs="Times New Roman"/>
          <w:color w:val="031D39"/>
          <w:spacing w:val="3"/>
          <w:kern w:val="0"/>
          <w:sz w:val="20"/>
          <w:szCs w:val="20"/>
          <w:lang w:eastAsia="en-GB"/>
          <w14:ligatures w14:val="none"/>
        </w:rPr>
        <w:t xml:space="preserve">carried out analyses </w:t>
      </w:r>
      <w:r w:rsidR="00143E71">
        <w:rPr>
          <w:rFonts w:ascii="Roboto" w:eastAsia="Times New Roman" w:hAnsi="Roboto" w:cs="Times New Roman"/>
          <w:color w:val="031D39"/>
          <w:spacing w:val="3"/>
          <w:kern w:val="0"/>
          <w:sz w:val="20"/>
          <w:szCs w:val="20"/>
          <w:lang w:eastAsia="en-GB"/>
          <w14:ligatures w14:val="none"/>
        </w:rPr>
        <w:t>explor</w:t>
      </w:r>
      <w:r w:rsidR="009D59DD">
        <w:rPr>
          <w:rFonts w:ascii="Roboto" w:eastAsia="Times New Roman" w:hAnsi="Roboto" w:cs="Times New Roman"/>
          <w:color w:val="031D39"/>
          <w:spacing w:val="3"/>
          <w:kern w:val="0"/>
          <w:sz w:val="20"/>
          <w:szCs w:val="20"/>
          <w:lang w:eastAsia="en-GB"/>
          <w14:ligatures w14:val="none"/>
        </w:rPr>
        <w:t>ing</w:t>
      </w:r>
      <w:r w:rsidR="00143E71">
        <w:rPr>
          <w:rFonts w:ascii="Roboto" w:eastAsia="Times New Roman" w:hAnsi="Roboto" w:cs="Times New Roman"/>
          <w:color w:val="031D39"/>
          <w:spacing w:val="3"/>
          <w:kern w:val="0"/>
          <w:sz w:val="20"/>
          <w:szCs w:val="20"/>
          <w:lang w:eastAsia="en-GB"/>
          <w14:ligatures w14:val="none"/>
        </w:rPr>
        <w:t xml:space="preserve"> the </w:t>
      </w:r>
      <w:r w:rsidR="002E7F4A">
        <w:rPr>
          <w:rFonts w:ascii="Roboto" w:eastAsia="Times New Roman" w:hAnsi="Roboto" w:cs="Times New Roman"/>
          <w:color w:val="031D39"/>
          <w:spacing w:val="3"/>
          <w:kern w:val="0"/>
          <w:sz w:val="20"/>
          <w:szCs w:val="20"/>
          <w:lang w:eastAsia="en-GB"/>
          <w14:ligatures w14:val="none"/>
        </w:rPr>
        <w:t xml:space="preserve">potential </w:t>
      </w:r>
      <w:r w:rsidR="00143E71">
        <w:rPr>
          <w:rFonts w:ascii="Roboto" w:eastAsia="Times New Roman" w:hAnsi="Roboto" w:cs="Times New Roman"/>
          <w:color w:val="031D39"/>
          <w:spacing w:val="3"/>
          <w:kern w:val="0"/>
          <w:sz w:val="20"/>
          <w:szCs w:val="20"/>
          <w:lang w:eastAsia="en-GB"/>
          <w14:ligatures w14:val="none"/>
        </w:rPr>
        <w:t xml:space="preserve">impact of the BPSV </w:t>
      </w:r>
      <w:r w:rsidR="00AF786D">
        <w:rPr>
          <w:rFonts w:ascii="Roboto" w:eastAsia="Times New Roman" w:hAnsi="Roboto" w:cs="Times New Roman"/>
          <w:color w:val="031D39"/>
          <w:spacing w:val="3"/>
          <w:kern w:val="0"/>
          <w:sz w:val="20"/>
          <w:szCs w:val="20"/>
          <w:lang w:eastAsia="en-GB"/>
          <w14:ligatures w14:val="none"/>
        </w:rPr>
        <w:t xml:space="preserve">during </w:t>
      </w:r>
      <w:r w:rsidR="00851B3F">
        <w:rPr>
          <w:rFonts w:ascii="Roboto" w:eastAsia="Times New Roman" w:hAnsi="Roboto" w:cs="Times New Roman"/>
          <w:color w:val="031D39"/>
          <w:spacing w:val="3"/>
          <w:kern w:val="0"/>
          <w:sz w:val="20"/>
          <w:szCs w:val="20"/>
          <w:lang w:eastAsia="en-GB"/>
          <w14:ligatures w14:val="none"/>
        </w:rPr>
        <w:t xml:space="preserve">a </w:t>
      </w:r>
      <w:r w:rsidR="00AF786D">
        <w:rPr>
          <w:rFonts w:ascii="Roboto" w:eastAsia="Times New Roman" w:hAnsi="Roboto" w:cs="Times New Roman"/>
          <w:color w:val="031D39"/>
          <w:spacing w:val="3"/>
          <w:kern w:val="0"/>
          <w:sz w:val="20"/>
          <w:szCs w:val="20"/>
          <w:lang w:eastAsia="en-GB"/>
          <w14:ligatures w14:val="none"/>
        </w:rPr>
        <w:t xml:space="preserve">hypothetical epidemic driven </w:t>
      </w:r>
      <w:r w:rsidR="00851B3F">
        <w:rPr>
          <w:rFonts w:ascii="Roboto" w:eastAsia="Times New Roman" w:hAnsi="Roboto" w:cs="Times New Roman"/>
          <w:color w:val="031D39"/>
          <w:spacing w:val="3"/>
          <w:kern w:val="0"/>
          <w:sz w:val="20"/>
          <w:szCs w:val="20"/>
          <w:lang w:eastAsia="en-GB"/>
          <w14:ligatures w14:val="none"/>
        </w:rPr>
        <w:t xml:space="preserve">by </w:t>
      </w:r>
      <w:r w:rsidR="00AF786D">
        <w:rPr>
          <w:rFonts w:ascii="Roboto" w:eastAsia="Times New Roman" w:hAnsi="Roboto" w:cs="Times New Roman"/>
          <w:color w:val="031D39"/>
          <w:spacing w:val="3"/>
          <w:kern w:val="0"/>
          <w:sz w:val="20"/>
          <w:szCs w:val="20"/>
          <w:lang w:eastAsia="en-GB"/>
          <w14:ligatures w14:val="none"/>
        </w:rPr>
        <w:t xml:space="preserve">a pathogen with epidemiological properties similar to SARS-CoV-2 </w:t>
      </w:r>
      <w:r w:rsidR="00143E71">
        <w:rPr>
          <w:rFonts w:ascii="Roboto" w:eastAsia="Times New Roman" w:hAnsi="Roboto" w:cs="Times New Roman"/>
          <w:color w:val="031D39"/>
          <w:spacing w:val="3"/>
          <w:kern w:val="0"/>
          <w:sz w:val="20"/>
          <w:szCs w:val="20"/>
          <w:lang w:eastAsia="en-GB"/>
          <w14:ligatures w14:val="none"/>
        </w:rPr>
        <w:t xml:space="preserve">whilst varying </w:t>
      </w:r>
      <w:r w:rsidR="005611BF">
        <w:rPr>
          <w:rFonts w:ascii="Roboto" w:eastAsia="Times New Roman" w:hAnsi="Roboto" w:cs="Times New Roman"/>
          <w:color w:val="031D39"/>
          <w:spacing w:val="3"/>
          <w:kern w:val="0"/>
          <w:sz w:val="20"/>
          <w:szCs w:val="20"/>
          <w:lang w:eastAsia="en-GB"/>
          <w14:ligatures w14:val="none"/>
        </w:rPr>
        <w:t xml:space="preserve">properties of the </w:t>
      </w:r>
      <w:r w:rsidR="00143E71">
        <w:rPr>
          <w:rFonts w:ascii="Roboto" w:eastAsia="Times New Roman" w:hAnsi="Roboto" w:cs="Times New Roman"/>
          <w:color w:val="031D39"/>
          <w:spacing w:val="3"/>
          <w:kern w:val="0"/>
          <w:sz w:val="20"/>
          <w:szCs w:val="20"/>
          <w:lang w:eastAsia="en-GB"/>
          <w14:ligatures w14:val="none"/>
        </w:rPr>
        <w:t xml:space="preserve">BPSV </w:t>
      </w:r>
      <w:r w:rsidR="005611BF">
        <w:rPr>
          <w:rFonts w:ascii="Roboto" w:eastAsia="Times New Roman" w:hAnsi="Roboto" w:cs="Times New Roman"/>
          <w:color w:val="031D39"/>
          <w:spacing w:val="3"/>
          <w:kern w:val="0"/>
          <w:sz w:val="20"/>
          <w:szCs w:val="20"/>
          <w:lang w:eastAsia="en-GB"/>
          <w14:ligatures w14:val="none"/>
        </w:rPr>
        <w:t xml:space="preserve">and the associated vaccination campaign, as well as features of the pathogen and NPI response to the epidemic. </w:t>
      </w:r>
    </w:p>
    <w:p w14:paraId="3EF407B3" w14:textId="77777777" w:rsidR="00FF59DD" w:rsidRDefault="00FF59DD" w:rsidP="005611B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3152353B" w14:textId="5A1CFCC3" w:rsidR="001F5DBE" w:rsidRDefault="001F5DBE"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Our results highlight </w:t>
      </w:r>
      <w:r w:rsidR="008C38D4">
        <w:rPr>
          <w:rFonts w:ascii="Roboto" w:eastAsia="Times New Roman" w:hAnsi="Roboto" w:cs="Times New Roman"/>
          <w:color w:val="031D39"/>
          <w:spacing w:val="3"/>
          <w:kern w:val="0"/>
          <w:sz w:val="20"/>
          <w:szCs w:val="20"/>
          <w:lang w:eastAsia="en-GB"/>
          <w14:ligatures w14:val="none"/>
        </w:rPr>
        <w:t xml:space="preserve">a significant </w:t>
      </w:r>
      <w:r w:rsidR="00DD32AD">
        <w:rPr>
          <w:rFonts w:ascii="Roboto" w:eastAsia="Times New Roman" w:hAnsi="Roboto" w:cs="Times New Roman"/>
          <w:color w:val="031D39"/>
          <w:spacing w:val="3"/>
          <w:kern w:val="0"/>
          <w:sz w:val="20"/>
          <w:szCs w:val="20"/>
          <w:lang w:eastAsia="en-GB"/>
          <w14:ligatures w14:val="none"/>
        </w:rPr>
        <w:t xml:space="preserve">influence </w:t>
      </w:r>
      <w:r w:rsidR="008C38D4">
        <w:rPr>
          <w:rFonts w:ascii="Roboto" w:eastAsia="Times New Roman" w:hAnsi="Roboto" w:cs="Times New Roman"/>
          <w:color w:val="031D39"/>
          <w:spacing w:val="3"/>
          <w:kern w:val="0"/>
          <w:sz w:val="20"/>
          <w:szCs w:val="20"/>
          <w:lang w:eastAsia="en-GB"/>
          <w14:ligatures w14:val="none"/>
        </w:rPr>
        <w:t xml:space="preserve">of BPSV </w:t>
      </w:r>
      <w:r w:rsidR="00DD32AD">
        <w:rPr>
          <w:rFonts w:ascii="Roboto" w:eastAsia="Times New Roman" w:hAnsi="Roboto" w:cs="Times New Roman"/>
          <w:color w:val="031D39"/>
          <w:spacing w:val="3"/>
          <w:kern w:val="0"/>
          <w:sz w:val="20"/>
          <w:szCs w:val="20"/>
          <w:lang w:eastAsia="en-GB"/>
          <w14:ligatures w14:val="none"/>
        </w:rPr>
        <w:t xml:space="preserve">efficacy against severe disease </w:t>
      </w:r>
      <w:r w:rsidR="008C38D4">
        <w:rPr>
          <w:rFonts w:ascii="Roboto" w:eastAsia="Times New Roman" w:hAnsi="Roboto" w:cs="Times New Roman"/>
          <w:color w:val="031D39"/>
          <w:spacing w:val="3"/>
          <w:kern w:val="0"/>
          <w:sz w:val="20"/>
          <w:szCs w:val="20"/>
          <w:lang w:eastAsia="en-GB"/>
          <w14:ligatures w14:val="none"/>
        </w:rPr>
        <w:t xml:space="preserve">on disease mortality under all but the lowest R0 scenarios </w:t>
      </w:r>
      <w:r w:rsidR="008C38D4">
        <w:rPr>
          <w:rFonts w:ascii="Roboto" w:eastAsia="Times New Roman" w:hAnsi="Roboto" w:cs="Times New Roman"/>
          <w:b/>
          <w:bCs/>
          <w:color w:val="031D39"/>
          <w:spacing w:val="3"/>
          <w:kern w:val="0"/>
          <w:sz w:val="20"/>
          <w:szCs w:val="20"/>
          <w:lang w:eastAsia="en-GB"/>
          <w14:ligatures w14:val="none"/>
        </w:rPr>
        <w:t>(Fig 4A)</w:t>
      </w:r>
      <w:r w:rsidR="00301535">
        <w:rPr>
          <w:rFonts w:ascii="Roboto" w:eastAsia="Times New Roman" w:hAnsi="Roboto" w:cs="Times New Roman"/>
          <w:b/>
          <w:bCs/>
          <w:color w:val="031D39"/>
          <w:spacing w:val="3"/>
          <w:kern w:val="0"/>
          <w:sz w:val="20"/>
          <w:szCs w:val="20"/>
          <w:lang w:eastAsia="en-GB"/>
          <w14:ligatures w14:val="none"/>
        </w:rPr>
        <w:t xml:space="preserve">. </w:t>
      </w:r>
      <w:r>
        <w:rPr>
          <w:rFonts w:ascii="Roboto" w:eastAsia="Times New Roman" w:hAnsi="Roboto" w:cs="Times New Roman"/>
          <w:color w:val="031D39"/>
          <w:spacing w:val="3"/>
          <w:kern w:val="0"/>
          <w:sz w:val="20"/>
          <w:szCs w:val="20"/>
          <w:lang w:eastAsia="en-GB"/>
          <w14:ligatures w14:val="none"/>
        </w:rPr>
        <w:t xml:space="preserve">For low values of R0 (R0 = 1.5) and assuming a time-to-development for the disease-specific vaccine of </w:t>
      </w:r>
      <w:r w:rsidR="00FF4065">
        <w:rPr>
          <w:rFonts w:ascii="Roboto" w:eastAsia="Times New Roman" w:hAnsi="Roboto" w:cs="Times New Roman"/>
          <w:color w:val="031D39"/>
          <w:spacing w:val="3"/>
          <w:kern w:val="0"/>
          <w:sz w:val="20"/>
          <w:szCs w:val="20"/>
          <w:lang w:eastAsia="en-GB"/>
          <w14:ligatures w14:val="none"/>
        </w:rPr>
        <w:t>250</w:t>
      </w:r>
      <w:r>
        <w:rPr>
          <w:rFonts w:ascii="Roboto" w:eastAsia="Times New Roman" w:hAnsi="Roboto" w:cs="Times New Roman"/>
          <w:color w:val="031D39"/>
          <w:spacing w:val="3"/>
          <w:kern w:val="0"/>
          <w:sz w:val="20"/>
          <w:szCs w:val="20"/>
          <w:lang w:eastAsia="en-GB"/>
          <w14:ligatures w14:val="none"/>
        </w:rPr>
        <w:t xml:space="preserve"> days, the impact of a BPSV is minimal under all NPI scenarios and disease efficacy values considered</w:t>
      </w:r>
      <w:r w:rsidR="00301535">
        <w:rPr>
          <w:rFonts w:ascii="Roboto" w:eastAsia="Times New Roman" w:hAnsi="Roboto" w:cs="Times New Roman"/>
          <w:color w:val="031D39"/>
          <w:spacing w:val="3"/>
          <w:kern w:val="0"/>
          <w:sz w:val="20"/>
          <w:szCs w:val="20"/>
          <w:lang w:eastAsia="en-GB"/>
          <w14:ligatures w14:val="none"/>
        </w:rPr>
        <w:t xml:space="preserve">, with less than 1.5 deaths per 1,000 population averted even assuming a highly efficacious BPSV. </w:t>
      </w:r>
      <w:r>
        <w:rPr>
          <w:rFonts w:ascii="Roboto" w:eastAsia="Times New Roman" w:hAnsi="Roboto" w:cs="Times New Roman"/>
          <w:color w:val="031D39"/>
          <w:spacing w:val="3"/>
          <w:kern w:val="0"/>
          <w:sz w:val="20"/>
          <w:szCs w:val="20"/>
          <w:lang w:eastAsia="en-GB"/>
          <w14:ligatures w14:val="none"/>
        </w:rPr>
        <w:t>Under these scenarios, development of the disease-specific vaccine is accomplished before significant spread of the pathogen through the population has occurred. For higher values of R0 however</w:t>
      </w:r>
      <w:r w:rsidR="00A209DC">
        <w:rPr>
          <w:rFonts w:ascii="Roboto" w:eastAsia="Times New Roman" w:hAnsi="Roboto" w:cs="Times New Roman"/>
          <w:color w:val="031D39"/>
          <w:spacing w:val="3"/>
          <w:kern w:val="0"/>
          <w:sz w:val="20"/>
          <w:szCs w:val="20"/>
          <w:lang w:eastAsia="en-GB"/>
          <w14:ligatures w14:val="none"/>
        </w:rPr>
        <w:t xml:space="preserve">, increasing BPSV efficacy is associated with </w:t>
      </w:r>
      <w:r w:rsidR="001805E9">
        <w:rPr>
          <w:rFonts w:ascii="Roboto" w:eastAsia="Times New Roman" w:hAnsi="Roboto" w:cs="Times New Roman"/>
          <w:color w:val="031D39"/>
          <w:spacing w:val="3"/>
          <w:kern w:val="0"/>
          <w:sz w:val="20"/>
          <w:szCs w:val="20"/>
          <w:lang w:eastAsia="en-GB"/>
          <w14:ligatures w14:val="none"/>
        </w:rPr>
        <w:t xml:space="preserve">a </w:t>
      </w:r>
      <w:r w:rsidR="00A209DC">
        <w:rPr>
          <w:rFonts w:ascii="Roboto" w:eastAsia="Times New Roman" w:hAnsi="Roboto" w:cs="Times New Roman"/>
          <w:color w:val="031D39"/>
          <w:spacing w:val="3"/>
          <w:kern w:val="0"/>
          <w:sz w:val="20"/>
          <w:szCs w:val="20"/>
          <w:lang w:eastAsia="en-GB"/>
          <w14:ligatures w14:val="none"/>
        </w:rPr>
        <w:t>linear increase</w:t>
      </w:r>
      <w:r w:rsidR="001805E9">
        <w:rPr>
          <w:rFonts w:ascii="Roboto" w:eastAsia="Times New Roman" w:hAnsi="Roboto" w:cs="Times New Roman"/>
          <w:color w:val="031D39"/>
          <w:spacing w:val="3"/>
          <w:kern w:val="0"/>
          <w:sz w:val="20"/>
          <w:szCs w:val="20"/>
          <w:lang w:eastAsia="en-GB"/>
          <w14:ligatures w14:val="none"/>
        </w:rPr>
        <w:t xml:space="preserve"> </w:t>
      </w:r>
      <w:r w:rsidR="00A209DC">
        <w:rPr>
          <w:rFonts w:ascii="Roboto" w:eastAsia="Times New Roman" w:hAnsi="Roboto" w:cs="Times New Roman"/>
          <w:color w:val="031D39"/>
          <w:spacing w:val="3"/>
          <w:kern w:val="0"/>
          <w:sz w:val="20"/>
          <w:szCs w:val="20"/>
          <w:lang w:eastAsia="en-GB"/>
          <w14:ligatures w14:val="none"/>
        </w:rPr>
        <w:t xml:space="preserve">in averted mortality. For R0 of 2.5 and assuming an intermediate level of implemented NPIs in response to the epidemic (the </w:t>
      </w:r>
      <w:r w:rsidR="00A209DC" w:rsidRPr="00A209DC">
        <w:rPr>
          <w:rFonts w:ascii="Roboto" w:eastAsia="Times New Roman" w:hAnsi="Roboto" w:cs="Times New Roman"/>
          <w:b/>
          <w:bCs/>
          <w:color w:val="031D39"/>
          <w:spacing w:val="3"/>
          <w:kern w:val="0"/>
          <w:sz w:val="20"/>
          <w:szCs w:val="20"/>
          <w:lang w:eastAsia="en-GB"/>
          <w14:ligatures w14:val="none"/>
        </w:rPr>
        <w:t>“Moderate”</w:t>
      </w:r>
      <w:r w:rsidR="00A209DC">
        <w:rPr>
          <w:rFonts w:ascii="Roboto" w:eastAsia="Times New Roman" w:hAnsi="Roboto" w:cs="Times New Roman"/>
          <w:color w:val="031D39"/>
          <w:spacing w:val="3"/>
          <w:kern w:val="0"/>
          <w:sz w:val="20"/>
          <w:szCs w:val="20"/>
          <w:lang w:eastAsia="en-GB"/>
          <w14:ligatures w14:val="none"/>
        </w:rPr>
        <w:t xml:space="preserve"> NPI scenario), deaths averted by the BPSV rise from 2.4 per 1,000 population when BPSV efficacy is 25% to 4.8 per 1,000 population when efficacy is 100%. Similar relationships are observed for the other NPI scenarios considered (the </w:t>
      </w:r>
      <w:r w:rsidR="00A209DC" w:rsidRPr="00A209DC">
        <w:rPr>
          <w:rFonts w:ascii="Roboto" w:eastAsia="Times New Roman" w:hAnsi="Roboto" w:cs="Times New Roman"/>
          <w:b/>
          <w:bCs/>
          <w:color w:val="031D39"/>
          <w:spacing w:val="3"/>
          <w:kern w:val="0"/>
          <w:sz w:val="20"/>
          <w:szCs w:val="20"/>
          <w:lang w:eastAsia="en-GB"/>
          <w14:ligatures w14:val="none"/>
        </w:rPr>
        <w:t>“Minimal”</w:t>
      </w:r>
      <w:r w:rsidR="00A209DC">
        <w:rPr>
          <w:rFonts w:ascii="Roboto" w:eastAsia="Times New Roman" w:hAnsi="Roboto" w:cs="Times New Roman"/>
          <w:color w:val="031D39"/>
          <w:spacing w:val="3"/>
          <w:kern w:val="0"/>
          <w:sz w:val="20"/>
          <w:szCs w:val="20"/>
          <w:lang w:eastAsia="en-GB"/>
          <w14:ligatures w14:val="none"/>
        </w:rPr>
        <w:t xml:space="preserve"> and </w:t>
      </w:r>
      <w:r w:rsidR="00A209DC" w:rsidRPr="00A209DC">
        <w:rPr>
          <w:rFonts w:ascii="Roboto" w:eastAsia="Times New Roman" w:hAnsi="Roboto" w:cs="Times New Roman"/>
          <w:b/>
          <w:bCs/>
          <w:color w:val="031D39"/>
          <w:spacing w:val="3"/>
          <w:kern w:val="0"/>
          <w:sz w:val="20"/>
          <w:szCs w:val="20"/>
          <w:lang w:eastAsia="en-GB"/>
          <w14:ligatures w14:val="none"/>
        </w:rPr>
        <w:t>“Stringent”</w:t>
      </w:r>
      <w:r w:rsidR="00A209DC">
        <w:rPr>
          <w:rFonts w:ascii="Roboto" w:eastAsia="Times New Roman" w:hAnsi="Roboto" w:cs="Times New Roman"/>
          <w:color w:val="031D39"/>
          <w:spacing w:val="3"/>
          <w:kern w:val="0"/>
          <w:sz w:val="20"/>
          <w:szCs w:val="20"/>
          <w:lang w:eastAsia="en-GB"/>
          <w14:ligatures w14:val="none"/>
        </w:rPr>
        <w:t xml:space="preserve"> NPI scenarios). </w:t>
      </w:r>
      <w:r w:rsidR="001805E9">
        <w:rPr>
          <w:rFonts w:ascii="Roboto" w:eastAsia="Times New Roman" w:hAnsi="Roboto" w:cs="Times New Roman"/>
          <w:color w:val="031D39"/>
          <w:spacing w:val="3"/>
          <w:kern w:val="0"/>
          <w:sz w:val="20"/>
          <w:szCs w:val="20"/>
          <w:lang w:eastAsia="en-GB"/>
          <w14:ligatures w14:val="none"/>
        </w:rPr>
        <w:t xml:space="preserve">We observed a less marked influence of efficacy against infection on BPSV impact – with deaths averted by the BPSV rising from </w:t>
      </w:r>
      <w:r w:rsidR="001805E9" w:rsidRPr="001B40BD">
        <w:rPr>
          <w:rFonts w:ascii="Roboto" w:eastAsia="Times New Roman" w:hAnsi="Roboto" w:cs="Times New Roman"/>
          <w:color w:val="031D39"/>
          <w:spacing w:val="3"/>
          <w:kern w:val="0"/>
          <w:sz w:val="20"/>
          <w:szCs w:val="20"/>
          <w:highlight w:val="yellow"/>
          <w:lang w:eastAsia="en-GB"/>
          <w14:ligatures w14:val="none"/>
        </w:rPr>
        <w:t>_____</w:t>
      </w:r>
      <w:r w:rsidR="001805E9">
        <w:rPr>
          <w:rFonts w:ascii="Roboto" w:eastAsia="Times New Roman" w:hAnsi="Roboto" w:cs="Times New Roman"/>
          <w:color w:val="031D39"/>
          <w:spacing w:val="3"/>
          <w:kern w:val="0"/>
          <w:sz w:val="20"/>
          <w:szCs w:val="20"/>
          <w:lang w:eastAsia="en-GB"/>
          <w14:ligatures w14:val="none"/>
        </w:rPr>
        <w:t xml:space="preserve"> </w:t>
      </w:r>
      <w:r w:rsidR="001805E9">
        <w:rPr>
          <w:rFonts w:ascii="Roboto" w:eastAsia="Times New Roman" w:hAnsi="Roboto" w:cs="Times New Roman"/>
          <w:color w:val="031D39"/>
          <w:spacing w:val="3"/>
          <w:kern w:val="0"/>
          <w:sz w:val="20"/>
          <w:szCs w:val="20"/>
          <w:lang w:eastAsia="en-GB"/>
          <w14:ligatures w14:val="none"/>
        </w:rPr>
        <w:t xml:space="preserve">to only </w:t>
      </w:r>
      <w:r w:rsidR="001805E9" w:rsidRPr="001B40BD">
        <w:rPr>
          <w:rFonts w:ascii="Roboto" w:eastAsia="Times New Roman" w:hAnsi="Roboto" w:cs="Times New Roman"/>
          <w:color w:val="031D39"/>
          <w:spacing w:val="3"/>
          <w:kern w:val="0"/>
          <w:sz w:val="20"/>
          <w:szCs w:val="20"/>
          <w:highlight w:val="yellow"/>
          <w:lang w:eastAsia="en-GB"/>
          <w14:ligatures w14:val="none"/>
        </w:rPr>
        <w:t>_____</w:t>
      </w:r>
      <w:r w:rsidR="001805E9">
        <w:rPr>
          <w:rFonts w:ascii="Roboto" w:eastAsia="Times New Roman" w:hAnsi="Roboto" w:cs="Times New Roman"/>
          <w:color w:val="031D39"/>
          <w:spacing w:val="3"/>
          <w:kern w:val="0"/>
          <w:sz w:val="20"/>
          <w:szCs w:val="20"/>
          <w:lang w:eastAsia="en-GB"/>
          <w14:ligatures w14:val="none"/>
        </w:rPr>
        <w:t xml:space="preserve"> per 1,000 population as efficacy against infection was varied between 10% and 100%, for an R0 of 2.5 and moderate NPI scenario. This is because the BPSV campaign only targets a small fraction of the population (those aged 65+) and therefore the impact on onwards transmission is limited. </w:t>
      </w:r>
      <w:r w:rsidR="00EA375E">
        <w:rPr>
          <w:rFonts w:ascii="Roboto" w:eastAsia="Times New Roman" w:hAnsi="Roboto" w:cs="Times New Roman"/>
          <w:color w:val="031D39"/>
          <w:spacing w:val="3"/>
          <w:kern w:val="0"/>
          <w:sz w:val="20"/>
          <w:szCs w:val="20"/>
          <w:lang w:eastAsia="en-GB"/>
          <w14:ligatures w14:val="none"/>
        </w:rPr>
        <w:t>BPSV impact increases</w:t>
      </w:r>
      <w:r w:rsidR="001805E9">
        <w:rPr>
          <w:rFonts w:ascii="Roboto" w:eastAsia="Times New Roman" w:hAnsi="Roboto" w:cs="Times New Roman"/>
          <w:color w:val="031D39"/>
          <w:spacing w:val="3"/>
          <w:kern w:val="0"/>
          <w:sz w:val="20"/>
          <w:szCs w:val="20"/>
          <w:lang w:eastAsia="en-GB"/>
          <w14:ligatures w14:val="none"/>
        </w:rPr>
        <w:t>d</w:t>
      </w:r>
      <w:r w:rsidR="00EA375E">
        <w:rPr>
          <w:rFonts w:ascii="Roboto" w:eastAsia="Times New Roman" w:hAnsi="Roboto" w:cs="Times New Roman"/>
          <w:color w:val="031D39"/>
          <w:spacing w:val="3"/>
          <w:kern w:val="0"/>
          <w:sz w:val="20"/>
          <w:szCs w:val="20"/>
          <w:lang w:eastAsia="en-GB"/>
          <w14:ligatures w14:val="none"/>
        </w:rPr>
        <w:t xml:space="preserve"> with longer duration of elicited immunity</w:t>
      </w:r>
      <w:r w:rsidR="00C21D00">
        <w:rPr>
          <w:rFonts w:ascii="Roboto" w:eastAsia="Times New Roman" w:hAnsi="Roboto" w:cs="Times New Roman"/>
          <w:color w:val="031D39"/>
          <w:spacing w:val="3"/>
          <w:kern w:val="0"/>
          <w:sz w:val="20"/>
          <w:szCs w:val="20"/>
          <w:lang w:eastAsia="en-GB"/>
          <w14:ligatures w14:val="none"/>
        </w:rPr>
        <w:t xml:space="preserve"> </w:t>
      </w:r>
      <w:r w:rsidR="00C21D00">
        <w:rPr>
          <w:rFonts w:ascii="Roboto" w:eastAsia="Times New Roman" w:hAnsi="Roboto" w:cs="Times New Roman"/>
          <w:b/>
          <w:bCs/>
          <w:color w:val="031D39"/>
          <w:spacing w:val="3"/>
          <w:kern w:val="0"/>
          <w:sz w:val="20"/>
          <w:szCs w:val="20"/>
          <w:lang w:eastAsia="en-GB"/>
          <w14:ligatures w14:val="none"/>
        </w:rPr>
        <w:t>(Fig 4</w:t>
      </w:r>
      <w:r w:rsidR="001805E9">
        <w:rPr>
          <w:rFonts w:ascii="Roboto" w:eastAsia="Times New Roman" w:hAnsi="Roboto" w:cs="Times New Roman"/>
          <w:b/>
          <w:bCs/>
          <w:color w:val="031D39"/>
          <w:spacing w:val="3"/>
          <w:kern w:val="0"/>
          <w:sz w:val="20"/>
          <w:szCs w:val="20"/>
          <w:lang w:eastAsia="en-GB"/>
          <w14:ligatures w14:val="none"/>
        </w:rPr>
        <w:t>C</w:t>
      </w:r>
      <w:r w:rsidR="00C21D00">
        <w:rPr>
          <w:rFonts w:ascii="Roboto" w:eastAsia="Times New Roman" w:hAnsi="Roboto" w:cs="Times New Roman"/>
          <w:b/>
          <w:bCs/>
          <w:color w:val="031D39"/>
          <w:spacing w:val="3"/>
          <w:kern w:val="0"/>
          <w:sz w:val="20"/>
          <w:szCs w:val="20"/>
          <w:lang w:eastAsia="en-GB"/>
          <w14:ligatures w14:val="none"/>
        </w:rPr>
        <w:t>)</w:t>
      </w:r>
      <w:r w:rsidR="00EA375E">
        <w:rPr>
          <w:rFonts w:ascii="Roboto" w:eastAsia="Times New Roman" w:hAnsi="Roboto" w:cs="Times New Roman"/>
          <w:color w:val="031D39"/>
          <w:spacing w:val="3"/>
          <w:kern w:val="0"/>
          <w:sz w:val="20"/>
          <w:szCs w:val="20"/>
          <w:lang w:eastAsia="en-GB"/>
          <w14:ligatures w14:val="none"/>
        </w:rPr>
        <w:t xml:space="preserve">, ranging from </w:t>
      </w:r>
      <w:r w:rsidR="00EA375E" w:rsidRPr="001B40BD">
        <w:rPr>
          <w:rFonts w:ascii="Roboto" w:eastAsia="Times New Roman" w:hAnsi="Roboto" w:cs="Times New Roman"/>
          <w:color w:val="031D39"/>
          <w:spacing w:val="3"/>
          <w:kern w:val="0"/>
          <w:sz w:val="20"/>
          <w:szCs w:val="20"/>
          <w:highlight w:val="yellow"/>
          <w:lang w:eastAsia="en-GB"/>
          <w14:ligatures w14:val="none"/>
        </w:rPr>
        <w:t>_</w:t>
      </w:r>
      <w:r w:rsidR="001B40BD" w:rsidRPr="001B40BD">
        <w:rPr>
          <w:rFonts w:ascii="Roboto" w:eastAsia="Times New Roman" w:hAnsi="Roboto" w:cs="Times New Roman"/>
          <w:color w:val="031D39"/>
          <w:spacing w:val="3"/>
          <w:kern w:val="0"/>
          <w:sz w:val="20"/>
          <w:szCs w:val="20"/>
          <w:highlight w:val="yellow"/>
          <w:lang w:eastAsia="en-GB"/>
          <w14:ligatures w14:val="none"/>
        </w:rPr>
        <w:t>__</w:t>
      </w:r>
      <w:r w:rsidR="00EA375E" w:rsidRPr="001B40BD">
        <w:rPr>
          <w:rFonts w:ascii="Roboto" w:eastAsia="Times New Roman" w:hAnsi="Roboto" w:cs="Times New Roman"/>
          <w:color w:val="031D39"/>
          <w:spacing w:val="3"/>
          <w:kern w:val="0"/>
          <w:sz w:val="20"/>
          <w:szCs w:val="20"/>
          <w:highlight w:val="yellow"/>
          <w:lang w:eastAsia="en-GB"/>
          <w14:ligatures w14:val="none"/>
        </w:rPr>
        <w:t>__</w:t>
      </w:r>
      <w:r w:rsidR="00EA375E">
        <w:rPr>
          <w:rFonts w:ascii="Roboto" w:eastAsia="Times New Roman" w:hAnsi="Roboto" w:cs="Times New Roman"/>
          <w:color w:val="031D39"/>
          <w:spacing w:val="3"/>
          <w:kern w:val="0"/>
          <w:sz w:val="20"/>
          <w:szCs w:val="20"/>
          <w:lang w:eastAsia="en-GB"/>
          <w14:ligatures w14:val="none"/>
        </w:rPr>
        <w:t xml:space="preserve"> to </w:t>
      </w:r>
      <w:r w:rsidR="001B40BD" w:rsidRPr="001B40BD">
        <w:rPr>
          <w:rFonts w:ascii="Roboto" w:eastAsia="Times New Roman" w:hAnsi="Roboto" w:cs="Times New Roman"/>
          <w:color w:val="031D39"/>
          <w:spacing w:val="3"/>
          <w:kern w:val="0"/>
          <w:sz w:val="20"/>
          <w:szCs w:val="20"/>
          <w:highlight w:val="yellow"/>
          <w:lang w:eastAsia="en-GB"/>
          <w14:ligatures w14:val="none"/>
        </w:rPr>
        <w:t>_____</w:t>
      </w:r>
      <w:r w:rsidR="001B40BD">
        <w:rPr>
          <w:rFonts w:ascii="Roboto" w:eastAsia="Times New Roman" w:hAnsi="Roboto" w:cs="Times New Roman"/>
          <w:color w:val="031D39"/>
          <w:spacing w:val="3"/>
          <w:kern w:val="0"/>
          <w:sz w:val="20"/>
          <w:szCs w:val="20"/>
          <w:lang w:eastAsia="en-GB"/>
          <w14:ligatures w14:val="none"/>
        </w:rPr>
        <w:t xml:space="preserve"> </w:t>
      </w:r>
      <w:r w:rsidR="00EA375E">
        <w:rPr>
          <w:rFonts w:ascii="Roboto" w:eastAsia="Times New Roman" w:hAnsi="Roboto" w:cs="Times New Roman"/>
          <w:color w:val="031D39"/>
          <w:spacing w:val="3"/>
          <w:kern w:val="0"/>
          <w:sz w:val="20"/>
          <w:szCs w:val="20"/>
          <w:lang w:eastAsia="en-GB"/>
          <w14:ligatures w14:val="none"/>
        </w:rPr>
        <w:t xml:space="preserve">deaths averted per 1,000 population (for the “Stringent” and “Minimal” NPI scenarios respectively) when average immunity duration is assumed to be 2 months, to </w:t>
      </w:r>
      <w:r w:rsidR="00DF418E" w:rsidRPr="001B40BD">
        <w:rPr>
          <w:rFonts w:ascii="Roboto" w:eastAsia="Times New Roman" w:hAnsi="Roboto" w:cs="Times New Roman"/>
          <w:color w:val="031D39"/>
          <w:spacing w:val="3"/>
          <w:kern w:val="0"/>
          <w:sz w:val="20"/>
          <w:szCs w:val="20"/>
          <w:highlight w:val="yellow"/>
          <w:lang w:eastAsia="en-GB"/>
          <w14:ligatures w14:val="none"/>
        </w:rPr>
        <w:t>_____</w:t>
      </w:r>
      <w:r w:rsidR="00DF418E">
        <w:rPr>
          <w:rFonts w:ascii="Roboto" w:eastAsia="Times New Roman" w:hAnsi="Roboto" w:cs="Times New Roman"/>
          <w:color w:val="031D39"/>
          <w:spacing w:val="3"/>
          <w:kern w:val="0"/>
          <w:sz w:val="20"/>
          <w:szCs w:val="20"/>
          <w:lang w:eastAsia="en-GB"/>
          <w14:ligatures w14:val="none"/>
        </w:rPr>
        <w:t xml:space="preserve"> </w:t>
      </w:r>
      <w:r w:rsidR="00EA375E">
        <w:rPr>
          <w:rFonts w:ascii="Roboto" w:eastAsia="Times New Roman" w:hAnsi="Roboto" w:cs="Times New Roman"/>
          <w:color w:val="031D39"/>
          <w:spacing w:val="3"/>
          <w:kern w:val="0"/>
          <w:sz w:val="20"/>
          <w:szCs w:val="20"/>
          <w:lang w:eastAsia="en-GB"/>
          <w14:ligatures w14:val="none"/>
        </w:rPr>
        <w:t xml:space="preserve">and </w:t>
      </w:r>
      <w:r w:rsidR="00DF418E" w:rsidRPr="001B40BD">
        <w:rPr>
          <w:rFonts w:ascii="Roboto" w:eastAsia="Times New Roman" w:hAnsi="Roboto" w:cs="Times New Roman"/>
          <w:color w:val="031D39"/>
          <w:spacing w:val="3"/>
          <w:kern w:val="0"/>
          <w:sz w:val="20"/>
          <w:szCs w:val="20"/>
          <w:highlight w:val="yellow"/>
          <w:lang w:eastAsia="en-GB"/>
          <w14:ligatures w14:val="none"/>
        </w:rPr>
        <w:t>_____</w:t>
      </w:r>
      <w:r w:rsidR="00DF418E">
        <w:rPr>
          <w:rFonts w:ascii="Roboto" w:eastAsia="Times New Roman" w:hAnsi="Roboto" w:cs="Times New Roman"/>
          <w:color w:val="031D39"/>
          <w:spacing w:val="3"/>
          <w:kern w:val="0"/>
          <w:sz w:val="20"/>
          <w:szCs w:val="20"/>
          <w:lang w:eastAsia="en-GB"/>
          <w14:ligatures w14:val="none"/>
        </w:rPr>
        <w:t xml:space="preserve"> </w:t>
      </w:r>
      <w:r w:rsidR="00EA375E">
        <w:rPr>
          <w:rFonts w:ascii="Roboto" w:eastAsia="Times New Roman" w:hAnsi="Roboto" w:cs="Times New Roman"/>
          <w:color w:val="031D39"/>
          <w:spacing w:val="3"/>
          <w:kern w:val="0"/>
          <w:sz w:val="20"/>
          <w:szCs w:val="20"/>
          <w:lang w:eastAsia="en-GB"/>
          <w14:ligatures w14:val="none"/>
        </w:rPr>
        <w:t>deaths per 1,000 population when average immunity is assumed to be 6 months</w:t>
      </w:r>
      <w:r w:rsidR="004354AF">
        <w:rPr>
          <w:rFonts w:ascii="Roboto" w:eastAsia="Times New Roman" w:hAnsi="Roboto" w:cs="Times New Roman"/>
          <w:color w:val="031D39"/>
          <w:spacing w:val="3"/>
          <w:kern w:val="0"/>
          <w:sz w:val="20"/>
          <w:szCs w:val="20"/>
          <w:lang w:eastAsia="en-GB"/>
          <w14:ligatures w14:val="none"/>
        </w:rPr>
        <w:t xml:space="preserve">. </w:t>
      </w:r>
    </w:p>
    <w:p w14:paraId="029D7AEA" w14:textId="77777777" w:rsidR="00FC0F86" w:rsidRDefault="00FC0F86"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5C0F16ED" w14:textId="2B228B2B" w:rsidR="00C75D78" w:rsidRDefault="00FF59DD" w:rsidP="00FF59DD">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The magnitude of disease mortality averted through availability of the BPSV increased linearly with the size of the stockpile (and the associated coverage of 65+ individuals with the BPSV therefore achieved) </w:t>
      </w:r>
      <w:r>
        <w:rPr>
          <w:rFonts w:ascii="Roboto" w:eastAsia="Times New Roman" w:hAnsi="Roboto" w:cs="Times New Roman"/>
          <w:b/>
          <w:bCs/>
          <w:color w:val="031D39"/>
          <w:spacing w:val="3"/>
          <w:kern w:val="0"/>
          <w:sz w:val="20"/>
          <w:szCs w:val="20"/>
          <w:lang w:eastAsia="en-GB"/>
          <w14:ligatures w14:val="none"/>
        </w:rPr>
        <w:t xml:space="preserve">(Fig </w:t>
      </w:r>
      <w:r w:rsidR="00384E18">
        <w:rPr>
          <w:rFonts w:ascii="Roboto" w:eastAsia="Times New Roman" w:hAnsi="Roboto" w:cs="Times New Roman"/>
          <w:b/>
          <w:bCs/>
          <w:color w:val="031D39"/>
          <w:spacing w:val="3"/>
          <w:kern w:val="0"/>
          <w:sz w:val="20"/>
          <w:szCs w:val="20"/>
          <w:lang w:eastAsia="en-GB"/>
          <w14:ligatures w14:val="none"/>
        </w:rPr>
        <w:t>4D</w:t>
      </w:r>
      <w:r>
        <w:rPr>
          <w:rFonts w:ascii="Roboto" w:eastAsia="Times New Roman" w:hAnsi="Roboto" w:cs="Times New Roman"/>
          <w:b/>
          <w:bCs/>
          <w:color w:val="031D39"/>
          <w:spacing w:val="3"/>
          <w:kern w:val="0"/>
          <w:sz w:val="20"/>
          <w:szCs w:val="20"/>
          <w:lang w:eastAsia="en-GB"/>
          <w14:ligatures w14:val="none"/>
        </w:rPr>
        <w:t>)</w:t>
      </w:r>
      <w:r>
        <w:rPr>
          <w:rFonts w:ascii="Roboto" w:eastAsia="Times New Roman" w:hAnsi="Roboto" w:cs="Times New Roman"/>
          <w:color w:val="031D39"/>
          <w:spacing w:val="3"/>
          <w:kern w:val="0"/>
          <w:sz w:val="20"/>
          <w:szCs w:val="20"/>
          <w:lang w:eastAsia="en-GB"/>
          <w14:ligatures w14:val="none"/>
        </w:rPr>
        <w:t xml:space="preserve">. Assuming an R0 of 2.5, maintaining a stockpile sufficient to vaccinate 76% of eligible 65+ (in-keeping with estimates of primary SARS-CoV-2 vaccination series coverage of older adults as of December 2022 </w:t>
      </w:r>
      <w:r>
        <w:rPr>
          <w:rFonts w:ascii="Roboto" w:eastAsia="Times New Roman" w:hAnsi="Roboto" w:cs="Times New Roman"/>
          <w:color w:val="031D39"/>
          <w:spacing w:val="3"/>
          <w:kern w:val="0"/>
          <w:sz w:val="20"/>
          <w:szCs w:val="20"/>
          <w:lang w:eastAsia="en-GB"/>
          <w14:ligatures w14:val="none"/>
        </w:rPr>
        <w:fldChar w:fldCharType="begin" w:fldLock="1"/>
      </w:r>
      <w:r>
        <w:rPr>
          <w:rFonts w:ascii="Roboto" w:eastAsia="Times New Roman" w:hAnsi="Roboto" w:cs="Times New Roman"/>
          <w:color w:val="031D39"/>
          <w:spacing w:val="3"/>
          <w:kern w:val="0"/>
          <w:sz w:val="20"/>
          <w:szCs w:val="20"/>
          <w:lang w:eastAsia="en-GB"/>
          <w14:ligatures w14:val="none"/>
        </w:rPr>
        <w:instrText>ADDIN paperpile_citation &lt;clusterId&gt;P749D197S587W211&lt;/clusterId&gt;&lt;version&gt;0.6.11&lt;/version&gt;&lt;metadata&gt;&lt;citation&gt;&lt;id&gt;a4aba3cd-8476-0389-b064-28916a8f83ad&lt;/id&gt;&lt;no_author/&gt;&lt;prefix/&gt;&lt;suffix/&gt;&lt;locator/&gt;&lt;locator_label&gt;page&lt;/locator_label&gt;&lt;/citation&gt;&lt;/metadata&gt;&lt;data&gt;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&lt;/data&gt; \* MERGEFORMAT</w:instrText>
      </w:r>
      <w:r>
        <w:rPr>
          <w:rFonts w:ascii="Roboto" w:eastAsia="Times New Roman" w:hAnsi="Roboto" w:cs="Times New Roman"/>
          <w:color w:val="031D39"/>
          <w:spacing w:val="3"/>
          <w:kern w:val="0"/>
          <w:sz w:val="20"/>
          <w:szCs w:val="20"/>
          <w:lang w:eastAsia="en-GB"/>
          <w14:ligatures w14:val="none"/>
        </w:rPr>
        <w:fldChar w:fldCharType="separate"/>
      </w:r>
      <w:r w:rsidRPr="005A4E48">
        <w:rPr>
          <w:rFonts w:ascii="Roboto" w:eastAsia="Times New Roman" w:hAnsi="Roboto" w:cs="Times New Roman"/>
          <w:i/>
          <w:noProof/>
          <w:color w:val="031D39"/>
          <w:spacing w:val="3"/>
          <w:kern w:val="0"/>
          <w:sz w:val="20"/>
          <w:szCs w:val="20"/>
          <w:lang w:eastAsia="en-GB"/>
          <w14:ligatures w14:val="none"/>
        </w:rPr>
        <w:t>(35)</w:t>
      </w:r>
      <w:r>
        <w:rPr>
          <w:rFonts w:ascii="Roboto" w:eastAsia="Times New Roman" w:hAnsi="Roboto" w:cs="Times New Roman"/>
          <w:color w:val="031D39"/>
          <w:spacing w:val="3"/>
          <w:kern w:val="0"/>
          <w:sz w:val="20"/>
          <w:szCs w:val="20"/>
          <w:lang w:eastAsia="en-GB"/>
          <w14:ligatures w14:val="none"/>
        </w:rPr>
        <w:fldChar w:fldCharType="end"/>
      </w:r>
      <w:r>
        <w:rPr>
          <w:rFonts w:ascii="Roboto" w:eastAsia="Times New Roman" w:hAnsi="Roboto" w:cs="Times New Roman"/>
          <w:color w:val="031D39"/>
          <w:spacing w:val="3"/>
          <w:kern w:val="0"/>
          <w:sz w:val="20"/>
          <w:szCs w:val="20"/>
          <w:lang w:eastAsia="en-GB"/>
          <w14:ligatures w14:val="none"/>
        </w:rPr>
        <w:t xml:space="preserve">, our analyses suggest availability of a BPSV could avert 3.1 deaths per 1,000 population compared to scenarios where the BPSV is not present. This </w:t>
      </w:r>
      <w:commentRangeStart w:id="6"/>
      <w:r>
        <w:rPr>
          <w:rFonts w:ascii="Roboto" w:eastAsia="Times New Roman" w:hAnsi="Roboto" w:cs="Times New Roman"/>
          <w:color w:val="031D39"/>
          <w:spacing w:val="3"/>
          <w:kern w:val="0"/>
          <w:sz w:val="20"/>
          <w:szCs w:val="20"/>
          <w:lang w:eastAsia="en-GB"/>
          <w14:ligatures w14:val="none"/>
        </w:rPr>
        <w:t>represents __% of total mortality</w:t>
      </w:r>
      <w:commentRangeEnd w:id="6"/>
      <w:r>
        <w:rPr>
          <w:rStyle w:val="CommentReference"/>
        </w:rPr>
        <w:commentReference w:id="6"/>
      </w:r>
      <w:r w:rsidR="00CA31E5">
        <w:rPr>
          <w:rFonts w:ascii="Roboto" w:eastAsia="Times New Roman" w:hAnsi="Roboto" w:cs="Times New Roman"/>
          <w:color w:val="031D39"/>
          <w:spacing w:val="3"/>
          <w:kern w:val="0"/>
          <w:sz w:val="20"/>
          <w:szCs w:val="20"/>
          <w:lang w:eastAsia="en-GB"/>
          <w14:ligatures w14:val="none"/>
        </w:rPr>
        <w:t xml:space="preserve"> due to the disease</w:t>
      </w:r>
      <w:r>
        <w:rPr>
          <w:rFonts w:ascii="Roboto" w:eastAsia="Times New Roman" w:hAnsi="Roboto" w:cs="Times New Roman"/>
          <w:color w:val="031D39"/>
          <w:spacing w:val="3"/>
          <w:kern w:val="0"/>
          <w:sz w:val="20"/>
          <w:szCs w:val="20"/>
          <w:lang w:eastAsia="en-GB"/>
          <w14:ligatures w14:val="none"/>
        </w:rPr>
        <w:t xml:space="preserve">. The speed of the BPSV vaccination (and the associated duration of the vaccination campaign required to achieve coverage) also significantly shaped projected BPSV impact </w:t>
      </w:r>
      <w:r>
        <w:rPr>
          <w:rFonts w:ascii="Roboto" w:eastAsia="Times New Roman" w:hAnsi="Roboto" w:cs="Times New Roman"/>
          <w:b/>
          <w:bCs/>
          <w:color w:val="031D39"/>
          <w:spacing w:val="3"/>
          <w:kern w:val="0"/>
          <w:sz w:val="20"/>
          <w:szCs w:val="20"/>
          <w:lang w:eastAsia="en-GB"/>
          <w14:ligatures w14:val="none"/>
        </w:rPr>
        <w:t xml:space="preserve">(Fig </w:t>
      </w:r>
      <w:r w:rsidR="008474C9">
        <w:rPr>
          <w:rFonts w:ascii="Roboto" w:eastAsia="Times New Roman" w:hAnsi="Roboto" w:cs="Times New Roman"/>
          <w:b/>
          <w:bCs/>
          <w:color w:val="031D39"/>
          <w:spacing w:val="3"/>
          <w:kern w:val="0"/>
          <w:sz w:val="20"/>
          <w:szCs w:val="20"/>
          <w:lang w:eastAsia="en-GB"/>
          <w14:ligatures w14:val="none"/>
        </w:rPr>
        <w:t>4E</w:t>
      </w:r>
      <w:r>
        <w:rPr>
          <w:rFonts w:ascii="Roboto" w:eastAsia="Times New Roman" w:hAnsi="Roboto" w:cs="Times New Roman"/>
          <w:b/>
          <w:bCs/>
          <w:color w:val="031D39"/>
          <w:spacing w:val="3"/>
          <w:kern w:val="0"/>
          <w:sz w:val="20"/>
          <w:szCs w:val="20"/>
          <w:lang w:eastAsia="en-GB"/>
          <w14:ligatures w14:val="none"/>
        </w:rPr>
        <w:t>)</w:t>
      </w:r>
      <w:r>
        <w:rPr>
          <w:rFonts w:ascii="Roboto" w:eastAsia="Times New Roman" w:hAnsi="Roboto" w:cs="Times New Roman"/>
          <w:color w:val="031D39"/>
          <w:spacing w:val="3"/>
          <w:kern w:val="0"/>
          <w:sz w:val="20"/>
          <w:szCs w:val="20"/>
          <w:lang w:eastAsia="en-GB"/>
          <w14:ligatures w14:val="none"/>
        </w:rPr>
        <w:t>. In contrast to the results for the stockpile size, our analyses highlight a highly non-linear relationship between vaccination campaign speed and BPSV impact</w:t>
      </w:r>
      <w:r w:rsidR="000B579A">
        <w:rPr>
          <w:rFonts w:ascii="Roboto" w:eastAsia="Times New Roman" w:hAnsi="Roboto" w:cs="Times New Roman"/>
          <w:color w:val="031D39"/>
          <w:spacing w:val="3"/>
          <w:kern w:val="0"/>
          <w:sz w:val="20"/>
          <w:szCs w:val="20"/>
          <w:lang w:eastAsia="en-GB"/>
          <w14:ligatures w14:val="none"/>
        </w:rPr>
        <w:t>, that depended on the particular NPI scenario considered</w:t>
      </w:r>
      <w:r>
        <w:rPr>
          <w:rFonts w:ascii="Roboto" w:eastAsia="Times New Roman" w:hAnsi="Roboto" w:cs="Times New Roman"/>
          <w:color w:val="031D39"/>
          <w:spacing w:val="3"/>
          <w:kern w:val="0"/>
          <w:sz w:val="20"/>
          <w:szCs w:val="20"/>
          <w:lang w:eastAsia="en-GB"/>
          <w14:ligatures w14:val="none"/>
        </w:rPr>
        <w:t xml:space="preserve">. For the </w:t>
      </w:r>
      <w:r w:rsidR="00C75D78">
        <w:rPr>
          <w:rFonts w:ascii="Roboto" w:eastAsia="Times New Roman" w:hAnsi="Roboto" w:cs="Times New Roman"/>
          <w:color w:val="031D39"/>
          <w:spacing w:val="3"/>
          <w:kern w:val="0"/>
          <w:sz w:val="20"/>
          <w:szCs w:val="20"/>
          <w:lang w:eastAsia="en-GB"/>
          <w14:ligatures w14:val="none"/>
        </w:rPr>
        <w:t xml:space="preserve">moderate NPI scenario, </w:t>
      </w:r>
      <w:r w:rsidR="008474C9" w:rsidRPr="001B40BD">
        <w:rPr>
          <w:rFonts w:ascii="Roboto" w:eastAsia="Times New Roman" w:hAnsi="Roboto" w:cs="Times New Roman"/>
          <w:color w:val="031D39"/>
          <w:spacing w:val="3"/>
          <w:kern w:val="0"/>
          <w:sz w:val="20"/>
          <w:szCs w:val="20"/>
          <w:highlight w:val="yellow"/>
          <w:lang w:eastAsia="en-GB"/>
          <w14:ligatures w14:val="none"/>
        </w:rPr>
        <w:t>____</w:t>
      </w:r>
      <w:r w:rsidR="008474C9" w:rsidRPr="001B40BD">
        <w:rPr>
          <w:rFonts w:ascii="Roboto" w:eastAsia="Times New Roman" w:hAnsi="Roboto" w:cs="Times New Roman"/>
          <w:color w:val="031D39"/>
          <w:spacing w:val="3"/>
          <w:kern w:val="0"/>
          <w:sz w:val="20"/>
          <w:szCs w:val="20"/>
          <w:highlight w:val="yellow"/>
          <w:lang w:eastAsia="en-GB"/>
          <w14:ligatures w14:val="none"/>
        </w:rPr>
        <w:t>_</w:t>
      </w:r>
      <w:r w:rsidR="008474C9">
        <w:rPr>
          <w:rFonts w:ascii="Roboto" w:eastAsia="Times New Roman" w:hAnsi="Roboto" w:cs="Times New Roman"/>
          <w:color w:val="031D39"/>
          <w:spacing w:val="3"/>
          <w:kern w:val="0"/>
          <w:sz w:val="20"/>
          <w:szCs w:val="20"/>
          <w:lang w:eastAsia="en-GB"/>
          <w14:ligatures w14:val="none"/>
        </w:rPr>
        <w:t xml:space="preserve"> deaths</w:t>
      </w:r>
      <w:r>
        <w:rPr>
          <w:rFonts w:ascii="Roboto" w:eastAsia="Times New Roman" w:hAnsi="Roboto" w:cs="Times New Roman"/>
          <w:color w:val="031D39"/>
          <w:spacing w:val="3"/>
          <w:kern w:val="0"/>
          <w:sz w:val="20"/>
          <w:szCs w:val="20"/>
          <w:lang w:eastAsia="en-GB"/>
          <w14:ligatures w14:val="none"/>
        </w:rPr>
        <w:t xml:space="preserve"> per 1,000 are averted when the campaign can be completed in under 2 months, compared to only </w:t>
      </w:r>
      <w:r w:rsidR="008474C9" w:rsidRPr="001B40BD">
        <w:rPr>
          <w:rFonts w:ascii="Roboto" w:eastAsia="Times New Roman" w:hAnsi="Roboto" w:cs="Times New Roman"/>
          <w:color w:val="031D39"/>
          <w:spacing w:val="3"/>
          <w:kern w:val="0"/>
          <w:sz w:val="20"/>
          <w:szCs w:val="20"/>
          <w:highlight w:val="yellow"/>
          <w:lang w:eastAsia="en-GB"/>
          <w14:ligatures w14:val="none"/>
        </w:rPr>
        <w:t>_____</w:t>
      </w:r>
      <w:r w:rsidR="008474C9">
        <w:rPr>
          <w:rFonts w:ascii="Roboto" w:eastAsia="Times New Roman" w:hAnsi="Roboto" w:cs="Times New Roman"/>
          <w:color w:val="031D39"/>
          <w:spacing w:val="3"/>
          <w:kern w:val="0"/>
          <w:sz w:val="20"/>
          <w:szCs w:val="20"/>
          <w:lang w:eastAsia="en-GB"/>
          <w14:ligatures w14:val="none"/>
        </w:rPr>
        <w:t xml:space="preserve"> </w:t>
      </w:r>
      <w:r>
        <w:rPr>
          <w:rFonts w:ascii="Roboto" w:eastAsia="Times New Roman" w:hAnsi="Roboto" w:cs="Times New Roman"/>
          <w:color w:val="031D39"/>
          <w:spacing w:val="3"/>
          <w:kern w:val="0"/>
          <w:sz w:val="20"/>
          <w:szCs w:val="20"/>
          <w:lang w:eastAsia="en-GB"/>
          <w14:ligatures w14:val="none"/>
        </w:rPr>
        <w:t xml:space="preserve">deaths per 1,000 when the campaign is completed in 5 months. </w:t>
      </w:r>
      <w:commentRangeStart w:id="7"/>
      <w:r w:rsidR="00C75D78">
        <w:rPr>
          <w:rFonts w:ascii="Roboto" w:eastAsia="Times New Roman" w:hAnsi="Roboto" w:cs="Times New Roman"/>
          <w:color w:val="031D39"/>
          <w:spacing w:val="3"/>
          <w:kern w:val="0"/>
          <w:sz w:val="20"/>
          <w:szCs w:val="20"/>
          <w:lang w:eastAsia="en-GB"/>
          <w14:ligatures w14:val="none"/>
        </w:rPr>
        <w:t xml:space="preserve">By contrast, under the stringent NPI scenario, there was no additional impact of the BPSV if the campaign was completed after 5 months. </w:t>
      </w:r>
      <w:commentRangeEnd w:id="7"/>
      <w:r w:rsidR="00897438">
        <w:rPr>
          <w:rStyle w:val="CommentReference"/>
        </w:rPr>
        <w:commentReference w:id="7"/>
      </w:r>
    </w:p>
    <w:p w14:paraId="05A77281" w14:textId="6CE9AFED" w:rsidR="00FF59DD" w:rsidRDefault="00FF59DD" w:rsidP="00FF59DD">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lastRenderedPageBreak/>
        <w:t xml:space="preserve">These results assume that the epidemic starts with </w:t>
      </w:r>
      <w:r w:rsidRPr="001B40BD">
        <w:rPr>
          <w:rFonts w:ascii="Roboto" w:eastAsia="Times New Roman" w:hAnsi="Roboto" w:cs="Times New Roman"/>
          <w:color w:val="031D39"/>
          <w:spacing w:val="3"/>
          <w:kern w:val="0"/>
          <w:sz w:val="20"/>
          <w:szCs w:val="20"/>
          <w:highlight w:val="yellow"/>
          <w:lang w:eastAsia="en-GB"/>
          <w14:ligatures w14:val="none"/>
        </w:rPr>
        <w:t>_____</w:t>
      </w:r>
      <w:r>
        <w:rPr>
          <w:rFonts w:ascii="Roboto" w:eastAsia="Times New Roman" w:hAnsi="Roboto" w:cs="Times New Roman"/>
          <w:color w:val="031D39"/>
          <w:spacing w:val="3"/>
          <w:kern w:val="0"/>
          <w:sz w:val="20"/>
          <w:szCs w:val="20"/>
          <w:lang w:eastAsia="en-GB"/>
          <w14:ligatures w14:val="none"/>
        </w:rPr>
        <w:t xml:space="preserve"> seeding infections and the BPSV vaccination campaign is triggered after </w:t>
      </w:r>
      <w:r w:rsidRPr="001B40BD">
        <w:rPr>
          <w:rFonts w:ascii="Roboto" w:eastAsia="Times New Roman" w:hAnsi="Roboto" w:cs="Times New Roman"/>
          <w:color w:val="031D39"/>
          <w:spacing w:val="3"/>
          <w:kern w:val="0"/>
          <w:sz w:val="20"/>
          <w:szCs w:val="20"/>
          <w:highlight w:val="yellow"/>
          <w:lang w:eastAsia="en-GB"/>
          <w14:ligatures w14:val="none"/>
        </w:rPr>
        <w:t>_____</w:t>
      </w:r>
      <w:r>
        <w:rPr>
          <w:rFonts w:ascii="Roboto" w:eastAsia="Times New Roman" w:hAnsi="Roboto" w:cs="Times New Roman"/>
          <w:color w:val="031D39"/>
          <w:spacing w:val="3"/>
          <w:kern w:val="0"/>
          <w:sz w:val="20"/>
          <w:szCs w:val="20"/>
          <w:lang w:eastAsia="en-GB"/>
          <w14:ligatures w14:val="none"/>
        </w:rPr>
        <w:t xml:space="preserve"> hospitalisations have been observed by the surveillance system (see </w:t>
      </w:r>
      <w:r>
        <w:rPr>
          <w:rFonts w:ascii="Roboto" w:eastAsia="Times New Roman" w:hAnsi="Roboto" w:cs="Times New Roman"/>
          <w:b/>
          <w:bCs/>
          <w:i/>
          <w:iCs/>
          <w:color w:val="031D39"/>
          <w:spacing w:val="3"/>
          <w:kern w:val="0"/>
          <w:sz w:val="20"/>
          <w:szCs w:val="20"/>
          <w:lang w:eastAsia="en-GB"/>
          <w14:ligatures w14:val="none"/>
        </w:rPr>
        <w:t>Supplementary Materials</w:t>
      </w:r>
      <w:r>
        <w:rPr>
          <w:rFonts w:ascii="Roboto" w:eastAsia="Times New Roman" w:hAnsi="Roboto" w:cs="Times New Roman"/>
          <w:color w:val="031D39"/>
          <w:spacing w:val="3"/>
          <w:kern w:val="0"/>
          <w:sz w:val="20"/>
          <w:szCs w:val="20"/>
          <w:lang w:eastAsia="en-GB"/>
          <w14:ligatures w14:val="none"/>
        </w:rPr>
        <w:t xml:space="preserve"> and </w:t>
      </w:r>
      <w:r>
        <w:rPr>
          <w:rFonts w:ascii="Roboto" w:eastAsia="Times New Roman" w:hAnsi="Roboto" w:cs="Times New Roman"/>
          <w:b/>
          <w:bCs/>
          <w:color w:val="031D39"/>
          <w:spacing w:val="3"/>
          <w:kern w:val="0"/>
          <w:sz w:val="20"/>
          <w:szCs w:val="20"/>
          <w:lang w:eastAsia="en-GB"/>
          <w14:ligatures w14:val="none"/>
        </w:rPr>
        <w:t xml:space="preserve">Figure SX and SY </w:t>
      </w:r>
      <w:r>
        <w:rPr>
          <w:rFonts w:ascii="Roboto" w:eastAsia="Times New Roman" w:hAnsi="Roboto" w:cs="Times New Roman"/>
          <w:color w:val="031D39"/>
          <w:spacing w:val="3"/>
          <w:kern w:val="0"/>
          <w:sz w:val="20"/>
          <w:szCs w:val="20"/>
          <w:lang w:eastAsia="en-GB"/>
          <w14:ligatures w14:val="none"/>
        </w:rPr>
        <w:t>for further results varying these parameters). Together these results highlight the importance of factors beyond intrinsic BPSV properties in shaping eventual population-level impact of the vaccine; and the crucial nature of factors relating to the vaccination campaign associated with the BPSV in realising its maximum impact.</w:t>
      </w:r>
    </w:p>
    <w:p w14:paraId="61048677" w14:textId="77777777" w:rsidR="00FF59DD" w:rsidRDefault="00FF59DD"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413D0EC0" w14:textId="6A7A83B3" w:rsidR="00827AB6" w:rsidRDefault="00827AB6" w:rsidP="00827AB6">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b/>
          <w:bCs/>
          <w:color w:val="031D39"/>
          <w:spacing w:val="3"/>
          <w:kern w:val="0"/>
          <w:sz w:val="20"/>
          <w:szCs w:val="20"/>
          <w:lang w:eastAsia="en-GB"/>
          <w14:ligatures w14:val="none"/>
        </w:rPr>
        <w:t xml:space="preserve">The magnitude of BPSV impact is dependent on </w:t>
      </w:r>
      <w:r w:rsidR="004049AD">
        <w:rPr>
          <w:rFonts w:ascii="Roboto" w:eastAsia="Times New Roman" w:hAnsi="Roboto" w:cs="Times New Roman"/>
          <w:b/>
          <w:bCs/>
          <w:color w:val="031D39"/>
          <w:spacing w:val="3"/>
          <w:kern w:val="0"/>
          <w:sz w:val="20"/>
          <w:szCs w:val="20"/>
          <w:lang w:eastAsia="en-GB"/>
          <w14:ligatures w14:val="none"/>
        </w:rPr>
        <w:t xml:space="preserve">stockpile size, vaccination speed and the time taken to develop disease-specific vaccine </w:t>
      </w:r>
      <w:r w:rsidR="00AD4023">
        <w:rPr>
          <w:rFonts w:ascii="Roboto" w:eastAsia="Times New Roman" w:hAnsi="Roboto" w:cs="Times New Roman"/>
          <w:b/>
          <w:bCs/>
          <w:color w:val="031D39"/>
          <w:spacing w:val="3"/>
          <w:kern w:val="0"/>
          <w:sz w:val="20"/>
          <w:szCs w:val="20"/>
          <w:lang w:eastAsia="en-GB"/>
          <w14:ligatures w14:val="none"/>
        </w:rPr>
        <w:t>alternatives.</w:t>
      </w:r>
    </w:p>
    <w:p w14:paraId="2B245DD8" w14:textId="1E44ACF0" w:rsidR="00A94538" w:rsidRPr="00FC0F86" w:rsidRDefault="009C049F" w:rsidP="00827AB6">
      <w:pPr>
        <w:shd w:val="clear" w:color="auto" w:fill="FFFFFF"/>
        <w:spacing w:after="0" w:line="240" w:lineRule="auto"/>
        <w:jc w:val="both"/>
        <w:textAlignment w:val="baseline"/>
        <w:rPr>
          <w:rFonts w:ascii="Roboto" w:eastAsia="Times New Roman" w:hAnsi="Roboto" w:cs="Times New Roman"/>
          <w:b/>
          <w:bCs/>
          <w:i/>
          <w:iCs/>
          <w:color w:val="031D39"/>
          <w:spacing w:val="3"/>
          <w:kern w:val="0"/>
          <w:sz w:val="20"/>
          <w:szCs w:val="20"/>
          <w:lang w:eastAsia="en-GB"/>
          <w14:ligatures w14:val="none"/>
        </w:rPr>
      </w:pPr>
      <w:r w:rsidRPr="009C049F">
        <w:rPr>
          <w:rFonts w:ascii="Roboto" w:eastAsia="Times New Roman" w:hAnsi="Roboto" w:cs="Times New Roman"/>
          <w:b/>
          <w:bCs/>
          <w:i/>
          <w:iCs/>
          <w:color w:val="031D39"/>
          <w:spacing w:val="3"/>
          <w:kern w:val="0"/>
          <w:sz w:val="20"/>
          <w:szCs w:val="20"/>
          <w:highlight w:val="yellow"/>
          <w:lang w:eastAsia="en-GB"/>
          <w14:ligatures w14:val="none"/>
        </w:rPr>
        <w:t>[missing introductory couple of sentences]</w:t>
      </w:r>
    </w:p>
    <w:p w14:paraId="732ECE93" w14:textId="05FA53B9" w:rsidR="00DA3A91" w:rsidRDefault="00A94538" w:rsidP="00B00D0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We also explored how the potential impact of BPSV availability is shaped by the delay to accessing the disease-specific vaccine following its successful development.</w:t>
      </w:r>
      <w:r w:rsidR="00480772">
        <w:rPr>
          <w:rFonts w:ascii="Roboto" w:eastAsia="Times New Roman" w:hAnsi="Roboto" w:cs="Times New Roman"/>
          <w:color w:val="031D39"/>
          <w:spacing w:val="3"/>
          <w:kern w:val="0"/>
          <w:sz w:val="20"/>
          <w:szCs w:val="20"/>
          <w:lang w:eastAsia="en-GB"/>
          <w14:ligatures w14:val="none"/>
        </w:rPr>
        <w:t xml:space="preserve"> The COVID-19 pandemic was characterised by significant vaccine inequity between the global north and global south</w:t>
      </w:r>
      <w:r w:rsidR="005A38B1">
        <w:rPr>
          <w:rFonts w:ascii="Roboto" w:eastAsia="Times New Roman" w:hAnsi="Roboto" w:cs="Times New Roman"/>
          <w:color w:val="031D39"/>
          <w:spacing w:val="3"/>
          <w:kern w:val="0"/>
          <w:sz w:val="20"/>
          <w:szCs w:val="20"/>
          <w:lang w:eastAsia="en-GB"/>
          <w14:ligatures w14:val="none"/>
        </w:rPr>
        <w:t xml:space="preserve">, with countries in the global south receiving COVID-19 vaccines at a significant delay compared to global north countries, an inequity that had significant consequences for disease burden in these countries </w:t>
      </w:r>
      <w:r w:rsidR="005A38B1">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Q456E734A294X817&lt;/clusterId&gt;&lt;version&gt;0.6.11&lt;/version&gt;&lt;metadata&gt;&lt;citation&gt;&lt;id&gt;e9a1e7e8-b838-02e6-a6d1-05ae187737a6&lt;/id&gt;&lt;no_author/&gt;&lt;prefix/&gt;&lt;suffix/&gt;&lt;locator/&gt;&lt;locator_label&gt;page&lt;/locator_label&gt;&lt;/citation&gt;&lt;/metadata&gt;&lt;data&gt;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&lt;/data&gt; \* MERGEFORMAT</w:instrText>
      </w:r>
      <w:r w:rsidR="005A38B1">
        <w:rPr>
          <w:rFonts w:ascii="Roboto" w:eastAsia="Times New Roman" w:hAnsi="Roboto" w:cs="Times New Roman"/>
          <w:color w:val="031D39"/>
          <w:spacing w:val="3"/>
          <w:kern w:val="0"/>
          <w:sz w:val="20"/>
          <w:szCs w:val="20"/>
          <w:lang w:eastAsia="en-GB"/>
          <w14:ligatures w14:val="none"/>
        </w:rPr>
        <w:fldChar w:fldCharType="separate"/>
      </w:r>
      <w:r w:rsidR="00285413" w:rsidRPr="005A4E48">
        <w:rPr>
          <w:rFonts w:ascii="Roboto" w:eastAsia="Times New Roman" w:hAnsi="Roboto" w:cs="Times New Roman"/>
          <w:i/>
          <w:noProof/>
          <w:color w:val="031D39"/>
          <w:spacing w:val="3"/>
          <w:kern w:val="0"/>
          <w:sz w:val="20"/>
          <w:szCs w:val="20"/>
          <w:lang w:eastAsia="en-GB"/>
          <w14:ligatures w14:val="none"/>
        </w:rPr>
        <w:t>(11)</w:t>
      </w:r>
      <w:r w:rsidR="005A38B1">
        <w:rPr>
          <w:rFonts w:ascii="Roboto" w:eastAsia="Times New Roman" w:hAnsi="Roboto" w:cs="Times New Roman"/>
          <w:color w:val="031D39"/>
          <w:spacing w:val="3"/>
          <w:kern w:val="0"/>
          <w:sz w:val="20"/>
          <w:szCs w:val="20"/>
          <w:lang w:eastAsia="en-GB"/>
          <w14:ligatures w14:val="none"/>
        </w:rPr>
        <w:fldChar w:fldCharType="end"/>
      </w:r>
      <w:r w:rsidR="005A38B1">
        <w:rPr>
          <w:rFonts w:ascii="Roboto" w:eastAsia="Times New Roman" w:hAnsi="Roboto" w:cs="Times New Roman"/>
          <w:color w:val="031D39"/>
          <w:spacing w:val="3"/>
          <w:kern w:val="0"/>
          <w:sz w:val="20"/>
          <w:szCs w:val="20"/>
          <w:lang w:eastAsia="en-GB"/>
          <w14:ligatures w14:val="none"/>
        </w:rPr>
        <w:t xml:space="preserve">. Analysis of vaccine distribution data </w:t>
      </w:r>
      <w:r w:rsidR="00566CAC">
        <w:rPr>
          <w:rFonts w:ascii="Roboto" w:eastAsia="Times New Roman" w:hAnsi="Roboto" w:cs="Times New Roman"/>
          <w:color w:val="031D39"/>
          <w:spacing w:val="3"/>
          <w:kern w:val="0"/>
          <w:sz w:val="20"/>
          <w:szCs w:val="20"/>
          <w:lang w:eastAsia="en-GB"/>
          <w14:ligatures w14:val="none"/>
        </w:rPr>
        <w:t xml:space="preserve">on the time taken to achieve vaccination coverage of 1% of eligible population (as a proxy for timeliness off vaccine access) </w:t>
      </w:r>
      <w:r w:rsidR="005A38B1">
        <w:rPr>
          <w:rFonts w:ascii="Roboto" w:eastAsia="Times New Roman" w:hAnsi="Roboto" w:cs="Times New Roman"/>
          <w:color w:val="031D39"/>
          <w:spacing w:val="3"/>
          <w:kern w:val="0"/>
          <w:sz w:val="20"/>
          <w:szCs w:val="20"/>
          <w:lang w:eastAsia="en-GB"/>
          <w14:ligatures w14:val="none"/>
        </w:rPr>
        <w:t xml:space="preserve">from Our World in Data </w:t>
      </w:r>
      <w:r w:rsidR="0095377D">
        <w:rPr>
          <w:rFonts w:ascii="Roboto" w:eastAsia="Times New Roman" w:hAnsi="Roboto" w:cs="Times New Roman"/>
          <w:color w:val="031D39"/>
          <w:spacing w:val="3"/>
          <w:kern w:val="0"/>
          <w:sz w:val="20"/>
          <w:szCs w:val="20"/>
          <w:lang w:eastAsia="en-GB"/>
          <w14:ligatures w14:val="none"/>
        </w:rPr>
        <w:fldChar w:fldCharType="begin" w:fldLock="1"/>
      </w:r>
      <w:r w:rsidR="00D75062">
        <w:rPr>
          <w:rFonts w:ascii="Roboto" w:eastAsia="Times New Roman" w:hAnsi="Roboto" w:cs="Times New Roman"/>
          <w:color w:val="031D39"/>
          <w:spacing w:val="3"/>
          <w:kern w:val="0"/>
          <w:sz w:val="20"/>
          <w:szCs w:val="20"/>
          <w:lang w:eastAsia="en-GB"/>
          <w14:ligatures w14:val="none"/>
        </w:rPr>
        <w:instrText>ADDIN paperpile_citation &lt;clusterId&gt;C532P688E979C793&lt;/clusterId&gt;&lt;metadata&gt;&lt;citation&gt;&lt;id&gt;decc7fb9-a5cb-0bb4-bc19-3c4f3e57181e&lt;/id&gt;&lt;/citation&gt;&lt;citation&gt;&lt;id&gt;05c61c50-3005-094d-9f50-b80395aa5c70&lt;/id&gt;&lt;/citation&gt;&lt;/metadata&gt;&lt;data&gt;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&lt;/data&gt; \* MERGEFORMAT</w:instrText>
      </w:r>
      <w:r w:rsidR="0095377D">
        <w:rPr>
          <w:rFonts w:ascii="Roboto" w:eastAsia="Times New Roman" w:hAnsi="Roboto" w:cs="Times New Roman"/>
          <w:color w:val="031D39"/>
          <w:spacing w:val="3"/>
          <w:kern w:val="0"/>
          <w:sz w:val="20"/>
          <w:szCs w:val="20"/>
          <w:lang w:eastAsia="en-GB"/>
          <w14:ligatures w14:val="none"/>
        </w:rPr>
        <w:fldChar w:fldCharType="separate"/>
      </w:r>
      <w:r w:rsidR="00D75062" w:rsidRPr="005A4E48">
        <w:rPr>
          <w:rFonts w:ascii="Roboto" w:eastAsia="Times New Roman" w:hAnsi="Roboto" w:cs="Times New Roman"/>
          <w:i/>
          <w:noProof/>
          <w:color w:val="031D39"/>
          <w:spacing w:val="3"/>
          <w:kern w:val="0"/>
          <w:sz w:val="20"/>
          <w:szCs w:val="20"/>
          <w:lang w:eastAsia="en-GB"/>
          <w14:ligatures w14:val="none"/>
        </w:rPr>
        <w:t>(36, 37)</w:t>
      </w:r>
      <w:r w:rsidR="0095377D">
        <w:rPr>
          <w:rFonts w:ascii="Roboto" w:eastAsia="Times New Roman" w:hAnsi="Roboto" w:cs="Times New Roman"/>
          <w:color w:val="031D39"/>
          <w:spacing w:val="3"/>
          <w:kern w:val="0"/>
          <w:sz w:val="20"/>
          <w:szCs w:val="20"/>
          <w:lang w:eastAsia="en-GB"/>
          <w14:ligatures w14:val="none"/>
        </w:rPr>
        <w:fldChar w:fldCharType="end"/>
      </w:r>
      <w:r w:rsidR="00FF5CDA">
        <w:rPr>
          <w:rFonts w:ascii="Roboto" w:eastAsia="Times New Roman" w:hAnsi="Roboto" w:cs="Times New Roman"/>
          <w:color w:val="031D39"/>
          <w:spacing w:val="3"/>
          <w:kern w:val="0"/>
          <w:sz w:val="20"/>
          <w:szCs w:val="20"/>
          <w:lang w:eastAsia="en-GB"/>
          <w14:ligatures w14:val="none"/>
        </w:rPr>
        <w:t xml:space="preserve"> highlights this</w:t>
      </w:r>
      <w:r w:rsidR="00231C9B">
        <w:rPr>
          <w:rFonts w:ascii="Roboto" w:eastAsia="Times New Roman" w:hAnsi="Roboto" w:cs="Times New Roman"/>
          <w:color w:val="031D39"/>
          <w:spacing w:val="3"/>
          <w:kern w:val="0"/>
          <w:sz w:val="20"/>
          <w:szCs w:val="20"/>
          <w:lang w:eastAsia="en-GB"/>
          <w14:ligatures w14:val="none"/>
        </w:rPr>
        <w:t xml:space="preserve"> </w:t>
      </w:r>
      <w:r w:rsidR="00231C9B">
        <w:rPr>
          <w:rFonts w:ascii="Roboto" w:eastAsia="Times New Roman" w:hAnsi="Roboto" w:cs="Times New Roman"/>
          <w:b/>
          <w:bCs/>
          <w:color w:val="031D39"/>
          <w:spacing w:val="3"/>
          <w:kern w:val="0"/>
          <w:sz w:val="20"/>
          <w:szCs w:val="20"/>
          <w:lang w:eastAsia="en-GB"/>
          <w14:ligatures w14:val="none"/>
        </w:rPr>
        <w:t>(Fig 5C)</w:t>
      </w:r>
      <w:r w:rsidR="00FF5CDA">
        <w:rPr>
          <w:rFonts w:ascii="Roboto" w:eastAsia="Times New Roman" w:hAnsi="Roboto" w:cs="Times New Roman"/>
          <w:color w:val="031D39"/>
          <w:spacing w:val="3"/>
          <w:kern w:val="0"/>
          <w:sz w:val="20"/>
          <w:szCs w:val="20"/>
          <w:lang w:eastAsia="en-GB"/>
          <w14:ligatures w14:val="none"/>
        </w:rPr>
        <w:t xml:space="preserve">. Relative to </w:t>
      </w:r>
      <w:r w:rsidR="001378D1" w:rsidRPr="001B40BD">
        <w:rPr>
          <w:rFonts w:ascii="Roboto" w:eastAsia="Times New Roman" w:hAnsi="Roboto" w:cs="Times New Roman"/>
          <w:color w:val="031D39"/>
          <w:spacing w:val="3"/>
          <w:kern w:val="0"/>
          <w:sz w:val="20"/>
          <w:szCs w:val="20"/>
          <w:highlight w:val="yellow"/>
          <w:lang w:eastAsia="en-GB"/>
          <w14:ligatures w14:val="none"/>
        </w:rPr>
        <w:t>_____</w:t>
      </w:r>
      <w:r w:rsidR="001378D1">
        <w:rPr>
          <w:rFonts w:ascii="Roboto" w:eastAsia="Times New Roman" w:hAnsi="Roboto" w:cs="Times New Roman"/>
          <w:color w:val="031D39"/>
          <w:spacing w:val="3"/>
          <w:kern w:val="0"/>
          <w:sz w:val="20"/>
          <w:szCs w:val="20"/>
          <w:lang w:eastAsia="en-GB"/>
          <w14:ligatures w14:val="none"/>
        </w:rPr>
        <w:t xml:space="preserve"> </w:t>
      </w:r>
      <w:r w:rsidR="00FF5CDA">
        <w:rPr>
          <w:rFonts w:ascii="Roboto" w:eastAsia="Times New Roman" w:hAnsi="Roboto" w:cs="Times New Roman"/>
          <w:color w:val="031D39"/>
          <w:spacing w:val="3"/>
          <w:kern w:val="0"/>
          <w:sz w:val="20"/>
          <w:szCs w:val="20"/>
          <w:lang w:eastAsia="en-GB"/>
          <w14:ligatures w14:val="none"/>
        </w:rPr>
        <w:t>(the first country to vaccinate 1% of their population</w:t>
      </w:r>
      <w:r w:rsidR="00566CAC">
        <w:rPr>
          <w:rFonts w:ascii="Roboto" w:eastAsia="Times New Roman" w:hAnsi="Roboto" w:cs="Times New Roman"/>
          <w:color w:val="031D39"/>
          <w:spacing w:val="3"/>
          <w:kern w:val="0"/>
          <w:sz w:val="20"/>
          <w:szCs w:val="20"/>
          <w:lang w:eastAsia="en-GB"/>
          <w14:ligatures w14:val="none"/>
        </w:rPr>
        <w:t>)</w:t>
      </w:r>
      <w:r w:rsidR="00FF5CDA">
        <w:rPr>
          <w:rFonts w:ascii="Roboto" w:eastAsia="Times New Roman" w:hAnsi="Roboto" w:cs="Times New Roman"/>
          <w:color w:val="031D39"/>
          <w:spacing w:val="3"/>
          <w:kern w:val="0"/>
          <w:sz w:val="20"/>
          <w:szCs w:val="20"/>
          <w:lang w:eastAsia="en-GB"/>
          <w14:ligatures w14:val="none"/>
        </w:rPr>
        <w:t xml:space="preserve">, countries in Europe experienced a delay of only X days on average (median, interquartile range of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FF5CDA">
        <w:rPr>
          <w:rFonts w:ascii="Roboto" w:eastAsia="Times New Roman" w:hAnsi="Roboto" w:cs="Times New Roman"/>
          <w:color w:val="031D39"/>
          <w:spacing w:val="3"/>
          <w:kern w:val="0"/>
          <w:sz w:val="20"/>
          <w:szCs w:val="20"/>
          <w:lang w:eastAsia="en-GB"/>
          <w14:ligatures w14:val="none"/>
        </w:rPr>
        <w:t xml:space="preserve">to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FF5CDA">
        <w:rPr>
          <w:rFonts w:ascii="Roboto" w:eastAsia="Times New Roman" w:hAnsi="Roboto" w:cs="Times New Roman"/>
          <w:color w:val="031D39"/>
          <w:spacing w:val="3"/>
          <w:kern w:val="0"/>
          <w:sz w:val="20"/>
          <w:szCs w:val="20"/>
          <w:lang w:eastAsia="en-GB"/>
          <w14:ligatures w14:val="none"/>
        </w:rPr>
        <w:t xml:space="preserve">days). By contrast, countries in Africa </w:t>
      </w:r>
      <w:r w:rsidR="00566CAC">
        <w:rPr>
          <w:rFonts w:ascii="Roboto" w:eastAsia="Times New Roman" w:hAnsi="Roboto" w:cs="Times New Roman"/>
          <w:color w:val="031D39"/>
          <w:spacing w:val="3"/>
          <w:kern w:val="0"/>
          <w:sz w:val="20"/>
          <w:szCs w:val="20"/>
          <w:lang w:eastAsia="en-GB"/>
          <w14:ligatures w14:val="none"/>
        </w:rPr>
        <w:t>successfully vaccinated 1% of their population</w:t>
      </w:r>
      <w:r w:rsidR="00271E67">
        <w:rPr>
          <w:rFonts w:ascii="Roboto" w:eastAsia="Times New Roman" w:hAnsi="Roboto" w:cs="Times New Roman"/>
          <w:color w:val="031D39"/>
          <w:spacing w:val="3"/>
          <w:kern w:val="0"/>
          <w:sz w:val="20"/>
          <w:szCs w:val="20"/>
          <w:lang w:eastAsia="en-GB"/>
          <w14:ligatures w14:val="none"/>
        </w:rPr>
        <w:t xml:space="preserve"> on average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271E67">
        <w:rPr>
          <w:rFonts w:ascii="Roboto" w:eastAsia="Times New Roman" w:hAnsi="Roboto" w:cs="Times New Roman"/>
          <w:color w:val="031D39"/>
          <w:spacing w:val="3"/>
          <w:kern w:val="0"/>
          <w:sz w:val="20"/>
          <w:szCs w:val="20"/>
          <w:lang w:eastAsia="en-GB"/>
          <w14:ligatures w14:val="none"/>
        </w:rPr>
        <w:t xml:space="preserve">days (IQR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271E67">
        <w:rPr>
          <w:rFonts w:ascii="Roboto" w:eastAsia="Times New Roman" w:hAnsi="Roboto" w:cs="Times New Roman"/>
          <w:color w:val="031D39"/>
          <w:spacing w:val="3"/>
          <w:kern w:val="0"/>
          <w:sz w:val="20"/>
          <w:szCs w:val="20"/>
          <w:lang w:eastAsia="en-GB"/>
          <w14:ligatures w14:val="none"/>
        </w:rPr>
        <w:t xml:space="preserve">to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271E67">
        <w:rPr>
          <w:rFonts w:ascii="Roboto" w:eastAsia="Times New Roman" w:hAnsi="Roboto" w:cs="Times New Roman"/>
          <w:color w:val="031D39"/>
          <w:spacing w:val="3"/>
          <w:kern w:val="0"/>
          <w:sz w:val="20"/>
          <w:szCs w:val="20"/>
          <w:lang w:eastAsia="en-GB"/>
          <w14:ligatures w14:val="none"/>
        </w:rPr>
        <w:t xml:space="preserve">days) after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7B77C0">
        <w:rPr>
          <w:rFonts w:ascii="Roboto" w:eastAsia="Times New Roman" w:hAnsi="Roboto" w:cs="Times New Roman"/>
          <w:color w:val="031D39"/>
          <w:spacing w:val="3"/>
          <w:kern w:val="0"/>
          <w:sz w:val="20"/>
          <w:szCs w:val="20"/>
          <w:lang w:eastAsia="en-GB"/>
          <w14:ligatures w14:val="none"/>
        </w:rPr>
        <w:t xml:space="preserve">. </w:t>
      </w:r>
      <w:r w:rsidR="00D871AB">
        <w:rPr>
          <w:rFonts w:ascii="Roboto" w:eastAsia="Times New Roman" w:hAnsi="Roboto" w:cs="Times New Roman"/>
          <w:color w:val="031D39"/>
          <w:spacing w:val="3"/>
          <w:kern w:val="0"/>
          <w:sz w:val="20"/>
          <w:szCs w:val="20"/>
          <w:lang w:eastAsia="en-GB"/>
          <w14:ligatures w14:val="none"/>
        </w:rPr>
        <w:t xml:space="preserve">We next incorporated delays to access into the disease-specific vaccine development timeline (so that if delay to access was 100 days and the disease-specific vaccine development time was 220 days, a country would only get access to the disease-specific vaccine 320 days after development had been initiated). </w:t>
      </w:r>
      <w:r w:rsidR="00DA3A91">
        <w:rPr>
          <w:rFonts w:ascii="Roboto" w:eastAsia="Times New Roman" w:hAnsi="Roboto" w:cs="Times New Roman"/>
          <w:color w:val="031D39"/>
          <w:spacing w:val="3"/>
          <w:kern w:val="0"/>
          <w:sz w:val="20"/>
          <w:szCs w:val="20"/>
          <w:lang w:eastAsia="en-GB"/>
          <w14:ligatures w14:val="none"/>
        </w:rPr>
        <w:t xml:space="preserve">For a disease-specific vaccine development time of 220 days, our results highlight substantial impact of the BPSV </w:t>
      </w:r>
      <w:r w:rsidR="00D47DE8">
        <w:rPr>
          <w:rFonts w:ascii="Roboto" w:eastAsia="Times New Roman" w:hAnsi="Roboto" w:cs="Times New Roman"/>
          <w:color w:val="031D39"/>
          <w:spacing w:val="3"/>
          <w:kern w:val="0"/>
          <w:sz w:val="20"/>
          <w:szCs w:val="20"/>
          <w:lang w:eastAsia="en-GB"/>
          <w14:ligatures w14:val="none"/>
        </w:rPr>
        <w:t>across a</w:t>
      </w:r>
      <w:r w:rsidR="00DA3A91">
        <w:rPr>
          <w:rFonts w:ascii="Roboto" w:eastAsia="Times New Roman" w:hAnsi="Roboto" w:cs="Times New Roman"/>
          <w:color w:val="031D39"/>
          <w:spacing w:val="3"/>
          <w:kern w:val="0"/>
          <w:sz w:val="20"/>
          <w:szCs w:val="20"/>
          <w:lang w:eastAsia="en-GB"/>
          <w14:ligatures w14:val="none"/>
        </w:rPr>
        <w:t xml:space="preserve"> </w:t>
      </w:r>
      <w:r w:rsidR="00D47DE8">
        <w:rPr>
          <w:rFonts w:ascii="Roboto" w:eastAsia="Times New Roman" w:hAnsi="Roboto" w:cs="Times New Roman"/>
          <w:color w:val="031D39"/>
          <w:spacing w:val="3"/>
          <w:kern w:val="0"/>
          <w:sz w:val="20"/>
          <w:szCs w:val="20"/>
          <w:lang w:eastAsia="en-GB"/>
          <w14:ligatures w14:val="none"/>
        </w:rPr>
        <w:t>range</w:t>
      </w:r>
      <w:r w:rsidR="00DA3A91">
        <w:rPr>
          <w:rFonts w:ascii="Roboto" w:eastAsia="Times New Roman" w:hAnsi="Roboto" w:cs="Times New Roman"/>
          <w:color w:val="031D39"/>
          <w:spacing w:val="3"/>
          <w:kern w:val="0"/>
          <w:sz w:val="20"/>
          <w:szCs w:val="20"/>
          <w:lang w:eastAsia="en-GB"/>
          <w14:ligatures w14:val="none"/>
        </w:rPr>
        <w:t xml:space="preserve"> of different scenarios. </w:t>
      </w:r>
      <w:r w:rsidR="00B66BFD">
        <w:rPr>
          <w:rFonts w:ascii="Roboto" w:eastAsia="Times New Roman" w:hAnsi="Roboto" w:cs="Times New Roman"/>
          <w:color w:val="031D39"/>
          <w:spacing w:val="3"/>
          <w:kern w:val="0"/>
          <w:sz w:val="20"/>
          <w:szCs w:val="20"/>
          <w:lang w:eastAsia="en-GB"/>
          <w14:ligatures w14:val="none"/>
        </w:rPr>
        <w:t xml:space="preserve">Under the highest R0 scenario (R0 = 3.5), the BPSV averted significant mortality under all NPI scenarios and delays to access considered. Interestingly, </w:t>
      </w:r>
      <w:r w:rsidR="00FE1702">
        <w:rPr>
          <w:rFonts w:ascii="Roboto" w:eastAsia="Times New Roman" w:hAnsi="Roboto" w:cs="Times New Roman"/>
          <w:color w:val="031D39"/>
          <w:spacing w:val="3"/>
          <w:kern w:val="0"/>
          <w:sz w:val="20"/>
          <w:szCs w:val="20"/>
          <w:lang w:eastAsia="en-GB"/>
          <w14:ligatures w14:val="none"/>
        </w:rPr>
        <w:t>for R0 = 2.5 and stringent NPI scenarios, the impact of the BPSV was</w:t>
      </w:r>
      <w:r w:rsidR="00A74A21">
        <w:rPr>
          <w:rFonts w:ascii="Roboto" w:eastAsia="Times New Roman" w:hAnsi="Roboto" w:cs="Times New Roman"/>
          <w:color w:val="031D39"/>
          <w:spacing w:val="3"/>
          <w:kern w:val="0"/>
          <w:sz w:val="20"/>
          <w:szCs w:val="20"/>
          <w:lang w:eastAsia="en-GB"/>
          <w14:ligatures w14:val="none"/>
        </w:rPr>
        <w:t xml:space="preserve"> more</w:t>
      </w:r>
      <w:r w:rsidR="00FE1702">
        <w:rPr>
          <w:rFonts w:ascii="Roboto" w:eastAsia="Times New Roman" w:hAnsi="Roboto" w:cs="Times New Roman"/>
          <w:color w:val="031D39"/>
          <w:spacing w:val="3"/>
          <w:kern w:val="0"/>
          <w:sz w:val="20"/>
          <w:szCs w:val="20"/>
          <w:lang w:eastAsia="en-GB"/>
          <w14:ligatures w14:val="none"/>
        </w:rPr>
        <w:t xml:space="preserve"> limited in situations of rapid access similar to those experienced by the average European country during the SARS-CoV-2 pandemic </w:t>
      </w:r>
      <w:r w:rsidR="00FE1702">
        <w:rPr>
          <w:rFonts w:ascii="Roboto" w:eastAsia="Times New Roman" w:hAnsi="Roboto" w:cs="Times New Roman"/>
          <w:b/>
          <w:bCs/>
          <w:color w:val="031D39"/>
          <w:spacing w:val="3"/>
          <w:kern w:val="0"/>
          <w:sz w:val="20"/>
          <w:szCs w:val="20"/>
          <w:lang w:eastAsia="en-GB"/>
          <w14:ligatures w14:val="none"/>
        </w:rPr>
        <w:t>(Fig 5C, bottom panel, pink line)</w:t>
      </w:r>
      <w:r w:rsidR="00300CE3" w:rsidRPr="00300CE3">
        <w:rPr>
          <w:rFonts w:ascii="Roboto" w:eastAsia="Times New Roman" w:hAnsi="Roboto" w:cs="Times New Roman"/>
          <w:color w:val="031D39"/>
          <w:spacing w:val="3"/>
          <w:kern w:val="0"/>
          <w:sz w:val="20"/>
          <w:szCs w:val="20"/>
          <w:lang w:eastAsia="en-GB"/>
          <w14:ligatures w14:val="none"/>
        </w:rPr>
        <w:t>, averting</w:t>
      </w:r>
      <w:r w:rsidR="00300CE3">
        <w:rPr>
          <w:rFonts w:ascii="Roboto" w:eastAsia="Times New Roman" w:hAnsi="Roboto" w:cs="Times New Roman"/>
          <w:color w:val="031D39"/>
          <w:spacing w:val="3"/>
          <w:kern w:val="0"/>
          <w:sz w:val="20"/>
          <w:szCs w:val="20"/>
          <w:lang w:eastAsia="en-GB"/>
          <w14:ligatures w14:val="none"/>
        </w:rPr>
        <w:t xml:space="preserve"> 2.2 deaths per 1,000 population on average. By contrast, the BPSV had a substantially higher impact on disease burden when access was delayed to level similar to that experienced by the average African nation, averting almost double the number of deaths per 1,000 population (4.1 per 1,000 population</w:t>
      </w:r>
      <w:r w:rsidR="00D2687C">
        <w:rPr>
          <w:rFonts w:ascii="Roboto" w:eastAsia="Times New Roman" w:hAnsi="Roboto" w:cs="Times New Roman"/>
          <w:color w:val="031D39"/>
          <w:spacing w:val="3"/>
          <w:kern w:val="0"/>
          <w:sz w:val="20"/>
          <w:szCs w:val="20"/>
          <w:lang w:eastAsia="en-GB"/>
          <w14:ligatures w14:val="none"/>
        </w:rPr>
        <w:t xml:space="preserve">, </w:t>
      </w:r>
      <w:r w:rsidR="00D2687C">
        <w:rPr>
          <w:rFonts w:ascii="Roboto" w:eastAsia="Times New Roman" w:hAnsi="Roboto" w:cs="Times New Roman"/>
          <w:b/>
          <w:bCs/>
          <w:color w:val="031D39"/>
          <w:spacing w:val="3"/>
          <w:kern w:val="0"/>
          <w:sz w:val="20"/>
          <w:szCs w:val="20"/>
          <w:lang w:eastAsia="en-GB"/>
          <w14:ligatures w14:val="none"/>
        </w:rPr>
        <w:t>Fig 5C, bottom panel, yellow line</w:t>
      </w:r>
      <w:r w:rsidR="00300CE3">
        <w:rPr>
          <w:rFonts w:ascii="Roboto" w:eastAsia="Times New Roman" w:hAnsi="Roboto" w:cs="Times New Roman"/>
          <w:color w:val="031D39"/>
          <w:spacing w:val="3"/>
          <w:kern w:val="0"/>
          <w:sz w:val="20"/>
          <w:szCs w:val="20"/>
          <w:lang w:eastAsia="en-GB"/>
          <w14:ligatures w14:val="none"/>
        </w:rPr>
        <w:t>) compared to the European delay scenario.</w:t>
      </w:r>
      <w:r w:rsidR="00B00D0F">
        <w:rPr>
          <w:rFonts w:ascii="Roboto" w:eastAsia="Times New Roman" w:hAnsi="Roboto" w:cs="Times New Roman"/>
          <w:color w:val="031D39"/>
          <w:spacing w:val="3"/>
          <w:kern w:val="0"/>
          <w:sz w:val="20"/>
          <w:szCs w:val="20"/>
          <w:lang w:eastAsia="en-GB"/>
          <w14:ligatures w14:val="none"/>
        </w:rPr>
        <w:t xml:space="preserve"> Appropriately allocated and stockpiled then, BPSV availability therefore has the potential to mitigate disease burden arising from an inequitable global distribution of purchasing power and doses of the disease-specific vaccine following its development. </w:t>
      </w:r>
    </w:p>
    <w:p w14:paraId="7294B2E3" w14:textId="77777777" w:rsidR="00436436" w:rsidRDefault="00436436" w:rsidP="00B00D0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3F1A54AA" w14:textId="44845C89" w:rsidR="00436436" w:rsidRDefault="00436436" w:rsidP="00436436">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Our results also support a significant impact of the BPSV under a wide range of assumed timelines between pathogen identification and disease-specific vaccine development </w:t>
      </w:r>
      <w:r>
        <w:rPr>
          <w:rFonts w:ascii="Roboto" w:eastAsia="Times New Roman" w:hAnsi="Roboto" w:cs="Times New Roman"/>
          <w:b/>
          <w:bCs/>
          <w:color w:val="031D39"/>
          <w:spacing w:val="3"/>
          <w:kern w:val="0"/>
          <w:sz w:val="20"/>
          <w:szCs w:val="20"/>
          <w:lang w:eastAsia="en-GB"/>
          <w14:ligatures w14:val="none"/>
        </w:rPr>
        <w:t>(Fig 4C)</w:t>
      </w:r>
      <w:r>
        <w:rPr>
          <w:rFonts w:ascii="Roboto" w:eastAsia="Times New Roman" w:hAnsi="Roboto" w:cs="Times New Roman"/>
          <w:color w:val="031D39"/>
          <w:spacing w:val="3"/>
          <w:kern w:val="0"/>
          <w:sz w:val="20"/>
          <w:szCs w:val="20"/>
          <w:lang w:eastAsia="en-GB"/>
          <w14:ligatures w14:val="none"/>
        </w:rPr>
        <w:t xml:space="preserve">. BPSV impact is substantial in all but the shortest development timelines (&lt;100 days). For a disease-specific vaccine development timeline of 220 days (matching timelines considered ambitious but achievable with current technologies </w:t>
      </w:r>
      <w:r>
        <w:rPr>
          <w:rFonts w:ascii="Roboto" w:eastAsia="Times New Roman" w:hAnsi="Roboto" w:cs="Times New Roman"/>
          <w:color w:val="031D39"/>
          <w:spacing w:val="3"/>
          <w:kern w:val="0"/>
          <w:sz w:val="20"/>
          <w:szCs w:val="20"/>
          <w:lang w:eastAsia="en-GB"/>
          <w14:ligatures w14:val="none"/>
        </w:rPr>
        <w:fldChar w:fldCharType="begin" w:fldLock="1"/>
      </w:r>
      <w:r>
        <w:rPr>
          <w:rFonts w:ascii="Roboto" w:eastAsia="Times New Roman" w:hAnsi="Roboto" w:cs="Times New Roman"/>
          <w:color w:val="031D39"/>
          <w:spacing w:val="3"/>
          <w:kern w:val="0"/>
          <w:sz w:val="20"/>
          <w:szCs w:val="20"/>
          <w:lang w:eastAsia="en-GB"/>
          <w14:ligatures w14:val="none"/>
        </w:rPr>
        <w:instrText>ADDIN paperpile_citation &lt;clusterId&gt;G156T416I787N518&lt;/clusterId&gt;&lt;version&gt;0.6.11&lt;/version&gt;&lt;metadata&gt;&lt;citation&gt;&lt;id&gt;667a33e8-dd6d-4edd-b1f3-da84918e7063&lt;/id&gt;&lt;no_author/&gt;&lt;prefix/&gt;&lt;suffix/&gt;&lt;locator/&gt;&lt;locator_label&gt;page&lt;/locator_label&gt;&lt;/citation&gt;&lt;/metadata&gt;&lt;data&gt;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&lt;/data&gt; \* MERGEFORMAT</w:instrText>
      </w:r>
      <w:r>
        <w:rPr>
          <w:rFonts w:ascii="Roboto" w:eastAsia="Times New Roman" w:hAnsi="Roboto" w:cs="Times New Roman"/>
          <w:color w:val="031D39"/>
          <w:spacing w:val="3"/>
          <w:kern w:val="0"/>
          <w:sz w:val="20"/>
          <w:szCs w:val="20"/>
          <w:lang w:eastAsia="en-GB"/>
          <w14:ligatures w14:val="none"/>
        </w:rPr>
        <w:fldChar w:fldCharType="separate"/>
      </w:r>
      <w:r w:rsidRPr="005A4E48">
        <w:rPr>
          <w:rFonts w:ascii="Roboto" w:eastAsia="Times New Roman" w:hAnsi="Roboto" w:cs="Times New Roman"/>
          <w:i/>
          <w:noProof/>
          <w:color w:val="031D39"/>
          <w:spacing w:val="3"/>
          <w:kern w:val="0"/>
          <w:sz w:val="20"/>
          <w:szCs w:val="20"/>
          <w:lang w:eastAsia="en-GB"/>
          <w14:ligatures w14:val="none"/>
        </w:rPr>
        <w:t>(18)</w:t>
      </w:r>
      <w:r>
        <w:rPr>
          <w:rFonts w:ascii="Roboto" w:eastAsia="Times New Roman" w:hAnsi="Roboto" w:cs="Times New Roman"/>
          <w:color w:val="031D39"/>
          <w:spacing w:val="3"/>
          <w:kern w:val="0"/>
          <w:sz w:val="20"/>
          <w:szCs w:val="20"/>
          <w:lang w:eastAsia="en-GB"/>
          <w14:ligatures w14:val="none"/>
        </w:rPr>
        <w:fldChar w:fldCharType="end"/>
      </w:r>
      <w:r>
        <w:rPr>
          <w:rFonts w:ascii="Roboto" w:eastAsia="Times New Roman" w:hAnsi="Roboto" w:cs="Times New Roman"/>
          <w:color w:val="031D39"/>
          <w:spacing w:val="3"/>
          <w:kern w:val="0"/>
          <w:sz w:val="20"/>
          <w:szCs w:val="20"/>
          <w:lang w:eastAsia="en-GB"/>
          <w14:ligatures w14:val="none"/>
        </w:rPr>
        <w:t xml:space="preserve">), availability of a BPSV averts significant mortality in the period before the disease-specific vaccine becomes available, ranging from </w:t>
      </w:r>
      <w:r w:rsidRPr="001B40BD">
        <w:rPr>
          <w:rFonts w:ascii="Roboto" w:eastAsia="Times New Roman" w:hAnsi="Roboto" w:cs="Times New Roman"/>
          <w:color w:val="031D39"/>
          <w:spacing w:val="3"/>
          <w:kern w:val="0"/>
          <w:sz w:val="20"/>
          <w:szCs w:val="20"/>
          <w:highlight w:val="yellow"/>
          <w:lang w:eastAsia="en-GB"/>
          <w14:ligatures w14:val="none"/>
        </w:rPr>
        <w:t>_____</w:t>
      </w:r>
      <w:r>
        <w:rPr>
          <w:rFonts w:ascii="Roboto" w:eastAsia="Times New Roman" w:hAnsi="Roboto" w:cs="Times New Roman"/>
          <w:color w:val="031D39"/>
          <w:spacing w:val="3"/>
          <w:kern w:val="0"/>
          <w:sz w:val="20"/>
          <w:szCs w:val="20"/>
          <w:lang w:eastAsia="en-GB"/>
          <w14:ligatures w14:val="none"/>
        </w:rPr>
        <w:t xml:space="preserve"> to </w:t>
      </w:r>
      <w:r w:rsidRPr="001B40BD">
        <w:rPr>
          <w:rFonts w:ascii="Roboto" w:eastAsia="Times New Roman" w:hAnsi="Roboto" w:cs="Times New Roman"/>
          <w:color w:val="031D39"/>
          <w:spacing w:val="3"/>
          <w:kern w:val="0"/>
          <w:sz w:val="20"/>
          <w:szCs w:val="20"/>
          <w:highlight w:val="yellow"/>
          <w:lang w:eastAsia="en-GB"/>
          <w14:ligatures w14:val="none"/>
        </w:rPr>
        <w:t>_____</w:t>
      </w:r>
      <w:r>
        <w:rPr>
          <w:rFonts w:ascii="Roboto" w:eastAsia="Times New Roman" w:hAnsi="Roboto" w:cs="Times New Roman"/>
          <w:color w:val="031D39"/>
          <w:spacing w:val="3"/>
          <w:kern w:val="0"/>
          <w:sz w:val="20"/>
          <w:szCs w:val="20"/>
          <w:lang w:eastAsia="en-GB"/>
          <w14:ligatures w14:val="none"/>
        </w:rPr>
        <w:t xml:space="preserve"> deaths depending on the exact NPI scenario considered and assuming a basic reproduction number of 2.5.</w:t>
      </w:r>
    </w:p>
    <w:p w14:paraId="01EB68A6" w14:textId="77777777" w:rsidR="00436436" w:rsidRPr="00FF5CDA" w:rsidRDefault="00436436" w:rsidP="00B00D0F">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p>
    <w:p w14:paraId="0359C9EF" w14:textId="77777777" w:rsidR="00FA6753" w:rsidRDefault="00FA6753" w:rsidP="00827AB6">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p>
    <w:p w14:paraId="2757BE31" w14:textId="62C9F202" w:rsidR="00AD4023" w:rsidRPr="009B304D" w:rsidRDefault="009B304D" w:rsidP="00143E71">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8"/>
      <w:r w:rsidRPr="009B304D">
        <w:rPr>
          <w:rFonts w:ascii="Roboto" w:eastAsia="Times New Roman" w:hAnsi="Roboto" w:cs="Times New Roman"/>
          <w:b/>
          <w:bCs/>
          <w:color w:val="031D39"/>
          <w:spacing w:val="3"/>
          <w:kern w:val="0"/>
          <w:sz w:val="20"/>
          <w:szCs w:val="20"/>
          <w:lang w:eastAsia="en-GB"/>
          <w14:ligatures w14:val="none"/>
        </w:rPr>
        <w:t xml:space="preserve">BPSV </w:t>
      </w:r>
      <w:commentRangeEnd w:id="8"/>
      <w:r w:rsidR="00906325">
        <w:rPr>
          <w:rStyle w:val="CommentReference"/>
        </w:rPr>
        <w:commentReference w:id="8"/>
      </w:r>
      <w:r w:rsidRPr="009B304D">
        <w:rPr>
          <w:rFonts w:ascii="Roboto" w:eastAsia="Times New Roman" w:hAnsi="Roboto" w:cs="Times New Roman"/>
          <w:b/>
          <w:bCs/>
          <w:color w:val="031D39"/>
          <w:spacing w:val="3"/>
          <w:kern w:val="0"/>
          <w:sz w:val="20"/>
          <w:szCs w:val="20"/>
          <w:lang w:eastAsia="en-GB"/>
          <w14:ligatures w14:val="none"/>
        </w:rPr>
        <w:t xml:space="preserve">impact is shaped extensively by health system strength and the sensitivity of infectious disease </w:t>
      </w:r>
      <w:r w:rsidR="006D60FC" w:rsidRPr="009B304D">
        <w:rPr>
          <w:rFonts w:ascii="Roboto" w:eastAsia="Times New Roman" w:hAnsi="Roboto" w:cs="Times New Roman"/>
          <w:b/>
          <w:bCs/>
          <w:color w:val="031D39"/>
          <w:spacing w:val="3"/>
          <w:kern w:val="0"/>
          <w:sz w:val="20"/>
          <w:szCs w:val="20"/>
          <w:lang w:eastAsia="en-GB"/>
          <w14:ligatures w14:val="none"/>
        </w:rPr>
        <w:t>surveillance.</w:t>
      </w:r>
    </w:p>
    <w:p w14:paraId="01BF3DE7" w14:textId="651B247B" w:rsidR="004B3065" w:rsidRDefault="009B304D"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F968A9">
        <w:rPr>
          <w:rFonts w:ascii="Roboto" w:eastAsia="Times New Roman" w:hAnsi="Roboto" w:cs="Times New Roman"/>
          <w:color w:val="031D39"/>
          <w:spacing w:val="3"/>
          <w:kern w:val="0"/>
          <w:sz w:val="20"/>
          <w:szCs w:val="20"/>
          <w:lang w:eastAsia="en-GB"/>
          <w14:ligatures w14:val="none"/>
        </w:rPr>
        <w:t xml:space="preserve">The results presented here thus far assume that BPSV vaccination is initiated in response to pathogen identification following hospitalisations in local healthcare facilities. However, the SARS-CoV-2 pandemic was highlighted by extensive international and global spread, with the pathogen identified in Wuhan </w:t>
      </w:r>
      <w:r w:rsidRPr="00F968A9">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P454D511S892X515&lt;/clusterId&gt;&lt;version&gt;0.6.11&lt;/version&gt;&lt;metadata&gt;&lt;citation&gt;&lt;id&gt;4a112787-d3e0-4786-9a47-fd4d6152c6d3&lt;/id&gt;&lt;no_author/&gt;&lt;prefix/&gt;&lt;suffix/&gt;&lt;locator/&gt;&lt;locator_label&gt;page&lt;/locator_label&gt;&lt;/citation&gt;&lt;/metadata&gt;&lt;data&gt;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&lt;/data&gt; \* MERGEFORMAT</w:instrText>
      </w:r>
      <w:r w:rsidRPr="00F968A9">
        <w:rPr>
          <w:rFonts w:ascii="Roboto" w:eastAsia="Times New Roman" w:hAnsi="Roboto" w:cs="Times New Roman"/>
          <w:color w:val="031D39"/>
          <w:spacing w:val="3"/>
          <w:kern w:val="0"/>
          <w:sz w:val="20"/>
          <w:szCs w:val="20"/>
          <w:lang w:eastAsia="en-GB"/>
          <w14:ligatures w14:val="none"/>
        </w:rPr>
        <w:fldChar w:fldCharType="separate"/>
      </w:r>
      <w:r w:rsidR="00D75062" w:rsidRPr="005A4E48">
        <w:rPr>
          <w:rFonts w:ascii="Roboto" w:eastAsia="Times New Roman" w:hAnsi="Roboto" w:cs="Times New Roman"/>
          <w:i/>
          <w:noProof/>
          <w:color w:val="031D39"/>
          <w:spacing w:val="3"/>
          <w:kern w:val="0"/>
          <w:sz w:val="20"/>
          <w:szCs w:val="20"/>
          <w:lang w:eastAsia="en-GB"/>
          <w14:ligatures w14:val="none"/>
        </w:rPr>
        <w:t>(38)</w:t>
      </w:r>
      <w:r w:rsidRPr="00F968A9">
        <w:rPr>
          <w:rFonts w:ascii="Roboto" w:eastAsia="Times New Roman" w:hAnsi="Roboto" w:cs="Times New Roman"/>
          <w:color w:val="031D39"/>
          <w:spacing w:val="3"/>
          <w:kern w:val="0"/>
          <w:sz w:val="20"/>
          <w:szCs w:val="20"/>
          <w:lang w:eastAsia="en-GB"/>
          <w14:ligatures w14:val="none"/>
        </w:rPr>
        <w:fldChar w:fldCharType="end"/>
      </w:r>
      <w:r w:rsidRPr="00F968A9">
        <w:rPr>
          <w:rFonts w:ascii="Roboto" w:eastAsia="Times New Roman" w:hAnsi="Roboto" w:cs="Times New Roman"/>
          <w:color w:val="031D39"/>
          <w:spacing w:val="3"/>
          <w:kern w:val="0"/>
          <w:sz w:val="20"/>
          <w:szCs w:val="20"/>
          <w:lang w:eastAsia="en-GB"/>
          <w14:ligatures w14:val="none"/>
        </w:rPr>
        <w:t xml:space="preserve"> </w:t>
      </w:r>
      <w:r w:rsidR="00F11B3B">
        <w:rPr>
          <w:rFonts w:ascii="Roboto" w:eastAsia="Times New Roman" w:hAnsi="Roboto" w:cs="Times New Roman"/>
          <w:color w:val="031D39"/>
          <w:spacing w:val="3"/>
          <w:kern w:val="0"/>
          <w:sz w:val="20"/>
          <w:szCs w:val="20"/>
          <w:lang w:eastAsia="en-GB"/>
          <w14:ligatures w14:val="none"/>
        </w:rPr>
        <w:t xml:space="preserve">and subsequent interventions implemented in response to this discovery, i.e. </w:t>
      </w:r>
      <w:r w:rsidRPr="00F968A9">
        <w:rPr>
          <w:rFonts w:ascii="Roboto" w:eastAsia="Times New Roman" w:hAnsi="Roboto" w:cs="Times New Roman"/>
          <w:color w:val="031D39"/>
          <w:spacing w:val="3"/>
          <w:kern w:val="0"/>
          <w:sz w:val="20"/>
          <w:szCs w:val="20"/>
          <w:lang w:eastAsia="en-GB"/>
          <w14:ligatures w14:val="none"/>
        </w:rPr>
        <w:t xml:space="preserve">prior to reports of the first hospitalisations in other countries. </w:t>
      </w:r>
      <w:r w:rsidR="0013355F">
        <w:rPr>
          <w:rFonts w:ascii="Roboto" w:eastAsia="Times New Roman" w:hAnsi="Roboto" w:cs="Times New Roman"/>
          <w:color w:val="031D39"/>
          <w:spacing w:val="3"/>
          <w:kern w:val="0"/>
          <w:sz w:val="20"/>
          <w:szCs w:val="20"/>
          <w:lang w:eastAsia="en-GB"/>
          <w14:ligatures w14:val="none"/>
        </w:rPr>
        <w:t xml:space="preserve">We therefore carried out a set of analyses exploring how the timeliness of novel pathogen detection in the country where the pathogen initially emerges (hereafter referred to as the “source country”) might influence the impact of public health responses utilising the BPSV in other countries (hereafter referred to as “secondary countries”, where the epidemic arises due to importation of infections from the source country). </w:t>
      </w:r>
      <w:r w:rsidR="00C214C9">
        <w:rPr>
          <w:rFonts w:ascii="Roboto" w:eastAsia="Times New Roman" w:hAnsi="Roboto" w:cs="Times New Roman"/>
          <w:color w:val="031D39"/>
          <w:spacing w:val="3"/>
          <w:kern w:val="0"/>
          <w:sz w:val="20"/>
          <w:szCs w:val="20"/>
          <w:lang w:eastAsia="en-GB"/>
          <w14:ligatures w14:val="none"/>
        </w:rPr>
        <w:t xml:space="preserve">We </w:t>
      </w:r>
      <w:r w:rsidR="00C214C9">
        <w:rPr>
          <w:rFonts w:ascii="Roboto" w:eastAsia="Times New Roman" w:hAnsi="Roboto" w:cs="Times New Roman"/>
          <w:color w:val="031D39"/>
          <w:spacing w:val="3"/>
          <w:kern w:val="0"/>
          <w:sz w:val="20"/>
          <w:szCs w:val="20"/>
          <w:lang w:eastAsia="en-GB"/>
          <w14:ligatures w14:val="none"/>
        </w:rPr>
        <w:lastRenderedPageBreak/>
        <w:t xml:space="preserve">considered how </w:t>
      </w:r>
      <w:r w:rsidR="000D3441" w:rsidRPr="006E15E2">
        <w:rPr>
          <w:rFonts w:ascii="Roboto" w:eastAsia="Times New Roman" w:hAnsi="Roboto" w:cs="Times New Roman"/>
          <w:color w:val="031D39"/>
          <w:spacing w:val="3"/>
          <w:kern w:val="0"/>
          <w:sz w:val="20"/>
          <w:szCs w:val="20"/>
          <w:lang w:eastAsia="en-GB"/>
          <w14:ligatures w14:val="none"/>
        </w:rPr>
        <w:t xml:space="preserve">surveillance capabilities </w:t>
      </w:r>
      <w:r w:rsidR="00C214C9">
        <w:rPr>
          <w:rFonts w:ascii="Roboto" w:eastAsia="Times New Roman" w:hAnsi="Roboto" w:cs="Times New Roman"/>
          <w:color w:val="031D39"/>
          <w:spacing w:val="3"/>
          <w:kern w:val="0"/>
          <w:sz w:val="20"/>
          <w:szCs w:val="20"/>
          <w:lang w:eastAsia="en-GB"/>
          <w14:ligatures w14:val="none"/>
        </w:rPr>
        <w:t xml:space="preserve">and sensitivity </w:t>
      </w:r>
      <w:r w:rsidR="000D3441" w:rsidRPr="006E15E2">
        <w:rPr>
          <w:rFonts w:ascii="Roboto" w:eastAsia="Times New Roman" w:hAnsi="Roboto" w:cs="Times New Roman"/>
          <w:color w:val="031D39"/>
          <w:spacing w:val="3"/>
          <w:kern w:val="0"/>
          <w:sz w:val="20"/>
          <w:szCs w:val="20"/>
          <w:lang w:eastAsia="en-GB"/>
          <w14:ligatures w14:val="none"/>
        </w:rPr>
        <w:t xml:space="preserve">in the </w:t>
      </w:r>
      <w:r w:rsidR="00C214C9">
        <w:rPr>
          <w:rFonts w:ascii="Roboto" w:eastAsia="Times New Roman" w:hAnsi="Roboto" w:cs="Times New Roman"/>
          <w:color w:val="031D39"/>
          <w:spacing w:val="3"/>
          <w:kern w:val="0"/>
          <w:sz w:val="20"/>
          <w:szCs w:val="20"/>
          <w:lang w:eastAsia="en-GB"/>
          <w14:ligatures w14:val="none"/>
        </w:rPr>
        <w:t xml:space="preserve">source </w:t>
      </w:r>
      <w:r w:rsidR="000D3441" w:rsidRPr="006E15E2">
        <w:rPr>
          <w:rFonts w:ascii="Roboto" w:eastAsia="Times New Roman" w:hAnsi="Roboto" w:cs="Times New Roman"/>
          <w:color w:val="031D39"/>
          <w:spacing w:val="3"/>
          <w:kern w:val="0"/>
          <w:sz w:val="20"/>
          <w:szCs w:val="20"/>
          <w:lang w:eastAsia="en-GB"/>
          <w14:ligatures w14:val="none"/>
        </w:rPr>
        <w:t>country shapes subsequent BPSV impact in secondary countries where the epidemic arises from importing infections</w:t>
      </w:r>
      <w:r w:rsidR="006E15E2">
        <w:rPr>
          <w:rFonts w:ascii="Roboto" w:eastAsia="Times New Roman" w:hAnsi="Roboto" w:cs="Times New Roman"/>
          <w:color w:val="031D39"/>
          <w:spacing w:val="3"/>
          <w:kern w:val="0"/>
          <w:sz w:val="20"/>
          <w:szCs w:val="20"/>
          <w:lang w:eastAsia="en-GB"/>
          <w14:ligatures w14:val="none"/>
        </w:rPr>
        <w:t>, specifically</w:t>
      </w:r>
      <w:r w:rsidR="009243B3">
        <w:rPr>
          <w:rFonts w:ascii="Roboto" w:eastAsia="Times New Roman" w:hAnsi="Roboto" w:cs="Times New Roman"/>
          <w:color w:val="031D39"/>
          <w:spacing w:val="3"/>
          <w:kern w:val="0"/>
          <w:sz w:val="20"/>
          <w:szCs w:val="20"/>
          <w:lang w:eastAsia="en-GB"/>
          <w14:ligatures w14:val="none"/>
        </w:rPr>
        <w:t xml:space="preserve"> how </w:t>
      </w:r>
      <w:r w:rsidR="006E15E2">
        <w:rPr>
          <w:rFonts w:ascii="Roboto" w:eastAsia="Times New Roman" w:hAnsi="Roboto" w:cs="Times New Roman"/>
          <w:color w:val="031D39"/>
          <w:spacing w:val="3"/>
          <w:kern w:val="0"/>
          <w:sz w:val="20"/>
          <w:szCs w:val="20"/>
          <w:lang w:eastAsia="en-GB"/>
          <w14:ligatures w14:val="none"/>
        </w:rPr>
        <w:t xml:space="preserve">the </w:t>
      </w:r>
      <w:r w:rsidR="00520020">
        <w:rPr>
          <w:rFonts w:ascii="Roboto" w:eastAsia="Times New Roman" w:hAnsi="Roboto" w:cs="Times New Roman"/>
          <w:color w:val="031D39"/>
          <w:spacing w:val="3"/>
          <w:kern w:val="0"/>
          <w:sz w:val="20"/>
          <w:szCs w:val="20"/>
          <w:lang w:eastAsia="en-GB"/>
          <w14:ligatures w14:val="none"/>
        </w:rPr>
        <w:t xml:space="preserve">BPSV impact is influenced by the </w:t>
      </w:r>
      <w:r w:rsidR="006E15E2">
        <w:rPr>
          <w:rFonts w:ascii="Roboto" w:eastAsia="Times New Roman" w:hAnsi="Roboto" w:cs="Times New Roman"/>
          <w:color w:val="031D39"/>
          <w:spacing w:val="3"/>
          <w:kern w:val="0"/>
          <w:sz w:val="20"/>
          <w:szCs w:val="20"/>
          <w:lang w:eastAsia="en-GB"/>
          <w14:ligatures w14:val="none"/>
        </w:rPr>
        <w:t>number of days that pathogen detection (in the source country) is ahead of importation to this secondary country</w:t>
      </w:r>
      <w:r w:rsidR="000D1E14">
        <w:rPr>
          <w:rFonts w:ascii="Roboto" w:eastAsia="Times New Roman" w:hAnsi="Roboto" w:cs="Times New Roman"/>
          <w:color w:val="031D39"/>
          <w:spacing w:val="3"/>
          <w:kern w:val="0"/>
          <w:sz w:val="20"/>
          <w:szCs w:val="20"/>
          <w:lang w:eastAsia="en-GB"/>
          <w14:ligatures w14:val="none"/>
        </w:rPr>
        <w:t xml:space="preserve"> (</w:t>
      </w:r>
      <w:r w:rsidR="000D1E14">
        <w:rPr>
          <w:rFonts w:ascii="Roboto" w:eastAsia="Times New Roman" w:hAnsi="Roboto" w:cs="Times New Roman"/>
          <w:b/>
          <w:bCs/>
          <w:color w:val="031D39"/>
          <w:spacing w:val="3"/>
          <w:kern w:val="0"/>
          <w:sz w:val="20"/>
          <w:szCs w:val="20"/>
          <w:lang w:eastAsia="en-GB"/>
          <w14:ligatures w14:val="none"/>
        </w:rPr>
        <w:t>Fig 6</w:t>
      </w:r>
      <w:r w:rsidR="00253FD6">
        <w:rPr>
          <w:rFonts w:ascii="Roboto" w:eastAsia="Times New Roman" w:hAnsi="Roboto" w:cs="Times New Roman"/>
          <w:b/>
          <w:bCs/>
          <w:color w:val="031D39"/>
          <w:spacing w:val="3"/>
          <w:kern w:val="0"/>
          <w:sz w:val="20"/>
          <w:szCs w:val="20"/>
          <w:lang w:eastAsia="en-GB"/>
          <w14:ligatures w14:val="none"/>
        </w:rPr>
        <w:t>A</w:t>
      </w:r>
      <w:r w:rsidR="000D1E14">
        <w:rPr>
          <w:rFonts w:ascii="Roboto" w:eastAsia="Times New Roman" w:hAnsi="Roboto" w:cs="Times New Roman"/>
          <w:b/>
          <w:bCs/>
          <w:color w:val="031D39"/>
          <w:spacing w:val="3"/>
          <w:kern w:val="0"/>
          <w:sz w:val="20"/>
          <w:szCs w:val="20"/>
          <w:lang w:eastAsia="en-GB"/>
          <w14:ligatures w14:val="none"/>
        </w:rPr>
        <w:t>)</w:t>
      </w:r>
      <w:r w:rsidR="006E15E2">
        <w:rPr>
          <w:rFonts w:ascii="Roboto" w:eastAsia="Times New Roman" w:hAnsi="Roboto" w:cs="Times New Roman"/>
          <w:color w:val="031D39"/>
          <w:spacing w:val="3"/>
          <w:kern w:val="0"/>
          <w:sz w:val="20"/>
          <w:szCs w:val="20"/>
          <w:lang w:eastAsia="en-GB"/>
          <w14:ligatures w14:val="none"/>
        </w:rPr>
        <w:t>.</w:t>
      </w:r>
      <w:r w:rsidR="001D4194">
        <w:rPr>
          <w:rFonts w:ascii="Roboto" w:eastAsia="Times New Roman" w:hAnsi="Roboto" w:cs="Times New Roman"/>
          <w:color w:val="031D39"/>
          <w:spacing w:val="3"/>
          <w:kern w:val="0"/>
          <w:sz w:val="20"/>
          <w:szCs w:val="20"/>
          <w:lang w:eastAsia="en-GB"/>
          <w14:ligatures w14:val="none"/>
        </w:rPr>
        <w:t xml:space="preserve"> </w:t>
      </w:r>
    </w:p>
    <w:p w14:paraId="131DAAE5" w14:textId="77777777" w:rsidR="004B3065" w:rsidRDefault="004B3065"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D9E8FA0" w14:textId="62DA894C" w:rsidR="006D33A3" w:rsidRDefault="006D33A3"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6D33A3">
        <w:rPr>
          <w:rFonts w:ascii="Roboto" w:eastAsia="Times New Roman" w:hAnsi="Roboto" w:cs="Times New Roman"/>
          <w:color w:val="031D39"/>
          <w:spacing w:val="3"/>
          <w:kern w:val="0"/>
          <w:sz w:val="20"/>
          <w:szCs w:val="20"/>
          <w:lang w:eastAsia="en-GB"/>
          <w14:ligatures w14:val="none"/>
        </w:rPr>
        <w:t xml:space="preserve">Assuming </w:t>
      </w:r>
      <w:r>
        <w:rPr>
          <w:rFonts w:ascii="Roboto" w:eastAsia="Times New Roman" w:hAnsi="Roboto" w:cs="Times New Roman"/>
          <w:color w:val="031D39"/>
          <w:spacing w:val="3"/>
          <w:kern w:val="0"/>
          <w:sz w:val="20"/>
          <w:szCs w:val="20"/>
          <w:lang w:eastAsia="en-GB"/>
          <w14:ligatures w14:val="none"/>
        </w:rPr>
        <w:t xml:space="preserve">the disease-specific vaccine is available in 220 days, the BPSV had significant impact under all 3 NPI scenarios considered for an R0 of </w:t>
      </w:r>
      <w:r w:rsidR="007B2457">
        <w:rPr>
          <w:rFonts w:ascii="Roboto" w:eastAsia="Times New Roman" w:hAnsi="Roboto" w:cs="Times New Roman"/>
          <w:color w:val="031D39"/>
          <w:spacing w:val="3"/>
          <w:kern w:val="0"/>
          <w:sz w:val="20"/>
          <w:szCs w:val="20"/>
          <w:lang w:eastAsia="en-GB"/>
          <w14:ligatures w14:val="none"/>
        </w:rPr>
        <w:t>3</w:t>
      </w:r>
      <w:r>
        <w:rPr>
          <w:rFonts w:ascii="Roboto" w:eastAsia="Times New Roman" w:hAnsi="Roboto" w:cs="Times New Roman"/>
          <w:color w:val="031D39"/>
          <w:spacing w:val="3"/>
          <w:kern w:val="0"/>
          <w:sz w:val="20"/>
          <w:szCs w:val="20"/>
          <w:lang w:eastAsia="en-GB"/>
          <w14:ligatures w14:val="none"/>
        </w:rPr>
        <w:t>.5</w:t>
      </w:r>
      <w:r w:rsidR="001D4194">
        <w:rPr>
          <w:rFonts w:ascii="Roboto" w:eastAsia="Times New Roman" w:hAnsi="Roboto" w:cs="Times New Roman"/>
          <w:color w:val="031D39"/>
          <w:spacing w:val="3"/>
          <w:kern w:val="0"/>
          <w:sz w:val="20"/>
          <w:szCs w:val="20"/>
          <w:lang w:eastAsia="en-GB"/>
          <w14:ligatures w14:val="none"/>
        </w:rPr>
        <w:t xml:space="preserve"> </w:t>
      </w:r>
      <w:r w:rsidR="001D4194" w:rsidRPr="001D4194">
        <w:rPr>
          <w:rFonts w:ascii="Roboto" w:eastAsia="Times New Roman" w:hAnsi="Roboto" w:cs="Times New Roman"/>
          <w:b/>
          <w:bCs/>
          <w:color w:val="031D39"/>
          <w:spacing w:val="3"/>
          <w:kern w:val="0"/>
          <w:sz w:val="20"/>
          <w:szCs w:val="20"/>
          <w:lang w:eastAsia="en-GB"/>
          <w14:ligatures w14:val="none"/>
        </w:rPr>
        <w:t>(Fig 6B)</w:t>
      </w:r>
      <w:r w:rsidR="00272CBB">
        <w:rPr>
          <w:rFonts w:ascii="Roboto" w:eastAsia="Times New Roman" w:hAnsi="Roboto" w:cs="Times New Roman"/>
          <w:color w:val="031D39"/>
          <w:spacing w:val="3"/>
          <w:kern w:val="0"/>
          <w:sz w:val="20"/>
          <w:szCs w:val="20"/>
          <w:lang w:eastAsia="en-GB"/>
          <w14:ligatures w14:val="none"/>
        </w:rPr>
        <w:t>. When R0 was assumed to be 2.5,</w:t>
      </w:r>
      <w:r w:rsidR="000D3441">
        <w:rPr>
          <w:rFonts w:ascii="Roboto" w:eastAsia="Times New Roman" w:hAnsi="Roboto" w:cs="Times New Roman"/>
          <w:color w:val="031D39"/>
          <w:spacing w:val="3"/>
          <w:kern w:val="0"/>
          <w:sz w:val="20"/>
          <w:szCs w:val="20"/>
          <w:lang w:eastAsia="en-GB"/>
          <w14:ligatures w14:val="none"/>
        </w:rPr>
        <w:t xml:space="preserve"> </w:t>
      </w:r>
      <w:r w:rsidR="00A57009">
        <w:rPr>
          <w:rFonts w:ascii="Roboto" w:eastAsia="Times New Roman" w:hAnsi="Roboto" w:cs="Times New Roman"/>
          <w:color w:val="031D39"/>
          <w:spacing w:val="3"/>
          <w:kern w:val="0"/>
          <w:sz w:val="20"/>
          <w:szCs w:val="20"/>
          <w:lang w:eastAsia="en-GB"/>
          <w14:ligatures w14:val="none"/>
        </w:rPr>
        <w:t xml:space="preserve">surveillance sensitivity and time to detection significantly shaped BPSV impact. Assuming a stringent NPI scenario </w:t>
      </w:r>
      <w:r w:rsidR="00A57009">
        <w:rPr>
          <w:rFonts w:ascii="Roboto" w:eastAsia="Times New Roman" w:hAnsi="Roboto" w:cs="Times New Roman"/>
          <w:b/>
          <w:bCs/>
          <w:color w:val="031D39"/>
          <w:spacing w:val="3"/>
          <w:kern w:val="0"/>
          <w:sz w:val="20"/>
          <w:szCs w:val="20"/>
          <w:lang w:eastAsia="en-GB"/>
          <w14:ligatures w14:val="none"/>
        </w:rPr>
        <w:t>(Fig 6B, bottom central panel)</w:t>
      </w:r>
      <w:r w:rsidR="00A57009">
        <w:rPr>
          <w:rFonts w:ascii="Roboto" w:eastAsia="Times New Roman" w:hAnsi="Roboto" w:cs="Times New Roman"/>
          <w:color w:val="031D39"/>
          <w:spacing w:val="3"/>
          <w:kern w:val="0"/>
          <w:sz w:val="20"/>
          <w:szCs w:val="20"/>
          <w:lang w:eastAsia="en-GB"/>
          <w14:ligatures w14:val="none"/>
        </w:rPr>
        <w:t xml:space="preserve">, </w:t>
      </w:r>
      <w:r w:rsidR="00342DCF">
        <w:rPr>
          <w:rFonts w:ascii="Roboto" w:eastAsia="Times New Roman" w:hAnsi="Roboto" w:cs="Times New Roman"/>
          <w:color w:val="031D39"/>
          <w:spacing w:val="3"/>
          <w:kern w:val="0"/>
          <w:sz w:val="20"/>
          <w:szCs w:val="20"/>
          <w:lang w:eastAsia="en-GB"/>
          <w14:ligatures w14:val="none"/>
        </w:rPr>
        <w:t xml:space="preserve">sensitive surveillance in the source country (leading to earlier pathogen identification and disease-specific vaccine development relative to pathogen importation into the secondary country) led to reductions in BPSV impact (as the disease-specific vaccine could be developed before substantial community transmission had occurred in the secondary country). </w:t>
      </w:r>
      <w:r w:rsidR="00044C65">
        <w:rPr>
          <w:rFonts w:ascii="Roboto" w:eastAsia="Times New Roman" w:hAnsi="Roboto" w:cs="Times New Roman"/>
          <w:color w:val="031D39"/>
          <w:spacing w:val="3"/>
          <w:kern w:val="0"/>
          <w:sz w:val="20"/>
          <w:szCs w:val="20"/>
          <w:lang w:eastAsia="en-GB"/>
          <w14:ligatures w14:val="none"/>
        </w:rPr>
        <w:t xml:space="preserve">How realistic such timelines for detection are unclear however – with previous work suggesting that SARS-CoV-2 had likely been circulating for around a month before detection by clinical metagenomic sequencing </w:t>
      </w:r>
      <w:r w:rsidR="00044C65">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B257O215E695I388&lt;/clusterId&gt;&lt;version&gt;0.6.11&lt;/version&gt;&lt;metadata&gt;&lt;citation&gt;&lt;id&gt;ce7cba71-0bd6-474e-a650-bd0e006e11ef&lt;/id&gt;&lt;no_author/&gt;&lt;prefix/&gt;&lt;suffix/&gt;&lt;locator/&gt;&lt;locator_label&gt;page&lt;/locator_label&gt;&lt;/citation&gt;&lt;/metadata&gt;&lt;data&gt;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&lt;/data&gt; \* MERGEFORMAT</w:instrText>
      </w:r>
      <w:r w:rsidR="00044C65">
        <w:rPr>
          <w:rFonts w:ascii="Roboto" w:eastAsia="Times New Roman" w:hAnsi="Roboto" w:cs="Times New Roman"/>
          <w:color w:val="031D39"/>
          <w:spacing w:val="3"/>
          <w:kern w:val="0"/>
          <w:sz w:val="20"/>
          <w:szCs w:val="20"/>
          <w:lang w:eastAsia="en-GB"/>
          <w14:ligatures w14:val="none"/>
        </w:rPr>
        <w:fldChar w:fldCharType="separate"/>
      </w:r>
      <w:r w:rsidR="00D75062" w:rsidRPr="005A4E48">
        <w:rPr>
          <w:rFonts w:ascii="Roboto" w:eastAsia="Times New Roman" w:hAnsi="Roboto" w:cs="Times New Roman"/>
          <w:i/>
          <w:noProof/>
          <w:color w:val="031D39"/>
          <w:spacing w:val="3"/>
          <w:kern w:val="0"/>
          <w:sz w:val="20"/>
          <w:szCs w:val="20"/>
          <w:lang w:eastAsia="en-GB"/>
          <w14:ligatures w14:val="none"/>
        </w:rPr>
        <w:t>(39)</w:t>
      </w:r>
      <w:r w:rsidR="00044C65">
        <w:rPr>
          <w:rFonts w:ascii="Roboto" w:eastAsia="Times New Roman" w:hAnsi="Roboto" w:cs="Times New Roman"/>
          <w:color w:val="031D39"/>
          <w:spacing w:val="3"/>
          <w:kern w:val="0"/>
          <w:sz w:val="20"/>
          <w:szCs w:val="20"/>
          <w:lang w:eastAsia="en-GB"/>
          <w14:ligatures w14:val="none"/>
        </w:rPr>
        <w:fldChar w:fldCharType="end"/>
      </w:r>
      <w:r w:rsidR="00044C65">
        <w:rPr>
          <w:rFonts w:ascii="Roboto" w:eastAsia="Times New Roman" w:hAnsi="Roboto" w:cs="Times New Roman"/>
          <w:color w:val="031D39"/>
          <w:spacing w:val="3"/>
          <w:kern w:val="0"/>
          <w:sz w:val="20"/>
          <w:szCs w:val="20"/>
          <w:lang w:eastAsia="en-GB"/>
          <w14:ligatures w14:val="none"/>
        </w:rPr>
        <w:t xml:space="preserve">. </w:t>
      </w:r>
      <w:r w:rsidR="00EC7E4E">
        <w:rPr>
          <w:rFonts w:ascii="Roboto" w:eastAsia="Times New Roman" w:hAnsi="Roboto" w:cs="Times New Roman"/>
          <w:color w:val="031D39"/>
          <w:spacing w:val="3"/>
          <w:kern w:val="0"/>
          <w:sz w:val="20"/>
          <w:szCs w:val="20"/>
          <w:lang w:eastAsia="en-GB"/>
          <w14:ligatures w14:val="none"/>
        </w:rPr>
        <w:t>By contrast, availability of the BPSV had a significant impact on disease burden in scenarios where pathogen detection in the source country occurred concurrently with pathogen importation into the secondary country</w:t>
      </w:r>
      <w:r w:rsidR="00FD63D4">
        <w:rPr>
          <w:rFonts w:ascii="Roboto" w:eastAsia="Times New Roman" w:hAnsi="Roboto" w:cs="Times New Roman"/>
          <w:color w:val="031D39"/>
          <w:spacing w:val="3"/>
          <w:kern w:val="0"/>
          <w:sz w:val="20"/>
          <w:szCs w:val="20"/>
          <w:lang w:eastAsia="en-GB"/>
          <w14:ligatures w14:val="none"/>
        </w:rPr>
        <w:t xml:space="preserve">. </w:t>
      </w:r>
      <w:r w:rsidR="00C172FF">
        <w:rPr>
          <w:rFonts w:ascii="Roboto" w:eastAsia="Times New Roman" w:hAnsi="Roboto" w:cs="Times New Roman"/>
          <w:color w:val="031D39"/>
          <w:spacing w:val="3"/>
          <w:kern w:val="0"/>
          <w:sz w:val="20"/>
          <w:szCs w:val="20"/>
          <w:lang w:eastAsia="en-GB"/>
          <w14:ligatures w14:val="none"/>
        </w:rPr>
        <w:t>When disease-specific vaccine development was assumed to take 365 days rather than 220, BPSV impact was significant in all analysed scenarios</w:t>
      </w:r>
      <w:r w:rsidR="00956976">
        <w:rPr>
          <w:rFonts w:ascii="Roboto" w:eastAsia="Times New Roman" w:hAnsi="Roboto" w:cs="Times New Roman"/>
          <w:color w:val="031D39"/>
          <w:spacing w:val="3"/>
          <w:kern w:val="0"/>
          <w:sz w:val="20"/>
          <w:szCs w:val="20"/>
          <w:lang w:eastAsia="en-GB"/>
          <w14:ligatures w14:val="none"/>
        </w:rPr>
        <w:t xml:space="preserve"> </w:t>
      </w:r>
      <w:r w:rsidR="00956976" w:rsidRPr="00956976">
        <w:rPr>
          <w:rFonts w:ascii="Roboto" w:eastAsia="Times New Roman" w:hAnsi="Roboto" w:cs="Times New Roman"/>
          <w:b/>
          <w:bCs/>
          <w:color w:val="031D39"/>
          <w:spacing w:val="3"/>
          <w:kern w:val="0"/>
          <w:sz w:val="20"/>
          <w:szCs w:val="20"/>
          <w:lang w:eastAsia="en-GB"/>
          <w14:ligatures w14:val="none"/>
        </w:rPr>
        <w:t>(</w:t>
      </w:r>
      <w:r w:rsidR="00956976">
        <w:rPr>
          <w:rFonts w:ascii="Roboto" w:eastAsia="Times New Roman" w:hAnsi="Roboto" w:cs="Times New Roman"/>
          <w:b/>
          <w:bCs/>
          <w:color w:val="031D39"/>
          <w:spacing w:val="3"/>
          <w:kern w:val="0"/>
          <w:sz w:val="20"/>
          <w:szCs w:val="20"/>
          <w:lang w:eastAsia="en-GB"/>
          <w14:ligatures w14:val="none"/>
        </w:rPr>
        <w:t>Fig 6B, right-hand panel)</w:t>
      </w:r>
      <w:r w:rsidR="00C172FF">
        <w:rPr>
          <w:rFonts w:ascii="Roboto" w:eastAsia="Times New Roman" w:hAnsi="Roboto" w:cs="Times New Roman"/>
          <w:color w:val="031D39"/>
          <w:spacing w:val="3"/>
          <w:kern w:val="0"/>
          <w:sz w:val="20"/>
          <w:szCs w:val="20"/>
          <w:lang w:eastAsia="en-GB"/>
          <w14:ligatures w14:val="none"/>
        </w:rPr>
        <w:t xml:space="preserve">. </w:t>
      </w:r>
      <w:r w:rsidR="00272CBB">
        <w:rPr>
          <w:rFonts w:ascii="Roboto" w:eastAsia="Times New Roman" w:hAnsi="Roboto" w:cs="Times New Roman"/>
          <w:color w:val="031D39"/>
          <w:spacing w:val="3"/>
          <w:kern w:val="0"/>
          <w:sz w:val="20"/>
          <w:szCs w:val="20"/>
          <w:lang w:eastAsia="en-GB"/>
          <w14:ligatures w14:val="none"/>
        </w:rPr>
        <w:t xml:space="preserve"> </w:t>
      </w:r>
    </w:p>
    <w:p w14:paraId="53382449" w14:textId="77777777" w:rsidR="005B3217" w:rsidRDefault="005B3217"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22DD13CB" w14:textId="6045E9E9" w:rsidR="005B3217" w:rsidRPr="00060749" w:rsidRDefault="005B3217" w:rsidP="005B3217">
      <w:pPr>
        <w:shd w:val="clear" w:color="auto" w:fill="FFFFFF"/>
        <w:spacing w:after="0" w:line="240" w:lineRule="auto"/>
        <w:textAlignment w:val="baseline"/>
        <w:rPr>
          <w:rFonts w:ascii="Roboto" w:eastAsia="Times New Roman" w:hAnsi="Roboto" w:cs="Times New Roman"/>
          <w:b/>
          <w:bCs/>
          <w:color w:val="031D39"/>
          <w:spacing w:val="3"/>
          <w:kern w:val="0"/>
          <w:sz w:val="28"/>
          <w:szCs w:val="28"/>
          <w:lang w:eastAsia="en-GB"/>
          <w14:ligatures w14:val="none"/>
        </w:rPr>
      </w:pPr>
      <w:r w:rsidRPr="00060749">
        <w:rPr>
          <w:rFonts w:ascii="Roboto" w:eastAsia="Times New Roman" w:hAnsi="Roboto" w:cs="Times New Roman"/>
          <w:b/>
          <w:bCs/>
          <w:color w:val="031D39"/>
          <w:spacing w:val="3"/>
          <w:kern w:val="0"/>
          <w:sz w:val="28"/>
          <w:szCs w:val="28"/>
          <w:lang w:eastAsia="en-GB"/>
          <w14:ligatures w14:val="none"/>
        </w:rPr>
        <w:t xml:space="preserve">Discussion </w:t>
      </w:r>
    </w:p>
    <w:p w14:paraId="1692D2FF" w14:textId="77777777" w:rsidR="00CF0966" w:rsidRPr="000252D5" w:rsidRDefault="00CF0966" w:rsidP="00924147">
      <w:pPr>
        <w:shd w:val="clear" w:color="auto" w:fill="FFFFFF"/>
        <w:spacing w:after="0" w:line="240" w:lineRule="auto"/>
        <w:jc w:val="both"/>
        <w:textAlignment w:val="baseline"/>
        <w:rPr>
          <w:rFonts w:ascii="Roboto" w:eastAsia="Times New Roman" w:hAnsi="Roboto" w:cs="Times New Roman"/>
          <w:color w:val="031D39"/>
          <w:spacing w:val="3"/>
          <w:kern w:val="0"/>
          <w:sz w:val="16"/>
          <w:szCs w:val="16"/>
          <w:lang w:eastAsia="en-GB"/>
          <w14:ligatures w14:val="none"/>
        </w:rPr>
      </w:pPr>
    </w:p>
    <w:p w14:paraId="402D5057" w14:textId="7AC04010" w:rsidR="00231757" w:rsidRDefault="00231757" w:rsidP="002C6865">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Our work highlights th</w:t>
      </w:r>
      <w:r w:rsidR="00117D2C">
        <w:rPr>
          <w:rFonts w:ascii="Roboto" w:eastAsia="Times New Roman" w:hAnsi="Roboto" w:cs="Times New Roman"/>
          <w:color w:val="031D39"/>
          <w:spacing w:val="3"/>
          <w:kern w:val="0"/>
          <w:sz w:val="20"/>
          <w:szCs w:val="20"/>
          <w:lang w:eastAsia="en-GB"/>
          <w14:ligatures w14:val="none"/>
        </w:rPr>
        <w:t>at</w:t>
      </w:r>
      <w:r>
        <w:rPr>
          <w:rFonts w:ascii="Roboto" w:eastAsia="Times New Roman" w:hAnsi="Roboto" w:cs="Times New Roman"/>
          <w:color w:val="031D39"/>
          <w:spacing w:val="3"/>
          <w:kern w:val="0"/>
          <w:sz w:val="20"/>
          <w:szCs w:val="20"/>
          <w:lang w:eastAsia="en-GB"/>
          <w14:ligatures w14:val="none"/>
        </w:rPr>
        <w:t xml:space="preserve"> timely access to a BPSV could have a significant impact </w:t>
      </w:r>
      <w:r w:rsidR="00117D2C">
        <w:rPr>
          <w:rFonts w:ascii="Roboto" w:eastAsia="Times New Roman" w:hAnsi="Roboto" w:cs="Times New Roman"/>
          <w:color w:val="031D39"/>
          <w:spacing w:val="3"/>
          <w:kern w:val="0"/>
          <w:sz w:val="20"/>
          <w:szCs w:val="20"/>
          <w:lang w:eastAsia="en-GB"/>
          <w14:ligatures w14:val="none"/>
        </w:rPr>
        <w:t xml:space="preserve">on both the disease burden and socio-economic impact of </w:t>
      </w:r>
      <w:r>
        <w:rPr>
          <w:rFonts w:ascii="Roboto" w:eastAsia="Times New Roman" w:hAnsi="Roboto" w:cs="Times New Roman"/>
          <w:color w:val="031D39"/>
          <w:spacing w:val="3"/>
          <w:kern w:val="0"/>
          <w:sz w:val="20"/>
          <w:szCs w:val="20"/>
          <w:lang w:eastAsia="en-GB"/>
          <w14:ligatures w14:val="none"/>
        </w:rPr>
        <w:t>a future SARS-CoV-X pandemic</w:t>
      </w:r>
      <w:r w:rsidR="00117D2C">
        <w:rPr>
          <w:rFonts w:ascii="Roboto" w:eastAsia="Times New Roman" w:hAnsi="Roboto" w:cs="Times New Roman"/>
          <w:color w:val="031D39"/>
          <w:spacing w:val="3"/>
          <w:kern w:val="0"/>
          <w:sz w:val="20"/>
          <w:szCs w:val="20"/>
          <w:lang w:eastAsia="en-GB"/>
          <w14:ligatures w14:val="none"/>
        </w:rPr>
        <w:t xml:space="preserve">. </w:t>
      </w:r>
      <w:r w:rsidR="00E44D71">
        <w:rPr>
          <w:rFonts w:ascii="Roboto" w:eastAsia="Times New Roman" w:hAnsi="Roboto" w:cs="Times New Roman"/>
          <w:color w:val="031D39"/>
          <w:spacing w:val="3"/>
          <w:kern w:val="0"/>
          <w:sz w:val="20"/>
          <w:szCs w:val="20"/>
          <w:lang w:eastAsia="en-GB"/>
          <w14:ligatures w14:val="none"/>
        </w:rPr>
        <w:t xml:space="preserve">This impact is achieved under all but the shortest assumed development </w:t>
      </w:r>
      <w:r w:rsidR="00117D2C">
        <w:rPr>
          <w:rFonts w:ascii="Roboto" w:eastAsia="Times New Roman" w:hAnsi="Roboto" w:cs="Times New Roman"/>
          <w:color w:val="031D39"/>
          <w:spacing w:val="3"/>
          <w:kern w:val="0"/>
          <w:sz w:val="20"/>
          <w:szCs w:val="20"/>
          <w:lang w:eastAsia="en-GB"/>
          <w14:ligatures w14:val="none"/>
        </w:rPr>
        <w:t xml:space="preserve">for a </w:t>
      </w:r>
      <w:r w:rsidR="00E44D71">
        <w:rPr>
          <w:rFonts w:ascii="Roboto" w:eastAsia="Times New Roman" w:hAnsi="Roboto" w:cs="Times New Roman"/>
          <w:color w:val="031D39"/>
          <w:spacing w:val="3"/>
          <w:kern w:val="0"/>
          <w:sz w:val="20"/>
          <w:szCs w:val="20"/>
          <w:lang w:eastAsia="en-GB"/>
          <w14:ligatures w14:val="none"/>
        </w:rPr>
        <w:t>disease-specific alternative vaccine and the lowest considered R0 values</w:t>
      </w:r>
      <w:r w:rsidR="003A619E">
        <w:rPr>
          <w:rFonts w:ascii="Roboto" w:eastAsia="Times New Roman" w:hAnsi="Roboto" w:cs="Times New Roman"/>
          <w:color w:val="031D39"/>
          <w:spacing w:val="3"/>
          <w:kern w:val="0"/>
          <w:sz w:val="20"/>
          <w:szCs w:val="20"/>
          <w:lang w:eastAsia="en-GB"/>
          <w14:ligatures w14:val="none"/>
        </w:rPr>
        <w:t>; i</w:t>
      </w:r>
      <w:r w:rsidR="007D1EEE">
        <w:rPr>
          <w:rFonts w:ascii="Roboto" w:eastAsia="Times New Roman" w:hAnsi="Roboto" w:cs="Times New Roman"/>
          <w:color w:val="031D39"/>
          <w:spacing w:val="3"/>
          <w:kern w:val="0"/>
          <w:sz w:val="20"/>
          <w:szCs w:val="20"/>
          <w:lang w:eastAsia="en-GB"/>
          <w14:ligatures w14:val="none"/>
        </w:rPr>
        <w:t xml:space="preserve">ndeed, our work suggests that availability of a BPSV sufficient to vaccinate all individuals aged 65+ globally could have averted </w:t>
      </w:r>
      <w:r w:rsidR="007D1EEE" w:rsidRPr="00117D2C">
        <w:rPr>
          <w:rFonts w:ascii="Roboto" w:eastAsia="Times New Roman" w:hAnsi="Roboto" w:cs="Times New Roman"/>
          <w:color w:val="031D39"/>
          <w:spacing w:val="3"/>
          <w:kern w:val="0"/>
          <w:sz w:val="20"/>
          <w:szCs w:val="20"/>
          <w:highlight w:val="yellow"/>
          <w:lang w:eastAsia="en-GB"/>
          <w14:ligatures w14:val="none"/>
        </w:rPr>
        <w:t>____</w:t>
      </w:r>
      <w:r w:rsidR="007D1EEE">
        <w:rPr>
          <w:rFonts w:ascii="Roboto" w:eastAsia="Times New Roman" w:hAnsi="Roboto" w:cs="Times New Roman"/>
          <w:color w:val="031D39"/>
          <w:spacing w:val="3"/>
          <w:kern w:val="0"/>
          <w:sz w:val="20"/>
          <w:szCs w:val="20"/>
          <w:lang w:eastAsia="en-GB"/>
          <w14:ligatures w14:val="none"/>
        </w:rPr>
        <w:t xml:space="preserve">% of COVID-19 deaths during the first year of the </w:t>
      </w:r>
      <w:r w:rsidR="00926C80">
        <w:rPr>
          <w:rFonts w:ascii="Roboto" w:eastAsia="Times New Roman" w:hAnsi="Roboto" w:cs="Times New Roman"/>
          <w:color w:val="031D39"/>
          <w:spacing w:val="3"/>
          <w:kern w:val="0"/>
          <w:sz w:val="20"/>
          <w:szCs w:val="20"/>
          <w:lang w:eastAsia="en-GB"/>
          <w14:ligatures w14:val="none"/>
        </w:rPr>
        <w:t xml:space="preserve">SARS-CoV-2 </w:t>
      </w:r>
      <w:r w:rsidR="007D1EEE">
        <w:rPr>
          <w:rFonts w:ascii="Roboto" w:eastAsia="Times New Roman" w:hAnsi="Roboto" w:cs="Times New Roman"/>
          <w:color w:val="031D39"/>
          <w:spacing w:val="3"/>
          <w:kern w:val="0"/>
          <w:sz w:val="20"/>
          <w:szCs w:val="20"/>
          <w:lang w:eastAsia="en-GB"/>
          <w14:ligatures w14:val="none"/>
        </w:rPr>
        <w:t xml:space="preserve">pandemic. </w:t>
      </w:r>
      <w:r w:rsidR="00E35F96">
        <w:rPr>
          <w:rFonts w:ascii="Roboto" w:eastAsia="Times New Roman" w:hAnsi="Roboto" w:cs="Times New Roman"/>
          <w:color w:val="031D39"/>
          <w:spacing w:val="3"/>
          <w:kern w:val="0"/>
          <w:sz w:val="20"/>
          <w:szCs w:val="20"/>
          <w:lang w:eastAsia="en-GB"/>
          <w14:ligatures w14:val="none"/>
        </w:rPr>
        <w:t xml:space="preserve">In addition to its effect on disease burden, </w:t>
      </w:r>
      <w:r w:rsidR="00976F1B">
        <w:rPr>
          <w:rFonts w:ascii="Roboto" w:eastAsia="Times New Roman" w:hAnsi="Roboto" w:cs="Times New Roman"/>
          <w:color w:val="031D39"/>
          <w:spacing w:val="3"/>
          <w:kern w:val="0"/>
          <w:sz w:val="20"/>
          <w:szCs w:val="20"/>
          <w:lang w:eastAsia="en-GB"/>
          <w14:ligatures w14:val="none"/>
        </w:rPr>
        <w:t xml:space="preserve">we show that </w:t>
      </w:r>
      <w:r w:rsidR="005602FF">
        <w:rPr>
          <w:rFonts w:ascii="Roboto" w:eastAsia="Times New Roman" w:hAnsi="Roboto" w:cs="Times New Roman"/>
          <w:color w:val="031D39"/>
          <w:spacing w:val="3"/>
          <w:kern w:val="0"/>
          <w:sz w:val="20"/>
          <w:szCs w:val="20"/>
          <w:lang w:eastAsia="en-GB"/>
          <w14:ligatures w14:val="none"/>
        </w:rPr>
        <w:t>availability of the BPSV could lower mortality in non-stringent NPI scenarios to level</w:t>
      </w:r>
      <w:r w:rsidR="00FF3EBE">
        <w:rPr>
          <w:rFonts w:ascii="Roboto" w:eastAsia="Times New Roman" w:hAnsi="Roboto" w:cs="Times New Roman"/>
          <w:color w:val="031D39"/>
          <w:spacing w:val="3"/>
          <w:kern w:val="0"/>
          <w:sz w:val="20"/>
          <w:szCs w:val="20"/>
          <w:lang w:eastAsia="en-GB"/>
          <w14:ligatures w14:val="none"/>
        </w:rPr>
        <w:t>s below</w:t>
      </w:r>
      <w:r w:rsidR="005602FF">
        <w:rPr>
          <w:rFonts w:ascii="Roboto" w:eastAsia="Times New Roman" w:hAnsi="Roboto" w:cs="Times New Roman"/>
          <w:color w:val="031D39"/>
          <w:spacing w:val="3"/>
          <w:kern w:val="0"/>
          <w:sz w:val="20"/>
          <w:szCs w:val="20"/>
          <w:lang w:eastAsia="en-GB"/>
          <w14:ligatures w14:val="none"/>
        </w:rPr>
        <w:t xml:space="preserve"> </w:t>
      </w:r>
      <w:r w:rsidR="00FF3EBE">
        <w:rPr>
          <w:rFonts w:ascii="Roboto" w:eastAsia="Times New Roman" w:hAnsi="Roboto" w:cs="Times New Roman"/>
          <w:color w:val="031D39"/>
          <w:spacing w:val="3"/>
          <w:kern w:val="0"/>
          <w:sz w:val="20"/>
          <w:szCs w:val="20"/>
          <w:lang w:eastAsia="en-GB"/>
          <w14:ligatures w14:val="none"/>
        </w:rPr>
        <w:t xml:space="preserve">that of </w:t>
      </w:r>
      <w:r w:rsidR="005602FF">
        <w:rPr>
          <w:rFonts w:ascii="Roboto" w:eastAsia="Times New Roman" w:hAnsi="Roboto" w:cs="Times New Roman"/>
          <w:color w:val="031D39"/>
          <w:spacing w:val="3"/>
          <w:kern w:val="0"/>
          <w:sz w:val="20"/>
          <w:szCs w:val="20"/>
          <w:lang w:eastAsia="en-GB"/>
          <w14:ligatures w14:val="none"/>
        </w:rPr>
        <w:t xml:space="preserve">scenarios characterised by far longer, wide-reaching and stringent NPIs. </w:t>
      </w:r>
      <w:r w:rsidR="00FF3EBE">
        <w:rPr>
          <w:rFonts w:ascii="Roboto" w:eastAsia="Times New Roman" w:hAnsi="Roboto" w:cs="Times New Roman"/>
          <w:color w:val="031D39"/>
          <w:spacing w:val="3"/>
          <w:kern w:val="0"/>
          <w:sz w:val="20"/>
          <w:szCs w:val="20"/>
          <w:lang w:eastAsia="en-GB"/>
          <w14:ligatures w14:val="none"/>
        </w:rPr>
        <w:t>BPSV a</w:t>
      </w:r>
      <w:r w:rsidR="007F382C">
        <w:rPr>
          <w:rFonts w:ascii="Roboto" w:eastAsia="Times New Roman" w:hAnsi="Roboto" w:cs="Times New Roman"/>
          <w:color w:val="031D39"/>
          <w:spacing w:val="3"/>
          <w:kern w:val="0"/>
          <w:sz w:val="20"/>
          <w:szCs w:val="20"/>
          <w:lang w:eastAsia="en-GB"/>
          <w14:ligatures w14:val="none"/>
        </w:rPr>
        <w:t xml:space="preserve">vailability therefore not only enables reductions in the human cost of the pandemic to be mitigated, but also enables less stringent NPIs </w:t>
      </w:r>
      <w:r w:rsidR="00BE3A83">
        <w:rPr>
          <w:rFonts w:ascii="Roboto" w:eastAsia="Times New Roman" w:hAnsi="Roboto" w:cs="Times New Roman"/>
          <w:color w:val="031D39"/>
          <w:spacing w:val="3"/>
          <w:kern w:val="0"/>
          <w:sz w:val="20"/>
          <w:szCs w:val="20"/>
          <w:lang w:eastAsia="en-GB"/>
          <w14:ligatures w14:val="none"/>
        </w:rPr>
        <w:t>(and their associated socio-economic impact) to be implemented for the same disease burden</w:t>
      </w:r>
      <w:r w:rsidR="007F382C">
        <w:rPr>
          <w:rFonts w:ascii="Roboto" w:eastAsia="Times New Roman" w:hAnsi="Roboto" w:cs="Times New Roman"/>
          <w:color w:val="031D39"/>
          <w:spacing w:val="3"/>
          <w:kern w:val="0"/>
          <w:sz w:val="20"/>
          <w:szCs w:val="20"/>
          <w:lang w:eastAsia="en-GB"/>
          <w14:ligatures w14:val="none"/>
        </w:rPr>
        <w:t xml:space="preserve">. </w:t>
      </w:r>
    </w:p>
    <w:p w14:paraId="4A20785E" w14:textId="77777777" w:rsidR="00231757" w:rsidRDefault="00231757" w:rsidP="002C6865">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644E026" w14:textId="3897AF64" w:rsidR="00770211" w:rsidRDefault="009F180C" w:rsidP="002C6865">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Our </w:t>
      </w:r>
      <w:r w:rsidR="00DA34AF">
        <w:rPr>
          <w:rFonts w:ascii="Roboto" w:eastAsia="Times New Roman" w:hAnsi="Roboto" w:cs="Times New Roman"/>
          <w:color w:val="031D39"/>
          <w:spacing w:val="3"/>
          <w:kern w:val="0"/>
          <w:sz w:val="20"/>
          <w:szCs w:val="20"/>
          <w:lang w:eastAsia="en-GB"/>
          <w14:ligatures w14:val="none"/>
        </w:rPr>
        <w:t>work also highlight</w:t>
      </w:r>
      <w:r>
        <w:rPr>
          <w:rFonts w:ascii="Roboto" w:eastAsia="Times New Roman" w:hAnsi="Roboto" w:cs="Times New Roman"/>
          <w:color w:val="031D39"/>
          <w:spacing w:val="3"/>
          <w:kern w:val="0"/>
          <w:sz w:val="20"/>
          <w:szCs w:val="20"/>
          <w:lang w:eastAsia="en-GB"/>
          <w14:ligatures w14:val="none"/>
        </w:rPr>
        <w:t>s</w:t>
      </w:r>
      <w:r w:rsidR="00DA34AF">
        <w:rPr>
          <w:rFonts w:ascii="Roboto" w:eastAsia="Times New Roman" w:hAnsi="Roboto" w:cs="Times New Roman"/>
          <w:color w:val="031D39"/>
          <w:spacing w:val="3"/>
          <w:kern w:val="0"/>
          <w:sz w:val="20"/>
          <w:szCs w:val="20"/>
          <w:lang w:eastAsia="en-GB"/>
          <w14:ligatures w14:val="none"/>
        </w:rPr>
        <w:t xml:space="preserve"> </w:t>
      </w:r>
      <w:r>
        <w:rPr>
          <w:rFonts w:ascii="Roboto" w:eastAsia="Times New Roman" w:hAnsi="Roboto" w:cs="Times New Roman"/>
          <w:color w:val="031D39"/>
          <w:spacing w:val="3"/>
          <w:kern w:val="0"/>
          <w:sz w:val="20"/>
          <w:szCs w:val="20"/>
          <w:lang w:eastAsia="en-GB"/>
          <w14:ligatures w14:val="none"/>
        </w:rPr>
        <w:t xml:space="preserve">that BPSVs are unlikely to augment </w:t>
      </w:r>
      <w:r w:rsidR="00DA34AF">
        <w:rPr>
          <w:rFonts w:ascii="Roboto" w:eastAsia="Times New Roman" w:hAnsi="Roboto" w:cs="Times New Roman"/>
          <w:color w:val="031D39"/>
          <w:spacing w:val="3"/>
          <w:kern w:val="0"/>
          <w:sz w:val="20"/>
          <w:szCs w:val="20"/>
          <w:lang w:eastAsia="en-GB"/>
          <w14:ligatures w14:val="none"/>
        </w:rPr>
        <w:t>public-health responses focussed on containment (</w:t>
      </w:r>
      <w:r>
        <w:rPr>
          <w:rFonts w:ascii="Roboto" w:eastAsia="Times New Roman" w:hAnsi="Roboto" w:cs="Times New Roman"/>
          <w:color w:val="031D39"/>
          <w:spacing w:val="3"/>
          <w:kern w:val="0"/>
          <w:sz w:val="20"/>
          <w:szCs w:val="20"/>
          <w:lang w:eastAsia="en-GB"/>
          <w14:ligatures w14:val="none"/>
        </w:rPr>
        <w:t xml:space="preserve">e.g. </w:t>
      </w:r>
      <w:r w:rsidR="00DA34AF">
        <w:rPr>
          <w:rFonts w:ascii="Roboto" w:eastAsia="Times New Roman" w:hAnsi="Roboto" w:cs="Times New Roman"/>
          <w:color w:val="031D39"/>
          <w:spacing w:val="3"/>
          <w:kern w:val="0"/>
          <w:sz w:val="20"/>
          <w:szCs w:val="20"/>
          <w:lang w:eastAsia="en-GB"/>
          <w14:ligatures w14:val="none"/>
        </w:rPr>
        <w:t xml:space="preserve">through ring-vaccination strategies). </w:t>
      </w:r>
      <w:r w:rsidR="00770211">
        <w:rPr>
          <w:rFonts w:ascii="Roboto" w:eastAsia="Times New Roman" w:hAnsi="Roboto" w:cs="Times New Roman"/>
          <w:color w:val="031D39"/>
          <w:spacing w:val="3"/>
          <w:kern w:val="0"/>
          <w:sz w:val="20"/>
          <w:szCs w:val="20"/>
          <w:lang w:eastAsia="en-GB"/>
          <w14:ligatures w14:val="none"/>
        </w:rPr>
        <w:t>O</w:t>
      </w:r>
      <w:r w:rsidR="00CF0966">
        <w:rPr>
          <w:rFonts w:ascii="Roboto" w:eastAsia="Times New Roman" w:hAnsi="Roboto" w:cs="Times New Roman"/>
          <w:color w:val="031D39"/>
          <w:spacing w:val="3"/>
          <w:kern w:val="0"/>
          <w:sz w:val="20"/>
          <w:szCs w:val="20"/>
          <w:lang w:eastAsia="en-GB"/>
          <w14:ligatures w14:val="none"/>
        </w:rPr>
        <w:t xml:space="preserve">ur results </w:t>
      </w:r>
      <w:r w:rsidR="001838E4">
        <w:rPr>
          <w:rFonts w:ascii="Roboto" w:eastAsia="Times New Roman" w:hAnsi="Roboto" w:cs="Times New Roman"/>
          <w:color w:val="031D39"/>
          <w:spacing w:val="3"/>
          <w:kern w:val="0"/>
          <w:sz w:val="20"/>
          <w:szCs w:val="20"/>
          <w:lang w:eastAsia="en-GB"/>
          <w14:ligatures w14:val="none"/>
        </w:rPr>
        <w:t>show</w:t>
      </w:r>
      <w:r w:rsidR="00CF0966">
        <w:rPr>
          <w:rFonts w:ascii="Roboto" w:eastAsia="Times New Roman" w:hAnsi="Roboto" w:cs="Times New Roman"/>
          <w:color w:val="031D39"/>
          <w:spacing w:val="3"/>
          <w:kern w:val="0"/>
          <w:sz w:val="20"/>
          <w:szCs w:val="20"/>
          <w:lang w:eastAsia="en-GB"/>
          <w14:ligatures w14:val="none"/>
        </w:rPr>
        <w:t xml:space="preserve"> </w:t>
      </w:r>
      <w:r w:rsidR="003C6283">
        <w:rPr>
          <w:rFonts w:ascii="Roboto" w:eastAsia="Times New Roman" w:hAnsi="Roboto" w:cs="Times New Roman"/>
          <w:color w:val="031D39"/>
          <w:spacing w:val="3"/>
          <w:kern w:val="0"/>
          <w:sz w:val="20"/>
          <w:szCs w:val="20"/>
          <w:lang w:eastAsia="en-GB"/>
          <w14:ligatures w14:val="none"/>
        </w:rPr>
        <w:t xml:space="preserve">that </w:t>
      </w:r>
      <w:r w:rsidR="00770211">
        <w:rPr>
          <w:rFonts w:ascii="Roboto" w:eastAsia="Times New Roman" w:hAnsi="Roboto" w:cs="Times New Roman"/>
          <w:color w:val="031D39"/>
          <w:spacing w:val="3"/>
          <w:kern w:val="0"/>
          <w:sz w:val="20"/>
          <w:szCs w:val="20"/>
          <w:lang w:eastAsia="en-GB"/>
          <w14:ligatures w14:val="none"/>
        </w:rPr>
        <w:t xml:space="preserve">the delay </w:t>
      </w:r>
      <w:r w:rsidR="00B862D9">
        <w:rPr>
          <w:rFonts w:ascii="Roboto" w:eastAsia="Times New Roman" w:hAnsi="Roboto" w:cs="Times New Roman"/>
          <w:color w:val="031D39"/>
          <w:spacing w:val="3"/>
          <w:kern w:val="0"/>
          <w:sz w:val="20"/>
          <w:szCs w:val="20"/>
          <w:lang w:eastAsia="en-GB"/>
          <w14:ligatures w14:val="none"/>
        </w:rPr>
        <w:t xml:space="preserve">in development of </w:t>
      </w:r>
      <w:r w:rsidR="00770211">
        <w:rPr>
          <w:rFonts w:ascii="Roboto" w:eastAsia="Times New Roman" w:hAnsi="Roboto" w:cs="Times New Roman"/>
          <w:color w:val="031D39"/>
          <w:spacing w:val="3"/>
          <w:kern w:val="0"/>
          <w:sz w:val="20"/>
          <w:szCs w:val="20"/>
          <w:lang w:eastAsia="en-GB"/>
          <w14:ligatures w14:val="none"/>
        </w:rPr>
        <w:t xml:space="preserve">protection </w:t>
      </w:r>
      <w:r w:rsidR="00B862D9">
        <w:rPr>
          <w:rFonts w:ascii="Roboto" w:eastAsia="Times New Roman" w:hAnsi="Roboto" w:cs="Times New Roman"/>
          <w:color w:val="031D39"/>
          <w:spacing w:val="3"/>
          <w:kern w:val="0"/>
          <w:sz w:val="20"/>
          <w:szCs w:val="20"/>
          <w:lang w:eastAsia="en-GB"/>
          <w14:ligatures w14:val="none"/>
        </w:rPr>
        <w:t xml:space="preserve">following administration is </w:t>
      </w:r>
      <w:r w:rsidR="00770211">
        <w:rPr>
          <w:rFonts w:ascii="Roboto" w:eastAsia="Times New Roman" w:hAnsi="Roboto" w:cs="Times New Roman"/>
          <w:color w:val="031D39"/>
          <w:spacing w:val="3"/>
          <w:kern w:val="0"/>
          <w:sz w:val="20"/>
          <w:szCs w:val="20"/>
          <w:lang w:eastAsia="en-GB"/>
          <w14:ligatures w14:val="none"/>
        </w:rPr>
        <w:t>the single biggest determinant of containment prospects with ring-vaccination strategies</w:t>
      </w:r>
      <w:r w:rsidR="00B862D9">
        <w:rPr>
          <w:rFonts w:ascii="Roboto" w:eastAsia="Times New Roman" w:hAnsi="Roboto" w:cs="Times New Roman"/>
          <w:color w:val="031D39"/>
          <w:spacing w:val="3"/>
          <w:kern w:val="0"/>
          <w:sz w:val="20"/>
          <w:szCs w:val="20"/>
          <w:lang w:eastAsia="en-GB"/>
          <w14:ligatures w14:val="none"/>
        </w:rPr>
        <w:t xml:space="preserve"> utilising the BPSV</w:t>
      </w:r>
      <w:r w:rsidR="00FF0D5B">
        <w:rPr>
          <w:rFonts w:ascii="Roboto" w:eastAsia="Times New Roman" w:hAnsi="Roboto" w:cs="Times New Roman"/>
          <w:color w:val="031D39"/>
          <w:spacing w:val="3"/>
          <w:kern w:val="0"/>
          <w:sz w:val="20"/>
          <w:szCs w:val="20"/>
          <w:lang w:eastAsia="en-GB"/>
          <w14:ligatures w14:val="none"/>
        </w:rPr>
        <w:t xml:space="preserve">, with </w:t>
      </w:r>
      <w:r w:rsidR="00E063FD">
        <w:rPr>
          <w:rFonts w:ascii="Roboto" w:eastAsia="Times New Roman" w:hAnsi="Roboto" w:cs="Times New Roman"/>
          <w:color w:val="031D39"/>
          <w:spacing w:val="3"/>
          <w:kern w:val="0"/>
          <w:sz w:val="20"/>
          <w:szCs w:val="20"/>
          <w:lang w:eastAsia="en-GB"/>
          <w14:ligatures w14:val="none"/>
        </w:rPr>
        <w:t xml:space="preserve">a negligible fraction of outbreaks contained when the delay in protection was longer than 7 days. </w:t>
      </w:r>
      <w:r w:rsidR="008D4EDE">
        <w:rPr>
          <w:rFonts w:ascii="Roboto" w:eastAsia="Times New Roman" w:hAnsi="Roboto" w:cs="Times New Roman"/>
          <w:color w:val="031D39"/>
          <w:spacing w:val="3"/>
          <w:kern w:val="0"/>
          <w:sz w:val="20"/>
          <w:szCs w:val="20"/>
          <w:lang w:eastAsia="en-GB"/>
          <w14:ligatures w14:val="none"/>
        </w:rPr>
        <w:t xml:space="preserve">Given that typical timelines for development of protection </w:t>
      </w:r>
      <w:r w:rsidR="001838E4">
        <w:rPr>
          <w:rFonts w:ascii="Roboto" w:eastAsia="Times New Roman" w:hAnsi="Roboto" w:cs="Times New Roman"/>
          <w:color w:val="031D39"/>
          <w:spacing w:val="3"/>
          <w:kern w:val="0"/>
          <w:sz w:val="20"/>
          <w:szCs w:val="20"/>
          <w:lang w:eastAsia="en-GB"/>
          <w14:ligatures w14:val="none"/>
        </w:rPr>
        <w:t xml:space="preserve">in </w:t>
      </w:r>
      <w:r w:rsidR="008D4EDE">
        <w:rPr>
          <w:rFonts w:ascii="Roboto" w:eastAsia="Times New Roman" w:hAnsi="Roboto" w:cs="Times New Roman"/>
          <w:color w:val="031D39"/>
          <w:spacing w:val="3"/>
          <w:kern w:val="0"/>
          <w:sz w:val="20"/>
          <w:szCs w:val="20"/>
          <w:lang w:eastAsia="en-GB"/>
          <w14:ligatures w14:val="none"/>
        </w:rPr>
        <w:t xml:space="preserve">SARS-CoV-2 vaccines </w:t>
      </w:r>
      <w:r w:rsidR="007D49B1">
        <w:rPr>
          <w:rFonts w:ascii="Roboto" w:eastAsia="Times New Roman" w:hAnsi="Roboto" w:cs="Times New Roman"/>
          <w:color w:val="031D39"/>
          <w:spacing w:val="3"/>
          <w:kern w:val="0"/>
          <w:sz w:val="20"/>
          <w:szCs w:val="20"/>
          <w:lang w:eastAsia="en-GB"/>
          <w14:ligatures w14:val="none"/>
        </w:rPr>
        <w:t>were</w:t>
      </w:r>
      <w:r w:rsidR="008D4EDE">
        <w:rPr>
          <w:rFonts w:ascii="Roboto" w:eastAsia="Times New Roman" w:hAnsi="Roboto" w:cs="Times New Roman"/>
          <w:color w:val="031D39"/>
          <w:spacing w:val="3"/>
          <w:kern w:val="0"/>
          <w:sz w:val="20"/>
          <w:szCs w:val="20"/>
          <w:lang w:eastAsia="en-GB"/>
          <w14:ligatures w14:val="none"/>
        </w:rPr>
        <w:t xml:space="preserve"> in the range of </w:t>
      </w:r>
      <w:r w:rsidR="00C725D6">
        <w:rPr>
          <w:rFonts w:ascii="Roboto" w:eastAsia="Times New Roman" w:hAnsi="Roboto" w:cs="Times New Roman"/>
          <w:color w:val="031D39"/>
          <w:spacing w:val="3"/>
          <w:kern w:val="0"/>
          <w:sz w:val="20"/>
          <w:szCs w:val="20"/>
          <w:lang w:eastAsia="en-GB"/>
          <w14:ligatures w14:val="none"/>
        </w:rPr>
        <w:t>7-14</w:t>
      </w:r>
      <w:r w:rsidR="008D4EDE">
        <w:rPr>
          <w:rFonts w:ascii="Roboto" w:eastAsia="Times New Roman" w:hAnsi="Roboto" w:cs="Times New Roman"/>
          <w:color w:val="031D39"/>
          <w:spacing w:val="3"/>
          <w:kern w:val="0"/>
          <w:sz w:val="20"/>
          <w:szCs w:val="20"/>
          <w:lang w:eastAsia="en-GB"/>
          <w14:ligatures w14:val="none"/>
        </w:rPr>
        <w:t xml:space="preserve"> days</w:t>
      </w:r>
      <w:r w:rsidR="00E063FD">
        <w:rPr>
          <w:rFonts w:ascii="Roboto" w:eastAsia="Times New Roman" w:hAnsi="Roboto" w:cs="Times New Roman"/>
          <w:color w:val="031D39"/>
          <w:spacing w:val="3"/>
          <w:kern w:val="0"/>
          <w:sz w:val="20"/>
          <w:szCs w:val="20"/>
          <w:lang w:eastAsia="en-GB"/>
          <w14:ligatures w14:val="none"/>
        </w:rPr>
        <w:t xml:space="preserve">, it is unlikely that BPSVs will prove effective at containing </w:t>
      </w:r>
      <w:r w:rsidR="00770211">
        <w:rPr>
          <w:rFonts w:ascii="Roboto" w:eastAsia="Times New Roman" w:hAnsi="Roboto" w:cs="Times New Roman"/>
          <w:color w:val="031D39"/>
          <w:spacing w:val="3"/>
          <w:kern w:val="0"/>
          <w:sz w:val="20"/>
          <w:szCs w:val="20"/>
          <w:lang w:eastAsia="en-GB"/>
          <w14:ligatures w14:val="none"/>
        </w:rPr>
        <w:t>another SARS-CoV-X pandemic</w:t>
      </w:r>
      <w:r w:rsidR="007D49B1">
        <w:rPr>
          <w:rFonts w:ascii="Roboto" w:eastAsia="Times New Roman" w:hAnsi="Roboto" w:cs="Times New Roman"/>
          <w:color w:val="031D39"/>
          <w:spacing w:val="3"/>
          <w:kern w:val="0"/>
          <w:sz w:val="20"/>
          <w:szCs w:val="20"/>
          <w:lang w:eastAsia="en-GB"/>
          <w14:ligatures w14:val="none"/>
        </w:rPr>
        <w:t xml:space="preserve">. This is </w:t>
      </w:r>
      <w:r w:rsidR="00770211">
        <w:rPr>
          <w:rFonts w:ascii="Roboto" w:eastAsia="Times New Roman" w:hAnsi="Roboto" w:cs="Times New Roman"/>
          <w:color w:val="031D39"/>
          <w:spacing w:val="3"/>
          <w:kern w:val="0"/>
          <w:sz w:val="20"/>
          <w:szCs w:val="20"/>
          <w:lang w:eastAsia="en-GB"/>
          <w14:ligatures w14:val="none"/>
        </w:rPr>
        <w:t xml:space="preserve">especially </w:t>
      </w:r>
      <w:r w:rsidR="007D49B1">
        <w:rPr>
          <w:rFonts w:ascii="Roboto" w:eastAsia="Times New Roman" w:hAnsi="Roboto" w:cs="Times New Roman"/>
          <w:color w:val="031D39"/>
          <w:spacing w:val="3"/>
          <w:kern w:val="0"/>
          <w:sz w:val="20"/>
          <w:szCs w:val="20"/>
          <w:lang w:eastAsia="en-GB"/>
          <w14:ligatures w14:val="none"/>
        </w:rPr>
        <w:t xml:space="preserve">true </w:t>
      </w:r>
      <w:r w:rsidR="00770211">
        <w:rPr>
          <w:rFonts w:ascii="Roboto" w:eastAsia="Times New Roman" w:hAnsi="Roboto" w:cs="Times New Roman"/>
          <w:color w:val="031D39"/>
          <w:spacing w:val="3"/>
          <w:kern w:val="0"/>
          <w:sz w:val="20"/>
          <w:szCs w:val="20"/>
          <w:lang w:eastAsia="en-GB"/>
          <w14:ligatures w14:val="none"/>
        </w:rPr>
        <w:t xml:space="preserve">if the </w:t>
      </w:r>
      <w:r w:rsidR="007D49B1">
        <w:rPr>
          <w:rFonts w:ascii="Roboto" w:eastAsia="Times New Roman" w:hAnsi="Roboto" w:cs="Times New Roman"/>
          <w:color w:val="031D39"/>
          <w:spacing w:val="3"/>
          <w:kern w:val="0"/>
          <w:sz w:val="20"/>
          <w:szCs w:val="20"/>
          <w:lang w:eastAsia="en-GB"/>
          <w14:ligatures w14:val="none"/>
        </w:rPr>
        <w:t xml:space="preserve">generation time of the pathogen is more similar </w:t>
      </w:r>
      <w:r w:rsidR="00770211">
        <w:rPr>
          <w:rFonts w:ascii="Roboto" w:eastAsia="Times New Roman" w:hAnsi="Roboto" w:cs="Times New Roman"/>
          <w:color w:val="031D39"/>
          <w:spacing w:val="3"/>
          <w:kern w:val="0"/>
          <w:sz w:val="20"/>
          <w:szCs w:val="20"/>
          <w:lang w:eastAsia="en-GB"/>
          <w14:ligatures w14:val="none"/>
        </w:rPr>
        <w:t xml:space="preserve">to SARS-CoV-2 </w:t>
      </w:r>
      <w:r w:rsidR="007D49B1">
        <w:rPr>
          <w:rFonts w:ascii="Roboto" w:eastAsia="Times New Roman" w:hAnsi="Roboto" w:cs="Times New Roman"/>
          <w:color w:val="031D39"/>
          <w:spacing w:val="3"/>
          <w:kern w:val="0"/>
          <w:sz w:val="20"/>
          <w:szCs w:val="20"/>
          <w:lang w:eastAsia="en-GB"/>
          <w14:ligatures w14:val="none"/>
        </w:rPr>
        <w:t xml:space="preserve">(~6 days) </w:t>
      </w:r>
      <w:r w:rsidR="00770211">
        <w:rPr>
          <w:rFonts w:ascii="Roboto" w:eastAsia="Times New Roman" w:hAnsi="Roboto" w:cs="Times New Roman"/>
          <w:color w:val="031D39"/>
          <w:spacing w:val="3"/>
          <w:kern w:val="0"/>
          <w:sz w:val="20"/>
          <w:szCs w:val="20"/>
          <w:lang w:eastAsia="en-GB"/>
          <w14:ligatures w14:val="none"/>
        </w:rPr>
        <w:t>than SARS-CoV-1</w:t>
      </w:r>
      <w:r w:rsidR="007D49B1">
        <w:rPr>
          <w:rFonts w:ascii="Roboto" w:eastAsia="Times New Roman" w:hAnsi="Roboto" w:cs="Times New Roman"/>
          <w:color w:val="031D39"/>
          <w:spacing w:val="3"/>
          <w:kern w:val="0"/>
          <w:sz w:val="20"/>
          <w:szCs w:val="20"/>
          <w:lang w:eastAsia="en-GB"/>
          <w14:ligatures w14:val="none"/>
        </w:rPr>
        <w:t xml:space="preserve"> (~</w:t>
      </w:r>
      <w:r w:rsidR="007D49B1" w:rsidRPr="007D49B1">
        <w:rPr>
          <w:rFonts w:ascii="Roboto" w:eastAsia="Times New Roman" w:hAnsi="Roboto" w:cs="Times New Roman"/>
          <w:color w:val="031D39"/>
          <w:spacing w:val="3"/>
          <w:kern w:val="0"/>
          <w:sz w:val="20"/>
          <w:szCs w:val="20"/>
          <w:highlight w:val="yellow"/>
          <w:lang w:eastAsia="en-GB"/>
          <w14:ligatures w14:val="none"/>
        </w:rPr>
        <w:t>__</w:t>
      </w:r>
      <w:r w:rsidR="007D49B1">
        <w:rPr>
          <w:rFonts w:ascii="Roboto" w:eastAsia="Times New Roman" w:hAnsi="Roboto" w:cs="Times New Roman"/>
          <w:color w:val="031D39"/>
          <w:spacing w:val="3"/>
          <w:kern w:val="0"/>
          <w:sz w:val="20"/>
          <w:szCs w:val="20"/>
          <w:lang w:eastAsia="en-GB"/>
          <w14:ligatures w14:val="none"/>
        </w:rPr>
        <w:t xml:space="preserve"> days)</w:t>
      </w:r>
      <w:r w:rsidR="00E063FD">
        <w:rPr>
          <w:rFonts w:ascii="Roboto" w:eastAsia="Times New Roman" w:hAnsi="Roboto" w:cs="Times New Roman"/>
          <w:color w:val="031D39"/>
          <w:spacing w:val="3"/>
          <w:kern w:val="0"/>
          <w:sz w:val="20"/>
          <w:szCs w:val="20"/>
          <w:lang w:eastAsia="en-GB"/>
          <w14:ligatures w14:val="none"/>
        </w:rPr>
        <w:t>. It</w:t>
      </w:r>
      <w:r w:rsidR="00770211">
        <w:rPr>
          <w:rFonts w:ascii="Roboto" w:eastAsia="Times New Roman" w:hAnsi="Roboto" w:cs="Times New Roman"/>
          <w:color w:val="031D39"/>
          <w:spacing w:val="3"/>
          <w:kern w:val="0"/>
          <w:sz w:val="20"/>
          <w:szCs w:val="20"/>
          <w:lang w:eastAsia="en-GB"/>
          <w14:ligatures w14:val="none"/>
        </w:rPr>
        <w:t xml:space="preserve"> is in this context that other broad-spectrum medical countermeasures such as monoclonal antibodies</w:t>
      </w:r>
      <w:r w:rsidR="0001311A">
        <w:rPr>
          <w:rFonts w:ascii="Roboto" w:eastAsia="Times New Roman" w:hAnsi="Roboto" w:cs="Times New Roman"/>
          <w:color w:val="031D39"/>
          <w:spacing w:val="3"/>
          <w:kern w:val="0"/>
          <w:sz w:val="20"/>
          <w:szCs w:val="20"/>
          <w:lang w:eastAsia="en-GB"/>
          <w14:ligatures w14:val="none"/>
        </w:rPr>
        <w:t xml:space="preserve"> (</w:t>
      </w:r>
      <w:r w:rsidR="00770211">
        <w:rPr>
          <w:rFonts w:ascii="Roboto" w:eastAsia="Times New Roman" w:hAnsi="Roboto" w:cs="Times New Roman"/>
          <w:color w:val="031D39"/>
          <w:spacing w:val="3"/>
          <w:kern w:val="0"/>
          <w:sz w:val="20"/>
          <w:szCs w:val="20"/>
          <w:lang w:eastAsia="en-GB"/>
          <w14:ligatures w14:val="none"/>
        </w:rPr>
        <w:t xml:space="preserve">where </w:t>
      </w:r>
      <w:r w:rsidR="0001311A">
        <w:rPr>
          <w:rFonts w:ascii="Roboto" w:eastAsia="Times New Roman" w:hAnsi="Roboto" w:cs="Times New Roman"/>
          <w:color w:val="031D39"/>
          <w:spacing w:val="3"/>
          <w:kern w:val="0"/>
          <w:sz w:val="20"/>
          <w:szCs w:val="20"/>
          <w:lang w:eastAsia="en-GB"/>
          <w14:ligatures w14:val="none"/>
        </w:rPr>
        <w:t xml:space="preserve">protection arises almost immediately following administration) </w:t>
      </w:r>
      <w:r w:rsidR="00770211">
        <w:rPr>
          <w:rFonts w:ascii="Roboto" w:eastAsia="Times New Roman" w:hAnsi="Roboto" w:cs="Times New Roman"/>
          <w:color w:val="031D39"/>
          <w:spacing w:val="3"/>
          <w:kern w:val="0"/>
          <w:sz w:val="20"/>
          <w:szCs w:val="20"/>
          <w:lang w:eastAsia="en-GB"/>
          <w14:ligatures w14:val="none"/>
        </w:rPr>
        <w:t xml:space="preserve">could represent crucial additions to the arsenal of tools available for pandemic containment and mitigation strategies </w:t>
      </w:r>
      <w:r w:rsidR="00770211">
        <w:rPr>
          <w:rFonts w:ascii="Roboto" w:eastAsia="Times New Roman" w:hAnsi="Roboto" w:cs="Times New Roman"/>
          <w:color w:val="031D39"/>
          <w:spacing w:val="3"/>
          <w:kern w:val="0"/>
          <w:sz w:val="20"/>
          <w:szCs w:val="20"/>
          <w:lang w:eastAsia="en-GB"/>
          <w14:ligatures w14:val="none"/>
        </w:rPr>
        <w:fldChar w:fldCharType="begin" w:fldLock="1"/>
      </w:r>
      <w:r w:rsidR="00770211">
        <w:rPr>
          <w:rFonts w:ascii="Roboto" w:eastAsia="Times New Roman" w:hAnsi="Roboto" w:cs="Times New Roman"/>
          <w:color w:val="031D39"/>
          <w:spacing w:val="3"/>
          <w:kern w:val="0"/>
          <w:sz w:val="20"/>
          <w:szCs w:val="20"/>
          <w:lang w:eastAsia="en-GB"/>
          <w14:ligatures w14:val="none"/>
        </w:rPr>
        <w:instrText>ADDIN paperpile_citation &lt;clusterId&gt;R454F514B294Y625&lt;/clusterId&gt;&lt;metadata&gt;&lt;citation&gt;&lt;id&gt;f86ff0f9-a66b-4b6c-98b7-50a343a883bc&lt;/id&gt;&lt;/citation&gt;&lt;/metadata&gt;&lt;data&gt;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&lt;/data&gt; \* MERGEFORMAT</w:instrText>
      </w:r>
      <w:r w:rsidR="00770211">
        <w:rPr>
          <w:rFonts w:ascii="Roboto" w:eastAsia="Times New Roman" w:hAnsi="Roboto" w:cs="Times New Roman"/>
          <w:color w:val="031D39"/>
          <w:spacing w:val="3"/>
          <w:kern w:val="0"/>
          <w:sz w:val="20"/>
          <w:szCs w:val="20"/>
          <w:lang w:eastAsia="en-GB"/>
          <w14:ligatures w14:val="none"/>
        </w:rPr>
        <w:fldChar w:fldCharType="separate"/>
      </w:r>
      <w:r w:rsidR="00770211" w:rsidRPr="005A4E48">
        <w:rPr>
          <w:rFonts w:ascii="Roboto" w:eastAsia="Times New Roman" w:hAnsi="Roboto" w:cs="Times New Roman"/>
          <w:i/>
          <w:noProof/>
          <w:color w:val="031D39"/>
          <w:spacing w:val="3"/>
          <w:kern w:val="0"/>
          <w:sz w:val="20"/>
          <w:szCs w:val="20"/>
          <w:lang w:eastAsia="en-GB"/>
          <w14:ligatures w14:val="none"/>
        </w:rPr>
        <w:t>(40)</w:t>
      </w:r>
      <w:r w:rsidR="00770211">
        <w:rPr>
          <w:rFonts w:ascii="Roboto" w:eastAsia="Times New Roman" w:hAnsi="Roboto" w:cs="Times New Roman"/>
          <w:color w:val="031D39"/>
          <w:spacing w:val="3"/>
          <w:kern w:val="0"/>
          <w:sz w:val="20"/>
          <w:szCs w:val="20"/>
          <w:lang w:eastAsia="en-GB"/>
          <w14:ligatures w14:val="none"/>
        </w:rPr>
        <w:fldChar w:fldCharType="end"/>
      </w:r>
      <w:r w:rsidR="00770211">
        <w:rPr>
          <w:rFonts w:ascii="Roboto" w:eastAsia="Times New Roman" w:hAnsi="Roboto" w:cs="Times New Roman"/>
          <w:color w:val="031D39"/>
          <w:spacing w:val="3"/>
          <w:kern w:val="0"/>
          <w:sz w:val="20"/>
          <w:szCs w:val="20"/>
          <w:lang w:eastAsia="en-GB"/>
          <w14:ligatures w14:val="none"/>
        </w:rPr>
        <w:t xml:space="preserve">. </w:t>
      </w:r>
      <w:r w:rsidR="00A03BD3">
        <w:rPr>
          <w:rFonts w:ascii="Roboto" w:eastAsia="Times New Roman" w:hAnsi="Roboto" w:cs="Times New Roman"/>
          <w:color w:val="031D39"/>
          <w:spacing w:val="3"/>
          <w:kern w:val="0"/>
          <w:sz w:val="20"/>
          <w:szCs w:val="20"/>
          <w:lang w:eastAsia="en-GB"/>
          <w14:ligatures w14:val="none"/>
        </w:rPr>
        <w:t xml:space="preserve">Developing these tools should be possible. </w:t>
      </w:r>
      <w:r w:rsidR="00770211">
        <w:rPr>
          <w:rFonts w:ascii="Roboto" w:eastAsia="Times New Roman" w:hAnsi="Roboto" w:cs="Times New Roman"/>
          <w:color w:val="031D39"/>
          <w:spacing w:val="3"/>
          <w:kern w:val="0"/>
          <w:sz w:val="20"/>
          <w:szCs w:val="20"/>
          <w:lang w:eastAsia="en-GB"/>
          <w14:ligatures w14:val="none"/>
        </w:rPr>
        <w:t xml:space="preserve">Previous work has identified potent pan-sarbecovirus neutralising antibodies in SARS-CoV-1 survivors receiving the BNT162b2 vaccine </w:t>
      </w:r>
      <w:r w:rsidR="00770211">
        <w:rPr>
          <w:rFonts w:ascii="Roboto" w:eastAsia="Times New Roman" w:hAnsi="Roboto" w:cs="Times New Roman"/>
          <w:color w:val="031D39"/>
          <w:spacing w:val="3"/>
          <w:kern w:val="0"/>
          <w:sz w:val="20"/>
          <w:szCs w:val="20"/>
          <w:lang w:eastAsia="en-GB"/>
          <w14:ligatures w14:val="none"/>
        </w:rPr>
        <w:fldChar w:fldCharType="begin" w:fldLock="1"/>
      </w:r>
      <w:r w:rsidR="002E09B8">
        <w:rPr>
          <w:rFonts w:ascii="Roboto" w:eastAsia="Times New Roman" w:hAnsi="Roboto" w:cs="Times New Roman"/>
          <w:color w:val="031D39"/>
          <w:spacing w:val="3"/>
          <w:kern w:val="0"/>
          <w:sz w:val="20"/>
          <w:szCs w:val="20"/>
          <w:lang w:eastAsia="en-GB"/>
          <w14:ligatures w14:val="none"/>
        </w:rPr>
        <w:instrText>ADDIN paperpile_citation &lt;clusterId&gt;Y146M194I784F217&lt;/clusterId&gt;&lt;metadata&gt;&lt;citation&gt;&lt;id&gt;f1f6a2d2-88b3-4188-8670-accf45c470af&lt;/id&gt;&lt;/citation&gt;&lt;citation&gt;&lt;id&gt;037bd512-bb22-0300-a488-20d8aabc3aae&lt;/id&gt;&lt;/citation&gt;&lt;/metadata&gt;&lt;data&gt;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&lt;/data&gt; \* MERGEFORMAT</w:instrText>
      </w:r>
      <w:r w:rsidR="00770211">
        <w:rPr>
          <w:rFonts w:ascii="Roboto" w:eastAsia="Times New Roman" w:hAnsi="Roboto" w:cs="Times New Roman"/>
          <w:color w:val="031D39"/>
          <w:spacing w:val="3"/>
          <w:kern w:val="0"/>
          <w:sz w:val="20"/>
          <w:szCs w:val="20"/>
          <w:lang w:eastAsia="en-GB"/>
          <w14:ligatures w14:val="none"/>
        </w:rPr>
        <w:fldChar w:fldCharType="separate"/>
      </w:r>
      <w:r w:rsidR="002E09B8" w:rsidRPr="005A4E48">
        <w:rPr>
          <w:rFonts w:ascii="Roboto" w:eastAsia="Times New Roman" w:hAnsi="Roboto" w:cs="Times New Roman"/>
          <w:i/>
          <w:noProof/>
          <w:color w:val="031D39"/>
          <w:spacing w:val="3"/>
          <w:kern w:val="0"/>
          <w:sz w:val="20"/>
          <w:szCs w:val="20"/>
          <w:lang w:eastAsia="en-GB"/>
          <w14:ligatures w14:val="none"/>
        </w:rPr>
        <w:t>(21, 41)</w:t>
      </w:r>
      <w:r w:rsidR="00770211">
        <w:rPr>
          <w:rFonts w:ascii="Roboto" w:eastAsia="Times New Roman" w:hAnsi="Roboto" w:cs="Times New Roman"/>
          <w:color w:val="031D39"/>
          <w:spacing w:val="3"/>
          <w:kern w:val="0"/>
          <w:sz w:val="20"/>
          <w:szCs w:val="20"/>
          <w:lang w:eastAsia="en-GB"/>
          <w14:ligatures w14:val="none"/>
        </w:rPr>
        <w:fldChar w:fldCharType="end"/>
      </w:r>
      <w:r w:rsidR="00A03BD3">
        <w:rPr>
          <w:rFonts w:ascii="Roboto" w:eastAsia="Times New Roman" w:hAnsi="Roboto" w:cs="Times New Roman"/>
          <w:color w:val="031D39"/>
          <w:spacing w:val="3"/>
          <w:kern w:val="0"/>
          <w:sz w:val="20"/>
          <w:szCs w:val="20"/>
          <w:lang w:eastAsia="en-GB"/>
          <w14:ligatures w14:val="none"/>
        </w:rPr>
        <w:t xml:space="preserve">. Other work has </w:t>
      </w:r>
      <w:r w:rsidR="00770211">
        <w:rPr>
          <w:rFonts w:ascii="Roboto" w:eastAsia="Times New Roman" w:hAnsi="Roboto" w:cs="Times New Roman"/>
          <w:color w:val="031D39"/>
          <w:spacing w:val="3"/>
          <w:kern w:val="0"/>
          <w:sz w:val="20"/>
          <w:szCs w:val="20"/>
          <w:lang w:eastAsia="en-GB"/>
          <w14:ligatures w14:val="none"/>
        </w:rPr>
        <w:t xml:space="preserve">demonstrated promising results around pan-sarbecovirus </w:t>
      </w:r>
      <w:r w:rsidR="00A03BD3">
        <w:rPr>
          <w:rFonts w:ascii="Roboto" w:eastAsia="Times New Roman" w:hAnsi="Roboto" w:cs="Times New Roman"/>
          <w:color w:val="031D39"/>
          <w:spacing w:val="3"/>
          <w:kern w:val="0"/>
          <w:sz w:val="20"/>
          <w:szCs w:val="20"/>
          <w:lang w:eastAsia="en-GB"/>
          <w14:ligatures w14:val="none"/>
        </w:rPr>
        <w:t xml:space="preserve">infection </w:t>
      </w:r>
      <w:r w:rsidR="00770211">
        <w:rPr>
          <w:rFonts w:ascii="Roboto" w:eastAsia="Times New Roman" w:hAnsi="Roboto" w:cs="Times New Roman"/>
          <w:color w:val="031D39"/>
          <w:spacing w:val="3"/>
          <w:kern w:val="0"/>
          <w:sz w:val="20"/>
          <w:szCs w:val="20"/>
          <w:lang w:eastAsia="en-GB"/>
          <w14:ligatures w14:val="none"/>
        </w:rPr>
        <w:t xml:space="preserve">prophylaxis with anti-ACE2 monoclonal antibodies in mice models </w:t>
      </w:r>
      <w:r w:rsidR="00770211">
        <w:rPr>
          <w:rFonts w:ascii="Roboto" w:eastAsia="Times New Roman" w:hAnsi="Roboto" w:cs="Times New Roman"/>
          <w:color w:val="031D39"/>
          <w:spacing w:val="3"/>
          <w:kern w:val="0"/>
          <w:sz w:val="20"/>
          <w:szCs w:val="20"/>
          <w:lang w:eastAsia="en-GB"/>
          <w14:ligatures w14:val="none"/>
        </w:rPr>
        <w:fldChar w:fldCharType="begin" w:fldLock="1"/>
      </w:r>
      <w:r w:rsidR="00770211">
        <w:rPr>
          <w:rFonts w:ascii="Roboto" w:eastAsia="Times New Roman" w:hAnsi="Roboto" w:cs="Times New Roman"/>
          <w:color w:val="031D39"/>
          <w:spacing w:val="3"/>
          <w:kern w:val="0"/>
          <w:sz w:val="20"/>
          <w:szCs w:val="20"/>
          <w:lang w:eastAsia="en-GB"/>
          <w14:ligatures w14:val="none"/>
        </w:rPr>
        <w:instrText>ADDIN paperpile_citation &lt;clusterId&gt;R151F241B531Y322&lt;/clusterId&gt;&lt;metadata&gt;&lt;citation&gt;&lt;id&gt;df91cf47-5b85-0686-8373-9c2fe02e318a&lt;/id&gt;&lt;/citation&gt;&lt;/metadata&gt;&lt;data&gt;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&lt;/data&gt; \* MERGEFORMAT</w:instrText>
      </w:r>
      <w:r w:rsidR="00770211">
        <w:rPr>
          <w:rFonts w:ascii="Roboto" w:eastAsia="Times New Roman" w:hAnsi="Roboto" w:cs="Times New Roman"/>
          <w:color w:val="031D39"/>
          <w:spacing w:val="3"/>
          <w:kern w:val="0"/>
          <w:sz w:val="20"/>
          <w:szCs w:val="20"/>
          <w:lang w:eastAsia="en-GB"/>
          <w14:ligatures w14:val="none"/>
        </w:rPr>
        <w:fldChar w:fldCharType="separate"/>
      </w:r>
      <w:r w:rsidR="002E09B8" w:rsidRPr="005A4E48">
        <w:rPr>
          <w:rFonts w:ascii="Roboto" w:eastAsia="Times New Roman" w:hAnsi="Roboto" w:cs="Times New Roman"/>
          <w:i/>
          <w:noProof/>
          <w:color w:val="031D39"/>
          <w:spacing w:val="3"/>
          <w:kern w:val="0"/>
          <w:sz w:val="20"/>
          <w:szCs w:val="20"/>
          <w:lang w:eastAsia="en-GB"/>
          <w14:ligatures w14:val="none"/>
        </w:rPr>
        <w:t>(42)</w:t>
      </w:r>
      <w:r w:rsidR="00770211">
        <w:rPr>
          <w:rFonts w:ascii="Roboto" w:eastAsia="Times New Roman" w:hAnsi="Roboto" w:cs="Times New Roman"/>
          <w:color w:val="031D39"/>
          <w:spacing w:val="3"/>
          <w:kern w:val="0"/>
          <w:sz w:val="20"/>
          <w:szCs w:val="20"/>
          <w:lang w:eastAsia="en-GB"/>
          <w14:ligatures w14:val="none"/>
        </w:rPr>
        <w:fldChar w:fldCharType="end"/>
      </w:r>
      <w:r w:rsidR="002C6865">
        <w:rPr>
          <w:rFonts w:ascii="Roboto" w:eastAsia="Times New Roman" w:hAnsi="Roboto" w:cs="Times New Roman"/>
          <w:color w:val="031D39"/>
          <w:spacing w:val="3"/>
          <w:kern w:val="0"/>
          <w:sz w:val="20"/>
          <w:szCs w:val="20"/>
          <w:lang w:eastAsia="en-GB"/>
          <w14:ligatures w14:val="none"/>
        </w:rPr>
        <w:t xml:space="preserve">. Whilst our work therefore highlights the potential of BPSV, we note the importance of efforts around the development of broad-spectrum medical countermeasures other than vaccines, such as monoclonal antibodies. </w:t>
      </w:r>
    </w:p>
    <w:p w14:paraId="2F0085A6" w14:textId="77777777" w:rsidR="00C06706" w:rsidRDefault="00C06706"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488D236" w14:textId="3C70191E" w:rsidR="00240AB2" w:rsidRDefault="00643818"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Although our</w:t>
      </w:r>
      <w:r w:rsidR="00905799">
        <w:rPr>
          <w:rFonts w:ascii="Roboto" w:eastAsia="Times New Roman" w:hAnsi="Roboto" w:cs="Times New Roman"/>
          <w:color w:val="031D39"/>
          <w:spacing w:val="3"/>
          <w:kern w:val="0"/>
          <w:sz w:val="20"/>
          <w:szCs w:val="20"/>
          <w:lang w:eastAsia="en-GB"/>
          <w14:ligatures w14:val="none"/>
        </w:rPr>
        <w:t xml:space="preserve"> work highlights </w:t>
      </w:r>
      <w:r w:rsidR="00D90D85">
        <w:rPr>
          <w:rFonts w:ascii="Roboto" w:eastAsia="Times New Roman" w:hAnsi="Roboto" w:cs="Times New Roman"/>
          <w:color w:val="031D39"/>
          <w:spacing w:val="3"/>
          <w:kern w:val="0"/>
          <w:sz w:val="20"/>
          <w:szCs w:val="20"/>
          <w:lang w:eastAsia="en-GB"/>
          <w14:ligatures w14:val="none"/>
        </w:rPr>
        <w:t xml:space="preserve">the </w:t>
      </w:r>
      <w:r w:rsidR="00905799">
        <w:rPr>
          <w:rFonts w:ascii="Roboto" w:eastAsia="Times New Roman" w:hAnsi="Roboto" w:cs="Times New Roman"/>
          <w:color w:val="031D39"/>
          <w:spacing w:val="3"/>
          <w:kern w:val="0"/>
          <w:sz w:val="20"/>
          <w:szCs w:val="20"/>
          <w:lang w:eastAsia="en-GB"/>
          <w14:ligatures w14:val="none"/>
        </w:rPr>
        <w:t xml:space="preserve">utility of a stockpiled BPSV across scenarios spanning a diverse array of pathogen properties, BPSV characteristics and use-cases, it also highlights critical factors </w:t>
      </w:r>
      <w:r w:rsidR="00A804F8">
        <w:rPr>
          <w:rFonts w:ascii="Roboto" w:eastAsia="Times New Roman" w:hAnsi="Roboto" w:cs="Times New Roman"/>
          <w:color w:val="031D39"/>
          <w:spacing w:val="3"/>
          <w:kern w:val="0"/>
          <w:sz w:val="20"/>
          <w:szCs w:val="20"/>
          <w:lang w:eastAsia="en-GB"/>
          <w14:ligatures w14:val="none"/>
        </w:rPr>
        <w:t xml:space="preserve">modulating </w:t>
      </w:r>
      <w:r w:rsidR="00905799">
        <w:rPr>
          <w:rFonts w:ascii="Roboto" w:eastAsia="Times New Roman" w:hAnsi="Roboto" w:cs="Times New Roman"/>
          <w:color w:val="031D39"/>
          <w:spacing w:val="3"/>
          <w:kern w:val="0"/>
          <w:sz w:val="20"/>
          <w:szCs w:val="20"/>
          <w:lang w:eastAsia="en-GB"/>
          <w14:ligatures w14:val="none"/>
        </w:rPr>
        <w:t>th</w:t>
      </w:r>
      <w:r w:rsidR="006A106B">
        <w:rPr>
          <w:rFonts w:ascii="Roboto" w:eastAsia="Times New Roman" w:hAnsi="Roboto" w:cs="Times New Roman"/>
          <w:color w:val="031D39"/>
          <w:spacing w:val="3"/>
          <w:kern w:val="0"/>
          <w:sz w:val="20"/>
          <w:szCs w:val="20"/>
          <w:lang w:eastAsia="en-GB"/>
          <w14:ligatures w14:val="none"/>
        </w:rPr>
        <w:t>is</w:t>
      </w:r>
      <w:r w:rsidR="00905799">
        <w:rPr>
          <w:rFonts w:ascii="Roboto" w:eastAsia="Times New Roman" w:hAnsi="Roboto" w:cs="Times New Roman"/>
          <w:color w:val="031D39"/>
          <w:spacing w:val="3"/>
          <w:kern w:val="0"/>
          <w:sz w:val="20"/>
          <w:szCs w:val="20"/>
          <w:lang w:eastAsia="en-GB"/>
          <w14:ligatures w14:val="none"/>
        </w:rPr>
        <w:t xml:space="preserve"> impact</w:t>
      </w:r>
      <w:r w:rsidR="00BA128C">
        <w:rPr>
          <w:rFonts w:ascii="Roboto" w:eastAsia="Times New Roman" w:hAnsi="Roboto" w:cs="Times New Roman"/>
          <w:color w:val="031D39"/>
          <w:spacing w:val="3"/>
          <w:kern w:val="0"/>
          <w:sz w:val="20"/>
          <w:szCs w:val="20"/>
          <w:lang w:eastAsia="en-GB"/>
          <w14:ligatures w14:val="none"/>
        </w:rPr>
        <w:t>.</w:t>
      </w:r>
      <w:r w:rsidR="00060B9E">
        <w:rPr>
          <w:rFonts w:ascii="Roboto" w:eastAsia="Times New Roman" w:hAnsi="Roboto" w:cs="Times New Roman"/>
          <w:color w:val="031D39"/>
          <w:spacing w:val="3"/>
          <w:kern w:val="0"/>
          <w:sz w:val="20"/>
          <w:szCs w:val="20"/>
          <w:lang w:eastAsia="en-GB"/>
          <w14:ligatures w14:val="none"/>
        </w:rPr>
        <w:t xml:space="preserve"> </w:t>
      </w:r>
      <w:r w:rsidR="005973E7">
        <w:rPr>
          <w:rFonts w:ascii="Roboto" w:eastAsia="Times New Roman" w:hAnsi="Roboto" w:cs="Times New Roman"/>
          <w:color w:val="031D39"/>
          <w:spacing w:val="3"/>
          <w:kern w:val="0"/>
          <w:sz w:val="20"/>
          <w:szCs w:val="20"/>
          <w:lang w:eastAsia="en-GB"/>
          <w14:ligatures w14:val="none"/>
        </w:rPr>
        <w:t xml:space="preserve">Achieving </w:t>
      </w:r>
      <w:r w:rsidR="0089750D">
        <w:rPr>
          <w:rFonts w:ascii="Roboto" w:eastAsia="Times New Roman" w:hAnsi="Roboto" w:cs="Times New Roman"/>
          <w:color w:val="031D39"/>
          <w:spacing w:val="3"/>
          <w:kern w:val="0"/>
          <w:sz w:val="20"/>
          <w:szCs w:val="20"/>
          <w:lang w:eastAsia="en-GB"/>
          <w14:ligatures w14:val="none"/>
        </w:rPr>
        <w:t>BPSV</w:t>
      </w:r>
      <w:r w:rsidR="005973E7">
        <w:rPr>
          <w:rFonts w:ascii="Roboto" w:eastAsia="Times New Roman" w:hAnsi="Roboto" w:cs="Times New Roman"/>
          <w:color w:val="031D39"/>
          <w:spacing w:val="3"/>
          <w:kern w:val="0"/>
          <w:sz w:val="20"/>
          <w:szCs w:val="20"/>
          <w:lang w:eastAsia="en-GB"/>
          <w14:ligatures w14:val="none"/>
        </w:rPr>
        <w:t xml:space="preserve"> </w:t>
      </w:r>
      <w:r w:rsidR="00060B9E">
        <w:rPr>
          <w:rFonts w:ascii="Roboto" w:eastAsia="Times New Roman" w:hAnsi="Roboto" w:cs="Times New Roman"/>
          <w:color w:val="031D39"/>
          <w:spacing w:val="3"/>
          <w:kern w:val="0"/>
          <w:sz w:val="20"/>
          <w:szCs w:val="20"/>
          <w:lang w:eastAsia="en-GB"/>
          <w14:ligatures w14:val="none"/>
        </w:rPr>
        <w:t xml:space="preserve">impact </w:t>
      </w:r>
      <w:r w:rsidR="00A7234C">
        <w:rPr>
          <w:rFonts w:ascii="Roboto" w:eastAsia="Times New Roman" w:hAnsi="Roboto" w:cs="Times New Roman"/>
          <w:color w:val="031D39"/>
          <w:spacing w:val="3"/>
          <w:kern w:val="0"/>
          <w:sz w:val="20"/>
          <w:szCs w:val="20"/>
          <w:lang w:eastAsia="en-GB"/>
          <w14:ligatures w14:val="none"/>
        </w:rPr>
        <w:t xml:space="preserve">ultimately </w:t>
      </w:r>
      <w:r w:rsidR="00060B9E">
        <w:rPr>
          <w:rFonts w:ascii="Roboto" w:eastAsia="Times New Roman" w:hAnsi="Roboto" w:cs="Times New Roman"/>
          <w:color w:val="031D39"/>
          <w:spacing w:val="3"/>
          <w:kern w:val="0"/>
          <w:sz w:val="20"/>
          <w:szCs w:val="20"/>
          <w:lang w:eastAsia="en-GB"/>
          <w14:ligatures w14:val="none"/>
        </w:rPr>
        <w:t>depends on ensuring timely vaccination relative to widespread community transmission</w:t>
      </w:r>
      <w:r w:rsidR="00A936F6">
        <w:rPr>
          <w:rFonts w:ascii="Roboto" w:eastAsia="Times New Roman" w:hAnsi="Roboto" w:cs="Times New Roman"/>
          <w:color w:val="031D39"/>
          <w:spacing w:val="3"/>
          <w:kern w:val="0"/>
          <w:sz w:val="20"/>
          <w:szCs w:val="20"/>
          <w:lang w:eastAsia="en-GB"/>
          <w14:ligatures w14:val="none"/>
        </w:rPr>
        <w:t>. T</w:t>
      </w:r>
      <w:r w:rsidR="00060B9E">
        <w:rPr>
          <w:rFonts w:ascii="Roboto" w:eastAsia="Times New Roman" w:hAnsi="Roboto" w:cs="Times New Roman"/>
          <w:color w:val="031D39"/>
          <w:spacing w:val="3"/>
          <w:kern w:val="0"/>
          <w:sz w:val="20"/>
          <w:szCs w:val="20"/>
          <w:lang w:eastAsia="en-GB"/>
          <w14:ligatures w14:val="none"/>
        </w:rPr>
        <w:t xml:space="preserve">his is driven by how soon the pathogen is detected </w:t>
      </w:r>
      <w:r w:rsidR="00060B9E">
        <w:rPr>
          <w:rFonts w:ascii="Roboto" w:eastAsia="Times New Roman" w:hAnsi="Roboto" w:cs="Times New Roman"/>
          <w:color w:val="031D39"/>
          <w:spacing w:val="3"/>
          <w:kern w:val="0"/>
          <w:sz w:val="20"/>
          <w:szCs w:val="20"/>
          <w:lang w:eastAsia="en-GB"/>
          <w14:ligatures w14:val="none"/>
        </w:rPr>
        <w:lastRenderedPageBreak/>
        <w:t xml:space="preserve">(a function of surveillance system sensitivity) and how rapidly the BPSV vaccination campaign can proceed (a function of health system capabilities). </w:t>
      </w:r>
      <w:r w:rsidR="0092231A">
        <w:rPr>
          <w:rFonts w:ascii="Roboto" w:eastAsia="Times New Roman" w:hAnsi="Roboto" w:cs="Times New Roman"/>
          <w:color w:val="031D39"/>
          <w:spacing w:val="3"/>
          <w:kern w:val="0"/>
          <w:sz w:val="20"/>
          <w:szCs w:val="20"/>
          <w:lang w:eastAsia="en-GB"/>
          <w14:ligatures w14:val="none"/>
        </w:rPr>
        <w:t xml:space="preserve">There has been significant heterogeneity </w:t>
      </w:r>
      <w:r w:rsidR="00846956">
        <w:rPr>
          <w:rFonts w:ascii="Roboto" w:eastAsia="Times New Roman" w:hAnsi="Roboto" w:cs="Times New Roman"/>
          <w:color w:val="031D39"/>
          <w:spacing w:val="3"/>
          <w:kern w:val="0"/>
          <w:sz w:val="20"/>
          <w:szCs w:val="20"/>
          <w:lang w:eastAsia="en-GB"/>
          <w14:ligatures w14:val="none"/>
        </w:rPr>
        <w:t>worldwide in the rate at which SARS-CoV-2 vaccination campaigns have proceed</w:t>
      </w:r>
      <w:r w:rsidR="00420773">
        <w:rPr>
          <w:rFonts w:ascii="Roboto" w:eastAsia="Times New Roman" w:hAnsi="Roboto" w:cs="Times New Roman"/>
          <w:color w:val="031D39"/>
          <w:spacing w:val="3"/>
          <w:kern w:val="0"/>
          <w:sz w:val="20"/>
          <w:szCs w:val="20"/>
          <w:lang w:eastAsia="en-GB"/>
          <w14:ligatures w14:val="none"/>
        </w:rPr>
        <w:t>ed</w:t>
      </w:r>
      <w:r w:rsidR="00846956">
        <w:rPr>
          <w:rFonts w:ascii="Roboto" w:eastAsia="Times New Roman" w:hAnsi="Roboto" w:cs="Times New Roman"/>
          <w:color w:val="031D39"/>
          <w:spacing w:val="3"/>
          <w:kern w:val="0"/>
          <w:sz w:val="20"/>
          <w:szCs w:val="20"/>
          <w:lang w:eastAsia="en-GB"/>
          <w14:ligatures w14:val="none"/>
        </w:rPr>
        <w:t xml:space="preserve">. Much of this has been </w:t>
      </w:r>
      <w:r w:rsidR="0094095D">
        <w:rPr>
          <w:rFonts w:ascii="Roboto" w:eastAsia="Times New Roman" w:hAnsi="Roboto" w:cs="Times New Roman"/>
          <w:color w:val="031D39"/>
          <w:spacing w:val="3"/>
          <w:kern w:val="0"/>
          <w:sz w:val="20"/>
          <w:szCs w:val="20"/>
          <w:lang w:eastAsia="en-GB"/>
          <w14:ligatures w14:val="none"/>
        </w:rPr>
        <w:t xml:space="preserve">arisen due to </w:t>
      </w:r>
      <w:r w:rsidR="00846956">
        <w:rPr>
          <w:rFonts w:ascii="Roboto" w:eastAsia="Times New Roman" w:hAnsi="Roboto" w:cs="Times New Roman"/>
          <w:color w:val="031D39"/>
          <w:spacing w:val="3"/>
          <w:kern w:val="0"/>
          <w:sz w:val="20"/>
          <w:szCs w:val="20"/>
          <w:lang w:eastAsia="en-GB"/>
          <w14:ligatures w14:val="none"/>
        </w:rPr>
        <w:t>inequities</w:t>
      </w:r>
      <w:r w:rsidR="0094095D">
        <w:rPr>
          <w:rFonts w:ascii="Roboto" w:eastAsia="Times New Roman" w:hAnsi="Roboto" w:cs="Times New Roman"/>
          <w:color w:val="031D39"/>
          <w:spacing w:val="3"/>
          <w:kern w:val="0"/>
          <w:sz w:val="20"/>
          <w:szCs w:val="20"/>
          <w:lang w:eastAsia="en-GB"/>
          <w14:ligatures w14:val="none"/>
        </w:rPr>
        <w:t xml:space="preserve"> in the availability of vaccine doses, but </w:t>
      </w:r>
      <w:r w:rsidR="00846956">
        <w:rPr>
          <w:rFonts w:ascii="Roboto" w:eastAsia="Times New Roman" w:hAnsi="Roboto" w:cs="Times New Roman"/>
          <w:color w:val="031D39"/>
          <w:spacing w:val="3"/>
          <w:kern w:val="0"/>
          <w:sz w:val="20"/>
          <w:szCs w:val="20"/>
          <w:lang w:eastAsia="en-GB"/>
          <w14:ligatures w14:val="none"/>
        </w:rPr>
        <w:t>countries also differ in the degree and extent of health systems capabilities available to support rapid vaccine rollout</w:t>
      </w:r>
      <w:r w:rsidR="00C3134C">
        <w:rPr>
          <w:rFonts w:ascii="Roboto" w:eastAsia="Times New Roman" w:hAnsi="Roboto" w:cs="Times New Roman"/>
          <w:color w:val="031D39"/>
          <w:spacing w:val="3"/>
          <w:kern w:val="0"/>
          <w:sz w:val="20"/>
          <w:szCs w:val="20"/>
          <w:lang w:eastAsia="en-GB"/>
          <w14:ligatures w14:val="none"/>
        </w:rPr>
        <w:t>, leading to wide between-country variation in vaccination rates</w:t>
      </w:r>
      <w:r w:rsidR="00846956">
        <w:rPr>
          <w:rFonts w:ascii="Roboto" w:eastAsia="Times New Roman" w:hAnsi="Roboto" w:cs="Times New Roman"/>
          <w:color w:val="031D39"/>
          <w:spacing w:val="3"/>
          <w:kern w:val="0"/>
          <w:sz w:val="20"/>
          <w:szCs w:val="20"/>
          <w:lang w:eastAsia="en-GB"/>
          <w14:ligatures w14:val="none"/>
        </w:rPr>
        <w:t xml:space="preserve"> </w:t>
      </w:r>
      <w:r w:rsidR="00C3134C">
        <w:rPr>
          <w:rFonts w:ascii="Roboto" w:eastAsia="Times New Roman" w:hAnsi="Roboto" w:cs="Times New Roman"/>
          <w:color w:val="031D39"/>
          <w:spacing w:val="3"/>
          <w:kern w:val="0"/>
          <w:sz w:val="20"/>
          <w:szCs w:val="20"/>
          <w:lang w:eastAsia="en-GB"/>
          <w14:ligatures w14:val="none"/>
        </w:rPr>
        <w:t>in the case of SARS-CoV-2 campaigns</w:t>
      </w:r>
      <w:r w:rsidR="00505F18">
        <w:rPr>
          <w:rFonts w:ascii="Roboto" w:eastAsia="Times New Roman" w:hAnsi="Roboto" w:cs="Times New Roman"/>
          <w:color w:val="031D39"/>
          <w:spacing w:val="3"/>
          <w:kern w:val="0"/>
          <w:sz w:val="20"/>
          <w:szCs w:val="20"/>
          <w:lang w:eastAsia="en-GB"/>
          <w14:ligatures w14:val="none"/>
        </w:rPr>
        <w:t xml:space="preserve"> </w:t>
      </w:r>
      <w:r w:rsidR="00505F18">
        <w:rPr>
          <w:rFonts w:ascii="Roboto" w:eastAsia="Times New Roman" w:hAnsi="Roboto" w:cs="Times New Roman"/>
          <w:color w:val="031D39"/>
          <w:spacing w:val="3"/>
          <w:kern w:val="0"/>
          <w:sz w:val="20"/>
          <w:szCs w:val="20"/>
          <w:lang w:eastAsia="en-GB"/>
          <w14:ligatures w14:val="none"/>
        </w:rPr>
        <w:fldChar w:fldCharType="begin" w:fldLock="1"/>
      </w:r>
      <w:r w:rsidR="00505F18">
        <w:rPr>
          <w:rFonts w:ascii="Roboto" w:eastAsia="Times New Roman" w:hAnsi="Roboto" w:cs="Times New Roman"/>
          <w:color w:val="031D39"/>
          <w:spacing w:val="3"/>
          <w:kern w:val="0"/>
          <w:sz w:val="20"/>
          <w:szCs w:val="20"/>
          <w:lang w:eastAsia="en-GB"/>
          <w14:ligatures w14:val="none"/>
        </w:rPr>
        <w:instrText>ADDIN paperpile_citation &lt;clusterId&gt;P749D197S587P211&lt;/clusterId&gt;&lt;metadata&gt;&lt;citation&gt;&lt;id&gt;c82b221e-bc4c-0c9e-b982-6229a54382c7&lt;/id&gt;&lt;/citation&gt;&lt;citation&gt;&lt;id&gt;2eb95764-0f25-4fff-a16b-e54a7545f367&lt;/id&gt;&lt;/citation&gt;&lt;/metadata&gt;&lt;data&gt;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&lt;/data&gt; \* MERGEFORMAT</w:instrText>
      </w:r>
      <w:r w:rsidR="00505F18">
        <w:rPr>
          <w:rFonts w:ascii="Roboto" w:eastAsia="Times New Roman" w:hAnsi="Roboto" w:cs="Times New Roman"/>
          <w:color w:val="031D39"/>
          <w:spacing w:val="3"/>
          <w:kern w:val="0"/>
          <w:sz w:val="20"/>
          <w:szCs w:val="20"/>
          <w:lang w:eastAsia="en-GB"/>
          <w14:ligatures w14:val="none"/>
        </w:rPr>
        <w:fldChar w:fldCharType="separate"/>
      </w:r>
      <w:r w:rsidR="002E09B8" w:rsidRPr="005A4E48">
        <w:rPr>
          <w:rFonts w:ascii="Roboto" w:eastAsia="Times New Roman" w:hAnsi="Roboto" w:cs="Times New Roman"/>
          <w:i/>
          <w:noProof/>
          <w:color w:val="031D39"/>
          <w:spacing w:val="3"/>
          <w:kern w:val="0"/>
          <w:sz w:val="20"/>
          <w:szCs w:val="20"/>
          <w:lang w:eastAsia="en-GB"/>
          <w14:ligatures w14:val="none"/>
        </w:rPr>
        <w:t>(43, 44)</w:t>
      </w:r>
      <w:r w:rsidR="00505F18">
        <w:rPr>
          <w:rFonts w:ascii="Roboto" w:eastAsia="Times New Roman" w:hAnsi="Roboto" w:cs="Times New Roman"/>
          <w:color w:val="031D39"/>
          <w:spacing w:val="3"/>
          <w:kern w:val="0"/>
          <w:sz w:val="20"/>
          <w:szCs w:val="20"/>
          <w:lang w:eastAsia="en-GB"/>
          <w14:ligatures w14:val="none"/>
        </w:rPr>
        <w:fldChar w:fldCharType="end"/>
      </w:r>
      <w:r w:rsidR="00630BA4">
        <w:rPr>
          <w:rFonts w:ascii="Roboto" w:eastAsia="Times New Roman" w:hAnsi="Roboto" w:cs="Times New Roman"/>
          <w:color w:val="031D39"/>
          <w:spacing w:val="3"/>
          <w:kern w:val="0"/>
          <w:sz w:val="20"/>
          <w:szCs w:val="20"/>
          <w:lang w:eastAsia="en-GB"/>
          <w14:ligatures w14:val="none"/>
        </w:rPr>
        <w:t xml:space="preserve"> – efforts focussed on strengthening health systems capabilities to rapidly roll our a stockpiled vaccine are therefore likely to be impactful.</w:t>
      </w:r>
      <w:r w:rsidR="001F4CA4">
        <w:rPr>
          <w:rFonts w:ascii="Roboto" w:eastAsia="Times New Roman" w:hAnsi="Roboto" w:cs="Times New Roman"/>
          <w:color w:val="031D39"/>
          <w:spacing w:val="3"/>
          <w:kern w:val="0"/>
          <w:sz w:val="20"/>
          <w:szCs w:val="20"/>
          <w:lang w:eastAsia="en-GB"/>
          <w14:ligatures w14:val="none"/>
        </w:rPr>
        <w:t xml:space="preserve"> </w:t>
      </w:r>
      <w:r w:rsidR="001D2829">
        <w:rPr>
          <w:rFonts w:ascii="Roboto" w:eastAsia="Times New Roman" w:hAnsi="Roboto" w:cs="Times New Roman"/>
          <w:color w:val="031D39"/>
          <w:spacing w:val="3"/>
          <w:kern w:val="0"/>
          <w:sz w:val="20"/>
          <w:szCs w:val="20"/>
          <w:lang w:eastAsia="en-GB"/>
          <w14:ligatures w14:val="none"/>
        </w:rPr>
        <w:t xml:space="preserve">Improving equitable vaccine access will also be crucial – well-equipped health systems cannot distribute vaccines they do not have access to. </w:t>
      </w:r>
      <w:r w:rsidR="00C71F25">
        <w:rPr>
          <w:rFonts w:ascii="Roboto" w:eastAsia="Times New Roman" w:hAnsi="Roboto" w:cs="Times New Roman"/>
          <w:color w:val="031D39"/>
          <w:spacing w:val="3"/>
          <w:kern w:val="0"/>
          <w:sz w:val="20"/>
          <w:szCs w:val="20"/>
          <w:lang w:eastAsia="en-GB"/>
          <w14:ligatures w14:val="none"/>
        </w:rPr>
        <w:t xml:space="preserve">Availability of COVID-19 vaccines was characterised by significant global disparities and inequity </w:t>
      </w:r>
      <w:r w:rsidR="00C71F25">
        <w:rPr>
          <w:rFonts w:ascii="Roboto" w:eastAsia="Times New Roman" w:hAnsi="Roboto" w:cs="Times New Roman"/>
          <w:color w:val="031D39"/>
          <w:spacing w:val="3"/>
          <w:kern w:val="0"/>
          <w:sz w:val="20"/>
          <w:szCs w:val="20"/>
          <w:lang w:eastAsia="en-GB"/>
          <w14:ligatures w14:val="none"/>
        </w:rPr>
        <w:fldChar w:fldCharType="begin" w:fldLock="1"/>
      </w:r>
      <w:r w:rsidR="00C71F25">
        <w:rPr>
          <w:rFonts w:ascii="Roboto" w:eastAsia="Times New Roman" w:hAnsi="Roboto" w:cs="Times New Roman"/>
          <w:color w:val="031D39"/>
          <w:spacing w:val="3"/>
          <w:kern w:val="0"/>
          <w:sz w:val="20"/>
          <w:szCs w:val="20"/>
          <w:lang w:eastAsia="en-GB"/>
          <w14:ligatures w14:val="none"/>
        </w:rPr>
        <w:instrText>ADDIN paperpile_citation &lt;clusterId&gt;W319K466Z757W571&lt;/clusterId&gt;&lt;metadata&gt;&lt;citation&gt;&lt;id&gt;e51be2d6-4509-0739-a93a-dbc155d1673d&lt;/id&gt;&lt;/citation&gt;&lt;/metadata&gt;&lt;data&gt;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&lt;/data&gt; \* MERGEFORMAT</w:instrText>
      </w:r>
      <w:r w:rsidR="00C71F25">
        <w:rPr>
          <w:rFonts w:ascii="Roboto" w:eastAsia="Times New Roman" w:hAnsi="Roboto" w:cs="Times New Roman"/>
          <w:color w:val="031D39"/>
          <w:spacing w:val="3"/>
          <w:kern w:val="0"/>
          <w:sz w:val="20"/>
          <w:szCs w:val="20"/>
          <w:lang w:eastAsia="en-GB"/>
          <w14:ligatures w14:val="none"/>
        </w:rPr>
        <w:fldChar w:fldCharType="separate"/>
      </w:r>
      <w:r w:rsidR="00C71F25" w:rsidRPr="005A4E48">
        <w:rPr>
          <w:rFonts w:ascii="Roboto" w:eastAsia="Times New Roman" w:hAnsi="Roboto" w:cs="Times New Roman"/>
          <w:i/>
          <w:noProof/>
          <w:color w:val="031D39"/>
          <w:spacing w:val="3"/>
          <w:kern w:val="0"/>
          <w:sz w:val="20"/>
          <w:szCs w:val="20"/>
          <w:lang w:eastAsia="en-GB"/>
          <w14:ligatures w14:val="none"/>
        </w:rPr>
        <w:t>(45)</w:t>
      </w:r>
      <w:r w:rsidR="00C71F25">
        <w:rPr>
          <w:rFonts w:ascii="Roboto" w:eastAsia="Times New Roman" w:hAnsi="Roboto" w:cs="Times New Roman"/>
          <w:color w:val="031D39"/>
          <w:spacing w:val="3"/>
          <w:kern w:val="0"/>
          <w:sz w:val="20"/>
          <w:szCs w:val="20"/>
          <w:lang w:eastAsia="en-GB"/>
          <w14:ligatures w14:val="none"/>
        </w:rPr>
        <w:fldChar w:fldCharType="end"/>
      </w:r>
      <w:r w:rsidR="00C71F25">
        <w:rPr>
          <w:rFonts w:ascii="Roboto" w:eastAsia="Times New Roman" w:hAnsi="Roboto" w:cs="Times New Roman"/>
          <w:color w:val="031D39"/>
          <w:spacing w:val="3"/>
          <w:kern w:val="0"/>
          <w:sz w:val="20"/>
          <w:szCs w:val="20"/>
          <w:lang w:eastAsia="en-GB"/>
          <w14:ligatures w14:val="none"/>
        </w:rPr>
        <w:t xml:space="preserve">, despite work showing that equitable access would be the most effective strategy for averting loss of life </w:t>
      </w:r>
      <w:r w:rsidR="00C71F25">
        <w:rPr>
          <w:rFonts w:ascii="Roboto" w:eastAsia="Times New Roman" w:hAnsi="Roboto" w:cs="Times New Roman"/>
          <w:color w:val="031D39"/>
          <w:spacing w:val="3"/>
          <w:kern w:val="0"/>
          <w:sz w:val="20"/>
          <w:szCs w:val="20"/>
          <w:lang w:eastAsia="en-GB"/>
          <w14:ligatures w14:val="none"/>
        </w:rPr>
        <w:fldChar w:fldCharType="begin" w:fldLock="1"/>
      </w:r>
      <w:r w:rsidR="00C71F25">
        <w:rPr>
          <w:rFonts w:ascii="Roboto" w:eastAsia="Times New Roman" w:hAnsi="Roboto" w:cs="Times New Roman"/>
          <w:color w:val="031D39"/>
          <w:spacing w:val="3"/>
          <w:kern w:val="0"/>
          <w:sz w:val="20"/>
          <w:szCs w:val="20"/>
          <w:lang w:eastAsia="en-GB"/>
          <w14:ligatures w14:val="none"/>
        </w:rPr>
        <w:instrText>ADDIN paperpile_citation &lt;clusterId&gt;X776L734A224E848&lt;/clusterId&gt;&lt;metadata&gt;&lt;citation&gt;&lt;id&gt;dc6e64f3-d8fc-4174-be24-b0345ce0367e&lt;/id&gt;&lt;/citation&gt;&lt;citation&gt;&lt;id&gt;e9a1e7e8-b838-02e6-a6d1-05ae187737a6&lt;/id&gt;&lt;/citation&gt;&lt;/metadata&gt;&lt;data&gt;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&lt;/data&gt; \* MERGEFORMAT</w:instrText>
      </w:r>
      <w:r w:rsidR="00C71F25">
        <w:rPr>
          <w:rFonts w:ascii="Roboto" w:eastAsia="Times New Roman" w:hAnsi="Roboto" w:cs="Times New Roman"/>
          <w:color w:val="031D39"/>
          <w:spacing w:val="3"/>
          <w:kern w:val="0"/>
          <w:sz w:val="20"/>
          <w:szCs w:val="20"/>
          <w:lang w:eastAsia="en-GB"/>
          <w14:ligatures w14:val="none"/>
        </w:rPr>
        <w:fldChar w:fldCharType="separate"/>
      </w:r>
      <w:r w:rsidR="00C71F25" w:rsidRPr="005A4E48">
        <w:rPr>
          <w:rFonts w:ascii="Roboto" w:eastAsia="Times New Roman" w:hAnsi="Roboto" w:cs="Times New Roman"/>
          <w:i/>
          <w:noProof/>
          <w:color w:val="031D39"/>
          <w:spacing w:val="3"/>
          <w:kern w:val="0"/>
          <w:sz w:val="20"/>
          <w:szCs w:val="20"/>
          <w:lang w:eastAsia="en-GB"/>
          <w14:ligatures w14:val="none"/>
        </w:rPr>
        <w:t>(1, 11)</w:t>
      </w:r>
      <w:r w:rsidR="00C71F25">
        <w:rPr>
          <w:rFonts w:ascii="Roboto" w:eastAsia="Times New Roman" w:hAnsi="Roboto" w:cs="Times New Roman"/>
          <w:color w:val="031D39"/>
          <w:spacing w:val="3"/>
          <w:kern w:val="0"/>
          <w:sz w:val="20"/>
          <w:szCs w:val="20"/>
          <w:lang w:eastAsia="en-GB"/>
          <w14:ligatures w14:val="none"/>
        </w:rPr>
        <w:fldChar w:fldCharType="end"/>
      </w:r>
      <w:r w:rsidR="00C71F25">
        <w:rPr>
          <w:rFonts w:ascii="Roboto" w:eastAsia="Times New Roman" w:hAnsi="Roboto" w:cs="Times New Roman"/>
          <w:color w:val="031D39"/>
          <w:spacing w:val="3"/>
          <w:kern w:val="0"/>
          <w:sz w:val="20"/>
          <w:szCs w:val="20"/>
          <w:lang w:eastAsia="en-GB"/>
          <w14:ligatures w14:val="none"/>
        </w:rPr>
        <w:t xml:space="preserve">. </w:t>
      </w:r>
      <w:r w:rsidR="0052590C">
        <w:rPr>
          <w:rFonts w:ascii="Roboto" w:eastAsia="Times New Roman" w:hAnsi="Roboto" w:cs="Times New Roman"/>
          <w:color w:val="031D39"/>
          <w:spacing w:val="3"/>
          <w:kern w:val="0"/>
          <w:sz w:val="20"/>
          <w:szCs w:val="20"/>
          <w:lang w:eastAsia="en-GB"/>
          <w14:ligatures w14:val="none"/>
        </w:rPr>
        <w:t>T</w:t>
      </w:r>
      <w:r w:rsidR="00240AB2">
        <w:rPr>
          <w:rFonts w:ascii="Roboto" w:eastAsia="Times New Roman" w:hAnsi="Roboto" w:cs="Times New Roman"/>
          <w:color w:val="031D39"/>
          <w:spacing w:val="3"/>
          <w:kern w:val="0"/>
          <w:sz w:val="20"/>
          <w:szCs w:val="20"/>
          <w:lang w:eastAsia="en-GB"/>
          <w14:ligatures w14:val="none"/>
        </w:rPr>
        <w:t xml:space="preserve">here has been a significant focus on developing “rules of the road” </w:t>
      </w:r>
      <w:r w:rsidR="00F4467A">
        <w:rPr>
          <w:rFonts w:ascii="Roboto" w:eastAsia="Times New Roman" w:hAnsi="Roboto" w:cs="Times New Roman"/>
          <w:color w:val="031D39"/>
          <w:spacing w:val="3"/>
          <w:kern w:val="0"/>
          <w:sz w:val="20"/>
          <w:szCs w:val="20"/>
          <w:lang w:eastAsia="en-GB"/>
          <w14:ligatures w14:val="none"/>
        </w:rPr>
        <w:t>(including equitable sharing of medical countermeasures</w:t>
      </w:r>
      <w:r w:rsidR="0052590C">
        <w:rPr>
          <w:rFonts w:ascii="Roboto" w:eastAsia="Times New Roman" w:hAnsi="Roboto" w:cs="Times New Roman"/>
          <w:color w:val="031D39"/>
          <w:spacing w:val="3"/>
          <w:kern w:val="0"/>
          <w:sz w:val="20"/>
          <w:szCs w:val="20"/>
          <w:lang w:eastAsia="en-GB"/>
          <w14:ligatures w14:val="none"/>
        </w:rPr>
        <w:t xml:space="preserve"> </w:t>
      </w:r>
      <w:r w:rsidR="0052590C">
        <w:rPr>
          <w:rFonts w:ascii="Roboto" w:eastAsia="Times New Roman" w:hAnsi="Roboto" w:cs="Times New Roman"/>
          <w:color w:val="031D39"/>
          <w:spacing w:val="3"/>
          <w:kern w:val="0"/>
          <w:sz w:val="20"/>
          <w:szCs w:val="20"/>
          <w:lang w:eastAsia="en-GB"/>
          <w14:ligatures w14:val="none"/>
        </w:rPr>
        <w:fldChar w:fldCharType="begin" w:fldLock="1"/>
      </w:r>
      <w:r w:rsidR="0052590C">
        <w:rPr>
          <w:rFonts w:ascii="Roboto" w:eastAsia="Times New Roman" w:hAnsi="Roboto" w:cs="Times New Roman"/>
          <w:color w:val="031D39"/>
          <w:spacing w:val="3"/>
          <w:kern w:val="0"/>
          <w:sz w:val="20"/>
          <w:szCs w:val="20"/>
          <w:lang w:eastAsia="en-GB"/>
          <w14:ligatures w14:val="none"/>
        </w:rPr>
        <w:instrText>ADDIN paperpile_citation &lt;clusterId&gt;K837X885T375R989&lt;/clusterId&gt;&lt;metadata&gt;&lt;citation&gt;&lt;id&gt;ddedeaad-7c1d-0616-9f4c-57a6dca8b940&lt;/id&gt;&lt;/citation&gt;&lt;/metadata&gt;&lt;data&gt;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&lt;/data&gt; \* MERGEFORMAT</w:instrText>
      </w:r>
      <w:r w:rsidR="0052590C">
        <w:rPr>
          <w:rFonts w:ascii="Roboto" w:eastAsia="Times New Roman" w:hAnsi="Roboto" w:cs="Times New Roman"/>
          <w:color w:val="031D39"/>
          <w:spacing w:val="3"/>
          <w:kern w:val="0"/>
          <w:sz w:val="20"/>
          <w:szCs w:val="20"/>
          <w:lang w:eastAsia="en-GB"/>
          <w14:ligatures w14:val="none"/>
        </w:rPr>
        <w:fldChar w:fldCharType="separate"/>
      </w:r>
      <w:r w:rsidR="0052590C" w:rsidRPr="005A4E48">
        <w:rPr>
          <w:rFonts w:ascii="Roboto" w:eastAsia="Times New Roman" w:hAnsi="Roboto" w:cs="Times New Roman"/>
          <w:i/>
          <w:noProof/>
          <w:color w:val="031D39"/>
          <w:spacing w:val="3"/>
          <w:kern w:val="0"/>
          <w:sz w:val="20"/>
          <w:szCs w:val="20"/>
          <w:lang w:eastAsia="en-GB"/>
          <w14:ligatures w14:val="none"/>
        </w:rPr>
        <w:t>(46)</w:t>
      </w:r>
      <w:r w:rsidR="0052590C">
        <w:rPr>
          <w:rFonts w:ascii="Roboto" w:eastAsia="Times New Roman" w:hAnsi="Roboto" w:cs="Times New Roman"/>
          <w:color w:val="031D39"/>
          <w:spacing w:val="3"/>
          <w:kern w:val="0"/>
          <w:sz w:val="20"/>
          <w:szCs w:val="20"/>
          <w:lang w:eastAsia="en-GB"/>
          <w14:ligatures w14:val="none"/>
        </w:rPr>
        <w:fldChar w:fldCharType="end"/>
      </w:r>
      <w:r w:rsidR="00F4467A">
        <w:rPr>
          <w:rFonts w:ascii="Roboto" w:eastAsia="Times New Roman" w:hAnsi="Roboto" w:cs="Times New Roman"/>
          <w:color w:val="031D39"/>
          <w:spacing w:val="3"/>
          <w:kern w:val="0"/>
          <w:sz w:val="20"/>
          <w:szCs w:val="20"/>
          <w:lang w:eastAsia="en-GB"/>
          <w14:ligatures w14:val="none"/>
        </w:rPr>
        <w:t xml:space="preserve">) </w:t>
      </w:r>
      <w:r w:rsidR="00240AB2">
        <w:rPr>
          <w:rFonts w:ascii="Roboto" w:eastAsia="Times New Roman" w:hAnsi="Roboto" w:cs="Times New Roman"/>
          <w:color w:val="031D39"/>
          <w:spacing w:val="3"/>
          <w:kern w:val="0"/>
          <w:sz w:val="20"/>
          <w:szCs w:val="20"/>
          <w:lang w:eastAsia="en-GB"/>
          <w14:ligatures w14:val="none"/>
        </w:rPr>
        <w:t xml:space="preserve">for future epidemics and pandemics </w:t>
      </w:r>
      <w:r w:rsidR="00F4467A">
        <w:rPr>
          <w:rFonts w:ascii="Roboto" w:eastAsia="Times New Roman" w:hAnsi="Roboto" w:cs="Times New Roman"/>
          <w:color w:val="031D39"/>
          <w:spacing w:val="3"/>
          <w:kern w:val="0"/>
          <w:sz w:val="20"/>
          <w:szCs w:val="20"/>
          <w:lang w:eastAsia="en-GB"/>
          <w14:ligatures w14:val="none"/>
        </w:rPr>
        <w:t xml:space="preserve">as part of a World Health Assembly initiative to developing a global accord on pandemic prevention, preparedness and response </w:t>
      </w:r>
      <w:r w:rsidR="00F4467A">
        <w:rPr>
          <w:rFonts w:ascii="Roboto" w:eastAsia="Times New Roman" w:hAnsi="Roboto" w:cs="Times New Roman"/>
          <w:color w:val="031D39"/>
          <w:spacing w:val="3"/>
          <w:kern w:val="0"/>
          <w:sz w:val="20"/>
          <w:szCs w:val="20"/>
          <w:lang w:eastAsia="en-GB"/>
          <w14:ligatures w14:val="none"/>
        </w:rPr>
        <w:fldChar w:fldCharType="begin" w:fldLock="1"/>
      </w:r>
      <w:r w:rsidR="00F4467A">
        <w:rPr>
          <w:rFonts w:ascii="Roboto" w:eastAsia="Times New Roman" w:hAnsi="Roboto" w:cs="Times New Roman"/>
          <w:color w:val="031D39"/>
          <w:spacing w:val="3"/>
          <w:kern w:val="0"/>
          <w:sz w:val="20"/>
          <w:szCs w:val="20"/>
          <w:lang w:eastAsia="en-GB"/>
          <w14:ligatures w14:val="none"/>
        </w:rPr>
        <w:instrText>ADDIN paperpile_citation &lt;clusterId&gt;V935J183Y473C176&lt;/clusterId&gt;&lt;metadata&gt;&lt;citation&gt;&lt;id&gt;79a4a8ae-fe37-0bf0-8c26-6bcc4562d5b3&lt;/id&gt;&lt;/citation&gt;&lt;/metadata&gt;&lt;data&gt;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&lt;/data&gt; \* MERGEFORMAT</w:instrText>
      </w:r>
      <w:r w:rsidR="00F4467A">
        <w:rPr>
          <w:rFonts w:ascii="Roboto" w:eastAsia="Times New Roman" w:hAnsi="Roboto" w:cs="Times New Roman"/>
          <w:color w:val="031D39"/>
          <w:spacing w:val="3"/>
          <w:kern w:val="0"/>
          <w:sz w:val="20"/>
          <w:szCs w:val="20"/>
          <w:lang w:eastAsia="en-GB"/>
          <w14:ligatures w14:val="none"/>
        </w:rPr>
        <w:fldChar w:fldCharType="separate"/>
      </w:r>
      <w:r w:rsidR="0052590C" w:rsidRPr="005A4E48">
        <w:rPr>
          <w:rFonts w:ascii="Roboto" w:eastAsia="Times New Roman" w:hAnsi="Roboto" w:cs="Times New Roman"/>
          <w:i/>
          <w:noProof/>
          <w:color w:val="031D39"/>
          <w:spacing w:val="3"/>
          <w:kern w:val="0"/>
          <w:sz w:val="20"/>
          <w:szCs w:val="20"/>
          <w:lang w:eastAsia="en-GB"/>
          <w14:ligatures w14:val="none"/>
        </w:rPr>
        <w:t>(47)</w:t>
      </w:r>
      <w:r w:rsidR="00F4467A">
        <w:rPr>
          <w:rFonts w:ascii="Roboto" w:eastAsia="Times New Roman" w:hAnsi="Roboto" w:cs="Times New Roman"/>
          <w:color w:val="031D39"/>
          <w:spacing w:val="3"/>
          <w:kern w:val="0"/>
          <w:sz w:val="20"/>
          <w:szCs w:val="20"/>
          <w:lang w:eastAsia="en-GB"/>
          <w14:ligatures w14:val="none"/>
        </w:rPr>
        <w:fldChar w:fldCharType="end"/>
      </w:r>
      <w:r w:rsidR="00157305">
        <w:rPr>
          <w:rFonts w:ascii="Roboto" w:eastAsia="Times New Roman" w:hAnsi="Roboto" w:cs="Times New Roman"/>
          <w:color w:val="031D39"/>
          <w:spacing w:val="3"/>
          <w:kern w:val="0"/>
          <w:sz w:val="20"/>
          <w:szCs w:val="20"/>
          <w:lang w:eastAsia="en-GB"/>
          <w14:ligatures w14:val="none"/>
        </w:rPr>
        <w:t xml:space="preserve">, </w:t>
      </w:r>
      <w:r w:rsidR="00240AB2">
        <w:rPr>
          <w:rFonts w:ascii="Roboto" w:eastAsia="Times New Roman" w:hAnsi="Roboto" w:cs="Times New Roman"/>
          <w:color w:val="031D39"/>
          <w:spacing w:val="3"/>
          <w:kern w:val="0"/>
          <w:sz w:val="20"/>
          <w:szCs w:val="20"/>
          <w:lang w:eastAsia="en-GB"/>
          <w14:ligatures w14:val="none"/>
        </w:rPr>
        <w:t>but</w:t>
      </w:r>
      <w:r w:rsidR="00157305">
        <w:rPr>
          <w:rFonts w:ascii="Roboto" w:eastAsia="Times New Roman" w:hAnsi="Roboto" w:cs="Times New Roman"/>
          <w:color w:val="031D39"/>
          <w:spacing w:val="3"/>
          <w:kern w:val="0"/>
          <w:sz w:val="20"/>
          <w:szCs w:val="20"/>
          <w:lang w:eastAsia="en-GB"/>
          <w14:ligatures w14:val="none"/>
        </w:rPr>
        <w:t xml:space="preserve"> much more must be done in order to ensure equitable access to life-saving medical countermeasures in future pandemics. </w:t>
      </w:r>
    </w:p>
    <w:p w14:paraId="7212B346" w14:textId="77777777" w:rsidR="00067A0D" w:rsidRDefault="00067A0D"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FDF774D" w14:textId="5D293E11" w:rsidR="00952559" w:rsidRDefault="00DC0FFA"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O</w:t>
      </w:r>
      <w:r w:rsidR="001F4CA4">
        <w:rPr>
          <w:rFonts w:ascii="Roboto" w:eastAsia="Times New Roman" w:hAnsi="Roboto" w:cs="Times New Roman"/>
          <w:color w:val="031D39"/>
          <w:spacing w:val="3"/>
          <w:kern w:val="0"/>
          <w:sz w:val="20"/>
          <w:szCs w:val="20"/>
          <w:lang w:eastAsia="en-GB"/>
          <w14:ligatures w14:val="none"/>
        </w:rPr>
        <w:t xml:space="preserve">ur results </w:t>
      </w:r>
      <w:r w:rsidR="00067A0D">
        <w:rPr>
          <w:rFonts w:ascii="Roboto" w:eastAsia="Times New Roman" w:hAnsi="Roboto" w:cs="Times New Roman"/>
          <w:color w:val="031D39"/>
          <w:spacing w:val="3"/>
          <w:kern w:val="0"/>
          <w:sz w:val="20"/>
          <w:szCs w:val="20"/>
          <w:lang w:eastAsia="en-GB"/>
          <w14:ligatures w14:val="none"/>
        </w:rPr>
        <w:t xml:space="preserve">also </w:t>
      </w:r>
      <w:r w:rsidR="00094007">
        <w:rPr>
          <w:rFonts w:ascii="Roboto" w:eastAsia="Times New Roman" w:hAnsi="Roboto" w:cs="Times New Roman"/>
          <w:color w:val="031D39"/>
          <w:spacing w:val="3"/>
          <w:kern w:val="0"/>
          <w:sz w:val="20"/>
          <w:szCs w:val="20"/>
          <w:lang w:eastAsia="en-GB"/>
          <w14:ligatures w14:val="none"/>
        </w:rPr>
        <w:t xml:space="preserve">show that </w:t>
      </w:r>
      <w:r w:rsidR="00920DEF">
        <w:rPr>
          <w:rFonts w:ascii="Roboto" w:eastAsia="Times New Roman" w:hAnsi="Roboto" w:cs="Times New Roman"/>
          <w:color w:val="031D39"/>
          <w:spacing w:val="3"/>
          <w:kern w:val="0"/>
          <w:sz w:val="20"/>
          <w:szCs w:val="20"/>
          <w:lang w:eastAsia="en-GB"/>
          <w14:ligatures w14:val="none"/>
        </w:rPr>
        <w:t xml:space="preserve">that investments into public-health surveillance capabilities </w:t>
      </w:r>
      <w:r w:rsidR="001902EE">
        <w:rPr>
          <w:rFonts w:ascii="Roboto" w:eastAsia="Times New Roman" w:hAnsi="Roboto" w:cs="Times New Roman"/>
          <w:color w:val="031D39"/>
          <w:spacing w:val="3"/>
          <w:kern w:val="0"/>
          <w:sz w:val="20"/>
          <w:szCs w:val="20"/>
          <w:lang w:eastAsia="en-GB"/>
          <w14:ligatures w14:val="none"/>
        </w:rPr>
        <w:t>(</w:t>
      </w:r>
      <w:r w:rsidR="00920DEF">
        <w:rPr>
          <w:rFonts w:ascii="Roboto" w:eastAsia="Times New Roman" w:hAnsi="Roboto" w:cs="Times New Roman"/>
          <w:color w:val="031D39"/>
          <w:spacing w:val="3"/>
          <w:kern w:val="0"/>
          <w:sz w:val="20"/>
          <w:szCs w:val="20"/>
          <w:lang w:eastAsia="en-GB"/>
          <w14:ligatures w14:val="none"/>
        </w:rPr>
        <w:t>enabl</w:t>
      </w:r>
      <w:r w:rsidR="001902EE">
        <w:rPr>
          <w:rFonts w:ascii="Roboto" w:eastAsia="Times New Roman" w:hAnsi="Roboto" w:cs="Times New Roman"/>
          <w:color w:val="031D39"/>
          <w:spacing w:val="3"/>
          <w:kern w:val="0"/>
          <w:sz w:val="20"/>
          <w:szCs w:val="20"/>
          <w:lang w:eastAsia="en-GB"/>
          <w14:ligatures w14:val="none"/>
        </w:rPr>
        <w:t>ing</w:t>
      </w:r>
      <w:r w:rsidR="00920DEF">
        <w:rPr>
          <w:rFonts w:ascii="Roboto" w:eastAsia="Times New Roman" w:hAnsi="Roboto" w:cs="Times New Roman"/>
          <w:color w:val="031D39"/>
          <w:spacing w:val="3"/>
          <w:kern w:val="0"/>
          <w:sz w:val="20"/>
          <w:szCs w:val="20"/>
          <w:lang w:eastAsia="en-GB"/>
          <w14:ligatures w14:val="none"/>
        </w:rPr>
        <w:t xml:space="preserve"> more timely detection of novel pathogen outbreaks</w:t>
      </w:r>
      <w:r w:rsidR="001902EE">
        <w:rPr>
          <w:rFonts w:ascii="Roboto" w:eastAsia="Times New Roman" w:hAnsi="Roboto" w:cs="Times New Roman"/>
          <w:color w:val="031D39"/>
          <w:spacing w:val="3"/>
          <w:kern w:val="0"/>
          <w:sz w:val="20"/>
          <w:szCs w:val="20"/>
          <w:lang w:eastAsia="en-GB"/>
          <w14:ligatures w14:val="none"/>
        </w:rPr>
        <w:t>)</w:t>
      </w:r>
      <w:r w:rsidR="00920DEF">
        <w:rPr>
          <w:rFonts w:ascii="Roboto" w:eastAsia="Times New Roman" w:hAnsi="Roboto" w:cs="Times New Roman"/>
          <w:color w:val="031D39"/>
          <w:spacing w:val="3"/>
          <w:kern w:val="0"/>
          <w:sz w:val="20"/>
          <w:szCs w:val="20"/>
          <w:lang w:eastAsia="en-GB"/>
          <w14:ligatures w14:val="none"/>
        </w:rPr>
        <w:t xml:space="preserve"> will </w:t>
      </w:r>
      <w:r w:rsidR="00094007">
        <w:rPr>
          <w:rFonts w:ascii="Roboto" w:eastAsia="Times New Roman" w:hAnsi="Roboto" w:cs="Times New Roman"/>
          <w:color w:val="031D39"/>
          <w:spacing w:val="3"/>
          <w:kern w:val="0"/>
          <w:sz w:val="20"/>
          <w:szCs w:val="20"/>
          <w:lang w:eastAsia="en-GB"/>
          <w14:ligatures w14:val="none"/>
        </w:rPr>
        <w:t xml:space="preserve">likely </w:t>
      </w:r>
      <w:r w:rsidR="00920DEF">
        <w:rPr>
          <w:rFonts w:ascii="Roboto" w:eastAsia="Times New Roman" w:hAnsi="Roboto" w:cs="Times New Roman"/>
          <w:color w:val="031D39"/>
          <w:spacing w:val="3"/>
          <w:kern w:val="0"/>
          <w:sz w:val="20"/>
          <w:szCs w:val="20"/>
          <w:lang w:eastAsia="en-GB"/>
          <w14:ligatures w14:val="none"/>
        </w:rPr>
        <w:t xml:space="preserve">act to increase BPSV impact on disease burden. </w:t>
      </w:r>
      <w:r w:rsidR="00067F9A">
        <w:rPr>
          <w:rFonts w:ascii="Roboto" w:eastAsia="Times New Roman" w:hAnsi="Roboto" w:cs="Times New Roman"/>
          <w:color w:val="031D39"/>
          <w:spacing w:val="3"/>
          <w:kern w:val="0"/>
          <w:sz w:val="20"/>
          <w:szCs w:val="20"/>
          <w:lang w:eastAsia="en-GB"/>
          <w14:ligatures w14:val="none"/>
        </w:rPr>
        <w:t>Novel pathogen surveillance</w:t>
      </w:r>
      <w:r w:rsidR="00920DEF">
        <w:rPr>
          <w:rFonts w:ascii="Roboto" w:eastAsia="Times New Roman" w:hAnsi="Roboto" w:cs="Times New Roman"/>
          <w:color w:val="031D39"/>
          <w:spacing w:val="3"/>
          <w:kern w:val="0"/>
          <w:sz w:val="20"/>
          <w:szCs w:val="20"/>
          <w:lang w:eastAsia="en-GB"/>
          <w14:ligatures w14:val="none"/>
        </w:rPr>
        <w:t xml:space="preserve"> capabilities are currently severely limited in many parts of the world.</w:t>
      </w:r>
      <w:r w:rsidR="00502599">
        <w:rPr>
          <w:rFonts w:ascii="Roboto" w:eastAsia="Times New Roman" w:hAnsi="Roboto" w:cs="Times New Roman"/>
          <w:color w:val="031D39"/>
          <w:spacing w:val="3"/>
          <w:kern w:val="0"/>
          <w:sz w:val="20"/>
          <w:szCs w:val="20"/>
          <w:lang w:eastAsia="en-GB"/>
          <w14:ligatures w14:val="none"/>
        </w:rPr>
        <w:t xml:space="preserve"> E</w:t>
      </w:r>
      <w:r w:rsidR="00153CB0">
        <w:rPr>
          <w:rFonts w:ascii="Roboto" w:eastAsia="Times New Roman" w:hAnsi="Roboto" w:cs="Times New Roman"/>
          <w:color w:val="031D39"/>
          <w:spacing w:val="3"/>
          <w:kern w:val="0"/>
          <w:sz w:val="20"/>
          <w:szCs w:val="20"/>
          <w:lang w:eastAsia="en-GB"/>
          <w14:ligatures w14:val="none"/>
        </w:rPr>
        <w:t xml:space="preserve">xperiences during the COVID-19 pandemic have highlighted significant global disparities in surveillance capabilities, including genomic surveillance crucial to novel pathogen identification </w:t>
      </w:r>
      <w:r w:rsidR="00153CB0">
        <w:rPr>
          <w:rFonts w:ascii="Roboto" w:eastAsia="Times New Roman" w:hAnsi="Roboto" w:cs="Times New Roman"/>
          <w:color w:val="031D39"/>
          <w:spacing w:val="3"/>
          <w:kern w:val="0"/>
          <w:sz w:val="20"/>
          <w:szCs w:val="20"/>
          <w:lang w:eastAsia="en-GB"/>
          <w14:ligatures w14:val="none"/>
        </w:rPr>
        <w:fldChar w:fldCharType="begin" w:fldLock="1"/>
      </w:r>
      <w:r w:rsidR="00153CB0">
        <w:rPr>
          <w:rFonts w:ascii="Roboto" w:eastAsia="Times New Roman" w:hAnsi="Roboto" w:cs="Times New Roman"/>
          <w:color w:val="031D39"/>
          <w:spacing w:val="3"/>
          <w:kern w:val="0"/>
          <w:sz w:val="20"/>
          <w:szCs w:val="20"/>
          <w:lang w:eastAsia="en-GB"/>
          <w14:ligatures w14:val="none"/>
        </w:rPr>
        <w:instrText>ADDIN paperpile_citation &lt;clusterId&gt;O443V491R881O574&lt;/clusterId&gt;&lt;metadata&gt;&lt;citation&gt;&lt;id&gt;9353aa3a-55e0-4630-9af5-193bff1a33bc&lt;/id&gt;&lt;/citation&gt;&lt;/metadata&gt;&lt;data&gt;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&lt;/data&gt; \* MERGEFORMAT</w:instrText>
      </w:r>
      <w:r w:rsidR="00153CB0">
        <w:rPr>
          <w:rFonts w:ascii="Roboto" w:eastAsia="Times New Roman" w:hAnsi="Roboto" w:cs="Times New Roman"/>
          <w:color w:val="031D39"/>
          <w:spacing w:val="3"/>
          <w:kern w:val="0"/>
          <w:sz w:val="20"/>
          <w:szCs w:val="20"/>
          <w:lang w:eastAsia="en-GB"/>
          <w14:ligatures w14:val="none"/>
        </w:rPr>
        <w:fldChar w:fldCharType="separate"/>
      </w:r>
      <w:r w:rsidR="00153CB0" w:rsidRPr="005A4E48">
        <w:rPr>
          <w:rFonts w:ascii="Roboto" w:eastAsia="Times New Roman" w:hAnsi="Roboto" w:cs="Times New Roman"/>
          <w:i/>
          <w:noProof/>
          <w:color w:val="031D39"/>
          <w:spacing w:val="3"/>
          <w:kern w:val="0"/>
          <w:sz w:val="20"/>
          <w:szCs w:val="20"/>
          <w:lang w:eastAsia="en-GB"/>
          <w14:ligatures w14:val="none"/>
        </w:rPr>
        <w:t>(31)</w:t>
      </w:r>
      <w:r w:rsidR="00153CB0">
        <w:rPr>
          <w:rFonts w:ascii="Roboto" w:eastAsia="Times New Roman" w:hAnsi="Roboto" w:cs="Times New Roman"/>
          <w:color w:val="031D39"/>
          <w:spacing w:val="3"/>
          <w:kern w:val="0"/>
          <w:sz w:val="20"/>
          <w:szCs w:val="20"/>
          <w:lang w:eastAsia="en-GB"/>
          <w14:ligatures w14:val="none"/>
        </w:rPr>
        <w:fldChar w:fldCharType="end"/>
      </w:r>
      <w:r w:rsidR="009469D0">
        <w:rPr>
          <w:rFonts w:ascii="Roboto" w:eastAsia="Times New Roman" w:hAnsi="Roboto" w:cs="Times New Roman"/>
          <w:color w:val="031D39"/>
          <w:spacing w:val="3"/>
          <w:kern w:val="0"/>
          <w:sz w:val="20"/>
          <w:szCs w:val="20"/>
          <w:lang w:eastAsia="en-GB"/>
          <w14:ligatures w14:val="none"/>
        </w:rPr>
        <w:t xml:space="preserve">. </w:t>
      </w:r>
      <w:r w:rsidR="00FE28BC">
        <w:rPr>
          <w:rFonts w:ascii="Roboto" w:eastAsia="Times New Roman" w:hAnsi="Roboto" w:cs="Times New Roman"/>
          <w:color w:val="031D39"/>
          <w:spacing w:val="3"/>
          <w:kern w:val="0"/>
          <w:sz w:val="20"/>
          <w:szCs w:val="20"/>
          <w:lang w:eastAsia="en-GB"/>
          <w14:ligatures w14:val="none"/>
        </w:rPr>
        <w:t>Similarly, t</w:t>
      </w:r>
      <w:r w:rsidR="00192DFE">
        <w:rPr>
          <w:rFonts w:ascii="Roboto" w:eastAsia="Times New Roman" w:hAnsi="Roboto" w:cs="Times New Roman"/>
          <w:color w:val="031D39"/>
          <w:spacing w:val="3"/>
          <w:kern w:val="0"/>
          <w:sz w:val="20"/>
          <w:szCs w:val="20"/>
          <w:lang w:eastAsia="en-GB"/>
          <w14:ligatures w14:val="none"/>
        </w:rPr>
        <w:t xml:space="preserve">he sensitivity of genomic surveillance programmes is intimately shaped by diagnostic testing rates </w:t>
      </w:r>
      <w:r w:rsidR="00192DFE">
        <w:rPr>
          <w:rFonts w:ascii="Roboto" w:eastAsia="Times New Roman" w:hAnsi="Roboto" w:cs="Times New Roman"/>
          <w:color w:val="031D39"/>
          <w:spacing w:val="3"/>
          <w:kern w:val="0"/>
          <w:sz w:val="20"/>
          <w:szCs w:val="20"/>
          <w:lang w:eastAsia="en-GB"/>
          <w14:ligatures w14:val="none"/>
        </w:rPr>
        <w:fldChar w:fldCharType="begin" w:fldLock="1"/>
      </w:r>
      <w:r w:rsidR="00192DFE">
        <w:rPr>
          <w:rFonts w:ascii="Roboto" w:eastAsia="Times New Roman" w:hAnsi="Roboto" w:cs="Times New Roman"/>
          <w:color w:val="031D39"/>
          <w:spacing w:val="3"/>
          <w:kern w:val="0"/>
          <w:sz w:val="20"/>
          <w:szCs w:val="20"/>
          <w:lang w:eastAsia="en-GB"/>
          <w14:ligatures w14:val="none"/>
        </w:rPr>
        <w:instrText>ADDIN paperpile_citation &lt;clusterId&gt;X173K439A721E544&lt;/clusterId&gt;&lt;metadata&gt;&lt;citation&gt;&lt;id&gt;169f3eb9-162f-0180-b93a-77843dcd848e&lt;/id&gt;&lt;/citation&gt;&lt;/metadata&gt;&lt;data&gt;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&lt;/data&gt; \* MERGEFORMAT</w:instrText>
      </w:r>
      <w:r w:rsidR="00192DFE">
        <w:rPr>
          <w:rFonts w:ascii="Roboto" w:eastAsia="Times New Roman" w:hAnsi="Roboto" w:cs="Times New Roman"/>
          <w:color w:val="031D39"/>
          <w:spacing w:val="3"/>
          <w:kern w:val="0"/>
          <w:sz w:val="20"/>
          <w:szCs w:val="20"/>
          <w:lang w:eastAsia="en-GB"/>
          <w14:ligatures w14:val="none"/>
        </w:rPr>
        <w:fldChar w:fldCharType="separate"/>
      </w:r>
      <w:r w:rsidR="0052590C" w:rsidRPr="005A4E48">
        <w:rPr>
          <w:rFonts w:ascii="Roboto" w:eastAsia="Times New Roman" w:hAnsi="Roboto" w:cs="Times New Roman"/>
          <w:i/>
          <w:noProof/>
          <w:color w:val="031D39"/>
          <w:spacing w:val="3"/>
          <w:kern w:val="0"/>
          <w:sz w:val="20"/>
          <w:szCs w:val="20"/>
          <w:lang w:eastAsia="en-GB"/>
          <w14:ligatures w14:val="none"/>
        </w:rPr>
        <w:t>(48)</w:t>
      </w:r>
      <w:r w:rsidR="00192DFE">
        <w:rPr>
          <w:rFonts w:ascii="Roboto" w:eastAsia="Times New Roman" w:hAnsi="Roboto" w:cs="Times New Roman"/>
          <w:color w:val="031D39"/>
          <w:spacing w:val="3"/>
          <w:kern w:val="0"/>
          <w:sz w:val="20"/>
          <w:szCs w:val="20"/>
          <w:lang w:eastAsia="en-GB"/>
          <w14:ligatures w14:val="none"/>
        </w:rPr>
        <w:fldChar w:fldCharType="end"/>
      </w:r>
      <w:r w:rsidR="00192DFE">
        <w:rPr>
          <w:rFonts w:ascii="Roboto" w:eastAsia="Times New Roman" w:hAnsi="Roboto" w:cs="Times New Roman"/>
          <w:color w:val="031D39"/>
          <w:spacing w:val="3"/>
          <w:kern w:val="0"/>
          <w:sz w:val="20"/>
          <w:szCs w:val="20"/>
          <w:lang w:eastAsia="en-GB"/>
          <w14:ligatures w14:val="none"/>
        </w:rPr>
        <w:t xml:space="preserve">, </w:t>
      </w:r>
      <w:r w:rsidR="00350AF5">
        <w:rPr>
          <w:rFonts w:ascii="Roboto" w:eastAsia="Times New Roman" w:hAnsi="Roboto" w:cs="Times New Roman"/>
          <w:color w:val="031D39"/>
          <w:spacing w:val="3"/>
          <w:kern w:val="0"/>
          <w:sz w:val="20"/>
          <w:szCs w:val="20"/>
          <w:lang w:eastAsia="en-GB"/>
          <w14:ligatures w14:val="none"/>
        </w:rPr>
        <w:t xml:space="preserve">a pillar of public health that has often been exceptionally limited in resource-poor settings during the pandemic </w:t>
      </w:r>
      <w:r w:rsidR="00350AF5">
        <w:rPr>
          <w:rFonts w:ascii="Roboto" w:eastAsia="Times New Roman" w:hAnsi="Roboto" w:cs="Times New Roman"/>
          <w:color w:val="031D39"/>
          <w:spacing w:val="3"/>
          <w:kern w:val="0"/>
          <w:sz w:val="20"/>
          <w:szCs w:val="20"/>
          <w:lang w:eastAsia="en-GB"/>
          <w14:ligatures w14:val="none"/>
        </w:rPr>
        <w:fldChar w:fldCharType="begin" w:fldLock="1"/>
      </w:r>
      <w:r w:rsidR="00350AF5">
        <w:rPr>
          <w:rFonts w:ascii="Roboto" w:eastAsia="Times New Roman" w:hAnsi="Roboto" w:cs="Times New Roman"/>
          <w:color w:val="031D39"/>
          <w:spacing w:val="3"/>
          <w:kern w:val="0"/>
          <w:sz w:val="20"/>
          <w:szCs w:val="20"/>
          <w:lang w:eastAsia="en-GB"/>
          <w14:ligatures w14:val="none"/>
        </w:rPr>
        <w:instrText>ADDIN paperpile_citation &lt;clusterId&gt;K895Y252U633R336&lt;/clusterId&gt;&lt;metadata&gt;&lt;citation&gt;&lt;id&gt;bdf79222-6444-099e-adf6-0443a8a6df6f&lt;/id&gt;&lt;/citation&gt;&lt;/metadata&gt;&lt;data&gt;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&lt;/data&gt; \* MERGEFORMAT</w:instrText>
      </w:r>
      <w:r w:rsidR="00350AF5">
        <w:rPr>
          <w:rFonts w:ascii="Roboto" w:eastAsia="Times New Roman" w:hAnsi="Roboto" w:cs="Times New Roman"/>
          <w:color w:val="031D39"/>
          <w:spacing w:val="3"/>
          <w:kern w:val="0"/>
          <w:sz w:val="20"/>
          <w:szCs w:val="20"/>
          <w:lang w:eastAsia="en-GB"/>
          <w14:ligatures w14:val="none"/>
        </w:rPr>
        <w:fldChar w:fldCharType="separate"/>
      </w:r>
      <w:r w:rsidR="0052590C" w:rsidRPr="005A4E48">
        <w:rPr>
          <w:rFonts w:ascii="Roboto" w:eastAsia="Times New Roman" w:hAnsi="Roboto" w:cs="Times New Roman"/>
          <w:i/>
          <w:noProof/>
          <w:color w:val="031D39"/>
          <w:spacing w:val="3"/>
          <w:kern w:val="0"/>
          <w:sz w:val="20"/>
          <w:szCs w:val="20"/>
          <w:lang w:eastAsia="en-GB"/>
          <w14:ligatures w14:val="none"/>
        </w:rPr>
        <w:t>(49)</w:t>
      </w:r>
      <w:r w:rsidR="00350AF5">
        <w:rPr>
          <w:rFonts w:ascii="Roboto" w:eastAsia="Times New Roman" w:hAnsi="Roboto" w:cs="Times New Roman"/>
          <w:color w:val="031D39"/>
          <w:spacing w:val="3"/>
          <w:kern w:val="0"/>
          <w:sz w:val="20"/>
          <w:szCs w:val="20"/>
          <w:lang w:eastAsia="en-GB"/>
          <w14:ligatures w14:val="none"/>
        </w:rPr>
        <w:fldChar w:fldCharType="end"/>
      </w:r>
      <w:r w:rsidR="00350AF5">
        <w:rPr>
          <w:rFonts w:ascii="Roboto" w:eastAsia="Times New Roman" w:hAnsi="Roboto" w:cs="Times New Roman"/>
          <w:color w:val="031D39"/>
          <w:spacing w:val="3"/>
          <w:kern w:val="0"/>
          <w:sz w:val="20"/>
          <w:szCs w:val="20"/>
          <w:lang w:eastAsia="en-GB"/>
          <w14:ligatures w14:val="none"/>
        </w:rPr>
        <w:t>.</w:t>
      </w:r>
      <w:r w:rsidR="0011520F">
        <w:rPr>
          <w:rFonts w:ascii="Roboto" w:eastAsia="Times New Roman" w:hAnsi="Roboto" w:cs="Times New Roman"/>
          <w:color w:val="031D39"/>
          <w:spacing w:val="3"/>
          <w:kern w:val="0"/>
          <w:sz w:val="20"/>
          <w:szCs w:val="20"/>
          <w:lang w:eastAsia="en-GB"/>
          <w14:ligatures w14:val="none"/>
        </w:rPr>
        <w:t xml:space="preserve"> P</w:t>
      </w:r>
      <w:r w:rsidR="00D2141B">
        <w:rPr>
          <w:rFonts w:ascii="Roboto" w:eastAsia="Times New Roman" w:hAnsi="Roboto" w:cs="Times New Roman"/>
          <w:color w:val="031D39"/>
          <w:spacing w:val="3"/>
          <w:kern w:val="0"/>
          <w:sz w:val="20"/>
          <w:szCs w:val="20"/>
          <w:lang w:eastAsia="en-GB"/>
          <w14:ligatures w14:val="none"/>
        </w:rPr>
        <w:t xml:space="preserve">revious work has highlighted that significant gains in SARS-CoV-2 genomic surveillance efficiency (as it relates to identification of novel variants) </w:t>
      </w:r>
      <w:r w:rsidR="00FF5B37">
        <w:rPr>
          <w:rFonts w:ascii="Roboto" w:eastAsia="Times New Roman" w:hAnsi="Roboto" w:cs="Times New Roman"/>
          <w:color w:val="031D39"/>
          <w:spacing w:val="3"/>
          <w:kern w:val="0"/>
          <w:sz w:val="20"/>
          <w:szCs w:val="20"/>
          <w:lang w:eastAsia="en-GB"/>
          <w14:ligatures w14:val="none"/>
        </w:rPr>
        <w:t>that</w:t>
      </w:r>
      <w:r w:rsidR="00D2141B">
        <w:rPr>
          <w:rFonts w:ascii="Roboto" w:eastAsia="Times New Roman" w:hAnsi="Roboto" w:cs="Times New Roman"/>
          <w:color w:val="031D39"/>
          <w:spacing w:val="3"/>
          <w:kern w:val="0"/>
          <w:sz w:val="20"/>
          <w:szCs w:val="20"/>
          <w:lang w:eastAsia="en-GB"/>
          <w14:ligatures w14:val="none"/>
        </w:rPr>
        <w:t xml:space="preserve"> could be achieved by targeting improvements to capabilities in settings where surveillance is most limited </w:t>
      </w:r>
      <w:r w:rsidR="00D2141B">
        <w:rPr>
          <w:rFonts w:ascii="Roboto" w:eastAsia="Times New Roman" w:hAnsi="Roboto" w:cs="Times New Roman"/>
          <w:color w:val="031D39"/>
          <w:spacing w:val="3"/>
          <w:kern w:val="0"/>
          <w:sz w:val="20"/>
          <w:szCs w:val="20"/>
          <w:lang w:eastAsia="en-GB"/>
          <w14:ligatures w14:val="none"/>
        </w:rPr>
        <w:fldChar w:fldCharType="begin" w:fldLock="1"/>
      </w:r>
      <w:r w:rsidR="00D2141B">
        <w:rPr>
          <w:rFonts w:ascii="Roboto" w:eastAsia="Times New Roman" w:hAnsi="Roboto" w:cs="Times New Roman"/>
          <w:color w:val="031D39"/>
          <w:spacing w:val="3"/>
          <w:kern w:val="0"/>
          <w:sz w:val="20"/>
          <w:szCs w:val="20"/>
          <w:lang w:eastAsia="en-GB"/>
          <w14:ligatures w14:val="none"/>
        </w:rPr>
        <w:instrText>ADDIN paperpile_citation &lt;clusterId&gt;E912S389O759L463&lt;/clusterId&gt;&lt;metadata&gt;&lt;citation&gt;&lt;id&gt;99fb5b0a-bf01-0957-b6cc-01331da44d36&lt;/id&gt;&lt;/citation&gt;&lt;/metadata&gt;&lt;data&gt;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&lt;/data&gt; \* MERGEFORMAT</w:instrText>
      </w:r>
      <w:r w:rsidR="00D2141B">
        <w:rPr>
          <w:rFonts w:ascii="Roboto" w:eastAsia="Times New Roman" w:hAnsi="Roboto" w:cs="Times New Roman"/>
          <w:color w:val="031D39"/>
          <w:spacing w:val="3"/>
          <w:kern w:val="0"/>
          <w:sz w:val="20"/>
          <w:szCs w:val="20"/>
          <w:lang w:eastAsia="en-GB"/>
          <w14:ligatures w14:val="none"/>
        </w:rPr>
        <w:fldChar w:fldCharType="separate"/>
      </w:r>
      <w:r w:rsidR="00D2141B" w:rsidRPr="005A4E48">
        <w:rPr>
          <w:rFonts w:ascii="Roboto" w:eastAsia="Times New Roman" w:hAnsi="Roboto" w:cs="Times New Roman"/>
          <w:i/>
          <w:noProof/>
          <w:color w:val="031D39"/>
          <w:spacing w:val="3"/>
          <w:kern w:val="0"/>
          <w:sz w:val="20"/>
          <w:szCs w:val="20"/>
          <w:lang w:eastAsia="en-GB"/>
          <w14:ligatures w14:val="none"/>
        </w:rPr>
        <w:t>(30)</w:t>
      </w:r>
      <w:r w:rsidR="00D2141B">
        <w:rPr>
          <w:rFonts w:ascii="Roboto" w:eastAsia="Times New Roman" w:hAnsi="Roboto" w:cs="Times New Roman"/>
          <w:color w:val="031D39"/>
          <w:spacing w:val="3"/>
          <w:kern w:val="0"/>
          <w:sz w:val="20"/>
          <w:szCs w:val="20"/>
          <w:lang w:eastAsia="en-GB"/>
          <w14:ligatures w14:val="none"/>
        </w:rPr>
        <w:fldChar w:fldCharType="end"/>
      </w:r>
      <w:r w:rsidR="00D2141B">
        <w:rPr>
          <w:rFonts w:ascii="Roboto" w:eastAsia="Times New Roman" w:hAnsi="Roboto" w:cs="Times New Roman"/>
          <w:color w:val="031D39"/>
          <w:spacing w:val="3"/>
          <w:kern w:val="0"/>
          <w:sz w:val="20"/>
          <w:szCs w:val="20"/>
          <w:lang w:eastAsia="en-GB"/>
          <w14:ligatures w14:val="none"/>
        </w:rPr>
        <w:t xml:space="preserve">. </w:t>
      </w:r>
      <w:r w:rsidR="00192DFE">
        <w:rPr>
          <w:rFonts w:ascii="Roboto" w:eastAsia="Times New Roman" w:hAnsi="Roboto" w:cs="Times New Roman"/>
          <w:color w:val="031D39"/>
          <w:spacing w:val="3"/>
          <w:kern w:val="0"/>
          <w:sz w:val="20"/>
          <w:szCs w:val="20"/>
          <w:lang w:eastAsia="en-GB"/>
          <w14:ligatures w14:val="none"/>
        </w:rPr>
        <w:t xml:space="preserve">Previous work has highlighted the significant investment into public-health surveillance capabilities required to effectively and equitably strength global, national and local mechanisms for detecting infectious diseases (costing approximately $9.6 billion globally) </w:t>
      </w:r>
      <w:r w:rsidR="00192DFE">
        <w:rPr>
          <w:rFonts w:ascii="Roboto" w:eastAsia="Times New Roman" w:hAnsi="Roboto" w:cs="Times New Roman"/>
          <w:color w:val="031D39"/>
          <w:spacing w:val="3"/>
          <w:kern w:val="0"/>
          <w:sz w:val="20"/>
          <w:szCs w:val="20"/>
          <w:lang w:eastAsia="en-GB"/>
          <w14:ligatures w14:val="none"/>
        </w:rPr>
        <w:fldChar w:fldCharType="begin" w:fldLock="1"/>
      </w:r>
      <w:r w:rsidR="00192DFE">
        <w:rPr>
          <w:rFonts w:ascii="Roboto" w:eastAsia="Times New Roman" w:hAnsi="Roboto" w:cs="Times New Roman"/>
          <w:color w:val="031D39"/>
          <w:spacing w:val="3"/>
          <w:kern w:val="0"/>
          <w:sz w:val="20"/>
          <w:szCs w:val="20"/>
          <w:lang w:eastAsia="en-GB"/>
          <w14:ligatures w14:val="none"/>
        </w:rPr>
        <w:instrText>ADDIN paperpile_citation &lt;clusterId&gt;M948A996W476T199&lt;/clusterId&gt;&lt;metadata&gt;&lt;citation&gt;&lt;id&gt;fedc975d-ab20-4931-a8d6-d1b4220cb655&lt;/id&gt;&lt;/citation&gt;&lt;/metadata&gt;&lt;data&gt;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&lt;/data&gt; \* MERGEFORMAT</w:instrText>
      </w:r>
      <w:r w:rsidR="00192DFE">
        <w:rPr>
          <w:rFonts w:ascii="Roboto" w:eastAsia="Times New Roman" w:hAnsi="Roboto" w:cs="Times New Roman"/>
          <w:color w:val="031D39"/>
          <w:spacing w:val="3"/>
          <w:kern w:val="0"/>
          <w:sz w:val="20"/>
          <w:szCs w:val="20"/>
          <w:lang w:eastAsia="en-GB"/>
          <w14:ligatures w14:val="none"/>
        </w:rPr>
        <w:fldChar w:fldCharType="separate"/>
      </w:r>
      <w:r w:rsidR="0052590C" w:rsidRPr="005A4E48">
        <w:rPr>
          <w:rFonts w:ascii="Roboto" w:eastAsia="Times New Roman" w:hAnsi="Roboto" w:cs="Times New Roman"/>
          <w:i/>
          <w:noProof/>
          <w:color w:val="031D39"/>
          <w:spacing w:val="3"/>
          <w:kern w:val="0"/>
          <w:sz w:val="20"/>
          <w:szCs w:val="20"/>
          <w:lang w:eastAsia="en-GB"/>
          <w14:ligatures w14:val="none"/>
        </w:rPr>
        <w:t>(50)</w:t>
      </w:r>
      <w:r w:rsidR="00192DFE">
        <w:rPr>
          <w:rFonts w:ascii="Roboto" w:eastAsia="Times New Roman" w:hAnsi="Roboto" w:cs="Times New Roman"/>
          <w:color w:val="031D39"/>
          <w:spacing w:val="3"/>
          <w:kern w:val="0"/>
          <w:sz w:val="20"/>
          <w:szCs w:val="20"/>
          <w:lang w:eastAsia="en-GB"/>
          <w14:ligatures w14:val="none"/>
        </w:rPr>
        <w:fldChar w:fldCharType="end"/>
      </w:r>
      <w:r w:rsidR="00192DFE">
        <w:rPr>
          <w:rFonts w:ascii="Roboto" w:eastAsia="Times New Roman" w:hAnsi="Roboto" w:cs="Times New Roman"/>
          <w:color w:val="031D39"/>
          <w:spacing w:val="3"/>
          <w:kern w:val="0"/>
          <w:sz w:val="20"/>
          <w:szCs w:val="20"/>
          <w:lang w:eastAsia="en-GB"/>
          <w14:ligatures w14:val="none"/>
        </w:rPr>
        <w:t xml:space="preserve">, but that such early warning systems for pandemics could be highly cost-saving </w:t>
      </w:r>
      <w:r w:rsidR="00192DFE">
        <w:rPr>
          <w:rFonts w:ascii="Roboto" w:eastAsia="Times New Roman" w:hAnsi="Roboto" w:cs="Times New Roman"/>
          <w:color w:val="031D39"/>
          <w:spacing w:val="3"/>
          <w:kern w:val="0"/>
          <w:sz w:val="20"/>
          <w:szCs w:val="20"/>
          <w:lang w:eastAsia="en-GB"/>
          <w14:ligatures w14:val="none"/>
        </w:rPr>
        <w:fldChar w:fldCharType="begin" w:fldLock="1"/>
      </w:r>
      <w:r w:rsidR="00192DFE">
        <w:rPr>
          <w:rFonts w:ascii="Roboto" w:eastAsia="Times New Roman" w:hAnsi="Roboto" w:cs="Times New Roman"/>
          <w:color w:val="031D39"/>
          <w:spacing w:val="3"/>
          <w:kern w:val="0"/>
          <w:sz w:val="20"/>
          <w:szCs w:val="20"/>
          <w:lang w:eastAsia="en-GB"/>
          <w14:ligatures w14:val="none"/>
        </w:rPr>
        <w:instrText>ADDIN paperpile_citation &lt;clusterId&gt;Z751N811J291H812&lt;/clusterId&gt;&lt;metadata&gt;&lt;citation&gt;&lt;id&gt;5e3a58c8-f25a-461d-a55d-5d34b2bb42eb&lt;/id&gt;&lt;/citation&gt;&lt;/metadata&gt;&lt;data&gt;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&lt;/data&gt; \* MERGEFORMAT</w:instrText>
      </w:r>
      <w:r w:rsidR="00192DFE">
        <w:rPr>
          <w:rFonts w:ascii="Roboto" w:eastAsia="Times New Roman" w:hAnsi="Roboto" w:cs="Times New Roman"/>
          <w:color w:val="031D39"/>
          <w:spacing w:val="3"/>
          <w:kern w:val="0"/>
          <w:sz w:val="20"/>
          <w:szCs w:val="20"/>
          <w:lang w:eastAsia="en-GB"/>
          <w14:ligatures w14:val="none"/>
        </w:rPr>
        <w:fldChar w:fldCharType="separate"/>
      </w:r>
      <w:r w:rsidR="0052590C" w:rsidRPr="005A4E48">
        <w:rPr>
          <w:rFonts w:ascii="Roboto" w:eastAsia="Times New Roman" w:hAnsi="Roboto" w:cs="Times New Roman"/>
          <w:i/>
          <w:noProof/>
          <w:color w:val="031D39"/>
          <w:spacing w:val="3"/>
          <w:kern w:val="0"/>
          <w:sz w:val="20"/>
          <w:szCs w:val="20"/>
          <w:lang w:eastAsia="en-GB"/>
          <w14:ligatures w14:val="none"/>
        </w:rPr>
        <w:t>(51)</w:t>
      </w:r>
      <w:r w:rsidR="00192DFE">
        <w:rPr>
          <w:rFonts w:ascii="Roboto" w:eastAsia="Times New Roman" w:hAnsi="Roboto" w:cs="Times New Roman"/>
          <w:color w:val="031D39"/>
          <w:spacing w:val="3"/>
          <w:kern w:val="0"/>
          <w:sz w:val="20"/>
          <w:szCs w:val="20"/>
          <w:lang w:eastAsia="en-GB"/>
          <w14:ligatures w14:val="none"/>
        </w:rPr>
        <w:fldChar w:fldCharType="end"/>
      </w:r>
      <w:r w:rsidR="00192DFE">
        <w:rPr>
          <w:rFonts w:ascii="Roboto" w:eastAsia="Times New Roman" w:hAnsi="Roboto" w:cs="Times New Roman"/>
          <w:color w:val="031D39"/>
          <w:spacing w:val="3"/>
          <w:kern w:val="0"/>
          <w:sz w:val="20"/>
          <w:szCs w:val="20"/>
          <w:lang w:eastAsia="en-GB"/>
          <w14:ligatures w14:val="none"/>
        </w:rPr>
        <w:t xml:space="preserve">. </w:t>
      </w:r>
      <w:r w:rsidR="009469D0">
        <w:rPr>
          <w:rFonts w:ascii="Roboto" w:eastAsia="Times New Roman" w:hAnsi="Roboto" w:cs="Times New Roman"/>
          <w:color w:val="031D39"/>
          <w:spacing w:val="3"/>
          <w:kern w:val="0"/>
          <w:sz w:val="20"/>
          <w:szCs w:val="20"/>
          <w:lang w:eastAsia="en-GB"/>
          <w14:ligatures w14:val="none"/>
        </w:rPr>
        <w:t>Progress is possible</w:t>
      </w:r>
      <w:r w:rsidR="00C35C24">
        <w:rPr>
          <w:rFonts w:ascii="Roboto" w:eastAsia="Times New Roman" w:hAnsi="Roboto" w:cs="Times New Roman"/>
          <w:color w:val="031D39"/>
          <w:spacing w:val="3"/>
          <w:kern w:val="0"/>
          <w:sz w:val="20"/>
          <w:szCs w:val="20"/>
          <w:lang w:eastAsia="en-GB"/>
          <w14:ligatures w14:val="none"/>
        </w:rPr>
        <w:t xml:space="preserve"> – r</w:t>
      </w:r>
      <w:r w:rsidR="00192DFE">
        <w:rPr>
          <w:rFonts w:ascii="Roboto" w:eastAsia="Times New Roman" w:hAnsi="Roboto" w:cs="Times New Roman"/>
          <w:color w:val="031D39"/>
          <w:spacing w:val="3"/>
          <w:kern w:val="0"/>
          <w:sz w:val="20"/>
          <w:szCs w:val="20"/>
          <w:lang w:eastAsia="en-GB"/>
          <w14:ligatures w14:val="none"/>
        </w:rPr>
        <w:t xml:space="preserve">ecent work evaluating implementation of the 7-1-7 target for detection, notification and response to public health threats in 5 countries has highlighted the feasibility of sensitive, timely surveillance across a diverse range of geographies </w:t>
      </w:r>
      <w:r w:rsidR="00192DFE">
        <w:rPr>
          <w:rFonts w:ascii="Roboto" w:eastAsia="Times New Roman" w:hAnsi="Roboto" w:cs="Times New Roman"/>
          <w:color w:val="031D39"/>
          <w:spacing w:val="3"/>
          <w:kern w:val="0"/>
          <w:sz w:val="20"/>
          <w:szCs w:val="20"/>
          <w:lang w:eastAsia="en-GB"/>
          <w14:ligatures w14:val="none"/>
        </w:rPr>
        <w:fldChar w:fldCharType="begin" w:fldLock="1"/>
      </w:r>
      <w:r w:rsidR="00192DFE">
        <w:rPr>
          <w:rFonts w:ascii="Roboto" w:eastAsia="Times New Roman" w:hAnsi="Roboto" w:cs="Times New Roman"/>
          <w:color w:val="031D39"/>
          <w:spacing w:val="3"/>
          <w:kern w:val="0"/>
          <w:sz w:val="20"/>
          <w:szCs w:val="20"/>
          <w:lang w:eastAsia="en-GB"/>
          <w14:ligatures w14:val="none"/>
        </w:rPr>
        <w:instrText>ADDIN paperpile_citation &lt;clusterId&gt;E946R396G786L497&lt;/clusterId&gt;&lt;metadata&gt;&lt;citation&gt;&lt;id&gt;42fb62ef-dc09-46fe-a1f5-40cce278b6d6&lt;/id&gt;&lt;/citation&gt;&lt;/metadata&gt;&lt;data&gt;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&lt;/data&gt; \* MERGEFORMAT</w:instrText>
      </w:r>
      <w:r w:rsidR="00192DFE">
        <w:rPr>
          <w:rFonts w:ascii="Roboto" w:eastAsia="Times New Roman" w:hAnsi="Roboto" w:cs="Times New Roman"/>
          <w:color w:val="031D39"/>
          <w:spacing w:val="3"/>
          <w:kern w:val="0"/>
          <w:sz w:val="20"/>
          <w:szCs w:val="20"/>
          <w:lang w:eastAsia="en-GB"/>
          <w14:ligatures w14:val="none"/>
        </w:rPr>
        <w:fldChar w:fldCharType="separate"/>
      </w:r>
      <w:r w:rsidR="0052590C" w:rsidRPr="005A4E48">
        <w:rPr>
          <w:rFonts w:ascii="Roboto" w:eastAsia="Times New Roman" w:hAnsi="Roboto" w:cs="Times New Roman"/>
          <w:i/>
          <w:noProof/>
          <w:color w:val="031D39"/>
          <w:spacing w:val="3"/>
          <w:kern w:val="0"/>
          <w:sz w:val="20"/>
          <w:szCs w:val="20"/>
          <w:lang w:eastAsia="en-GB"/>
          <w14:ligatures w14:val="none"/>
        </w:rPr>
        <w:t>(52)</w:t>
      </w:r>
      <w:r w:rsidR="00192DFE">
        <w:rPr>
          <w:rFonts w:ascii="Roboto" w:eastAsia="Times New Roman" w:hAnsi="Roboto" w:cs="Times New Roman"/>
          <w:color w:val="031D39"/>
          <w:spacing w:val="3"/>
          <w:kern w:val="0"/>
          <w:sz w:val="20"/>
          <w:szCs w:val="20"/>
          <w:lang w:eastAsia="en-GB"/>
          <w14:ligatures w14:val="none"/>
        </w:rPr>
        <w:fldChar w:fldCharType="end"/>
      </w:r>
      <w:r w:rsidR="00333503">
        <w:rPr>
          <w:rFonts w:ascii="Roboto" w:eastAsia="Times New Roman" w:hAnsi="Roboto" w:cs="Times New Roman"/>
          <w:color w:val="031D39"/>
          <w:spacing w:val="3"/>
          <w:kern w:val="0"/>
          <w:sz w:val="20"/>
          <w:szCs w:val="20"/>
          <w:lang w:eastAsia="en-GB"/>
          <w14:ligatures w14:val="none"/>
        </w:rPr>
        <w:t xml:space="preserve">. Expansion of surveillance capabilities </w:t>
      </w:r>
      <w:r w:rsidR="00AA08F3">
        <w:rPr>
          <w:rFonts w:ascii="Roboto" w:eastAsia="Times New Roman" w:hAnsi="Roboto" w:cs="Times New Roman"/>
          <w:color w:val="031D39"/>
          <w:spacing w:val="3"/>
          <w:kern w:val="0"/>
          <w:sz w:val="20"/>
          <w:szCs w:val="20"/>
          <w:lang w:eastAsia="en-GB"/>
          <w14:ligatures w14:val="none"/>
        </w:rPr>
        <w:t xml:space="preserve">should </w:t>
      </w:r>
      <w:r w:rsidR="00333503">
        <w:rPr>
          <w:rFonts w:ascii="Roboto" w:eastAsia="Times New Roman" w:hAnsi="Roboto" w:cs="Times New Roman"/>
          <w:color w:val="031D39"/>
          <w:spacing w:val="3"/>
          <w:kern w:val="0"/>
          <w:sz w:val="20"/>
          <w:szCs w:val="20"/>
          <w:lang w:eastAsia="en-GB"/>
          <w14:ligatures w14:val="none"/>
        </w:rPr>
        <w:t xml:space="preserve">also </w:t>
      </w:r>
      <w:r w:rsidR="00AA08F3">
        <w:rPr>
          <w:rFonts w:ascii="Roboto" w:eastAsia="Times New Roman" w:hAnsi="Roboto" w:cs="Times New Roman"/>
          <w:color w:val="031D39"/>
          <w:spacing w:val="3"/>
          <w:kern w:val="0"/>
          <w:sz w:val="20"/>
          <w:szCs w:val="20"/>
          <w:lang w:eastAsia="en-GB"/>
          <w14:ligatures w14:val="none"/>
        </w:rPr>
        <w:t>include routine surveillance for high or at-risk animal</w:t>
      </w:r>
      <w:r w:rsidR="00A67D1F">
        <w:rPr>
          <w:rFonts w:ascii="Roboto" w:eastAsia="Times New Roman" w:hAnsi="Roboto" w:cs="Times New Roman"/>
          <w:color w:val="031D39"/>
          <w:spacing w:val="3"/>
          <w:kern w:val="0"/>
          <w:sz w:val="20"/>
          <w:szCs w:val="20"/>
          <w:lang w:eastAsia="en-GB"/>
          <w14:ligatures w14:val="none"/>
        </w:rPr>
        <w:t xml:space="preserve"> and human</w:t>
      </w:r>
      <w:r w:rsidR="00AA08F3">
        <w:rPr>
          <w:rFonts w:ascii="Roboto" w:eastAsia="Times New Roman" w:hAnsi="Roboto" w:cs="Times New Roman"/>
          <w:color w:val="031D39"/>
          <w:spacing w:val="3"/>
          <w:kern w:val="0"/>
          <w:sz w:val="20"/>
          <w:szCs w:val="20"/>
          <w:lang w:eastAsia="en-GB"/>
          <w14:ligatures w14:val="none"/>
        </w:rPr>
        <w:t xml:space="preserve"> populations, taking a One-Health approach </w:t>
      </w:r>
      <w:r w:rsidR="009B2FCD">
        <w:rPr>
          <w:rFonts w:ascii="Roboto" w:eastAsia="Times New Roman" w:hAnsi="Roboto" w:cs="Times New Roman"/>
          <w:color w:val="031D39"/>
          <w:spacing w:val="3"/>
          <w:kern w:val="0"/>
          <w:sz w:val="20"/>
          <w:szCs w:val="20"/>
          <w:lang w:eastAsia="en-GB"/>
          <w14:ligatures w14:val="none"/>
        </w:rPr>
        <w:t xml:space="preserve">to enhance surveillance for cross-species viral transmission, especially in settings where large groups of potentially susceptible animals are kept in close-contact </w:t>
      </w:r>
      <w:r w:rsidR="0003476D">
        <w:rPr>
          <w:rFonts w:ascii="Roboto" w:eastAsia="Times New Roman" w:hAnsi="Roboto" w:cs="Times New Roman"/>
          <w:color w:val="031D39"/>
          <w:spacing w:val="3"/>
          <w:kern w:val="0"/>
          <w:sz w:val="20"/>
          <w:szCs w:val="20"/>
          <w:lang w:eastAsia="en-GB"/>
          <w14:ligatures w14:val="none"/>
        </w:rPr>
        <w:fldChar w:fldCharType="begin" w:fldLock="1"/>
      </w:r>
      <w:r w:rsidR="0003476D">
        <w:rPr>
          <w:rFonts w:ascii="Roboto" w:eastAsia="Times New Roman" w:hAnsi="Roboto" w:cs="Times New Roman"/>
          <w:color w:val="031D39"/>
          <w:spacing w:val="3"/>
          <w:kern w:val="0"/>
          <w:sz w:val="20"/>
          <w:szCs w:val="20"/>
          <w:lang w:eastAsia="en-GB"/>
          <w14:ligatures w14:val="none"/>
        </w:rPr>
        <w:instrText>ADDIN paperpile_citation &lt;clusterId&gt;J727W817S297Q988&lt;/clusterId&gt;&lt;metadata&gt;&lt;citation&gt;&lt;id&gt;af6ed7f0-0545-0739-99c3-f42ca303073c&lt;/id&gt;&lt;/citation&gt;&lt;/metadata&gt;&lt;data&gt;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&lt;/data&gt; \* MERGEFORMAT</w:instrText>
      </w:r>
      <w:r w:rsidR="0003476D">
        <w:rPr>
          <w:rFonts w:ascii="Roboto" w:eastAsia="Times New Roman" w:hAnsi="Roboto" w:cs="Times New Roman"/>
          <w:color w:val="031D39"/>
          <w:spacing w:val="3"/>
          <w:kern w:val="0"/>
          <w:sz w:val="20"/>
          <w:szCs w:val="20"/>
          <w:lang w:eastAsia="en-GB"/>
          <w14:ligatures w14:val="none"/>
        </w:rPr>
        <w:fldChar w:fldCharType="separate"/>
      </w:r>
      <w:r w:rsidR="005A4E48" w:rsidRPr="005A4E48">
        <w:rPr>
          <w:rFonts w:ascii="Roboto" w:eastAsia="Times New Roman" w:hAnsi="Roboto" w:cs="Times New Roman"/>
          <w:i/>
          <w:noProof/>
          <w:color w:val="031D39"/>
          <w:spacing w:val="3"/>
          <w:kern w:val="0"/>
          <w:sz w:val="20"/>
          <w:szCs w:val="20"/>
          <w:lang w:eastAsia="en-GB"/>
          <w14:ligatures w14:val="none"/>
        </w:rPr>
        <w:t>(53)</w:t>
      </w:r>
      <w:r w:rsidR="0003476D">
        <w:rPr>
          <w:rFonts w:ascii="Roboto" w:eastAsia="Times New Roman" w:hAnsi="Roboto" w:cs="Times New Roman"/>
          <w:color w:val="031D39"/>
          <w:spacing w:val="3"/>
          <w:kern w:val="0"/>
          <w:sz w:val="20"/>
          <w:szCs w:val="20"/>
          <w:lang w:eastAsia="en-GB"/>
          <w14:ligatures w14:val="none"/>
        </w:rPr>
        <w:fldChar w:fldCharType="end"/>
      </w:r>
      <w:r w:rsidR="00714360">
        <w:rPr>
          <w:rFonts w:ascii="Roboto" w:eastAsia="Times New Roman" w:hAnsi="Roboto" w:cs="Times New Roman"/>
          <w:color w:val="031D39"/>
          <w:spacing w:val="3"/>
          <w:kern w:val="0"/>
          <w:sz w:val="20"/>
          <w:szCs w:val="20"/>
          <w:lang w:eastAsia="en-GB"/>
          <w14:ligatures w14:val="none"/>
        </w:rPr>
        <w:t xml:space="preserve">, as well as </w:t>
      </w:r>
      <w:r w:rsidR="00D133F2">
        <w:rPr>
          <w:rFonts w:ascii="Roboto" w:eastAsia="Times New Roman" w:hAnsi="Roboto" w:cs="Times New Roman"/>
          <w:color w:val="031D39"/>
          <w:spacing w:val="3"/>
          <w:kern w:val="0"/>
          <w:sz w:val="20"/>
          <w:szCs w:val="20"/>
          <w:lang w:eastAsia="en-GB"/>
          <w14:ligatures w14:val="none"/>
        </w:rPr>
        <w:t xml:space="preserve">human populations routinely coming into contact with </w:t>
      </w:r>
      <w:r w:rsidR="00714360">
        <w:rPr>
          <w:rFonts w:ascii="Roboto" w:eastAsia="Times New Roman" w:hAnsi="Roboto" w:cs="Times New Roman"/>
          <w:color w:val="031D39"/>
          <w:spacing w:val="3"/>
          <w:kern w:val="0"/>
          <w:sz w:val="20"/>
          <w:szCs w:val="20"/>
          <w:lang w:eastAsia="en-GB"/>
          <w14:ligatures w14:val="none"/>
        </w:rPr>
        <w:t xml:space="preserve">wildlife species known to </w:t>
      </w:r>
      <w:r w:rsidR="00A37D27">
        <w:rPr>
          <w:rFonts w:ascii="Roboto" w:eastAsia="Times New Roman" w:hAnsi="Roboto" w:cs="Times New Roman"/>
          <w:color w:val="031D39"/>
          <w:spacing w:val="3"/>
          <w:kern w:val="0"/>
          <w:sz w:val="20"/>
          <w:szCs w:val="20"/>
          <w:lang w:eastAsia="en-GB"/>
          <w14:ligatures w14:val="none"/>
        </w:rPr>
        <w:t>host</w:t>
      </w:r>
      <w:r w:rsidR="00714360">
        <w:rPr>
          <w:rFonts w:ascii="Roboto" w:eastAsia="Times New Roman" w:hAnsi="Roboto" w:cs="Times New Roman"/>
          <w:color w:val="031D39"/>
          <w:spacing w:val="3"/>
          <w:kern w:val="0"/>
          <w:sz w:val="20"/>
          <w:szCs w:val="20"/>
          <w:lang w:eastAsia="en-GB"/>
          <w14:ligatures w14:val="none"/>
        </w:rPr>
        <w:t xml:space="preserve"> pathogens </w:t>
      </w:r>
      <w:r w:rsidR="00FC77ED">
        <w:rPr>
          <w:rFonts w:ascii="Roboto" w:eastAsia="Times New Roman" w:hAnsi="Roboto" w:cs="Times New Roman"/>
          <w:color w:val="031D39"/>
          <w:spacing w:val="3"/>
          <w:kern w:val="0"/>
          <w:sz w:val="20"/>
          <w:szCs w:val="20"/>
          <w:lang w:eastAsia="en-GB"/>
          <w14:ligatures w14:val="none"/>
        </w:rPr>
        <w:t xml:space="preserve">with epidemic </w:t>
      </w:r>
      <w:r w:rsidR="00714360">
        <w:rPr>
          <w:rFonts w:ascii="Roboto" w:eastAsia="Times New Roman" w:hAnsi="Roboto" w:cs="Times New Roman"/>
          <w:color w:val="031D39"/>
          <w:spacing w:val="3"/>
          <w:kern w:val="0"/>
          <w:sz w:val="20"/>
          <w:szCs w:val="20"/>
          <w:lang w:eastAsia="en-GB"/>
          <w14:ligatures w14:val="none"/>
        </w:rPr>
        <w:t>potential</w:t>
      </w:r>
      <w:r w:rsidR="00FC77ED">
        <w:rPr>
          <w:rFonts w:ascii="Roboto" w:eastAsia="Times New Roman" w:hAnsi="Roboto" w:cs="Times New Roman"/>
          <w:color w:val="031D39"/>
          <w:spacing w:val="3"/>
          <w:kern w:val="0"/>
          <w:sz w:val="20"/>
          <w:szCs w:val="20"/>
          <w:lang w:eastAsia="en-GB"/>
          <w14:ligatures w14:val="none"/>
        </w:rPr>
        <w:t xml:space="preserve"> </w:t>
      </w:r>
      <w:r w:rsidR="00BB7ACC">
        <w:rPr>
          <w:rFonts w:ascii="Roboto" w:eastAsia="Times New Roman" w:hAnsi="Roboto" w:cs="Times New Roman"/>
          <w:color w:val="031D39"/>
          <w:spacing w:val="3"/>
          <w:kern w:val="0"/>
          <w:sz w:val="20"/>
          <w:szCs w:val="20"/>
          <w:lang w:eastAsia="en-GB"/>
          <w14:ligatures w14:val="none"/>
        </w:rPr>
        <w:fldChar w:fldCharType="begin" w:fldLock="1"/>
      </w:r>
      <w:r w:rsidR="00BB7ACC">
        <w:rPr>
          <w:rFonts w:ascii="Roboto" w:eastAsia="Times New Roman" w:hAnsi="Roboto" w:cs="Times New Roman"/>
          <w:color w:val="031D39"/>
          <w:spacing w:val="3"/>
          <w:kern w:val="0"/>
          <w:sz w:val="20"/>
          <w:szCs w:val="20"/>
          <w:lang w:eastAsia="en-GB"/>
          <w14:ligatures w14:val="none"/>
        </w:rPr>
        <w:instrText>ADDIN paperpile_citation &lt;clusterId&gt;I854W811L392I925&lt;/clusterId&gt;&lt;metadata&gt;&lt;citation&gt;&lt;id&gt;4d11756a-ac3c-0d7f-a4fa-7d1e85701d33&lt;/id&gt;&lt;/citation&gt;&lt;/metadata&gt;&lt;data&gt;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&lt;/data&gt; \* MERGEFORMAT</w:instrText>
      </w:r>
      <w:r w:rsidR="00BB7ACC">
        <w:rPr>
          <w:rFonts w:ascii="Roboto" w:eastAsia="Times New Roman" w:hAnsi="Roboto" w:cs="Times New Roman"/>
          <w:color w:val="031D39"/>
          <w:spacing w:val="3"/>
          <w:kern w:val="0"/>
          <w:sz w:val="20"/>
          <w:szCs w:val="20"/>
          <w:lang w:eastAsia="en-GB"/>
          <w14:ligatures w14:val="none"/>
        </w:rPr>
        <w:fldChar w:fldCharType="separate"/>
      </w:r>
      <w:r w:rsidR="005A4E48" w:rsidRPr="005A4E48">
        <w:rPr>
          <w:rFonts w:ascii="Roboto" w:eastAsia="Times New Roman" w:hAnsi="Roboto" w:cs="Times New Roman"/>
          <w:i/>
          <w:noProof/>
          <w:color w:val="031D39"/>
          <w:spacing w:val="3"/>
          <w:kern w:val="0"/>
          <w:sz w:val="20"/>
          <w:szCs w:val="20"/>
          <w:lang w:eastAsia="en-GB"/>
          <w14:ligatures w14:val="none"/>
        </w:rPr>
        <w:t>(54)</w:t>
      </w:r>
      <w:r w:rsidR="00BB7ACC">
        <w:rPr>
          <w:rFonts w:ascii="Roboto" w:eastAsia="Times New Roman" w:hAnsi="Roboto" w:cs="Times New Roman"/>
          <w:color w:val="031D39"/>
          <w:spacing w:val="3"/>
          <w:kern w:val="0"/>
          <w:sz w:val="20"/>
          <w:szCs w:val="20"/>
          <w:lang w:eastAsia="en-GB"/>
          <w14:ligatures w14:val="none"/>
        </w:rPr>
        <w:fldChar w:fldCharType="end"/>
      </w:r>
      <w:r w:rsidR="00BB7ACC">
        <w:rPr>
          <w:rFonts w:ascii="Roboto" w:eastAsia="Times New Roman" w:hAnsi="Roboto" w:cs="Times New Roman"/>
          <w:color w:val="031D39"/>
          <w:spacing w:val="3"/>
          <w:kern w:val="0"/>
          <w:sz w:val="20"/>
          <w:szCs w:val="20"/>
          <w:lang w:eastAsia="en-GB"/>
          <w14:ligatures w14:val="none"/>
        </w:rPr>
        <w:t xml:space="preserve">. We note that </w:t>
      </w:r>
      <w:r w:rsidR="00CD70CA">
        <w:rPr>
          <w:rFonts w:ascii="Roboto" w:eastAsia="Times New Roman" w:hAnsi="Roboto" w:cs="Times New Roman"/>
          <w:color w:val="031D39"/>
          <w:spacing w:val="3"/>
          <w:kern w:val="0"/>
          <w:sz w:val="20"/>
          <w:szCs w:val="20"/>
          <w:lang w:eastAsia="en-GB"/>
          <w14:ligatures w14:val="none"/>
        </w:rPr>
        <w:t xml:space="preserve">these </w:t>
      </w:r>
      <w:r w:rsidR="00BB7ACC">
        <w:rPr>
          <w:rFonts w:ascii="Roboto" w:eastAsia="Times New Roman" w:hAnsi="Roboto" w:cs="Times New Roman"/>
          <w:color w:val="031D39"/>
          <w:spacing w:val="3"/>
          <w:kern w:val="0"/>
          <w:sz w:val="20"/>
          <w:szCs w:val="20"/>
          <w:lang w:eastAsia="en-GB"/>
          <w14:ligatures w14:val="none"/>
        </w:rPr>
        <w:t>suggestion</w:t>
      </w:r>
      <w:r w:rsidR="00CD70CA">
        <w:rPr>
          <w:rFonts w:ascii="Roboto" w:eastAsia="Times New Roman" w:hAnsi="Roboto" w:cs="Times New Roman"/>
          <w:color w:val="031D39"/>
          <w:spacing w:val="3"/>
          <w:kern w:val="0"/>
          <w:sz w:val="20"/>
          <w:szCs w:val="20"/>
          <w:lang w:eastAsia="en-GB"/>
          <w14:ligatures w14:val="none"/>
        </w:rPr>
        <w:t>s</w:t>
      </w:r>
      <w:r w:rsidR="00BB7ACC">
        <w:rPr>
          <w:rFonts w:ascii="Roboto" w:eastAsia="Times New Roman" w:hAnsi="Roboto" w:cs="Times New Roman"/>
          <w:color w:val="031D39"/>
          <w:spacing w:val="3"/>
          <w:kern w:val="0"/>
          <w:sz w:val="20"/>
          <w:szCs w:val="20"/>
          <w:lang w:eastAsia="en-GB"/>
          <w14:ligatures w14:val="none"/>
        </w:rPr>
        <w:t xml:space="preserve"> </w:t>
      </w:r>
      <w:r w:rsidR="00CD70CA">
        <w:rPr>
          <w:rFonts w:ascii="Roboto" w:eastAsia="Times New Roman" w:hAnsi="Roboto" w:cs="Times New Roman"/>
          <w:color w:val="031D39"/>
          <w:spacing w:val="3"/>
          <w:kern w:val="0"/>
          <w:sz w:val="20"/>
          <w:szCs w:val="20"/>
          <w:lang w:eastAsia="en-GB"/>
          <w14:ligatures w14:val="none"/>
        </w:rPr>
        <w:t>are</w:t>
      </w:r>
      <w:r w:rsidR="00BB7ACC">
        <w:rPr>
          <w:rFonts w:ascii="Roboto" w:eastAsia="Times New Roman" w:hAnsi="Roboto" w:cs="Times New Roman"/>
          <w:color w:val="031D39"/>
          <w:spacing w:val="3"/>
          <w:kern w:val="0"/>
          <w:sz w:val="20"/>
          <w:szCs w:val="20"/>
          <w:lang w:eastAsia="en-GB"/>
          <w14:ligatures w14:val="none"/>
        </w:rPr>
        <w:t xml:space="preserve"> distinct to </w:t>
      </w:r>
      <w:r w:rsidR="00FC77ED">
        <w:rPr>
          <w:rFonts w:ascii="Roboto" w:eastAsia="Times New Roman" w:hAnsi="Roboto" w:cs="Times New Roman"/>
          <w:color w:val="031D39"/>
          <w:spacing w:val="3"/>
          <w:kern w:val="0"/>
          <w:sz w:val="20"/>
          <w:szCs w:val="20"/>
          <w:lang w:eastAsia="en-GB"/>
          <w14:ligatures w14:val="none"/>
        </w:rPr>
        <w:t xml:space="preserve">programs of </w:t>
      </w:r>
      <w:r w:rsidR="00076D19">
        <w:rPr>
          <w:rFonts w:ascii="Roboto" w:eastAsia="Times New Roman" w:hAnsi="Roboto" w:cs="Times New Roman"/>
          <w:color w:val="031D39"/>
          <w:spacing w:val="3"/>
          <w:kern w:val="0"/>
          <w:sz w:val="20"/>
          <w:szCs w:val="20"/>
          <w:lang w:eastAsia="en-GB"/>
          <w14:ligatures w14:val="none"/>
        </w:rPr>
        <w:t xml:space="preserve">systematic </w:t>
      </w:r>
      <w:r w:rsidR="00FC77ED">
        <w:rPr>
          <w:rFonts w:ascii="Roboto" w:eastAsia="Times New Roman" w:hAnsi="Roboto" w:cs="Times New Roman"/>
          <w:color w:val="031D39"/>
          <w:spacing w:val="3"/>
          <w:kern w:val="0"/>
          <w:sz w:val="20"/>
          <w:szCs w:val="20"/>
          <w:lang w:eastAsia="en-GB"/>
          <w14:ligatures w14:val="none"/>
        </w:rPr>
        <w:t xml:space="preserve">viral discovery in wild animals, which potentially pose substantial biosecurity risks </w:t>
      </w:r>
      <w:r w:rsidR="00FC77ED">
        <w:rPr>
          <w:rFonts w:ascii="Roboto" w:eastAsia="Times New Roman" w:hAnsi="Roboto" w:cs="Times New Roman"/>
          <w:color w:val="031D39"/>
          <w:spacing w:val="3"/>
          <w:kern w:val="0"/>
          <w:sz w:val="20"/>
          <w:szCs w:val="20"/>
          <w:lang w:eastAsia="en-GB"/>
          <w14:ligatures w14:val="none"/>
        </w:rPr>
        <w:fldChar w:fldCharType="begin" w:fldLock="1"/>
      </w:r>
      <w:r w:rsidR="00FC77ED">
        <w:rPr>
          <w:rFonts w:ascii="Roboto" w:eastAsia="Times New Roman" w:hAnsi="Roboto" w:cs="Times New Roman"/>
          <w:color w:val="031D39"/>
          <w:spacing w:val="3"/>
          <w:kern w:val="0"/>
          <w:sz w:val="20"/>
          <w:szCs w:val="20"/>
          <w:lang w:eastAsia="en-GB"/>
          <w14:ligatures w14:val="none"/>
        </w:rPr>
        <w:instrText>ADDIN paperpile_citation &lt;clusterId&gt;L592Z658O949S733&lt;/clusterId&gt;&lt;metadata&gt;&lt;citation&gt;&lt;id&gt;9cdbd747-4b2c-041f-9a3a-b8e687a2135f&lt;/id&gt;&lt;/citation&gt;&lt;/metadata&gt;&lt;data&gt;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&lt;/data&gt; \* MERGEFORMAT</w:instrText>
      </w:r>
      <w:r w:rsidR="00FC77ED">
        <w:rPr>
          <w:rFonts w:ascii="Roboto" w:eastAsia="Times New Roman" w:hAnsi="Roboto" w:cs="Times New Roman"/>
          <w:color w:val="031D39"/>
          <w:spacing w:val="3"/>
          <w:kern w:val="0"/>
          <w:sz w:val="20"/>
          <w:szCs w:val="20"/>
          <w:lang w:eastAsia="en-GB"/>
          <w14:ligatures w14:val="none"/>
        </w:rPr>
        <w:fldChar w:fldCharType="separate"/>
      </w:r>
      <w:r w:rsidR="005A4E48" w:rsidRPr="005A4E48">
        <w:rPr>
          <w:rFonts w:ascii="Roboto" w:eastAsia="Times New Roman" w:hAnsi="Roboto" w:cs="Times New Roman"/>
          <w:i/>
          <w:noProof/>
          <w:color w:val="031D39"/>
          <w:spacing w:val="3"/>
          <w:kern w:val="0"/>
          <w:sz w:val="20"/>
          <w:szCs w:val="20"/>
          <w:lang w:eastAsia="en-GB"/>
          <w14:ligatures w14:val="none"/>
        </w:rPr>
        <w:t>(55)</w:t>
      </w:r>
      <w:r w:rsidR="00FC77ED">
        <w:rPr>
          <w:rFonts w:ascii="Roboto" w:eastAsia="Times New Roman" w:hAnsi="Roboto" w:cs="Times New Roman"/>
          <w:color w:val="031D39"/>
          <w:spacing w:val="3"/>
          <w:kern w:val="0"/>
          <w:sz w:val="20"/>
          <w:szCs w:val="20"/>
          <w:lang w:eastAsia="en-GB"/>
          <w14:ligatures w14:val="none"/>
        </w:rPr>
        <w:fldChar w:fldCharType="end"/>
      </w:r>
      <w:r w:rsidR="0085475D">
        <w:rPr>
          <w:rFonts w:ascii="Roboto" w:eastAsia="Times New Roman" w:hAnsi="Roboto" w:cs="Times New Roman"/>
          <w:color w:val="031D39"/>
          <w:spacing w:val="3"/>
          <w:kern w:val="0"/>
          <w:sz w:val="20"/>
          <w:szCs w:val="20"/>
          <w:lang w:eastAsia="en-GB"/>
          <w14:ligatures w14:val="none"/>
        </w:rPr>
        <w:t xml:space="preserve">. </w:t>
      </w:r>
    </w:p>
    <w:p w14:paraId="424E7FE8" w14:textId="77777777" w:rsidR="00905799" w:rsidRDefault="00905799"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5B94D54E" w14:textId="1E8B4689" w:rsidR="007A4421" w:rsidRDefault="002D2F07"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A significant limitation of the results presented here relates to uncertainty in </w:t>
      </w:r>
      <w:r w:rsidR="001719C5">
        <w:rPr>
          <w:rFonts w:ascii="Roboto" w:eastAsia="Times New Roman" w:hAnsi="Roboto" w:cs="Times New Roman"/>
          <w:color w:val="031D39"/>
          <w:spacing w:val="3"/>
          <w:kern w:val="0"/>
          <w:sz w:val="20"/>
          <w:szCs w:val="20"/>
          <w:lang w:eastAsia="en-GB"/>
          <w14:ligatures w14:val="none"/>
        </w:rPr>
        <w:t xml:space="preserve">the epidemiological properties of the BPSV. </w:t>
      </w:r>
      <w:r>
        <w:rPr>
          <w:rFonts w:ascii="Roboto" w:eastAsia="Times New Roman" w:hAnsi="Roboto" w:cs="Times New Roman"/>
          <w:color w:val="031D39"/>
          <w:spacing w:val="3"/>
          <w:kern w:val="0"/>
          <w:sz w:val="20"/>
          <w:szCs w:val="20"/>
          <w:lang w:eastAsia="en-GB"/>
          <w14:ligatures w14:val="none"/>
        </w:rPr>
        <w:t xml:space="preserve">Whilst a number of BPSV candidates are currently under development </w:t>
      </w:r>
      <w:r>
        <w:rPr>
          <w:rFonts w:ascii="Roboto" w:eastAsia="Times New Roman" w:hAnsi="Roboto" w:cs="Times New Roman"/>
          <w:color w:val="031D39"/>
          <w:spacing w:val="3"/>
          <w:kern w:val="0"/>
          <w:sz w:val="20"/>
          <w:szCs w:val="20"/>
          <w:lang w:eastAsia="en-GB"/>
          <w14:ligatures w14:val="none"/>
        </w:rPr>
        <w:fldChar w:fldCharType="begin" w:fldLock="1"/>
      </w:r>
      <w:r>
        <w:rPr>
          <w:rFonts w:ascii="Roboto" w:eastAsia="Times New Roman" w:hAnsi="Roboto" w:cs="Times New Roman"/>
          <w:color w:val="031D39"/>
          <w:spacing w:val="3"/>
          <w:kern w:val="0"/>
          <w:sz w:val="20"/>
          <w:szCs w:val="20"/>
          <w:lang w:eastAsia="en-GB"/>
          <w14:ligatures w14:val="none"/>
        </w:rPr>
        <w:instrText>ADDIN paperpile_citation &lt;clusterId&gt;M295A355W646T467&lt;/clusterId&gt;&lt;metadata&gt;&lt;citation&gt;&lt;id&gt;a47b1c49-e0d9-048e-8afc-2351a3d5d88d&lt;/id&gt;&lt;/citation&gt;&lt;/metadata&gt;&lt;data&gt;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&lt;/data&gt; \* MERGEFORMAT</w:instrText>
      </w:r>
      <w:r>
        <w:rPr>
          <w:rFonts w:ascii="Roboto" w:eastAsia="Times New Roman" w:hAnsi="Roboto" w:cs="Times New Roman"/>
          <w:color w:val="031D39"/>
          <w:spacing w:val="3"/>
          <w:kern w:val="0"/>
          <w:sz w:val="20"/>
          <w:szCs w:val="20"/>
          <w:lang w:eastAsia="en-GB"/>
          <w14:ligatures w14:val="none"/>
        </w:rPr>
        <w:fldChar w:fldCharType="separate"/>
      </w:r>
      <w:r w:rsidRPr="005A4E48">
        <w:rPr>
          <w:rFonts w:ascii="Roboto" w:eastAsia="Times New Roman" w:hAnsi="Roboto" w:cs="Times New Roman"/>
          <w:i/>
          <w:noProof/>
          <w:color w:val="031D39"/>
          <w:spacing w:val="3"/>
          <w:kern w:val="0"/>
          <w:sz w:val="20"/>
          <w:szCs w:val="20"/>
          <w:lang w:eastAsia="en-GB"/>
          <w14:ligatures w14:val="none"/>
        </w:rPr>
        <w:t>(24)</w:t>
      </w:r>
      <w:r>
        <w:rPr>
          <w:rFonts w:ascii="Roboto" w:eastAsia="Times New Roman" w:hAnsi="Roboto" w:cs="Times New Roman"/>
          <w:color w:val="031D39"/>
          <w:spacing w:val="3"/>
          <w:kern w:val="0"/>
          <w:sz w:val="20"/>
          <w:szCs w:val="20"/>
          <w:lang w:eastAsia="en-GB"/>
          <w14:ligatures w14:val="none"/>
        </w:rPr>
        <w:fldChar w:fldCharType="end"/>
      </w:r>
      <w:r>
        <w:rPr>
          <w:rFonts w:ascii="Roboto" w:eastAsia="Times New Roman" w:hAnsi="Roboto" w:cs="Times New Roman"/>
          <w:color w:val="031D39"/>
          <w:spacing w:val="3"/>
          <w:kern w:val="0"/>
          <w:sz w:val="20"/>
          <w:szCs w:val="20"/>
          <w:lang w:eastAsia="en-GB"/>
          <w14:ligatures w14:val="none"/>
        </w:rPr>
        <w:t xml:space="preserve">, many of these candidates have thus far only demonstrated immunogenicity in mice, with comparatively few candidates having been evaluated in non-human primate studies </w:t>
      </w:r>
      <w:r>
        <w:rPr>
          <w:rFonts w:ascii="Roboto" w:eastAsia="Times New Roman" w:hAnsi="Roboto" w:cs="Times New Roman"/>
          <w:color w:val="031D39"/>
          <w:spacing w:val="3"/>
          <w:kern w:val="0"/>
          <w:sz w:val="20"/>
          <w:szCs w:val="20"/>
          <w:lang w:eastAsia="en-GB"/>
          <w14:ligatures w14:val="none"/>
        </w:rPr>
        <w:fldChar w:fldCharType="begin" w:fldLock="1"/>
      </w:r>
      <w:r>
        <w:rPr>
          <w:rFonts w:ascii="Roboto" w:eastAsia="Times New Roman" w:hAnsi="Roboto" w:cs="Times New Roman"/>
          <w:color w:val="031D39"/>
          <w:spacing w:val="3"/>
          <w:kern w:val="0"/>
          <w:sz w:val="20"/>
          <w:szCs w:val="20"/>
          <w:lang w:eastAsia="en-GB"/>
          <w14:ligatures w14:val="none"/>
        </w:rPr>
        <w:instrText>ADDIN paperpile_citation &lt;clusterId&gt;X776E734A224Y828&lt;/clusterId&gt;&lt;metadata&gt;&lt;citation&gt;&lt;id&gt;3d1a6167-569f-0d2a-86de-10509edbf501&lt;/id&gt;&lt;/citation&gt;&lt;citation&gt;&lt;id&gt;41b97032-75fa-0eb4-ad2d-7ba22328d9b8&lt;/id&gt;&lt;/citation&gt;&lt;/metadata&gt;&lt;data&gt;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&lt;/data&gt; \* MERGEFORMAT</w:instrText>
      </w:r>
      <w:r>
        <w:rPr>
          <w:rFonts w:ascii="Roboto" w:eastAsia="Times New Roman" w:hAnsi="Roboto" w:cs="Times New Roman"/>
          <w:color w:val="031D39"/>
          <w:spacing w:val="3"/>
          <w:kern w:val="0"/>
          <w:sz w:val="20"/>
          <w:szCs w:val="20"/>
          <w:lang w:eastAsia="en-GB"/>
          <w14:ligatures w14:val="none"/>
        </w:rPr>
        <w:fldChar w:fldCharType="separate"/>
      </w:r>
      <w:r w:rsidR="005A4E48" w:rsidRPr="005A4E48">
        <w:rPr>
          <w:rFonts w:ascii="Roboto" w:eastAsia="Times New Roman" w:hAnsi="Roboto" w:cs="Times New Roman"/>
          <w:i/>
          <w:noProof/>
          <w:color w:val="031D39"/>
          <w:spacing w:val="3"/>
          <w:kern w:val="0"/>
          <w:sz w:val="20"/>
          <w:szCs w:val="20"/>
          <w:lang w:eastAsia="en-GB"/>
          <w14:ligatures w14:val="none"/>
        </w:rPr>
        <w:t>(26, 56)</w:t>
      </w:r>
      <w:r>
        <w:rPr>
          <w:rFonts w:ascii="Roboto" w:eastAsia="Times New Roman" w:hAnsi="Roboto" w:cs="Times New Roman"/>
          <w:color w:val="031D39"/>
          <w:spacing w:val="3"/>
          <w:kern w:val="0"/>
          <w:sz w:val="20"/>
          <w:szCs w:val="20"/>
          <w:lang w:eastAsia="en-GB"/>
          <w14:ligatures w14:val="none"/>
        </w:rPr>
        <w:fldChar w:fldCharType="end"/>
      </w:r>
      <w:r>
        <w:rPr>
          <w:rFonts w:ascii="Roboto" w:eastAsia="Times New Roman" w:hAnsi="Roboto" w:cs="Times New Roman"/>
          <w:color w:val="031D39"/>
          <w:spacing w:val="3"/>
          <w:kern w:val="0"/>
          <w:sz w:val="20"/>
          <w:szCs w:val="20"/>
          <w:lang w:eastAsia="en-GB"/>
          <w14:ligatures w14:val="none"/>
        </w:rPr>
        <w:t xml:space="preserve">. To date, no evaluations of immunogenicity have been carried out in humans. This is especially important given </w:t>
      </w:r>
      <w:r w:rsidR="001667A0">
        <w:rPr>
          <w:rFonts w:ascii="Roboto" w:eastAsia="Times New Roman" w:hAnsi="Roboto" w:cs="Times New Roman"/>
          <w:color w:val="031D39"/>
          <w:spacing w:val="3"/>
          <w:kern w:val="0"/>
          <w:sz w:val="20"/>
          <w:szCs w:val="20"/>
          <w:lang w:eastAsia="en-GB"/>
          <w14:ligatures w14:val="none"/>
        </w:rPr>
        <w:t xml:space="preserve">the wide diversity of coronaviruses that humans are now routinely exposed to (including SARS-CoV-2 but also seasonal coronaviruses such as HCoV-OC43 </w:t>
      </w:r>
      <w:r w:rsidR="001667A0">
        <w:rPr>
          <w:rFonts w:ascii="Roboto" w:eastAsia="Times New Roman" w:hAnsi="Roboto" w:cs="Times New Roman"/>
          <w:color w:val="031D39"/>
          <w:spacing w:val="3"/>
          <w:kern w:val="0"/>
          <w:sz w:val="20"/>
          <w:szCs w:val="20"/>
          <w:lang w:eastAsia="en-GB"/>
          <w14:ligatures w14:val="none"/>
        </w:rPr>
        <w:fldChar w:fldCharType="begin" w:fldLock="1"/>
      </w:r>
      <w:r w:rsidR="001667A0">
        <w:rPr>
          <w:rFonts w:ascii="Roboto" w:eastAsia="Times New Roman" w:hAnsi="Roboto" w:cs="Times New Roman"/>
          <w:color w:val="031D39"/>
          <w:spacing w:val="3"/>
          <w:kern w:val="0"/>
          <w:sz w:val="20"/>
          <w:szCs w:val="20"/>
          <w:lang w:eastAsia="en-GB"/>
          <w14:ligatures w14:val="none"/>
        </w:rPr>
        <w:instrText>ADDIN paperpile_citation &lt;clusterId&gt;G416U764J154N877&lt;/clusterId&gt;&lt;metadata&gt;&lt;citation&gt;&lt;id&gt;0a8abf20-14b9-0c7b-85f1-021498a06bcc&lt;/id&gt;&lt;/citation&gt;&lt;/metadata&gt;&lt;data&gt;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&lt;/data&gt; \* MERGEFORMAT</w:instrText>
      </w:r>
      <w:r w:rsidR="001667A0">
        <w:rPr>
          <w:rFonts w:ascii="Roboto" w:eastAsia="Times New Roman" w:hAnsi="Roboto" w:cs="Times New Roman"/>
          <w:color w:val="031D39"/>
          <w:spacing w:val="3"/>
          <w:kern w:val="0"/>
          <w:sz w:val="20"/>
          <w:szCs w:val="20"/>
          <w:lang w:eastAsia="en-GB"/>
          <w14:ligatures w14:val="none"/>
        </w:rPr>
        <w:fldChar w:fldCharType="separate"/>
      </w:r>
      <w:r w:rsidR="005A4E48" w:rsidRPr="005A4E48">
        <w:rPr>
          <w:rFonts w:ascii="Roboto" w:eastAsia="Times New Roman" w:hAnsi="Roboto" w:cs="Times New Roman"/>
          <w:i/>
          <w:noProof/>
          <w:color w:val="031D39"/>
          <w:spacing w:val="3"/>
          <w:kern w:val="0"/>
          <w:sz w:val="20"/>
          <w:szCs w:val="20"/>
          <w:lang w:eastAsia="en-GB"/>
          <w14:ligatures w14:val="none"/>
        </w:rPr>
        <w:t>(57)</w:t>
      </w:r>
      <w:r w:rsidR="001667A0">
        <w:rPr>
          <w:rFonts w:ascii="Roboto" w:eastAsia="Times New Roman" w:hAnsi="Roboto" w:cs="Times New Roman"/>
          <w:color w:val="031D39"/>
          <w:spacing w:val="3"/>
          <w:kern w:val="0"/>
          <w:sz w:val="20"/>
          <w:szCs w:val="20"/>
          <w:lang w:eastAsia="en-GB"/>
          <w14:ligatures w14:val="none"/>
        </w:rPr>
        <w:fldChar w:fldCharType="end"/>
      </w:r>
      <w:r w:rsidR="001667A0">
        <w:rPr>
          <w:rFonts w:ascii="Roboto" w:eastAsia="Times New Roman" w:hAnsi="Roboto" w:cs="Times New Roman"/>
          <w:color w:val="031D39"/>
          <w:spacing w:val="3"/>
          <w:kern w:val="0"/>
          <w:sz w:val="20"/>
          <w:szCs w:val="20"/>
          <w:lang w:eastAsia="en-GB"/>
          <w14:ligatures w14:val="none"/>
        </w:rPr>
        <w:t xml:space="preserve">) and previous </w:t>
      </w:r>
      <w:r>
        <w:rPr>
          <w:rFonts w:ascii="Roboto" w:eastAsia="Times New Roman" w:hAnsi="Roboto" w:cs="Times New Roman"/>
          <w:color w:val="031D39"/>
          <w:spacing w:val="3"/>
          <w:kern w:val="0"/>
          <w:sz w:val="20"/>
          <w:szCs w:val="20"/>
          <w:lang w:eastAsia="en-GB"/>
          <w14:ligatures w14:val="none"/>
        </w:rPr>
        <w:t xml:space="preserve">research </w:t>
      </w:r>
      <w:r w:rsidR="001667A0">
        <w:rPr>
          <w:rFonts w:ascii="Roboto" w:eastAsia="Times New Roman" w:hAnsi="Roboto" w:cs="Times New Roman"/>
          <w:color w:val="031D39"/>
          <w:spacing w:val="3"/>
          <w:kern w:val="0"/>
          <w:sz w:val="20"/>
          <w:szCs w:val="20"/>
          <w:lang w:eastAsia="en-GB"/>
          <w14:ligatures w14:val="none"/>
        </w:rPr>
        <w:t xml:space="preserve">showing </w:t>
      </w:r>
      <w:r>
        <w:rPr>
          <w:rFonts w:ascii="Roboto" w:eastAsia="Times New Roman" w:hAnsi="Roboto" w:cs="Times New Roman"/>
          <w:color w:val="031D39"/>
          <w:spacing w:val="3"/>
          <w:kern w:val="0"/>
          <w:sz w:val="20"/>
          <w:szCs w:val="20"/>
          <w:lang w:eastAsia="en-GB"/>
          <w14:ligatures w14:val="none"/>
        </w:rPr>
        <w:t>that</w:t>
      </w:r>
      <w:r w:rsidR="006837FF">
        <w:rPr>
          <w:rFonts w:ascii="Roboto" w:eastAsia="Times New Roman" w:hAnsi="Roboto" w:cs="Times New Roman"/>
          <w:color w:val="031D39"/>
          <w:spacing w:val="3"/>
          <w:kern w:val="0"/>
          <w:sz w:val="20"/>
          <w:szCs w:val="20"/>
          <w:lang w:eastAsia="en-GB"/>
          <w14:ligatures w14:val="none"/>
        </w:rPr>
        <w:t xml:space="preserve"> </w:t>
      </w:r>
      <w:r>
        <w:rPr>
          <w:rFonts w:ascii="Roboto" w:eastAsia="Times New Roman" w:hAnsi="Roboto" w:cs="Times New Roman"/>
          <w:color w:val="031D39"/>
          <w:spacing w:val="3"/>
          <w:kern w:val="0"/>
          <w:sz w:val="20"/>
          <w:szCs w:val="20"/>
          <w:lang w:eastAsia="en-GB"/>
          <w14:ligatures w14:val="none"/>
        </w:rPr>
        <w:t>past exposure shapes the breadth of neutralising antibody responses to sarbecovirus</w:t>
      </w:r>
      <w:r w:rsidR="00B94B24">
        <w:rPr>
          <w:rFonts w:ascii="Roboto" w:eastAsia="Times New Roman" w:hAnsi="Roboto" w:cs="Times New Roman"/>
          <w:color w:val="031D39"/>
          <w:spacing w:val="3"/>
          <w:kern w:val="0"/>
          <w:sz w:val="20"/>
          <w:szCs w:val="20"/>
          <w:lang w:eastAsia="en-GB"/>
          <w14:ligatures w14:val="none"/>
        </w:rPr>
        <w:t xml:space="preserve"> infection</w:t>
      </w:r>
      <w:r>
        <w:rPr>
          <w:rFonts w:ascii="Roboto" w:eastAsia="Times New Roman" w:hAnsi="Roboto" w:cs="Times New Roman"/>
          <w:color w:val="031D39"/>
          <w:spacing w:val="3"/>
          <w:kern w:val="0"/>
          <w:sz w:val="20"/>
          <w:szCs w:val="20"/>
          <w:lang w:eastAsia="en-GB"/>
          <w14:ligatures w14:val="none"/>
        </w:rPr>
        <w:fldChar w:fldCharType="begin" w:fldLock="1"/>
      </w:r>
      <w:r>
        <w:rPr>
          <w:rFonts w:ascii="Roboto" w:eastAsia="Times New Roman" w:hAnsi="Roboto" w:cs="Times New Roman"/>
          <w:color w:val="031D39"/>
          <w:spacing w:val="3"/>
          <w:kern w:val="0"/>
          <w:sz w:val="20"/>
          <w:szCs w:val="20"/>
          <w:lang w:eastAsia="en-GB"/>
          <w14:ligatures w14:val="none"/>
        </w:rPr>
        <w:instrText>ADDIN paperpile_citation &lt;clusterId&gt;P481D741S231X852&lt;/clusterId&gt;&lt;metadata&gt;&lt;citation&gt;&lt;id&gt;1b0d98bf-acb9-41b9-8193-214aa6252c04&lt;/id&gt;&lt;/citation&gt;&lt;/metadata&gt;&lt;data&gt;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&lt;/data&gt; \* MERGEFORMAT</w:instrText>
      </w:r>
      <w:r>
        <w:rPr>
          <w:rFonts w:ascii="Roboto" w:eastAsia="Times New Roman" w:hAnsi="Roboto" w:cs="Times New Roman"/>
          <w:color w:val="031D39"/>
          <w:spacing w:val="3"/>
          <w:kern w:val="0"/>
          <w:sz w:val="20"/>
          <w:szCs w:val="20"/>
          <w:lang w:eastAsia="en-GB"/>
          <w14:ligatures w14:val="none"/>
        </w:rPr>
        <w:fldChar w:fldCharType="separate"/>
      </w:r>
      <w:r w:rsidR="005A4E48" w:rsidRPr="005A4E48">
        <w:rPr>
          <w:rFonts w:ascii="Roboto" w:eastAsia="Times New Roman" w:hAnsi="Roboto" w:cs="Times New Roman"/>
          <w:i/>
          <w:noProof/>
          <w:color w:val="031D39"/>
          <w:spacing w:val="3"/>
          <w:kern w:val="0"/>
          <w:sz w:val="20"/>
          <w:szCs w:val="20"/>
          <w:lang w:eastAsia="en-GB"/>
          <w14:ligatures w14:val="none"/>
        </w:rPr>
        <w:t>(58)</w:t>
      </w:r>
      <w:r>
        <w:rPr>
          <w:rFonts w:ascii="Roboto" w:eastAsia="Times New Roman" w:hAnsi="Roboto" w:cs="Times New Roman"/>
          <w:color w:val="031D39"/>
          <w:spacing w:val="3"/>
          <w:kern w:val="0"/>
          <w:sz w:val="20"/>
          <w:szCs w:val="20"/>
          <w:lang w:eastAsia="en-GB"/>
          <w14:ligatures w14:val="none"/>
        </w:rPr>
        <w:fldChar w:fldCharType="end"/>
      </w:r>
      <w:r w:rsidR="001667A0">
        <w:rPr>
          <w:rFonts w:ascii="Roboto" w:eastAsia="Times New Roman" w:hAnsi="Roboto" w:cs="Times New Roman"/>
          <w:color w:val="031D39"/>
          <w:spacing w:val="3"/>
          <w:kern w:val="0"/>
          <w:sz w:val="20"/>
          <w:szCs w:val="20"/>
          <w:lang w:eastAsia="en-GB"/>
          <w14:ligatures w14:val="none"/>
        </w:rPr>
        <w:t>.</w:t>
      </w:r>
      <w:r w:rsidR="00915532">
        <w:rPr>
          <w:rFonts w:ascii="Roboto" w:eastAsia="Times New Roman" w:hAnsi="Roboto" w:cs="Times New Roman"/>
          <w:color w:val="031D39"/>
          <w:spacing w:val="3"/>
          <w:kern w:val="0"/>
          <w:sz w:val="20"/>
          <w:szCs w:val="20"/>
          <w:lang w:eastAsia="en-GB"/>
          <w14:ligatures w14:val="none"/>
        </w:rPr>
        <w:t xml:space="preserve"> </w:t>
      </w:r>
      <w:r w:rsidR="000B7A8C">
        <w:rPr>
          <w:rFonts w:ascii="Roboto" w:eastAsia="Times New Roman" w:hAnsi="Roboto" w:cs="Times New Roman"/>
          <w:color w:val="031D39"/>
          <w:spacing w:val="3"/>
          <w:kern w:val="0"/>
          <w:sz w:val="20"/>
          <w:szCs w:val="20"/>
          <w:lang w:eastAsia="en-GB"/>
          <w14:ligatures w14:val="none"/>
        </w:rPr>
        <w:t xml:space="preserve">In order to mitigate this limitation, </w:t>
      </w:r>
      <w:r w:rsidR="00E425F5">
        <w:rPr>
          <w:rFonts w:ascii="Roboto" w:eastAsia="Times New Roman" w:hAnsi="Roboto" w:cs="Times New Roman"/>
          <w:color w:val="031D39"/>
          <w:spacing w:val="3"/>
          <w:kern w:val="0"/>
          <w:sz w:val="20"/>
          <w:szCs w:val="20"/>
          <w:lang w:eastAsia="en-GB"/>
          <w14:ligatures w14:val="none"/>
        </w:rPr>
        <w:t xml:space="preserve">we have assumed conservative </w:t>
      </w:r>
      <w:r w:rsidR="0015781F">
        <w:rPr>
          <w:rFonts w:ascii="Roboto" w:eastAsia="Times New Roman" w:hAnsi="Roboto" w:cs="Times New Roman"/>
          <w:color w:val="031D39"/>
          <w:spacing w:val="3"/>
          <w:kern w:val="0"/>
          <w:sz w:val="20"/>
          <w:szCs w:val="20"/>
          <w:lang w:eastAsia="en-GB"/>
          <w14:ligatures w14:val="none"/>
        </w:rPr>
        <w:t>estimates of BPSV efficacy (35% efficacy against infection and 75% efficacy against severe disease) that are significantly lower than the estimates of efficacy achieved by initial mRNA vaccines against the ancestral SARS-CoV-2 lineage (</w:t>
      </w:r>
      <w:r w:rsidR="007668D7">
        <w:rPr>
          <w:rFonts w:ascii="Roboto" w:eastAsia="Times New Roman" w:hAnsi="Roboto" w:cs="Times New Roman"/>
          <w:color w:val="031D39"/>
          <w:spacing w:val="3"/>
          <w:kern w:val="0"/>
          <w:sz w:val="20"/>
          <w:szCs w:val="20"/>
          <w:lang w:eastAsia="en-GB"/>
          <w14:ligatures w14:val="none"/>
        </w:rPr>
        <w:t>e.g. &gt;</w:t>
      </w:r>
      <w:r w:rsidR="0015781F">
        <w:rPr>
          <w:rFonts w:ascii="Roboto" w:eastAsia="Times New Roman" w:hAnsi="Roboto" w:cs="Times New Roman"/>
          <w:color w:val="031D39"/>
          <w:spacing w:val="3"/>
          <w:kern w:val="0"/>
          <w:sz w:val="20"/>
          <w:szCs w:val="20"/>
          <w:lang w:eastAsia="en-GB"/>
          <w14:ligatures w14:val="none"/>
        </w:rPr>
        <w:t>9</w:t>
      </w:r>
      <w:r w:rsidR="007668D7">
        <w:rPr>
          <w:rFonts w:ascii="Roboto" w:eastAsia="Times New Roman" w:hAnsi="Roboto" w:cs="Times New Roman"/>
          <w:color w:val="031D39"/>
          <w:spacing w:val="3"/>
          <w:kern w:val="0"/>
          <w:sz w:val="20"/>
          <w:szCs w:val="20"/>
          <w:lang w:eastAsia="en-GB"/>
          <w14:ligatures w14:val="none"/>
        </w:rPr>
        <w:t>0</w:t>
      </w:r>
      <w:r w:rsidR="0015781F">
        <w:rPr>
          <w:rFonts w:ascii="Roboto" w:eastAsia="Times New Roman" w:hAnsi="Roboto" w:cs="Times New Roman"/>
          <w:color w:val="031D39"/>
          <w:spacing w:val="3"/>
          <w:kern w:val="0"/>
          <w:sz w:val="20"/>
          <w:szCs w:val="20"/>
          <w:lang w:eastAsia="en-GB"/>
          <w14:ligatures w14:val="none"/>
        </w:rPr>
        <w:t xml:space="preserve">% efficacy against </w:t>
      </w:r>
      <w:r w:rsidR="007668D7">
        <w:rPr>
          <w:rFonts w:ascii="Roboto" w:eastAsia="Times New Roman" w:hAnsi="Roboto" w:cs="Times New Roman"/>
          <w:color w:val="031D39"/>
          <w:spacing w:val="3"/>
          <w:kern w:val="0"/>
          <w:sz w:val="20"/>
          <w:szCs w:val="20"/>
          <w:lang w:eastAsia="en-GB"/>
          <w14:ligatures w14:val="none"/>
        </w:rPr>
        <w:t xml:space="preserve">symptomatic disease </w:t>
      </w:r>
      <w:r w:rsidR="007668D7">
        <w:rPr>
          <w:rFonts w:ascii="Roboto" w:eastAsia="Times New Roman" w:hAnsi="Roboto" w:cs="Times New Roman"/>
          <w:color w:val="031D39"/>
          <w:spacing w:val="3"/>
          <w:kern w:val="0"/>
          <w:sz w:val="20"/>
          <w:szCs w:val="20"/>
          <w:lang w:eastAsia="en-GB"/>
          <w14:ligatures w14:val="none"/>
        </w:rPr>
        <w:fldChar w:fldCharType="begin" w:fldLock="1"/>
      </w:r>
      <w:r w:rsidR="007668D7">
        <w:rPr>
          <w:rFonts w:ascii="Roboto" w:eastAsia="Times New Roman" w:hAnsi="Roboto" w:cs="Times New Roman"/>
          <w:color w:val="031D39"/>
          <w:spacing w:val="3"/>
          <w:kern w:val="0"/>
          <w:sz w:val="20"/>
          <w:szCs w:val="20"/>
          <w:lang w:eastAsia="en-GB"/>
          <w14:ligatures w14:val="none"/>
        </w:rPr>
        <w:instrText>ADDIN paperpile_citation &lt;clusterId&gt;S227G575C965Z659&lt;/clusterId&gt;&lt;metadata&gt;&lt;citation&gt;&lt;id&gt;3463f863-bd63-0db9-b5af-f7acf247e99c&lt;/id&gt;&lt;/citation&gt;&lt;/metadata&gt;&lt;data&gt;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&lt;/data&gt; \* MERGEFORMAT</w:instrText>
      </w:r>
      <w:r w:rsidR="007668D7">
        <w:rPr>
          <w:rFonts w:ascii="Roboto" w:eastAsia="Times New Roman" w:hAnsi="Roboto" w:cs="Times New Roman"/>
          <w:color w:val="031D39"/>
          <w:spacing w:val="3"/>
          <w:kern w:val="0"/>
          <w:sz w:val="20"/>
          <w:szCs w:val="20"/>
          <w:lang w:eastAsia="en-GB"/>
          <w14:ligatures w14:val="none"/>
        </w:rPr>
        <w:fldChar w:fldCharType="separate"/>
      </w:r>
      <w:r w:rsidR="005A4E48" w:rsidRPr="005A4E48">
        <w:rPr>
          <w:rFonts w:ascii="Roboto" w:eastAsia="Times New Roman" w:hAnsi="Roboto" w:cs="Times New Roman"/>
          <w:i/>
          <w:noProof/>
          <w:color w:val="031D39"/>
          <w:spacing w:val="3"/>
          <w:kern w:val="0"/>
          <w:sz w:val="20"/>
          <w:szCs w:val="20"/>
          <w:lang w:eastAsia="en-GB"/>
          <w14:ligatures w14:val="none"/>
        </w:rPr>
        <w:t>(59)</w:t>
      </w:r>
      <w:r w:rsidR="007668D7">
        <w:rPr>
          <w:rFonts w:ascii="Roboto" w:eastAsia="Times New Roman" w:hAnsi="Roboto" w:cs="Times New Roman"/>
          <w:color w:val="031D39"/>
          <w:spacing w:val="3"/>
          <w:kern w:val="0"/>
          <w:sz w:val="20"/>
          <w:szCs w:val="20"/>
          <w:lang w:eastAsia="en-GB"/>
          <w14:ligatures w14:val="none"/>
        </w:rPr>
        <w:fldChar w:fldCharType="end"/>
      </w:r>
      <w:r w:rsidR="001410A4">
        <w:rPr>
          <w:rFonts w:ascii="Roboto" w:eastAsia="Times New Roman" w:hAnsi="Roboto" w:cs="Times New Roman"/>
          <w:color w:val="031D39"/>
          <w:spacing w:val="3"/>
          <w:kern w:val="0"/>
          <w:sz w:val="20"/>
          <w:szCs w:val="20"/>
          <w:lang w:eastAsia="en-GB"/>
          <w14:ligatures w14:val="none"/>
        </w:rPr>
        <w:t xml:space="preserve"> and &gt;50% efficacy against infection </w:t>
      </w:r>
      <w:r w:rsidR="001410A4">
        <w:rPr>
          <w:rFonts w:ascii="Roboto" w:eastAsia="Times New Roman" w:hAnsi="Roboto" w:cs="Times New Roman"/>
          <w:color w:val="031D39"/>
          <w:spacing w:val="3"/>
          <w:kern w:val="0"/>
          <w:sz w:val="20"/>
          <w:szCs w:val="20"/>
          <w:lang w:eastAsia="en-GB"/>
          <w14:ligatures w14:val="none"/>
        </w:rPr>
        <w:fldChar w:fldCharType="begin" w:fldLock="1"/>
      </w:r>
      <w:r w:rsidR="001410A4">
        <w:rPr>
          <w:rFonts w:ascii="Roboto" w:eastAsia="Times New Roman" w:hAnsi="Roboto" w:cs="Times New Roman"/>
          <w:color w:val="031D39"/>
          <w:spacing w:val="3"/>
          <w:kern w:val="0"/>
          <w:sz w:val="20"/>
          <w:szCs w:val="20"/>
          <w:lang w:eastAsia="en-GB"/>
          <w14:ligatures w14:val="none"/>
        </w:rPr>
        <w:instrText>ADDIN paperpile_citation &lt;clusterId&gt;B935I383E673C396&lt;/clusterId&gt;&lt;metadata&gt;&lt;citation&gt;&lt;id&gt;713cbe84-1605-0fc3-9329-a2e691ea520f&lt;/id&gt;&lt;/citation&gt;&lt;/metadata&gt;&lt;data&gt;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&lt;/data&gt; \* MERGEFORMAT</w:instrText>
      </w:r>
      <w:r w:rsidR="001410A4">
        <w:rPr>
          <w:rFonts w:ascii="Roboto" w:eastAsia="Times New Roman" w:hAnsi="Roboto" w:cs="Times New Roman"/>
          <w:color w:val="031D39"/>
          <w:spacing w:val="3"/>
          <w:kern w:val="0"/>
          <w:sz w:val="20"/>
          <w:szCs w:val="20"/>
          <w:lang w:eastAsia="en-GB"/>
          <w14:ligatures w14:val="none"/>
        </w:rPr>
        <w:fldChar w:fldCharType="separate"/>
      </w:r>
      <w:r w:rsidR="005A4E48" w:rsidRPr="005A4E48">
        <w:rPr>
          <w:rFonts w:ascii="Roboto" w:eastAsia="Times New Roman" w:hAnsi="Roboto" w:cs="Times New Roman"/>
          <w:i/>
          <w:noProof/>
          <w:color w:val="031D39"/>
          <w:spacing w:val="3"/>
          <w:kern w:val="0"/>
          <w:sz w:val="20"/>
          <w:szCs w:val="20"/>
          <w:lang w:eastAsia="en-GB"/>
          <w14:ligatures w14:val="none"/>
        </w:rPr>
        <w:t>(60)</w:t>
      </w:r>
      <w:r w:rsidR="001410A4">
        <w:rPr>
          <w:rFonts w:ascii="Roboto" w:eastAsia="Times New Roman" w:hAnsi="Roboto" w:cs="Times New Roman"/>
          <w:color w:val="031D39"/>
          <w:spacing w:val="3"/>
          <w:kern w:val="0"/>
          <w:sz w:val="20"/>
          <w:szCs w:val="20"/>
          <w:lang w:eastAsia="en-GB"/>
          <w14:ligatures w14:val="none"/>
        </w:rPr>
        <w:fldChar w:fldCharType="end"/>
      </w:r>
      <w:r w:rsidR="001410A4">
        <w:rPr>
          <w:rFonts w:ascii="Roboto" w:eastAsia="Times New Roman" w:hAnsi="Roboto" w:cs="Times New Roman"/>
          <w:color w:val="031D39"/>
          <w:spacing w:val="3"/>
          <w:kern w:val="0"/>
          <w:sz w:val="20"/>
          <w:szCs w:val="20"/>
          <w:lang w:eastAsia="en-GB"/>
          <w14:ligatures w14:val="none"/>
        </w:rPr>
        <w:t>)</w:t>
      </w:r>
      <w:r w:rsidR="00DA4CCD">
        <w:rPr>
          <w:rFonts w:ascii="Roboto" w:eastAsia="Times New Roman" w:hAnsi="Roboto" w:cs="Times New Roman"/>
          <w:color w:val="031D39"/>
          <w:spacing w:val="3"/>
          <w:kern w:val="0"/>
          <w:sz w:val="20"/>
          <w:szCs w:val="20"/>
          <w:lang w:eastAsia="en-GB"/>
          <w14:ligatures w14:val="none"/>
        </w:rPr>
        <w:t>. A</w:t>
      </w:r>
      <w:r w:rsidR="001410A4">
        <w:rPr>
          <w:rFonts w:ascii="Roboto" w:eastAsia="Times New Roman" w:hAnsi="Roboto" w:cs="Times New Roman"/>
          <w:color w:val="031D39"/>
          <w:spacing w:val="3"/>
          <w:kern w:val="0"/>
          <w:sz w:val="20"/>
          <w:szCs w:val="20"/>
          <w:lang w:eastAsia="en-GB"/>
          <w14:ligatures w14:val="none"/>
        </w:rPr>
        <w:t>dditionally, we have conducted a comprehensive suite of sensitivity analyses varying key BPSV properties including efficacy against severe disease</w:t>
      </w:r>
      <w:r w:rsidR="00F62AE1">
        <w:rPr>
          <w:rFonts w:ascii="Roboto" w:eastAsia="Times New Roman" w:hAnsi="Roboto" w:cs="Times New Roman"/>
          <w:color w:val="031D39"/>
          <w:spacing w:val="3"/>
          <w:kern w:val="0"/>
          <w:sz w:val="20"/>
          <w:szCs w:val="20"/>
          <w:lang w:eastAsia="en-GB"/>
          <w14:ligatures w14:val="none"/>
        </w:rPr>
        <w:t xml:space="preserve"> and </w:t>
      </w:r>
      <w:r w:rsidR="001410A4">
        <w:rPr>
          <w:rFonts w:ascii="Roboto" w:eastAsia="Times New Roman" w:hAnsi="Roboto" w:cs="Times New Roman"/>
          <w:color w:val="031D39"/>
          <w:spacing w:val="3"/>
          <w:kern w:val="0"/>
          <w:sz w:val="20"/>
          <w:szCs w:val="20"/>
          <w:lang w:eastAsia="en-GB"/>
          <w14:ligatures w14:val="none"/>
        </w:rPr>
        <w:t>the duration of elicited protective immunity</w:t>
      </w:r>
      <w:r w:rsidR="00F62AE1">
        <w:rPr>
          <w:rFonts w:ascii="Roboto" w:eastAsia="Times New Roman" w:hAnsi="Roboto" w:cs="Times New Roman"/>
          <w:color w:val="031D39"/>
          <w:spacing w:val="3"/>
          <w:kern w:val="0"/>
          <w:sz w:val="20"/>
          <w:szCs w:val="20"/>
          <w:lang w:eastAsia="en-GB"/>
          <w14:ligatures w14:val="none"/>
        </w:rPr>
        <w:t>. In both cases, our results highlight significant utility from a stockpiled and rapidly available BPSV</w:t>
      </w:r>
      <w:r w:rsidR="007900CC">
        <w:rPr>
          <w:rFonts w:ascii="Roboto" w:eastAsia="Times New Roman" w:hAnsi="Roboto" w:cs="Times New Roman"/>
          <w:color w:val="031D39"/>
          <w:spacing w:val="3"/>
          <w:kern w:val="0"/>
          <w:sz w:val="20"/>
          <w:szCs w:val="20"/>
          <w:lang w:eastAsia="en-GB"/>
          <w14:ligatures w14:val="none"/>
        </w:rPr>
        <w:t xml:space="preserve">, especially in contexts where timelines for development of disease-specific vaccines are similar (or longer) than that achieved </w:t>
      </w:r>
      <w:r w:rsidR="007900CC">
        <w:rPr>
          <w:rFonts w:ascii="Roboto" w:eastAsia="Times New Roman" w:hAnsi="Roboto" w:cs="Times New Roman"/>
          <w:color w:val="031D39"/>
          <w:spacing w:val="3"/>
          <w:kern w:val="0"/>
          <w:sz w:val="20"/>
          <w:szCs w:val="20"/>
          <w:lang w:eastAsia="en-GB"/>
          <w14:ligatures w14:val="none"/>
        </w:rPr>
        <w:lastRenderedPageBreak/>
        <w:t xml:space="preserve">with SARS-CoV-2. </w:t>
      </w:r>
      <w:r w:rsidR="00C0598A">
        <w:rPr>
          <w:rFonts w:ascii="Roboto" w:eastAsia="Times New Roman" w:hAnsi="Roboto" w:cs="Times New Roman"/>
          <w:color w:val="031D39"/>
          <w:spacing w:val="3"/>
          <w:kern w:val="0"/>
          <w:sz w:val="20"/>
          <w:szCs w:val="20"/>
          <w:lang w:eastAsia="en-GB"/>
          <w14:ligatures w14:val="none"/>
        </w:rPr>
        <w:t>Whilst t</w:t>
      </w:r>
      <w:r w:rsidR="007900CC">
        <w:rPr>
          <w:rFonts w:ascii="Roboto" w:eastAsia="Times New Roman" w:hAnsi="Roboto" w:cs="Times New Roman"/>
          <w:color w:val="031D39"/>
          <w:spacing w:val="3"/>
          <w:kern w:val="0"/>
          <w:sz w:val="20"/>
          <w:szCs w:val="20"/>
          <w:lang w:eastAsia="en-GB"/>
          <w14:ligatures w14:val="none"/>
        </w:rPr>
        <w:t xml:space="preserve">he eventual </w:t>
      </w:r>
      <w:r w:rsidR="00C0598A">
        <w:rPr>
          <w:rFonts w:ascii="Roboto" w:eastAsia="Times New Roman" w:hAnsi="Roboto" w:cs="Times New Roman"/>
          <w:color w:val="031D39"/>
          <w:spacing w:val="3"/>
          <w:kern w:val="0"/>
          <w:sz w:val="20"/>
          <w:szCs w:val="20"/>
          <w:lang w:eastAsia="en-GB"/>
          <w14:ligatures w14:val="none"/>
        </w:rPr>
        <w:t xml:space="preserve">real-world </w:t>
      </w:r>
      <w:r w:rsidR="007900CC">
        <w:rPr>
          <w:rFonts w:ascii="Roboto" w:eastAsia="Times New Roman" w:hAnsi="Roboto" w:cs="Times New Roman"/>
          <w:color w:val="031D39"/>
          <w:spacing w:val="3"/>
          <w:kern w:val="0"/>
          <w:sz w:val="20"/>
          <w:szCs w:val="20"/>
          <w:lang w:eastAsia="en-GB"/>
          <w14:ligatures w14:val="none"/>
        </w:rPr>
        <w:t xml:space="preserve">properties </w:t>
      </w:r>
      <w:r w:rsidR="00C0598A">
        <w:rPr>
          <w:rFonts w:ascii="Roboto" w:eastAsia="Times New Roman" w:hAnsi="Roboto" w:cs="Times New Roman"/>
          <w:color w:val="031D39"/>
          <w:spacing w:val="3"/>
          <w:kern w:val="0"/>
          <w:sz w:val="20"/>
          <w:szCs w:val="20"/>
          <w:lang w:eastAsia="en-GB"/>
          <w14:ligatures w14:val="none"/>
        </w:rPr>
        <w:t xml:space="preserve">of developed BPSVs will depend in part on the exact candidate and the pathogen these vaccines are deployed against, our results suggest that even with levels of efficacy significantly lower than disease-specific alternatives, the timely nature of BPSV availability and the ability to manufacture and stockpile them ahead of a pandemic means that they can still achieve significant public health impact. </w:t>
      </w:r>
      <w:r w:rsidR="007A4421">
        <w:rPr>
          <w:rFonts w:ascii="Roboto" w:eastAsia="Times New Roman" w:hAnsi="Roboto" w:cs="Times New Roman"/>
          <w:color w:val="031D39"/>
          <w:spacing w:val="3"/>
          <w:kern w:val="0"/>
          <w:sz w:val="20"/>
          <w:szCs w:val="20"/>
          <w:lang w:eastAsia="en-GB"/>
          <w14:ligatures w14:val="none"/>
        </w:rPr>
        <w:t>Future work refining estimates of efficacy as BPSV candidates enter clinical stages of evaluation is likely to prove instructive</w:t>
      </w:r>
      <w:r w:rsidR="00702B6A">
        <w:rPr>
          <w:rFonts w:ascii="Roboto" w:eastAsia="Times New Roman" w:hAnsi="Roboto" w:cs="Times New Roman"/>
          <w:color w:val="031D39"/>
          <w:spacing w:val="3"/>
          <w:kern w:val="0"/>
          <w:sz w:val="20"/>
          <w:szCs w:val="20"/>
          <w:lang w:eastAsia="en-GB"/>
          <w14:ligatures w14:val="none"/>
        </w:rPr>
        <w:t xml:space="preserve"> however and would reduce uncertainty around impact considerably</w:t>
      </w:r>
      <w:r w:rsidR="007A4421">
        <w:rPr>
          <w:rFonts w:ascii="Roboto" w:eastAsia="Times New Roman" w:hAnsi="Roboto" w:cs="Times New Roman"/>
          <w:color w:val="031D39"/>
          <w:spacing w:val="3"/>
          <w:kern w:val="0"/>
          <w:sz w:val="20"/>
          <w:szCs w:val="20"/>
          <w:lang w:eastAsia="en-GB"/>
          <w14:ligatures w14:val="none"/>
        </w:rPr>
        <w:t xml:space="preserve">. </w:t>
      </w:r>
    </w:p>
    <w:p w14:paraId="30CE5FA8" w14:textId="77777777" w:rsidR="002D2F07" w:rsidRDefault="002D2F07"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27279AEB" w14:textId="362D13F1" w:rsidR="003A345B" w:rsidRDefault="003A345B"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commentRangeStart w:id="9"/>
      <w:r>
        <w:rPr>
          <w:rFonts w:ascii="Roboto" w:eastAsia="Times New Roman" w:hAnsi="Roboto" w:cs="Times New Roman"/>
          <w:color w:val="031D39"/>
          <w:spacing w:val="3"/>
          <w:kern w:val="0"/>
          <w:sz w:val="20"/>
          <w:szCs w:val="20"/>
          <w:lang w:eastAsia="en-GB"/>
          <w14:ligatures w14:val="none"/>
        </w:rPr>
        <w:t xml:space="preserve">Another </w:t>
      </w:r>
      <w:commentRangeEnd w:id="9"/>
      <w:r w:rsidR="00E17E68">
        <w:rPr>
          <w:rStyle w:val="CommentReference"/>
        </w:rPr>
        <w:commentReference w:id="9"/>
      </w:r>
      <w:r>
        <w:rPr>
          <w:rFonts w:ascii="Roboto" w:eastAsia="Times New Roman" w:hAnsi="Roboto" w:cs="Times New Roman"/>
          <w:color w:val="031D39"/>
          <w:spacing w:val="3"/>
          <w:kern w:val="0"/>
          <w:sz w:val="20"/>
          <w:szCs w:val="20"/>
          <w:lang w:eastAsia="en-GB"/>
          <w14:ligatures w14:val="none"/>
        </w:rPr>
        <w:t xml:space="preserve">significant limitation of </w:t>
      </w:r>
      <w:r w:rsidR="00C23055">
        <w:rPr>
          <w:rFonts w:ascii="Roboto" w:eastAsia="Times New Roman" w:hAnsi="Roboto" w:cs="Times New Roman"/>
          <w:color w:val="031D39"/>
          <w:spacing w:val="3"/>
          <w:kern w:val="0"/>
          <w:sz w:val="20"/>
          <w:szCs w:val="20"/>
          <w:lang w:eastAsia="en-GB"/>
          <w14:ligatures w14:val="none"/>
        </w:rPr>
        <w:t>this</w:t>
      </w:r>
      <w:r>
        <w:rPr>
          <w:rFonts w:ascii="Roboto" w:eastAsia="Times New Roman" w:hAnsi="Roboto" w:cs="Times New Roman"/>
          <w:color w:val="031D39"/>
          <w:spacing w:val="3"/>
          <w:kern w:val="0"/>
          <w:sz w:val="20"/>
          <w:szCs w:val="20"/>
          <w:lang w:eastAsia="en-GB"/>
          <w14:ligatures w14:val="none"/>
        </w:rPr>
        <w:t xml:space="preserve"> work</w:t>
      </w:r>
      <w:r w:rsidR="002F28C2">
        <w:rPr>
          <w:rFonts w:ascii="Roboto" w:eastAsia="Times New Roman" w:hAnsi="Roboto" w:cs="Times New Roman"/>
          <w:color w:val="031D39"/>
          <w:spacing w:val="3"/>
          <w:kern w:val="0"/>
          <w:sz w:val="20"/>
          <w:szCs w:val="20"/>
          <w:lang w:eastAsia="en-GB"/>
          <w14:ligatures w14:val="none"/>
        </w:rPr>
        <w:t xml:space="preserve"> is the </w:t>
      </w:r>
      <w:r w:rsidR="00E17E68">
        <w:rPr>
          <w:rFonts w:ascii="Roboto" w:eastAsia="Times New Roman" w:hAnsi="Roboto" w:cs="Times New Roman"/>
          <w:color w:val="031D39"/>
          <w:spacing w:val="3"/>
          <w:kern w:val="0"/>
          <w:sz w:val="20"/>
          <w:szCs w:val="20"/>
          <w:lang w:eastAsia="en-GB"/>
          <w14:ligatures w14:val="none"/>
        </w:rPr>
        <w:t xml:space="preserve">absence of any evaluation of cost-effectiveness. </w:t>
      </w:r>
      <w:r w:rsidR="00762ED6">
        <w:rPr>
          <w:rFonts w:ascii="Roboto" w:eastAsia="Times New Roman" w:hAnsi="Roboto" w:cs="Times New Roman"/>
          <w:color w:val="031D39"/>
          <w:spacing w:val="3"/>
          <w:kern w:val="0"/>
          <w:sz w:val="20"/>
          <w:szCs w:val="20"/>
          <w:lang w:eastAsia="en-GB"/>
          <w14:ligatures w14:val="none"/>
        </w:rPr>
        <w:t>O</w:t>
      </w:r>
      <w:r>
        <w:rPr>
          <w:rFonts w:ascii="Roboto" w:eastAsia="Times New Roman" w:hAnsi="Roboto" w:cs="Times New Roman"/>
          <w:color w:val="031D39"/>
          <w:spacing w:val="3"/>
          <w:kern w:val="0"/>
          <w:sz w:val="20"/>
          <w:szCs w:val="20"/>
          <w:lang w:eastAsia="en-GB"/>
          <w14:ligatures w14:val="none"/>
        </w:rPr>
        <w:t xml:space="preserve">ur work highlights the significant public-health impact that could be achieved through manufacturing and stockpiling of a BPSV, </w:t>
      </w:r>
      <w:r w:rsidR="00762ED6">
        <w:rPr>
          <w:rFonts w:ascii="Roboto" w:eastAsia="Times New Roman" w:hAnsi="Roboto" w:cs="Times New Roman"/>
          <w:color w:val="031D39"/>
          <w:spacing w:val="3"/>
          <w:kern w:val="0"/>
          <w:sz w:val="20"/>
          <w:szCs w:val="20"/>
          <w:lang w:eastAsia="en-GB"/>
          <w14:ligatures w14:val="none"/>
        </w:rPr>
        <w:t xml:space="preserve">but </w:t>
      </w:r>
      <w:r>
        <w:rPr>
          <w:rFonts w:ascii="Roboto" w:eastAsia="Times New Roman" w:hAnsi="Roboto" w:cs="Times New Roman"/>
          <w:color w:val="031D39"/>
          <w:spacing w:val="3"/>
          <w:kern w:val="0"/>
          <w:sz w:val="20"/>
          <w:szCs w:val="20"/>
          <w:lang w:eastAsia="en-GB"/>
          <w14:ligatures w14:val="none"/>
        </w:rPr>
        <w:t>evaluation of the economic viability of this strategy will require a comprehensive health economic evaluation.</w:t>
      </w:r>
      <w:r w:rsidR="00E17E68">
        <w:rPr>
          <w:rFonts w:ascii="Roboto" w:eastAsia="Times New Roman" w:hAnsi="Roboto" w:cs="Times New Roman"/>
          <w:color w:val="031D39"/>
          <w:spacing w:val="3"/>
          <w:kern w:val="0"/>
          <w:sz w:val="20"/>
          <w:szCs w:val="20"/>
          <w:lang w:eastAsia="en-GB"/>
          <w14:ligatures w14:val="none"/>
        </w:rPr>
        <w:t xml:space="preserve"> Currently, this is challenging, due to uncertainty around </w:t>
      </w:r>
      <w:r w:rsidR="00021DB1">
        <w:rPr>
          <w:rFonts w:ascii="Roboto" w:eastAsia="Times New Roman" w:hAnsi="Roboto" w:cs="Times New Roman"/>
          <w:color w:val="031D39"/>
          <w:spacing w:val="3"/>
          <w:kern w:val="0"/>
          <w:sz w:val="20"/>
          <w:szCs w:val="20"/>
          <w:lang w:eastAsia="en-GB"/>
          <w14:ligatures w14:val="none"/>
        </w:rPr>
        <w:t xml:space="preserve">both </w:t>
      </w:r>
      <w:r w:rsidR="00E17E68">
        <w:rPr>
          <w:rFonts w:ascii="Roboto" w:eastAsia="Times New Roman" w:hAnsi="Roboto" w:cs="Times New Roman"/>
          <w:color w:val="031D39"/>
          <w:spacing w:val="3"/>
          <w:kern w:val="0"/>
          <w:sz w:val="20"/>
          <w:szCs w:val="20"/>
          <w:lang w:eastAsia="en-GB"/>
          <w14:ligatures w14:val="none"/>
        </w:rPr>
        <w:t xml:space="preserve">the eventual </w:t>
      </w:r>
      <w:r w:rsidR="00021DB1">
        <w:rPr>
          <w:rFonts w:ascii="Roboto" w:eastAsia="Times New Roman" w:hAnsi="Roboto" w:cs="Times New Roman"/>
          <w:color w:val="031D39"/>
          <w:spacing w:val="3"/>
          <w:kern w:val="0"/>
          <w:sz w:val="20"/>
          <w:szCs w:val="20"/>
          <w:lang w:eastAsia="en-GB"/>
          <w14:ligatures w14:val="none"/>
        </w:rPr>
        <w:t xml:space="preserve">properties of developed BPSVs as well as the </w:t>
      </w:r>
      <w:r w:rsidR="00E17E68">
        <w:rPr>
          <w:rFonts w:ascii="Roboto" w:eastAsia="Times New Roman" w:hAnsi="Roboto" w:cs="Times New Roman"/>
          <w:color w:val="031D39"/>
          <w:spacing w:val="3"/>
          <w:kern w:val="0"/>
          <w:sz w:val="20"/>
          <w:szCs w:val="20"/>
          <w:lang w:eastAsia="en-GB"/>
          <w14:ligatures w14:val="none"/>
        </w:rPr>
        <w:t xml:space="preserve">cost of </w:t>
      </w:r>
      <w:r w:rsidR="00021DB1">
        <w:rPr>
          <w:rFonts w:ascii="Roboto" w:eastAsia="Times New Roman" w:hAnsi="Roboto" w:cs="Times New Roman"/>
          <w:color w:val="031D39"/>
          <w:spacing w:val="3"/>
          <w:kern w:val="0"/>
          <w:sz w:val="20"/>
          <w:szCs w:val="20"/>
          <w:lang w:eastAsia="en-GB"/>
          <w14:ligatures w14:val="none"/>
        </w:rPr>
        <w:t xml:space="preserve">their </w:t>
      </w:r>
      <w:r w:rsidR="00E17E68">
        <w:rPr>
          <w:rFonts w:ascii="Roboto" w:eastAsia="Times New Roman" w:hAnsi="Roboto" w:cs="Times New Roman"/>
          <w:color w:val="031D39"/>
          <w:spacing w:val="3"/>
          <w:kern w:val="0"/>
          <w:sz w:val="20"/>
          <w:szCs w:val="20"/>
          <w:lang w:eastAsia="en-GB"/>
          <w14:ligatures w14:val="none"/>
        </w:rPr>
        <w:t xml:space="preserve">acquisition, stockpiling and administration. Ring-vaccination strategies for Ebola have been suggested to potentially be cost-effective </w:t>
      </w:r>
      <w:commentRangeStart w:id="10"/>
      <w:r w:rsidR="00E17E68">
        <w:rPr>
          <w:rFonts w:ascii="Roboto" w:eastAsia="Times New Roman" w:hAnsi="Roboto" w:cs="Times New Roman"/>
          <w:color w:val="031D39"/>
          <w:spacing w:val="3"/>
          <w:kern w:val="0"/>
          <w:sz w:val="20"/>
          <w:szCs w:val="20"/>
          <w:lang w:eastAsia="en-GB"/>
          <w14:ligatures w14:val="none"/>
        </w:rPr>
        <w:fldChar w:fldCharType="begin" w:fldLock="1"/>
      </w:r>
      <w:r w:rsidR="00E17E68">
        <w:rPr>
          <w:rFonts w:ascii="Roboto" w:eastAsia="Times New Roman" w:hAnsi="Roboto" w:cs="Times New Roman"/>
          <w:color w:val="031D39"/>
          <w:spacing w:val="3"/>
          <w:kern w:val="0"/>
          <w:sz w:val="20"/>
          <w:szCs w:val="20"/>
          <w:lang w:eastAsia="en-GB"/>
          <w14:ligatures w14:val="none"/>
        </w:rPr>
        <w:instrText>ADDIN paperpile_citation &lt;clusterId&gt;H426V774K264H878&lt;/clusterId&gt;&lt;metadata&gt;&lt;citation&gt;&lt;id&gt;8664b4b3-af94-4e38-8de5-870098e0ca50&lt;/id&gt;&lt;/citation&gt;&lt;/metadata&gt;&lt;data&gt;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&lt;/data&gt; \* MERGEFORMAT</w:instrText>
      </w:r>
      <w:r w:rsidR="00E17E68">
        <w:rPr>
          <w:rFonts w:ascii="Roboto" w:eastAsia="Times New Roman" w:hAnsi="Roboto" w:cs="Times New Roman"/>
          <w:color w:val="031D39"/>
          <w:spacing w:val="3"/>
          <w:kern w:val="0"/>
          <w:sz w:val="20"/>
          <w:szCs w:val="20"/>
          <w:lang w:eastAsia="en-GB"/>
          <w14:ligatures w14:val="none"/>
        </w:rPr>
        <w:fldChar w:fldCharType="separate"/>
      </w:r>
      <w:r w:rsidR="005A4E48" w:rsidRPr="005A4E48">
        <w:rPr>
          <w:rFonts w:ascii="Roboto" w:eastAsia="Times New Roman" w:hAnsi="Roboto" w:cs="Times New Roman"/>
          <w:i/>
          <w:noProof/>
          <w:color w:val="031D39"/>
          <w:spacing w:val="3"/>
          <w:kern w:val="0"/>
          <w:sz w:val="20"/>
          <w:szCs w:val="20"/>
          <w:lang w:eastAsia="en-GB"/>
          <w14:ligatures w14:val="none"/>
        </w:rPr>
        <w:t>(61)</w:t>
      </w:r>
      <w:r w:rsidR="00E17E68">
        <w:rPr>
          <w:rFonts w:ascii="Roboto" w:eastAsia="Times New Roman" w:hAnsi="Roboto" w:cs="Times New Roman"/>
          <w:color w:val="031D39"/>
          <w:spacing w:val="3"/>
          <w:kern w:val="0"/>
          <w:sz w:val="20"/>
          <w:szCs w:val="20"/>
          <w:lang w:eastAsia="en-GB"/>
          <w14:ligatures w14:val="none"/>
        </w:rPr>
        <w:fldChar w:fldCharType="end"/>
      </w:r>
      <w:commentRangeEnd w:id="10"/>
      <w:r w:rsidR="00E17E68">
        <w:rPr>
          <w:rStyle w:val="CommentReference"/>
        </w:rPr>
        <w:commentReference w:id="10"/>
      </w:r>
      <w:r w:rsidR="00E17E68">
        <w:rPr>
          <w:rFonts w:ascii="Roboto" w:eastAsia="Times New Roman" w:hAnsi="Roboto" w:cs="Times New Roman"/>
          <w:color w:val="031D39"/>
          <w:spacing w:val="3"/>
          <w:kern w:val="0"/>
          <w:sz w:val="20"/>
          <w:szCs w:val="20"/>
          <w:lang w:eastAsia="en-GB"/>
          <w14:ligatures w14:val="none"/>
        </w:rPr>
        <w:t xml:space="preserve">, whilst a previous systematic review has highlighted COVID-19 vaccinations as consistently cost-effective or cost-saving </w:t>
      </w:r>
      <w:r w:rsidR="00E17E68">
        <w:rPr>
          <w:rFonts w:ascii="Roboto" w:eastAsia="Times New Roman" w:hAnsi="Roboto" w:cs="Times New Roman"/>
          <w:color w:val="031D39"/>
          <w:spacing w:val="3"/>
          <w:kern w:val="0"/>
          <w:sz w:val="20"/>
          <w:szCs w:val="20"/>
          <w:lang w:eastAsia="en-GB"/>
          <w14:ligatures w14:val="none"/>
        </w:rPr>
        <w:fldChar w:fldCharType="begin" w:fldLock="1"/>
      </w:r>
      <w:r w:rsidR="00E17E68">
        <w:rPr>
          <w:rFonts w:ascii="Roboto" w:eastAsia="Times New Roman" w:hAnsi="Roboto" w:cs="Times New Roman"/>
          <w:color w:val="031D39"/>
          <w:spacing w:val="3"/>
          <w:kern w:val="0"/>
          <w:sz w:val="20"/>
          <w:szCs w:val="20"/>
          <w:lang w:eastAsia="en-GB"/>
          <w14:ligatures w14:val="none"/>
        </w:rPr>
        <w:instrText>ADDIN paperpile_citation &lt;clusterId&gt;E643S729H419L114&lt;/clusterId&gt;&lt;metadata&gt;&lt;citation&gt;&lt;id&gt;82e599d9-93c5-0b99-a961-114a7f2ced99&lt;/id&gt;&lt;/citation&gt;&lt;/metadata&gt;&lt;data&gt;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&lt;/data&gt; \* MERGEFORMAT</w:instrText>
      </w:r>
      <w:r w:rsidR="00E17E68">
        <w:rPr>
          <w:rFonts w:ascii="Roboto" w:eastAsia="Times New Roman" w:hAnsi="Roboto" w:cs="Times New Roman"/>
          <w:color w:val="031D39"/>
          <w:spacing w:val="3"/>
          <w:kern w:val="0"/>
          <w:sz w:val="20"/>
          <w:szCs w:val="20"/>
          <w:lang w:eastAsia="en-GB"/>
          <w14:ligatures w14:val="none"/>
        </w:rPr>
        <w:fldChar w:fldCharType="separate"/>
      </w:r>
      <w:r w:rsidR="005A4E48" w:rsidRPr="005A4E48">
        <w:rPr>
          <w:rFonts w:ascii="Roboto" w:eastAsia="Times New Roman" w:hAnsi="Roboto" w:cs="Times New Roman"/>
          <w:i/>
          <w:noProof/>
          <w:color w:val="031D39"/>
          <w:spacing w:val="3"/>
          <w:kern w:val="0"/>
          <w:sz w:val="20"/>
          <w:szCs w:val="20"/>
          <w:lang w:eastAsia="en-GB"/>
          <w14:ligatures w14:val="none"/>
        </w:rPr>
        <w:t>(62)</w:t>
      </w:r>
      <w:r w:rsidR="00E17E68">
        <w:rPr>
          <w:rFonts w:ascii="Roboto" w:eastAsia="Times New Roman" w:hAnsi="Roboto" w:cs="Times New Roman"/>
          <w:color w:val="031D39"/>
          <w:spacing w:val="3"/>
          <w:kern w:val="0"/>
          <w:sz w:val="20"/>
          <w:szCs w:val="20"/>
          <w:lang w:eastAsia="en-GB"/>
          <w14:ligatures w14:val="none"/>
        </w:rPr>
        <w:fldChar w:fldCharType="end"/>
      </w:r>
      <w:r w:rsidR="007E5400">
        <w:rPr>
          <w:rFonts w:ascii="Roboto" w:eastAsia="Times New Roman" w:hAnsi="Roboto" w:cs="Times New Roman"/>
          <w:color w:val="031D39"/>
          <w:spacing w:val="3"/>
          <w:kern w:val="0"/>
          <w:sz w:val="20"/>
          <w:szCs w:val="20"/>
          <w:lang w:eastAsia="en-GB"/>
          <w14:ligatures w14:val="none"/>
        </w:rPr>
        <w:t xml:space="preserve">. Moreover, the COVID-19 pandemic had a near-unprecedented negative economic impact, including a contraction of economic activity in over 90% of countries </w:t>
      </w:r>
      <w:r w:rsidR="007E5400">
        <w:rPr>
          <w:rFonts w:ascii="Roboto" w:eastAsia="Times New Roman" w:hAnsi="Roboto" w:cs="Times New Roman"/>
          <w:color w:val="031D39"/>
          <w:spacing w:val="3"/>
          <w:kern w:val="0"/>
          <w:sz w:val="20"/>
          <w:szCs w:val="20"/>
          <w:lang w:eastAsia="en-GB"/>
          <w14:ligatures w14:val="none"/>
        </w:rPr>
        <w:fldChar w:fldCharType="begin" w:fldLock="1"/>
      </w:r>
      <w:r w:rsidR="007E5400">
        <w:rPr>
          <w:rFonts w:ascii="Roboto" w:eastAsia="Times New Roman" w:hAnsi="Roboto" w:cs="Times New Roman"/>
          <w:color w:val="031D39"/>
          <w:spacing w:val="3"/>
          <w:kern w:val="0"/>
          <w:sz w:val="20"/>
          <w:szCs w:val="20"/>
          <w:lang w:eastAsia="en-GB"/>
          <w14:ligatures w14:val="none"/>
        </w:rPr>
        <w:instrText>ADDIN paperpile_citation &lt;clusterId&gt;F379T436P126M531&lt;/clusterId&gt;&lt;metadata&gt;&lt;citation&gt;&lt;id&gt;41705a73-c965-07cc-afe0-15c46d54576b&lt;/id&gt;&lt;/citation&gt;&lt;/metadata&gt;&lt;data&gt;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&lt;/data&gt; \* MERGEFORMAT</w:instrText>
      </w:r>
      <w:r w:rsidR="007E5400">
        <w:rPr>
          <w:rFonts w:ascii="Roboto" w:eastAsia="Times New Roman" w:hAnsi="Roboto" w:cs="Times New Roman"/>
          <w:color w:val="031D39"/>
          <w:spacing w:val="3"/>
          <w:kern w:val="0"/>
          <w:sz w:val="20"/>
          <w:szCs w:val="20"/>
          <w:lang w:eastAsia="en-GB"/>
          <w14:ligatures w14:val="none"/>
        </w:rPr>
        <w:fldChar w:fldCharType="separate"/>
      </w:r>
      <w:r w:rsidR="007E5400" w:rsidRPr="005A4E48">
        <w:rPr>
          <w:rFonts w:ascii="Roboto" w:eastAsia="Times New Roman" w:hAnsi="Roboto" w:cs="Times New Roman"/>
          <w:i/>
          <w:noProof/>
          <w:color w:val="031D39"/>
          <w:spacing w:val="3"/>
          <w:kern w:val="0"/>
          <w:sz w:val="20"/>
          <w:szCs w:val="20"/>
          <w:lang w:eastAsia="en-GB"/>
          <w14:ligatures w14:val="none"/>
        </w:rPr>
        <w:t>(3)</w:t>
      </w:r>
      <w:r w:rsidR="007E5400">
        <w:rPr>
          <w:rFonts w:ascii="Roboto" w:eastAsia="Times New Roman" w:hAnsi="Roboto" w:cs="Times New Roman"/>
          <w:color w:val="031D39"/>
          <w:spacing w:val="3"/>
          <w:kern w:val="0"/>
          <w:sz w:val="20"/>
          <w:szCs w:val="20"/>
          <w:lang w:eastAsia="en-GB"/>
          <w14:ligatures w14:val="none"/>
        </w:rPr>
        <w:fldChar w:fldCharType="end"/>
      </w:r>
      <w:r w:rsidR="007E5400">
        <w:rPr>
          <w:rFonts w:ascii="Roboto" w:eastAsia="Times New Roman" w:hAnsi="Roboto" w:cs="Times New Roman"/>
          <w:color w:val="031D39"/>
          <w:spacing w:val="3"/>
          <w:kern w:val="0"/>
          <w:sz w:val="20"/>
          <w:szCs w:val="20"/>
          <w:lang w:eastAsia="en-GB"/>
          <w14:ligatures w14:val="none"/>
        </w:rPr>
        <w:t xml:space="preserve"> and an estimated 97 million more people living in poverty in 2020 alone </w:t>
      </w:r>
      <w:r w:rsidR="007E5400">
        <w:rPr>
          <w:rFonts w:ascii="Roboto" w:eastAsia="Times New Roman" w:hAnsi="Roboto" w:cs="Times New Roman"/>
          <w:color w:val="031D39"/>
          <w:spacing w:val="3"/>
          <w:kern w:val="0"/>
          <w:sz w:val="20"/>
          <w:szCs w:val="20"/>
          <w:lang w:eastAsia="en-GB"/>
          <w14:ligatures w14:val="none"/>
        </w:rPr>
        <w:fldChar w:fldCharType="begin" w:fldLock="1"/>
      </w:r>
      <w:r w:rsidR="007E5400">
        <w:rPr>
          <w:rFonts w:ascii="Roboto" w:eastAsia="Times New Roman" w:hAnsi="Roboto" w:cs="Times New Roman"/>
          <w:color w:val="031D39"/>
          <w:spacing w:val="3"/>
          <w:kern w:val="0"/>
          <w:sz w:val="20"/>
          <w:szCs w:val="20"/>
          <w:lang w:eastAsia="en-GB"/>
          <w14:ligatures w14:val="none"/>
        </w:rPr>
        <w:instrText>ADDIN paperpile_citation &lt;clusterId&gt;Z787M847I537G948&lt;/clusterId&gt;&lt;metadata&gt;&lt;citation&gt;&lt;id&gt;ad26626d-ec24-4ff9-bd11-09ce939b9520&lt;/id&gt;&lt;/citation&gt;&lt;/metadata&gt;&lt;data&gt;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&lt;/data&gt; \* MERGEFORMAT</w:instrText>
      </w:r>
      <w:r w:rsidR="007E5400">
        <w:rPr>
          <w:rFonts w:ascii="Roboto" w:eastAsia="Times New Roman" w:hAnsi="Roboto" w:cs="Times New Roman"/>
          <w:color w:val="031D39"/>
          <w:spacing w:val="3"/>
          <w:kern w:val="0"/>
          <w:sz w:val="20"/>
          <w:szCs w:val="20"/>
          <w:lang w:eastAsia="en-GB"/>
          <w14:ligatures w14:val="none"/>
        </w:rPr>
        <w:fldChar w:fldCharType="separate"/>
      </w:r>
      <w:r w:rsidR="005A4E48" w:rsidRPr="005A4E48">
        <w:rPr>
          <w:rFonts w:ascii="Roboto" w:eastAsia="Times New Roman" w:hAnsi="Roboto" w:cs="Times New Roman"/>
          <w:i/>
          <w:noProof/>
          <w:color w:val="031D39"/>
          <w:spacing w:val="3"/>
          <w:kern w:val="0"/>
          <w:sz w:val="20"/>
          <w:szCs w:val="20"/>
          <w:lang w:eastAsia="en-GB"/>
          <w14:ligatures w14:val="none"/>
        </w:rPr>
        <w:t>(63)</w:t>
      </w:r>
      <w:r w:rsidR="007E5400">
        <w:rPr>
          <w:rFonts w:ascii="Roboto" w:eastAsia="Times New Roman" w:hAnsi="Roboto" w:cs="Times New Roman"/>
          <w:color w:val="031D39"/>
          <w:spacing w:val="3"/>
          <w:kern w:val="0"/>
          <w:sz w:val="20"/>
          <w:szCs w:val="20"/>
          <w:lang w:eastAsia="en-GB"/>
          <w14:ligatures w14:val="none"/>
        </w:rPr>
        <w:fldChar w:fldCharType="end"/>
      </w:r>
      <w:r w:rsidR="007E5400">
        <w:rPr>
          <w:rFonts w:ascii="Roboto" w:eastAsia="Times New Roman" w:hAnsi="Roboto" w:cs="Times New Roman"/>
          <w:color w:val="031D39"/>
          <w:spacing w:val="3"/>
          <w:kern w:val="0"/>
          <w:sz w:val="20"/>
          <w:szCs w:val="20"/>
          <w:lang w:eastAsia="en-GB"/>
          <w14:ligatures w14:val="none"/>
        </w:rPr>
        <w:t>. Given this impact, it is therefore likely that integration of BPSVs into future pandemic preparedness strategies is likely to prove cost-effective. However, formal evaluation of their cost-effectiveness remains outstanding, as does comparative assessment of the cost-effectiveness of the different strategies for their utilisation (such as ring-vaccination, targeted vaccination of high-risk populations, mass vaccination campaigns etc)</w:t>
      </w:r>
      <w:r w:rsidR="00082A11">
        <w:rPr>
          <w:rFonts w:ascii="Roboto" w:eastAsia="Times New Roman" w:hAnsi="Roboto" w:cs="Times New Roman"/>
          <w:color w:val="031D39"/>
          <w:spacing w:val="3"/>
          <w:kern w:val="0"/>
          <w:sz w:val="20"/>
          <w:szCs w:val="20"/>
          <w:lang w:eastAsia="en-GB"/>
          <w14:ligatures w14:val="none"/>
        </w:rPr>
        <w:t xml:space="preserve"> and the most </w:t>
      </w:r>
      <w:r w:rsidR="00FA3FB7">
        <w:rPr>
          <w:rFonts w:ascii="Roboto" w:eastAsia="Times New Roman" w:hAnsi="Roboto" w:cs="Times New Roman"/>
          <w:color w:val="031D39"/>
          <w:spacing w:val="3"/>
          <w:kern w:val="0"/>
          <w:sz w:val="20"/>
          <w:szCs w:val="20"/>
          <w:lang w:eastAsia="en-GB"/>
          <w14:ligatures w14:val="none"/>
        </w:rPr>
        <w:t>cost-</w:t>
      </w:r>
      <w:r w:rsidR="00082A11">
        <w:rPr>
          <w:rFonts w:ascii="Roboto" w:eastAsia="Times New Roman" w:hAnsi="Roboto" w:cs="Times New Roman"/>
          <w:color w:val="031D39"/>
          <w:spacing w:val="3"/>
          <w:kern w:val="0"/>
          <w:sz w:val="20"/>
          <w:szCs w:val="20"/>
          <w:lang w:eastAsia="en-GB"/>
          <w14:ligatures w14:val="none"/>
        </w:rPr>
        <w:t xml:space="preserve">effective mechanisms for </w:t>
      </w:r>
      <w:r w:rsidR="00FA3FB7">
        <w:rPr>
          <w:rFonts w:ascii="Roboto" w:eastAsia="Times New Roman" w:hAnsi="Roboto" w:cs="Times New Roman"/>
          <w:color w:val="031D39"/>
          <w:spacing w:val="3"/>
          <w:kern w:val="0"/>
          <w:sz w:val="20"/>
          <w:szCs w:val="20"/>
          <w:lang w:eastAsia="en-GB"/>
          <w14:ligatures w14:val="none"/>
        </w:rPr>
        <w:t xml:space="preserve">stockpiling </w:t>
      </w:r>
      <w:r w:rsidR="00082A11">
        <w:rPr>
          <w:rFonts w:ascii="Roboto" w:eastAsia="Times New Roman" w:hAnsi="Roboto" w:cs="Times New Roman"/>
          <w:color w:val="031D39"/>
          <w:spacing w:val="3"/>
          <w:kern w:val="0"/>
          <w:sz w:val="20"/>
          <w:szCs w:val="20"/>
          <w:lang w:eastAsia="en-GB"/>
          <w14:ligatures w14:val="none"/>
        </w:rPr>
        <w:t>(</w:t>
      </w:r>
      <w:r w:rsidR="00FA3FB7">
        <w:rPr>
          <w:rFonts w:ascii="Roboto" w:eastAsia="Times New Roman" w:hAnsi="Roboto" w:cs="Times New Roman"/>
          <w:color w:val="031D39"/>
          <w:spacing w:val="3"/>
          <w:kern w:val="0"/>
          <w:sz w:val="20"/>
          <w:szCs w:val="20"/>
          <w:lang w:eastAsia="en-GB"/>
          <w14:ligatures w14:val="none"/>
        </w:rPr>
        <w:t xml:space="preserve">a globally centralised and coordinated stockpile or multiple </w:t>
      </w:r>
      <w:r w:rsidR="00082A11">
        <w:rPr>
          <w:rFonts w:ascii="Roboto" w:eastAsia="Times New Roman" w:hAnsi="Roboto" w:cs="Times New Roman"/>
          <w:color w:val="031D39"/>
          <w:spacing w:val="3"/>
          <w:kern w:val="0"/>
          <w:sz w:val="20"/>
          <w:szCs w:val="20"/>
          <w:lang w:eastAsia="en-GB"/>
          <w14:ligatures w14:val="none"/>
        </w:rPr>
        <w:t>geographically distributed</w:t>
      </w:r>
      <w:r w:rsidR="00FA3FB7">
        <w:rPr>
          <w:rFonts w:ascii="Roboto" w:eastAsia="Times New Roman" w:hAnsi="Roboto" w:cs="Times New Roman"/>
          <w:color w:val="031D39"/>
          <w:spacing w:val="3"/>
          <w:kern w:val="0"/>
          <w:sz w:val="20"/>
          <w:szCs w:val="20"/>
          <w:lang w:eastAsia="en-GB"/>
          <w14:ligatures w14:val="none"/>
        </w:rPr>
        <w:t xml:space="preserve"> stockpiles etc</w:t>
      </w:r>
      <w:r w:rsidR="00082A11">
        <w:rPr>
          <w:rFonts w:ascii="Roboto" w:eastAsia="Times New Roman" w:hAnsi="Roboto" w:cs="Times New Roman"/>
          <w:color w:val="031D39"/>
          <w:spacing w:val="3"/>
          <w:kern w:val="0"/>
          <w:sz w:val="20"/>
          <w:szCs w:val="20"/>
          <w:lang w:eastAsia="en-GB"/>
          <w14:ligatures w14:val="none"/>
        </w:rPr>
        <w:t>) and maintenance (</w:t>
      </w:r>
      <w:r w:rsidR="0081270E">
        <w:rPr>
          <w:rFonts w:ascii="Roboto" w:eastAsia="Times New Roman" w:hAnsi="Roboto" w:cs="Times New Roman"/>
          <w:color w:val="031D39"/>
          <w:spacing w:val="3"/>
          <w:kern w:val="0"/>
          <w:sz w:val="20"/>
          <w:szCs w:val="20"/>
          <w:lang w:eastAsia="en-GB"/>
          <w14:ligatures w14:val="none"/>
        </w:rPr>
        <w:t xml:space="preserve">taking into account vaccine </w:t>
      </w:r>
      <w:r w:rsidR="00082A11">
        <w:rPr>
          <w:rFonts w:ascii="Roboto" w:eastAsia="Times New Roman" w:hAnsi="Roboto" w:cs="Times New Roman"/>
          <w:color w:val="031D39"/>
          <w:spacing w:val="3"/>
          <w:kern w:val="0"/>
          <w:sz w:val="20"/>
          <w:szCs w:val="20"/>
          <w:lang w:eastAsia="en-GB"/>
          <w14:ligatures w14:val="none"/>
        </w:rPr>
        <w:t xml:space="preserve">expiration and stock turnover dynamics). </w:t>
      </w:r>
    </w:p>
    <w:p w14:paraId="072D286B" w14:textId="77777777" w:rsidR="007C1039" w:rsidRDefault="007C1039"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90F39FA" w14:textId="31509037" w:rsidR="00485D08" w:rsidRDefault="007C1039" w:rsidP="004B0108">
      <w:pPr>
        <w:shd w:val="clear" w:color="auto" w:fill="FFFFFF"/>
        <w:spacing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Despite these limitations however, our work highlights the significant population-level impact that could be achieved through manufacture</w:t>
      </w:r>
      <w:r w:rsidR="00593EAD">
        <w:rPr>
          <w:rFonts w:ascii="Roboto" w:eastAsia="Times New Roman" w:hAnsi="Roboto" w:cs="Times New Roman"/>
          <w:color w:val="031D39"/>
          <w:spacing w:val="3"/>
          <w:kern w:val="0"/>
          <w:sz w:val="20"/>
          <w:szCs w:val="20"/>
          <w:lang w:eastAsia="en-GB"/>
          <w14:ligatures w14:val="none"/>
        </w:rPr>
        <w:t xml:space="preserve"> and </w:t>
      </w:r>
      <w:r>
        <w:rPr>
          <w:rFonts w:ascii="Roboto" w:eastAsia="Times New Roman" w:hAnsi="Roboto" w:cs="Times New Roman"/>
          <w:color w:val="031D39"/>
          <w:spacing w:val="3"/>
          <w:kern w:val="0"/>
          <w:sz w:val="20"/>
          <w:szCs w:val="20"/>
          <w:lang w:eastAsia="en-GB"/>
          <w14:ligatures w14:val="none"/>
        </w:rPr>
        <w:t>stockpil</w:t>
      </w:r>
      <w:r w:rsidR="00593EAD">
        <w:rPr>
          <w:rFonts w:ascii="Roboto" w:eastAsia="Times New Roman" w:hAnsi="Roboto" w:cs="Times New Roman"/>
          <w:color w:val="031D39"/>
          <w:spacing w:val="3"/>
          <w:kern w:val="0"/>
          <w:sz w:val="20"/>
          <w:szCs w:val="20"/>
          <w:lang w:eastAsia="en-GB"/>
          <w14:ligatures w14:val="none"/>
        </w:rPr>
        <w:t>ing</w:t>
      </w:r>
      <w:r>
        <w:rPr>
          <w:rFonts w:ascii="Roboto" w:eastAsia="Times New Roman" w:hAnsi="Roboto" w:cs="Times New Roman"/>
          <w:color w:val="031D39"/>
          <w:spacing w:val="3"/>
          <w:kern w:val="0"/>
          <w:sz w:val="20"/>
          <w:szCs w:val="20"/>
          <w:lang w:eastAsia="en-GB"/>
          <w14:ligatures w14:val="none"/>
        </w:rPr>
        <w:t xml:space="preserve"> of BPSVs to facilitate rapid access in the case of a hypothetical SARS-CoV-X pandemic</w:t>
      </w:r>
      <w:r w:rsidR="00B009AF">
        <w:rPr>
          <w:rFonts w:ascii="Roboto" w:eastAsia="Times New Roman" w:hAnsi="Roboto" w:cs="Times New Roman"/>
          <w:color w:val="031D39"/>
          <w:spacing w:val="3"/>
          <w:kern w:val="0"/>
          <w:sz w:val="20"/>
          <w:szCs w:val="20"/>
          <w:lang w:eastAsia="en-GB"/>
          <w14:ligatures w14:val="none"/>
        </w:rPr>
        <w:t xml:space="preserve">. Such vaccines could provide an effective way of protecting the most at-risk groups during the period between novel pathogen identification and the development of efficacious disease-specific vaccines. </w:t>
      </w:r>
      <w:r w:rsidR="00FD0D5D">
        <w:rPr>
          <w:rFonts w:ascii="Roboto" w:eastAsia="Times New Roman" w:hAnsi="Roboto" w:cs="Times New Roman"/>
          <w:color w:val="031D39"/>
          <w:spacing w:val="3"/>
          <w:kern w:val="0"/>
          <w:sz w:val="20"/>
          <w:szCs w:val="20"/>
          <w:lang w:eastAsia="en-GB"/>
          <w14:ligatures w14:val="none"/>
        </w:rPr>
        <w:t xml:space="preserve">In doing so, BPSV utilisation has scope to both </w:t>
      </w:r>
      <w:r w:rsidR="00B009AF">
        <w:rPr>
          <w:rFonts w:ascii="Roboto" w:eastAsia="Times New Roman" w:hAnsi="Roboto" w:cs="Times New Roman"/>
          <w:color w:val="031D39"/>
          <w:spacing w:val="3"/>
          <w:kern w:val="0"/>
          <w:sz w:val="20"/>
          <w:szCs w:val="20"/>
          <w:lang w:eastAsia="en-GB"/>
          <w14:ligatures w14:val="none"/>
        </w:rPr>
        <w:t xml:space="preserve">avert significant disease burden and </w:t>
      </w:r>
      <w:r w:rsidR="004B173F">
        <w:rPr>
          <w:rFonts w:ascii="Roboto" w:eastAsia="Times New Roman" w:hAnsi="Roboto" w:cs="Times New Roman"/>
          <w:color w:val="031D39"/>
          <w:spacing w:val="3"/>
          <w:kern w:val="0"/>
          <w:sz w:val="20"/>
          <w:szCs w:val="20"/>
          <w:lang w:eastAsia="en-GB"/>
          <w14:ligatures w14:val="none"/>
        </w:rPr>
        <w:t>substantial</w:t>
      </w:r>
      <w:r w:rsidR="00FD0D5D">
        <w:rPr>
          <w:rFonts w:ascii="Roboto" w:eastAsia="Times New Roman" w:hAnsi="Roboto" w:cs="Times New Roman"/>
          <w:color w:val="031D39"/>
          <w:spacing w:val="3"/>
          <w:kern w:val="0"/>
          <w:sz w:val="20"/>
          <w:szCs w:val="20"/>
          <w:lang w:eastAsia="en-GB"/>
          <w14:ligatures w14:val="none"/>
        </w:rPr>
        <w:t xml:space="preserve"> economic </w:t>
      </w:r>
      <w:r w:rsidR="007B7D2F">
        <w:rPr>
          <w:rFonts w:ascii="Roboto" w:eastAsia="Times New Roman" w:hAnsi="Roboto" w:cs="Times New Roman"/>
          <w:color w:val="031D39"/>
          <w:spacing w:val="3"/>
          <w:kern w:val="0"/>
          <w:sz w:val="20"/>
          <w:szCs w:val="20"/>
          <w:lang w:eastAsia="en-GB"/>
          <w14:ligatures w14:val="none"/>
        </w:rPr>
        <w:t xml:space="preserve">losses through relaxing the requirement for </w:t>
      </w:r>
      <w:r w:rsidR="00FD0D5D">
        <w:rPr>
          <w:rFonts w:ascii="Roboto" w:eastAsia="Times New Roman" w:hAnsi="Roboto" w:cs="Times New Roman"/>
          <w:color w:val="031D39"/>
          <w:spacing w:val="3"/>
          <w:kern w:val="0"/>
          <w:sz w:val="20"/>
          <w:szCs w:val="20"/>
          <w:lang w:eastAsia="en-GB"/>
          <w14:ligatures w14:val="none"/>
        </w:rPr>
        <w:t xml:space="preserve">stringent NPIs to </w:t>
      </w:r>
      <w:r w:rsidR="007B7D2F">
        <w:rPr>
          <w:rFonts w:ascii="Roboto" w:eastAsia="Times New Roman" w:hAnsi="Roboto" w:cs="Times New Roman"/>
          <w:color w:val="031D39"/>
          <w:spacing w:val="3"/>
          <w:kern w:val="0"/>
          <w:sz w:val="20"/>
          <w:szCs w:val="20"/>
          <w:lang w:eastAsia="en-GB"/>
          <w14:ligatures w14:val="none"/>
        </w:rPr>
        <w:t>control transmission</w:t>
      </w:r>
      <w:r w:rsidR="004B173F">
        <w:rPr>
          <w:rFonts w:ascii="Roboto" w:eastAsia="Times New Roman" w:hAnsi="Roboto" w:cs="Times New Roman"/>
          <w:color w:val="031D39"/>
          <w:spacing w:val="3"/>
          <w:kern w:val="0"/>
          <w:sz w:val="20"/>
          <w:szCs w:val="20"/>
          <w:lang w:eastAsia="en-GB"/>
          <w14:ligatures w14:val="none"/>
        </w:rPr>
        <w:t xml:space="preserve">. </w:t>
      </w:r>
      <w:r w:rsidR="00CF00B7">
        <w:rPr>
          <w:rFonts w:ascii="Roboto" w:eastAsia="Times New Roman" w:hAnsi="Roboto" w:cs="Times New Roman"/>
          <w:color w:val="031D39"/>
          <w:spacing w:val="3"/>
          <w:kern w:val="0"/>
          <w:sz w:val="20"/>
          <w:szCs w:val="20"/>
          <w:lang w:eastAsia="en-GB"/>
          <w14:ligatures w14:val="none"/>
        </w:rPr>
        <w:t xml:space="preserve">However, our work also shows that realising the benefits of the BPSV is critically dependent on other feature of the health system, necessitating substantial investments into novel pathogen surveillance and capabilities for rapid distribution of </w:t>
      </w:r>
      <w:r w:rsidR="005D1053">
        <w:rPr>
          <w:rFonts w:ascii="Roboto" w:eastAsia="Times New Roman" w:hAnsi="Roboto" w:cs="Times New Roman"/>
          <w:color w:val="031D39"/>
          <w:spacing w:val="3"/>
          <w:kern w:val="0"/>
          <w:sz w:val="20"/>
          <w:szCs w:val="20"/>
          <w:lang w:eastAsia="en-GB"/>
          <w14:ligatures w14:val="none"/>
        </w:rPr>
        <w:t>vaccines</w:t>
      </w:r>
      <w:r w:rsidR="00CF00B7">
        <w:rPr>
          <w:rFonts w:ascii="Roboto" w:eastAsia="Times New Roman" w:hAnsi="Roboto" w:cs="Times New Roman"/>
          <w:color w:val="031D39"/>
          <w:spacing w:val="3"/>
          <w:kern w:val="0"/>
          <w:sz w:val="20"/>
          <w:szCs w:val="20"/>
          <w:lang w:eastAsia="en-GB"/>
          <w14:ligatures w14:val="none"/>
        </w:rPr>
        <w:t xml:space="preserve"> if these </w:t>
      </w:r>
      <w:r w:rsidR="004F0516">
        <w:rPr>
          <w:rFonts w:ascii="Roboto" w:eastAsia="Times New Roman" w:hAnsi="Roboto" w:cs="Times New Roman"/>
          <w:color w:val="031D39"/>
          <w:spacing w:val="3"/>
          <w:kern w:val="0"/>
          <w:sz w:val="20"/>
          <w:szCs w:val="20"/>
          <w:lang w:eastAsia="en-GB"/>
          <w14:ligatures w14:val="none"/>
        </w:rPr>
        <w:t>broad-spectrum</w:t>
      </w:r>
      <w:r w:rsidR="00CF00B7">
        <w:rPr>
          <w:rFonts w:ascii="Roboto" w:eastAsia="Times New Roman" w:hAnsi="Roboto" w:cs="Times New Roman"/>
          <w:color w:val="031D39"/>
          <w:spacing w:val="3"/>
          <w:kern w:val="0"/>
          <w:sz w:val="20"/>
          <w:szCs w:val="20"/>
          <w:lang w:eastAsia="en-GB"/>
          <w14:ligatures w14:val="none"/>
        </w:rPr>
        <w:t xml:space="preserve"> medical countermeasures are to most effectively form a part of future pandemic preparedness strategies. </w:t>
      </w:r>
    </w:p>
    <w:p w14:paraId="0C136DCA" w14:textId="5CD12B26" w:rsidR="003009F7" w:rsidRPr="003009F7" w:rsidRDefault="003009F7">
      <w:pPr>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br w:type="page"/>
      </w:r>
    </w:p>
    <w:p w14:paraId="0B0559A0"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bookmarkStart w:id="11" w:name="_Hlk155089429"/>
    </w:p>
    <w:p w14:paraId="1EB97EDD"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0950AED"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A93B989" w14:textId="140A0401" w:rsidR="00E47D8D" w:rsidRDefault="00EE60F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Pr>
          <w:noProof/>
        </w:rPr>
        <w:drawing>
          <wp:inline distT="0" distB="0" distL="0" distR="0" wp14:anchorId="5F484705" wp14:editId="1584A242">
            <wp:extent cx="5731510" cy="2898140"/>
            <wp:effectExtent l="0" t="0" r="2540" b="0"/>
            <wp:docPr id="292215267"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15267" name="Picture 1" descr="A diagram of a graph&#10;&#10;Description automatically generated with medium confidence"/>
                    <pic:cNvPicPr/>
                  </pic:nvPicPr>
                  <pic:blipFill>
                    <a:blip r:embed="rId12"/>
                    <a:stretch>
                      <a:fillRect/>
                    </a:stretch>
                  </pic:blipFill>
                  <pic:spPr>
                    <a:xfrm>
                      <a:off x="0" y="0"/>
                      <a:ext cx="5731510" cy="2898140"/>
                    </a:xfrm>
                    <a:prstGeom prst="rect">
                      <a:avLst/>
                    </a:prstGeom>
                  </pic:spPr>
                </pic:pic>
              </a:graphicData>
            </a:graphic>
          </wp:inline>
        </w:drawing>
      </w:r>
    </w:p>
    <w:p w14:paraId="62C91956" w14:textId="0B915FF8" w:rsidR="00DD58DC" w:rsidRDefault="003009F7" w:rsidP="000F19B5">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12"/>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12"/>
      <w:r w:rsidR="002A5A78">
        <w:rPr>
          <w:rStyle w:val="CommentReference"/>
        </w:rPr>
        <w:commentReference w:id="12"/>
      </w:r>
      <w:r w:rsidRPr="003009F7">
        <w:rPr>
          <w:rFonts w:ascii="Roboto" w:eastAsia="Times New Roman" w:hAnsi="Roboto" w:cs="Times New Roman"/>
          <w:b/>
          <w:bCs/>
          <w:color w:val="031D39"/>
          <w:spacing w:val="3"/>
          <w:kern w:val="0"/>
          <w:sz w:val="20"/>
          <w:szCs w:val="20"/>
          <w:lang w:eastAsia="en-GB"/>
          <w14:ligatures w14:val="none"/>
        </w:rPr>
        <w:t xml:space="preserve">1: </w:t>
      </w:r>
      <w:commentRangeStart w:id="13"/>
      <w:r w:rsidRPr="003009F7">
        <w:rPr>
          <w:rFonts w:ascii="Roboto" w:eastAsia="Times New Roman" w:hAnsi="Roboto" w:cs="Times New Roman"/>
          <w:b/>
          <w:bCs/>
          <w:color w:val="031D39"/>
          <w:spacing w:val="3"/>
          <w:kern w:val="0"/>
          <w:sz w:val="20"/>
          <w:szCs w:val="20"/>
          <w:lang w:eastAsia="en-GB"/>
          <w14:ligatures w14:val="none"/>
        </w:rPr>
        <w:t xml:space="preserve">Exploring </w:t>
      </w:r>
      <w:commentRangeEnd w:id="13"/>
      <w:r w:rsidR="00824431">
        <w:rPr>
          <w:rStyle w:val="CommentReference"/>
        </w:rPr>
        <w:commentReference w:id="13"/>
      </w:r>
      <w:r w:rsidRPr="003009F7">
        <w:rPr>
          <w:rFonts w:ascii="Roboto" w:eastAsia="Times New Roman" w:hAnsi="Roboto" w:cs="Times New Roman"/>
          <w:b/>
          <w:bCs/>
          <w:color w:val="031D39"/>
          <w:spacing w:val="3"/>
          <w:kern w:val="0"/>
          <w:sz w:val="20"/>
          <w:szCs w:val="20"/>
          <w:lang w:eastAsia="en-GB"/>
          <w14:ligatures w14:val="none"/>
        </w:rPr>
        <w:t xml:space="preserve">the </w:t>
      </w:r>
      <w:r w:rsidR="00DD58DC">
        <w:rPr>
          <w:rFonts w:ascii="Roboto" w:eastAsia="Times New Roman" w:hAnsi="Roboto" w:cs="Times New Roman"/>
          <w:b/>
          <w:bCs/>
          <w:color w:val="031D39"/>
          <w:spacing w:val="3"/>
          <w:kern w:val="0"/>
          <w:sz w:val="20"/>
          <w:szCs w:val="20"/>
          <w:lang w:eastAsia="en-GB"/>
          <w14:ligatures w14:val="none"/>
        </w:rPr>
        <w:t xml:space="preserve">prospects for outbreak containment </w:t>
      </w:r>
      <w:r w:rsidR="00E3635A">
        <w:rPr>
          <w:rFonts w:ascii="Roboto" w:eastAsia="Times New Roman" w:hAnsi="Roboto" w:cs="Times New Roman"/>
          <w:b/>
          <w:bCs/>
          <w:color w:val="031D39"/>
          <w:spacing w:val="3"/>
          <w:kern w:val="0"/>
          <w:sz w:val="20"/>
          <w:szCs w:val="20"/>
          <w:lang w:eastAsia="en-GB"/>
          <w14:ligatures w14:val="none"/>
        </w:rPr>
        <w:t>through</w:t>
      </w:r>
      <w:r w:rsidR="00DD58DC">
        <w:rPr>
          <w:rFonts w:ascii="Roboto" w:eastAsia="Times New Roman" w:hAnsi="Roboto" w:cs="Times New Roman"/>
          <w:b/>
          <w:bCs/>
          <w:color w:val="031D39"/>
          <w:spacing w:val="3"/>
          <w:kern w:val="0"/>
          <w:sz w:val="20"/>
          <w:szCs w:val="20"/>
          <w:lang w:eastAsia="en-GB"/>
          <w14:ligatures w14:val="none"/>
        </w:rPr>
        <w:t xml:space="preserve"> utilisation </w:t>
      </w:r>
      <w:r w:rsidRPr="003009F7">
        <w:rPr>
          <w:rFonts w:ascii="Roboto" w:eastAsia="Times New Roman" w:hAnsi="Roboto" w:cs="Times New Roman"/>
          <w:b/>
          <w:bCs/>
          <w:color w:val="031D39"/>
          <w:spacing w:val="3"/>
          <w:kern w:val="0"/>
          <w:sz w:val="20"/>
          <w:szCs w:val="20"/>
          <w:lang w:eastAsia="en-GB"/>
          <w14:ligatures w14:val="none"/>
        </w:rPr>
        <w:t xml:space="preserve">of broadly protective sarbecovirus vaccines </w:t>
      </w:r>
      <w:r w:rsidR="00DD58DC">
        <w:rPr>
          <w:rFonts w:ascii="Roboto" w:eastAsia="Times New Roman" w:hAnsi="Roboto" w:cs="Times New Roman"/>
          <w:b/>
          <w:bCs/>
          <w:color w:val="031D39"/>
          <w:spacing w:val="3"/>
          <w:kern w:val="0"/>
          <w:sz w:val="20"/>
          <w:szCs w:val="20"/>
          <w:lang w:eastAsia="en-GB"/>
          <w14:ligatures w14:val="none"/>
        </w:rPr>
        <w:t>(BPSVs) in ring vaccination strategies</w:t>
      </w:r>
      <w:r w:rsidRPr="003009F7">
        <w:rPr>
          <w:rFonts w:ascii="Roboto" w:eastAsia="Times New Roman" w:hAnsi="Roboto" w:cs="Times New Roman"/>
          <w:b/>
          <w:bCs/>
          <w:color w:val="031D39"/>
          <w:spacing w:val="3"/>
          <w:kern w:val="0"/>
          <w:sz w:val="20"/>
          <w:szCs w:val="20"/>
          <w:lang w:eastAsia="en-GB"/>
          <w14:ligatures w14:val="none"/>
        </w:rPr>
        <w:t>.</w:t>
      </w:r>
      <w:r w:rsidR="00DD58DC">
        <w:rPr>
          <w:rFonts w:ascii="Roboto" w:eastAsia="Times New Roman" w:hAnsi="Roboto" w:cs="Times New Roman"/>
          <w:b/>
          <w:bCs/>
          <w:color w:val="031D39"/>
          <w:spacing w:val="3"/>
          <w:kern w:val="0"/>
          <w:sz w:val="20"/>
          <w:szCs w:val="20"/>
          <w:lang w:eastAsia="en-GB"/>
          <w14:ligatures w14:val="none"/>
        </w:rPr>
        <w:t xml:space="preserve"> </w:t>
      </w:r>
    </w:p>
    <w:p w14:paraId="3D88337D" w14:textId="1F311A15" w:rsidR="00185E37" w:rsidRPr="00392D33" w:rsidRDefault="00DD58DC" w:rsidP="00DE30A8">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r w:rsidRPr="00AE0AE7">
        <w:rPr>
          <w:rFonts w:ascii="Roboto" w:eastAsia="Times New Roman" w:hAnsi="Roboto" w:cs="Times New Roman"/>
          <w:color w:val="031D39"/>
          <w:spacing w:val="3"/>
          <w:kern w:val="0"/>
          <w:sz w:val="18"/>
          <w:szCs w:val="18"/>
          <w:lang w:eastAsia="en-GB"/>
          <w14:ligatures w14:val="none"/>
        </w:rPr>
        <w:t xml:space="preserve">A stochastic branching-process-based approach was utilised to </w:t>
      </w:r>
      <w:r w:rsidR="00416D6C" w:rsidRPr="00AE0AE7">
        <w:rPr>
          <w:rFonts w:ascii="Roboto" w:eastAsia="Times New Roman" w:hAnsi="Roboto" w:cs="Times New Roman"/>
          <w:color w:val="031D39"/>
          <w:spacing w:val="3"/>
          <w:kern w:val="0"/>
          <w:sz w:val="18"/>
          <w:szCs w:val="18"/>
          <w:lang w:eastAsia="en-GB"/>
          <w14:ligatures w14:val="none"/>
        </w:rPr>
        <w:t>explore the potential for a BPSV to support outbreak containment efforts utilising ring vaccination strategies</w:t>
      </w:r>
      <w:r w:rsidR="009F761B">
        <w:rPr>
          <w:rFonts w:ascii="Roboto" w:eastAsia="Times New Roman" w:hAnsi="Roboto" w:cs="Times New Roman"/>
          <w:color w:val="031D39"/>
          <w:spacing w:val="3"/>
          <w:kern w:val="0"/>
          <w:sz w:val="18"/>
          <w:szCs w:val="18"/>
          <w:lang w:eastAsia="en-GB"/>
          <w14:ligatures w14:val="none"/>
        </w:rPr>
        <w:t xml:space="preserve">, and the vaccine properties most critical to prospects for control. </w:t>
      </w:r>
      <w:r w:rsidRPr="004012E0">
        <w:rPr>
          <w:rFonts w:ascii="Roboto" w:eastAsia="Times New Roman" w:hAnsi="Roboto" w:cs="Times New Roman"/>
          <w:b/>
          <w:bCs/>
          <w:color w:val="031D39"/>
          <w:spacing w:val="3"/>
          <w:kern w:val="0"/>
          <w:sz w:val="18"/>
          <w:szCs w:val="18"/>
          <w:lang w:eastAsia="en-GB"/>
          <w14:ligatures w14:val="none"/>
        </w:rPr>
        <w:t>(A)</w:t>
      </w:r>
      <w:r w:rsidR="003009F7" w:rsidRPr="004012E0">
        <w:rPr>
          <w:rFonts w:ascii="Roboto" w:eastAsia="Times New Roman" w:hAnsi="Roboto" w:cs="Times New Roman"/>
          <w:b/>
          <w:bCs/>
          <w:color w:val="031D39"/>
          <w:spacing w:val="3"/>
          <w:kern w:val="0"/>
          <w:sz w:val="18"/>
          <w:szCs w:val="18"/>
          <w:lang w:eastAsia="en-GB"/>
          <w14:ligatures w14:val="none"/>
        </w:rPr>
        <w:t xml:space="preserve"> </w:t>
      </w:r>
      <w:r w:rsidRPr="004012E0">
        <w:rPr>
          <w:rFonts w:ascii="Roboto" w:eastAsia="Times New Roman" w:hAnsi="Roboto" w:cs="Times New Roman"/>
          <w:color w:val="031D39"/>
          <w:spacing w:val="3"/>
          <w:kern w:val="0"/>
          <w:sz w:val="18"/>
          <w:szCs w:val="18"/>
          <w:lang w:eastAsia="en-GB"/>
          <w14:ligatures w14:val="none"/>
        </w:rPr>
        <w:t>Schematic</w:t>
      </w:r>
      <w:r w:rsidR="004012E0">
        <w:rPr>
          <w:rFonts w:ascii="Roboto" w:eastAsia="Times New Roman" w:hAnsi="Roboto" w:cs="Times New Roman"/>
          <w:color w:val="031D39"/>
          <w:spacing w:val="3"/>
          <w:kern w:val="0"/>
          <w:sz w:val="18"/>
          <w:szCs w:val="18"/>
          <w:lang w:eastAsia="en-GB"/>
          <w14:ligatures w14:val="none"/>
        </w:rPr>
        <w:t xml:space="preserve"> illustrating the framework and the different potential outcomes arising from ring-vaccination. </w:t>
      </w:r>
      <w:r w:rsidR="009F761B">
        <w:rPr>
          <w:rFonts w:ascii="Roboto" w:eastAsia="Times New Roman" w:hAnsi="Roboto" w:cs="Times New Roman"/>
          <w:color w:val="031D39"/>
          <w:spacing w:val="3"/>
          <w:kern w:val="0"/>
          <w:sz w:val="18"/>
          <w:szCs w:val="18"/>
          <w:lang w:eastAsia="en-GB"/>
          <w14:ligatures w14:val="none"/>
        </w:rPr>
        <w:t>In this framework, i</w:t>
      </w:r>
      <w:r w:rsidR="00E3635A">
        <w:rPr>
          <w:rFonts w:ascii="Roboto" w:eastAsia="Times New Roman" w:hAnsi="Roboto" w:cs="Times New Roman"/>
          <w:color w:val="031D39"/>
          <w:spacing w:val="3"/>
          <w:kern w:val="0"/>
          <w:sz w:val="18"/>
          <w:szCs w:val="18"/>
          <w:lang w:eastAsia="en-GB"/>
          <w14:ligatures w14:val="none"/>
        </w:rPr>
        <w:t>ndividuals with a symptomatic infection trigger ring-vaccination of their contacts</w:t>
      </w:r>
      <w:r w:rsidR="009F761B">
        <w:rPr>
          <w:rFonts w:ascii="Roboto" w:eastAsia="Times New Roman" w:hAnsi="Roboto" w:cs="Times New Roman"/>
          <w:color w:val="031D39"/>
          <w:spacing w:val="3"/>
          <w:kern w:val="0"/>
          <w:sz w:val="18"/>
          <w:szCs w:val="18"/>
          <w:lang w:eastAsia="en-GB"/>
          <w14:ligatures w14:val="none"/>
        </w:rPr>
        <w:t>. During this vaccination campaign, a</w:t>
      </w:r>
      <w:r w:rsidR="00E3635A">
        <w:rPr>
          <w:rFonts w:ascii="Roboto" w:eastAsia="Times New Roman" w:hAnsi="Roboto" w:cs="Times New Roman"/>
          <w:color w:val="031D39"/>
          <w:spacing w:val="3"/>
          <w:kern w:val="0"/>
          <w:sz w:val="18"/>
          <w:szCs w:val="18"/>
          <w:lang w:eastAsia="en-GB"/>
          <w14:ligatures w14:val="none"/>
        </w:rPr>
        <w:t xml:space="preserve"> number of outcomes are possible</w:t>
      </w:r>
      <w:r w:rsidR="009F761B">
        <w:rPr>
          <w:rFonts w:ascii="Roboto" w:eastAsia="Times New Roman" w:hAnsi="Roboto" w:cs="Times New Roman"/>
          <w:color w:val="031D39"/>
          <w:spacing w:val="3"/>
          <w:kern w:val="0"/>
          <w:sz w:val="18"/>
          <w:szCs w:val="18"/>
          <w:lang w:eastAsia="en-GB"/>
          <w14:ligatures w14:val="none"/>
        </w:rPr>
        <w:t xml:space="preserve"> for the contacts of index cases that would otherwise be infected</w:t>
      </w:r>
      <w:r w:rsidR="00E3635A">
        <w:rPr>
          <w:rFonts w:ascii="Roboto" w:eastAsia="Times New Roman" w:hAnsi="Roboto" w:cs="Times New Roman"/>
          <w:color w:val="031D39"/>
          <w:spacing w:val="3"/>
          <w:kern w:val="0"/>
          <w:sz w:val="18"/>
          <w:szCs w:val="18"/>
          <w:lang w:eastAsia="en-GB"/>
          <w14:ligatures w14:val="none"/>
        </w:rPr>
        <w:t>: 1) the individual is successfully vaccinated during the ring-vaccination campaign</w:t>
      </w:r>
      <w:r w:rsidR="00B724DB">
        <w:rPr>
          <w:rFonts w:ascii="Roboto" w:eastAsia="Times New Roman" w:hAnsi="Roboto" w:cs="Times New Roman"/>
          <w:color w:val="031D39"/>
          <w:spacing w:val="3"/>
          <w:kern w:val="0"/>
          <w:sz w:val="18"/>
          <w:szCs w:val="18"/>
          <w:lang w:eastAsia="en-GB"/>
          <w14:ligatures w14:val="none"/>
        </w:rPr>
        <w:t xml:space="preserve">, </w:t>
      </w:r>
      <w:r w:rsidR="00E3635A">
        <w:rPr>
          <w:rFonts w:ascii="Roboto" w:eastAsia="Times New Roman" w:hAnsi="Roboto" w:cs="Times New Roman"/>
          <w:color w:val="031D39"/>
          <w:spacing w:val="3"/>
          <w:kern w:val="0"/>
          <w:sz w:val="18"/>
          <w:szCs w:val="18"/>
          <w:lang w:eastAsia="en-GB"/>
          <w14:ligatures w14:val="none"/>
        </w:rPr>
        <w:t xml:space="preserve">protection arises before they would otherwise be infected </w:t>
      </w:r>
      <w:r w:rsidR="00B724DB">
        <w:rPr>
          <w:rFonts w:ascii="Roboto" w:eastAsia="Times New Roman" w:hAnsi="Roboto" w:cs="Times New Roman"/>
          <w:color w:val="031D39"/>
          <w:spacing w:val="3"/>
          <w:kern w:val="0"/>
          <w:sz w:val="18"/>
          <w:szCs w:val="18"/>
          <w:lang w:eastAsia="en-GB"/>
          <w14:ligatures w14:val="none"/>
        </w:rPr>
        <w:t>and the</w:t>
      </w:r>
      <w:r w:rsidR="00557B46">
        <w:rPr>
          <w:rFonts w:ascii="Roboto" w:eastAsia="Times New Roman" w:hAnsi="Roboto" w:cs="Times New Roman"/>
          <w:color w:val="031D39"/>
          <w:spacing w:val="3"/>
          <w:kern w:val="0"/>
          <w:sz w:val="18"/>
          <w:szCs w:val="18"/>
          <w:lang w:eastAsia="en-GB"/>
          <w14:ligatures w14:val="none"/>
        </w:rPr>
        <w:t>ir</w:t>
      </w:r>
      <w:r w:rsidR="00B724DB">
        <w:rPr>
          <w:rFonts w:ascii="Roboto" w:eastAsia="Times New Roman" w:hAnsi="Roboto" w:cs="Times New Roman"/>
          <w:color w:val="031D39"/>
          <w:spacing w:val="3"/>
          <w:kern w:val="0"/>
          <w:sz w:val="18"/>
          <w:szCs w:val="18"/>
          <w:lang w:eastAsia="en-GB"/>
          <w14:ligatures w14:val="none"/>
        </w:rPr>
        <w:t xml:space="preserve"> infection is successfully averted (</w:t>
      </w:r>
      <w:r w:rsidR="00557B46">
        <w:rPr>
          <w:rFonts w:ascii="Roboto" w:eastAsia="Times New Roman" w:hAnsi="Roboto" w:cs="Times New Roman"/>
          <w:color w:val="031D39"/>
          <w:spacing w:val="3"/>
          <w:kern w:val="0"/>
          <w:sz w:val="18"/>
          <w:szCs w:val="18"/>
          <w:lang w:eastAsia="en-GB"/>
          <w14:ligatures w14:val="none"/>
        </w:rPr>
        <w:t>green</w:t>
      </w:r>
      <w:r w:rsidR="00B724DB">
        <w:rPr>
          <w:rFonts w:ascii="Roboto" w:eastAsia="Times New Roman" w:hAnsi="Roboto" w:cs="Times New Roman"/>
          <w:color w:val="031D39"/>
          <w:spacing w:val="3"/>
          <w:kern w:val="0"/>
          <w:sz w:val="18"/>
          <w:szCs w:val="18"/>
          <w:lang w:eastAsia="en-GB"/>
          <w14:ligatures w14:val="none"/>
        </w:rPr>
        <w:t>);</w:t>
      </w:r>
      <w:r w:rsidR="00557B46">
        <w:rPr>
          <w:rFonts w:ascii="Roboto" w:eastAsia="Times New Roman" w:hAnsi="Roboto" w:cs="Times New Roman"/>
          <w:color w:val="031D39"/>
          <w:spacing w:val="3"/>
          <w:kern w:val="0"/>
          <w:sz w:val="18"/>
          <w:szCs w:val="18"/>
          <w:lang w:eastAsia="en-GB"/>
          <w14:ligatures w14:val="none"/>
        </w:rPr>
        <w:t xml:space="preserve"> 2) the individual is successfully vaccinated during the ring-vaccination campaign, protection arises before they would otherwise be infected, but this protection fails to avert their infection (blue</w:t>
      </w:r>
      <w:r w:rsidR="00C82794">
        <w:rPr>
          <w:rFonts w:ascii="Roboto" w:eastAsia="Times New Roman" w:hAnsi="Roboto" w:cs="Times New Roman"/>
          <w:color w:val="031D39"/>
          <w:spacing w:val="3"/>
          <w:kern w:val="0"/>
          <w:sz w:val="18"/>
          <w:szCs w:val="18"/>
          <w:lang w:eastAsia="en-GB"/>
          <w14:ligatures w14:val="none"/>
        </w:rPr>
        <w:t>)</w:t>
      </w:r>
      <w:r w:rsidR="00557B46">
        <w:rPr>
          <w:rFonts w:ascii="Roboto" w:eastAsia="Times New Roman" w:hAnsi="Roboto" w:cs="Times New Roman"/>
          <w:color w:val="031D39"/>
          <w:spacing w:val="3"/>
          <w:kern w:val="0"/>
          <w:sz w:val="18"/>
          <w:szCs w:val="18"/>
          <w:lang w:eastAsia="en-GB"/>
          <w14:ligatures w14:val="none"/>
        </w:rPr>
        <w:t>; 3</w:t>
      </w:r>
      <w:r w:rsidR="00B724DB">
        <w:rPr>
          <w:rFonts w:ascii="Roboto" w:eastAsia="Times New Roman" w:hAnsi="Roboto" w:cs="Times New Roman"/>
          <w:color w:val="031D39"/>
          <w:spacing w:val="3"/>
          <w:kern w:val="0"/>
          <w:sz w:val="18"/>
          <w:szCs w:val="18"/>
          <w:lang w:eastAsia="en-GB"/>
          <w14:ligatures w14:val="none"/>
        </w:rPr>
        <w:t xml:space="preserve">) </w:t>
      </w:r>
      <w:r w:rsidR="00D378CB">
        <w:rPr>
          <w:rFonts w:ascii="Roboto" w:eastAsia="Times New Roman" w:hAnsi="Roboto" w:cs="Times New Roman"/>
          <w:color w:val="031D39"/>
          <w:spacing w:val="3"/>
          <w:kern w:val="0"/>
          <w:sz w:val="18"/>
          <w:szCs w:val="18"/>
          <w:lang w:eastAsia="en-GB"/>
          <w14:ligatures w14:val="none"/>
        </w:rPr>
        <w:t>the individual is successfully vaccinated during the ring-vaccination campaign but infected before vaccine-derived protection arises (yellow)</w:t>
      </w:r>
      <w:r w:rsidR="008D3F9F">
        <w:rPr>
          <w:rFonts w:ascii="Roboto" w:eastAsia="Times New Roman" w:hAnsi="Roboto" w:cs="Times New Roman"/>
          <w:color w:val="031D39"/>
          <w:spacing w:val="3"/>
          <w:kern w:val="0"/>
          <w:sz w:val="18"/>
          <w:szCs w:val="18"/>
          <w:lang w:eastAsia="en-GB"/>
          <w14:ligatures w14:val="none"/>
        </w:rPr>
        <w:t xml:space="preserve">; </w:t>
      </w:r>
      <w:r w:rsidR="00C82794">
        <w:rPr>
          <w:rFonts w:ascii="Roboto" w:eastAsia="Times New Roman" w:hAnsi="Roboto" w:cs="Times New Roman"/>
          <w:color w:val="031D39"/>
          <w:spacing w:val="3"/>
          <w:kern w:val="0"/>
          <w:sz w:val="18"/>
          <w:szCs w:val="18"/>
          <w:lang w:eastAsia="en-GB"/>
          <w14:ligatures w14:val="none"/>
        </w:rPr>
        <w:t>4</w:t>
      </w:r>
      <w:r w:rsidR="008D3F9F">
        <w:rPr>
          <w:rFonts w:ascii="Roboto" w:eastAsia="Times New Roman" w:hAnsi="Roboto" w:cs="Times New Roman"/>
          <w:color w:val="031D39"/>
          <w:spacing w:val="3"/>
          <w:kern w:val="0"/>
          <w:sz w:val="18"/>
          <w:szCs w:val="18"/>
          <w:lang w:eastAsia="en-GB"/>
          <w14:ligatures w14:val="none"/>
        </w:rPr>
        <w:t xml:space="preserve">) the individual is infected before the ring-vaccination campaign can be carried out (orange); and </w:t>
      </w:r>
      <w:r w:rsidR="00C82794">
        <w:rPr>
          <w:rFonts w:ascii="Roboto" w:eastAsia="Times New Roman" w:hAnsi="Roboto" w:cs="Times New Roman"/>
          <w:color w:val="031D39"/>
          <w:spacing w:val="3"/>
          <w:kern w:val="0"/>
          <w:sz w:val="18"/>
          <w:szCs w:val="18"/>
          <w:lang w:eastAsia="en-GB"/>
          <w14:ligatures w14:val="none"/>
        </w:rPr>
        <w:t>5</w:t>
      </w:r>
      <w:r w:rsidR="008D3F9F">
        <w:rPr>
          <w:rFonts w:ascii="Roboto" w:eastAsia="Times New Roman" w:hAnsi="Roboto" w:cs="Times New Roman"/>
          <w:color w:val="031D39"/>
          <w:spacing w:val="3"/>
          <w:kern w:val="0"/>
          <w:sz w:val="18"/>
          <w:szCs w:val="18"/>
          <w:lang w:eastAsia="en-GB"/>
          <w14:ligatures w14:val="none"/>
        </w:rPr>
        <w:t xml:space="preserve">) the individual </w:t>
      </w:r>
      <w:r w:rsidR="002511AA">
        <w:rPr>
          <w:rFonts w:ascii="Roboto" w:eastAsia="Times New Roman" w:hAnsi="Roboto" w:cs="Times New Roman"/>
          <w:color w:val="031D39"/>
          <w:spacing w:val="3"/>
          <w:kern w:val="0"/>
          <w:sz w:val="18"/>
          <w:szCs w:val="18"/>
          <w:lang w:eastAsia="en-GB"/>
          <w14:ligatures w14:val="none"/>
        </w:rPr>
        <w:t xml:space="preserve">is not identified by the ring-vaccination strategy and so is </w:t>
      </w:r>
      <w:r w:rsidR="008D3F9F">
        <w:rPr>
          <w:rFonts w:ascii="Roboto" w:eastAsia="Times New Roman" w:hAnsi="Roboto" w:cs="Times New Roman"/>
          <w:color w:val="031D39"/>
          <w:spacing w:val="3"/>
          <w:kern w:val="0"/>
          <w:sz w:val="18"/>
          <w:szCs w:val="18"/>
          <w:lang w:eastAsia="en-GB"/>
          <w14:ligatures w14:val="none"/>
        </w:rPr>
        <w:t xml:space="preserve">not vaccinated (assumed to be 20% of </w:t>
      </w:r>
      <w:r w:rsidR="00A77B14">
        <w:rPr>
          <w:rFonts w:ascii="Roboto" w:eastAsia="Times New Roman" w:hAnsi="Roboto" w:cs="Times New Roman"/>
          <w:color w:val="031D39"/>
          <w:spacing w:val="3"/>
          <w:kern w:val="0"/>
          <w:sz w:val="18"/>
          <w:szCs w:val="18"/>
          <w:lang w:eastAsia="en-GB"/>
          <w14:ligatures w14:val="none"/>
        </w:rPr>
        <w:t>contacts</w:t>
      </w:r>
      <w:r w:rsidR="008D3F9F">
        <w:rPr>
          <w:rFonts w:ascii="Roboto" w:eastAsia="Times New Roman" w:hAnsi="Roboto" w:cs="Times New Roman"/>
          <w:color w:val="031D39"/>
          <w:spacing w:val="3"/>
          <w:kern w:val="0"/>
          <w:sz w:val="18"/>
          <w:szCs w:val="18"/>
          <w:lang w:eastAsia="en-GB"/>
          <w14:ligatures w14:val="none"/>
        </w:rPr>
        <w:t xml:space="preserve">). </w:t>
      </w:r>
      <w:r w:rsidR="006857E3">
        <w:rPr>
          <w:rFonts w:ascii="Roboto" w:eastAsia="Times New Roman" w:hAnsi="Roboto" w:cs="Times New Roman"/>
          <w:color w:val="031D39"/>
          <w:spacing w:val="3"/>
          <w:kern w:val="0"/>
          <w:sz w:val="18"/>
          <w:szCs w:val="18"/>
          <w:lang w:eastAsia="en-GB"/>
          <w14:ligatures w14:val="none"/>
        </w:rPr>
        <w:t xml:space="preserve">Individuals </w:t>
      </w:r>
      <w:r w:rsidR="000E3F2F">
        <w:rPr>
          <w:rFonts w:ascii="Roboto" w:eastAsia="Times New Roman" w:hAnsi="Roboto" w:cs="Times New Roman"/>
          <w:color w:val="031D39"/>
          <w:spacing w:val="3"/>
          <w:kern w:val="0"/>
          <w:sz w:val="18"/>
          <w:szCs w:val="18"/>
          <w:lang w:eastAsia="en-GB"/>
          <w14:ligatures w14:val="none"/>
        </w:rPr>
        <w:t xml:space="preserve">for whom protection has developed but who are infected anyway may have reduced transmissibility. </w:t>
      </w:r>
      <w:r w:rsidR="00CE36FF">
        <w:rPr>
          <w:rFonts w:ascii="Roboto" w:eastAsia="Times New Roman" w:hAnsi="Roboto" w:cs="Times New Roman"/>
          <w:color w:val="031D39"/>
          <w:spacing w:val="3"/>
          <w:kern w:val="0"/>
          <w:sz w:val="18"/>
          <w:szCs w:val="18"/>
          <w:lang w:eastAsia="en-GB"/>
          <w14:ligatures w14:val="none"/>
        </w:rPr>
        <w:t xml:space="preserve">Averted onwards infections are </w:t>
      </w:r>
      <w:r w:rsidR="000E3F2F">
        <w:rPr>
          <w:rFonts w:ascii="Roboto" w:eastAsia="Times New Roman" w:hAnsi="Roboto" w:cs="Times New Roman"/>
          <w:color w:val="031D39"/>
          <w:spacing w:val="3"/>
          <w:kern w:val="0"/>
          <w:sz w:val="18"/>
          <w:szCs w:val="18"/>
          <w:lang w:eastAsia="en-GB"/>
          <w14:ligatures w14:val="none"/>
        </w:rPr>
        <w:t xml:space="preserve">illustrated with </w:t>
      </w:r>
      <w:r w:rsidR="006857E3">
        <w:rPr>
          <w:rFonts w:ascii="Roboto" w:eastAsia="Times New Roman" w:hAnsi="Roboto" w:cs="Times New Roman"/>
          <w:color w:val="031D39"/>
          <w:spacing w:val="3"/>
          <w:kern w:val="0"/>
          <w:sz w:val="18"/>
          <w:szCs w:val="18"/>
          <w:lang w:eastAsia="en-GB"/>
          <w14:ligatures w14:val="none"/>
        </w:rPr>
        <w:t>grey dashed lines and</w:t>
      </w:r>
      <w:r w:rsidR="00A94E52">
        <w:rPr>
          <w:rFonts w:ascii="Roboto" w:eastAsia="Times New Roman" w:hAnsi="Roboto" w:cs="Times New Roman"/>
          <w:color w:val="031D39"/>
          <w:spacing w:val="3"/>
          <w:kern w:val="0"/>
          <w:sz w:val="18"/>
          <w:szCs w:val="18"/>
          <w:lang w:eastAsia="en-GB"/>
          <w14:ligatures w14:val="none"/>
        </w:rPr>
        <w:t xml:space="preserve"> circles</w:t>
      </w:r>
      <w:r w:rsidR="006857E3">
        <w:rPr>
          <w:rFonts w:ascii="Roboto" w:eastAsia="Times New Roman" w:hAnsi="Roboto" w:cs="Times New Roman"/>
          <w:color w:val="031D39"/>
          <w:spacing w:val="3"/>
          <w:kern w:val="0"/>
          <w:sz w:val="18"/>
          <w:szCs w:val="18"/>
          <w:lang w:eastAsia="en-GB"/>
          <w14:ligatures w14:val="none"/>
        </w:rPr>
        <w:t>.</w:t>
      </w:r>
      <w:r w:rsidR="000E3F2F">
        <w:rPr>
          <w:rFonts w:ascii="Roboto" w:eastAsia="Times New Roman" w:hAnsi="Roboto" w:cs="Times New Roman"/>
          <w:color w:val="031D39"/>
          <w:spacing w:val="3"/>
          <w:kern w:val="0"/>
          <w:sz w:val="18"/>
          <w:szCs w:val="18"/>
          <w:lang w:eastAsia="en-GB"/>
          <w14:ligatures w14:val="none"/>
        </w:rPr>
        <w:t xml:space="preserve"> </w:t>
      </w:r>
      <w:r w:rsidR="004012E0">
        <w:rPr>
          <w:rFonts w:ascii="Roboto" w:eastAsia="Times New Roman" w:hAnsi="Roboto" w:cs="Times New Roman"/>
          <w:color w:val="031D39"/>
          <w:spacing w:val="3"/>
          <w:kern w:val="0"/>
          <w:sz w:val="18"/>
          <w:szCs w:val="18"/>
          <w:lang w:eastAsia="en-GB"/>
          <w14:ligatures w14:val="none"/>
        </w:rPr>
        <w:t xml:space="preserve">Note that individuals </w:t>
      </w:r>
      <w:r w:rsidR="00A06244">
        <w:rPr>
          <w:rFonts w:ascii="Roboto" w:eastAsia="Times New Roman" w:hAnsi="Roboto" w:cs="Times New Roman"/>
          <w:color w:val="031D39"/>
          <w:spacing w:val="3"/>
          <w:kern w:val="0"/>
          <w:sz w:val="18"/>
          <w:szCs w:val="18"/>
          <w:lang w:eastAsia="en-GB"/>
          <w14:ligatures w14:val="none"/>
        </w:rPr>
        <w:t xml:space="preserve">with an asymptomatic infection (here, assumed to be 15% of all infections) are assumed to be undetected by the health-system and so do not trigger ring-vaccination. </w:t>
      </w:r>
      <w:r w:rsidR="009F761B">
        <w:rPr>
          <w:rFonts w:ascii="Roboto" w:eastAsia="Times New Roman" w:hAnsi="Roboto" w:cs="Times New Roman"/>
          <w:color w:val="031D39"/>
          <w:spacing w:val="3"/>
          <w:kern w:val="0"/>
          <w:sz w:val="18"/>
          <w:szCs w:val="18"/>
          <w:lang w:eastAsia="en-GB"/>
          <w14:ligatures w14:val="none"/>
        </w:rPr>
        <w:t>Additionally, other measures such as case isolation (which would further support containment goals) are not considered here.</w:t>
      </w:r>
      <w:r w:rsidR="00E3635A">
        <w:rPr>
          <w:rFonts w:ascii="Roboto" w:eastAsia="Times New Roman" w:hAnsi="Roboto" w:cs="Times New Roman"/>
          <w:color w:val="031D39"/>
          <w:spacing w:val="3"/>
          <w:kern w:val="0"/>
          <w:sz w:val="18"/>
          <w:szCs w:val="18"/>
          <w:lang w:eastAsia="en-GB"/>
          <w14:ligatures w14:val="none"/>
        </w:rPr>
        <w:t xml:space="preserve"> </w:t>
      </w:r>
      <w:r w:rsidR="00AE0AE7" w:rsidRPr="004012E0">
        <w:rPr>
          <w:rFonts w:ascii="Roboto" w:eastAsia="Times New Roman" w:hAnsi="Roboto" w:cs="Times New Roman"/>
          <w:b/>
          <w:bCs/>
          <w:color w:val="031D39"/>
          <w:spacing w:val="3"/>
          <w:kern w:val="0"/>
          <w:sz w:val="18"/>
          <w:szCs w:val="18"/>
          <w:lang w:eastAsia="en-GB"/>
          <w14:ligatures w14:val="none"/>
        </w:rPr>
        <w:t>(B)</w:t>
      </w:r>
      <w:r w:rsidR="00392D33">
        <w:rPr>
          <w:rFonts w:ascii="Roboto" w:eastAsia="Times New Roman" w:hAnsi="Roboto" w:cs="Times New Roman"/>
          <w:b/>
          <w:bCs/>
          <w:color w:val="031D39"/>
          <w:spacing w:val="3"/>
          <w:kern w:val="0"/>
          <w:sz w:val="18"/>
          <w:szCs w:val="18"/>
          <w:lang w:eastAsia="en-GB"/>
          <w14:ligatures w14:val="none"/>
        </w:rPr>
        <w:t xml:space="preserve"> </w:t>
      </w:r>
      <w:r w:rsidR="004577E7" w:rsidRPr="004577E7">
        <w:rPr>
          <w:rFonts w:ascii="Roboto" w:eastAsia="Times New Roman" w:hAnsi="Roboto" w:cs="Times New Roman"/>
          <w:color w:val="031D39"/>
          <w:spacing w:val="3"/>
          <w:kern w:val="0"/>
          <w:sz w:val="18"/>
          <w:szCs w:val="18"/>
          <w:lang w:eastAsia="en-GB"/>
          <w14:ligatures w14:val="none"/>
        </w:rPr>
        <w:t>The percentage</w:t>
      </w:r>
      <w:r w:rsidR="004577E7">
        <w:rPr>
          <w:rFonts w:ascii="Roboto" w:eastAsia="Times New Roman" w:hAnsi="Roboto" w:cs="Times New Roman"/>
          <w:b/>
          <w:bCs/>
          <w:color w:val="031D39"/>
          <w:spacing w:val="3"/>
          <w:kern w:val="0"/>
          <w:sz w:val="18"/>
          <w:szCs w:val="18"/>
          <w:lang w:eastAsia="en-GB"/>
          <w14:ligatures w14:val="none"/>
        </w:rPr>
        <w:t xml:space="preserve"> </w:t>
      </w:r>
      <w:r w:rsidR="004577E7" w:rsidRPr="004577E7">
        <w:rPr>
          <w:rFonts w:ascii="Roboto" w:eastAsia="Times New Roman" w:hAnsi="Roboto" w:cs="Times New Roman"/>
          <w:color w:val="031D39"/>
          <w:spacing w:val="3"/>
          <w:kern w:val="0"/>
          <w:sz w:val="18"/>
          <w:szCs w:val="18"/>
          <w:lang w:eastAsia="en-GB"/>
          <w14:ligatures w14:val="none"/>
        </w:rPr>
        <w:t>of ou</w:t>
      </w:r>
      <w:r w:rsidR="004577E7">
        <w:rPr>
          <w:rFonts w:ascii="Roboto" w:eastAsia="Times New Roman" w:hAnsi="Roboto" w:cs="Times New Roman"/>
          <w:color w:val="031D39"/>
          <w:spacing w:val="3"/>
          <w:kern w:val="0"/>
          <w:sz w:val="18"/>
          <w:szCs w:val="18"/>
          <w:lang w:eastAsia="en-GB"/>
          <w14:ligatures w14:val="none"/>
        </w:rPr>
        <w:t xml:space="preserve">tbreaks controlled via BPSV ring-vaccination (y-axis) </w:t>
      </w:r>
      <w:r w:rsidR="00984AD2">
        <w:rPr>
          <w:rFonts w:ascii="Roboto" w:eastAsia="Times New Roman" w:hAnsi="Roboto" w:cs="Times New Roman"/>
          <w:color w:val="031D39"/>
          <w:spacing w:val="3"/>
          <w:kern w:val="0"/>
          <w:sz w:val="18"/>
          <w:szCs w:val="18"/>
          <w:lang w:eastAsia="en-GB"/>
          <w14:ligatures w14:val="none"/>
        </w:rPr>
        <w:t>and its dependency on the R0 of the pathogen being considered (x-axis)</w:t>
      </w:r>
      <w:r w:rsidR="00966C1A">
        <w:rPr>
          <w:rFonts w:ascii="Roboto" w:eastAsia="Times New Roman" w:hAnsi="Roboto" w:cs="Times New Roman"/>
          <w:color w:val="031D39"/>
          <w:spacing w:val="3"/>
          <w:kern w:val="0"/>
          <w:sz w:val="18"/>
          <w:szCs w:val="18"/>
          <w:lang w:eastAsia="en-GB"/>
          <w14:ligatures w14:val="none"/>
        </w:rPr>
        <w:t xml:space="preserve">, for a pathogen with SARS-CoV-1 characteristics (mean </w:t>
      </w:r>
      <w:commentRangeStart w:id="14"/>
      <w:r w:rsidR="00966C1A">
        <w:rPr>
          <w:rFonts w:ascii="Roboto" w:eastAsia="Times New Roman" w:hAnsi="Roboto" w:cs="Times New Roman"/>
          <w:color w:val="031D39"/>
          <w:spacing w:val="3"/>
          <w:kern w:val="0"/>
          <w:sz w:val="18"/>
          <w:szCs w:val="18"/>
          <w:lang w:eastAsia="en-GB"/>
          <w14:ligatures w14:val="none"/>
        </w:rPr>
        <w:t>Tg</w:t>
      </w:r>
      <w:commentRangeEnd w:id="14"/>
      <w:r w:rsidR="00966C1A">
        <w:rPr>
          <w:rStyle w:val="CommentReference"/>
        </w:rPr>
        <w:commentReference w:id="14"/>
      </w:r>
      <w:r w:rsidR="00966C1A">
        <w:rPr>
          <w:rFonts w:ascii="Roboto" w:eastAsia="Times New Roman" w:hAnsi="Roboto" w:cs="Times New Roman"/>
          <w:color w:val="031D39"/>
          <w:spacing w:val="3"/>
          <w:kern w:val="0"/>
          <w:sz w:val="18"/>
          <w:szCs w:val="18"/>
          <w:lang w:eastAsia="en-GB"/>
          <w14:ligatures w14:val="none"/>
        </w:rPr>
        <w:t xml:space="preserve"> = 12 days, no presymptomatic transmission)</w:t>
      </w:r>
      <w:r w:rsidR="0065405E">
        <w:rPr>
          <w:rFonts w:ascii="Roboto" w:eastAsia="Times New Roman" w:hAnsi="Roboto" w:cs="Times New Roman"/>
          <w:color w:val="031D39"/>
          <w:spacing w:val="3"/>
          <w:kern w:val="0"/>
          <w:sz w:val="18"/>
          <w:szCs w:val="18"/>
          <w:lang w:eastAsia="en-GB"/>
          <w14:ligatures w14:val="none"/>
        </w:rPr>
        <w:t xml:space="preserve">. </w:t>
      </w:r>
      <w:r w:rsidR="00984AD2">
        <w:rPr>
          <w:rFonts w:ascii="Roboto" w:eastAsia="Times New Roman" w:hAnsi="Roboto" w:cs="Times New Roman"/>
          <w:color w:val="031D39"/>
          <w:spacing w:val="3"/>
          <w:kern w:val="0"/>
          <w:sz w:val="18"/>
          <w:szCs w:val="18"/>
          <w:lang w:eastAsia="en-GB"/>
          <w14:ligatures w14:val="none"/>
        </w:rPr>
        <w:t xml:space="preserve">Black line indicates the scenario where the BPSV is absent (no ring-vaccination) and the coloured lines indicate different assumptions around how long it takes for protection to arise following vaccination with the BPSV. </w:t>
      </w:r>
      <w:r w:rsidR="002A5A78" w:rsidRPr="002A5A78">
        <w:rPr>
          <w:rFonts w:ascii="Roboto" w:eastAsia="Times New Roman" w:hAnsi="Roboto" w:cs="Times New Roman"/>
          <w:color w:val="031D39"/>
          <w:spacing w:val="3"/>
          <w:kern w:val="0"/>
          <w:sz w:val="18"/>
          <w:szCs w:val="18"/>
          <w:lang w:eastAsia="en-GB"/>
          <w14:ligatures w14:val="none"/>
        </w:rPr>
        <w:t>Result</w:t>
      </w:r>
      <w:r w:rsidR="002A5A78">
        <w:rPr>
          <w:rFonts w:ascii="Roboto" w:eastAsia="Times New Roman" w:hAnsi="Roboto" w:cs="Times New Roman"/>
          <w:color w:val="031D39"/>
          <w:spacing w:val="3"/>
          <w:kern w:val="0"/>
          <w:sz w:val="18"/>
          <w:szCs w:val="18"/>
          <w:lang w:eastAsia="en-GB"/>
          <w14:ligatures w14:val="none"/>
        </w:rPr>
        <w:t xml:space="preserve">s are the mean of </w:t>
      </w:r>
      <w:r w:rsidR="001E7D4B">
        <w:rPr>
          <w:rFonts w:ascii="Roboto" w:eastAsia="Times New Roman" w:hAnsi="Roboto" w:cs="Times New Roman"/>
          <w:color w:val="031D39"/>
          <w:spacing w:val="3"/>
          <w:kern w:val="0"/>
          <w:sz w:val="18"/>
          <w:szCs w:val="18"/>
          <w:lang w:eastAsia="en-GB"/>
          <w14:ligatures w14:val="none"/>
        </w:rPr>
        <w:t>200</w:t>
      </w:r>
      <w:r w:rsidR="002A5A78">
        <w:rPr>
          <w:rFonts w:ascii="Roboto" w:eastAsia="Times New Roman" w:hAnsi="Roboto" w:cs="Times New Roman"/>
          <w:color w:val="031D39"/>
          <w:spacing w:val="3"/>
          <w:kern w:val="0"/>
          <w:sz w:val="18"/>
          <w:szCs w:val="18"/>
          <w:lang w:eastAsia="en-GB"/>
          <w14:ligatures w14:val="none"/>
        </w:rPr>
        <w:t xml:space="preserve"> stochastic simulations for each value of R0 and vaccine protection delay considered.</w:t>
      </w:r>
      <w:r w:rsidR="00B43E5B">
        <w:rPr>
          <w:rFonts w:ascii="Roboto" w:eastAsia="Times New Roman" w:hAnsi="Roboto" w:cs="Times New Roman"/>
          <w:color w:val="031D39"/>
          <w:spacing w:val="3"/>
          <w:kern w:val="0"/>
          <w:sz w:val="18"/>
          <w:szCs w:val="18"/>
          <w:lang w:eastAsia="en-GB"/>
          <w14:ligatures w14:val="none"/>
        </w:rPr>
        <w:t xml:space="preserve"> </w:t>
      </w:r>
      <w:r w:rsidR="00B43E5B">
        <w:rPr>
          <w:rFonts w:ascii="Roboto" w:eastAsia="Times New Roman" w:hAnsi="Roboto" w:cs="Times New Roman"/>
          <w:b/>
          <w:bCs/>
          <w:color w:val="031D39"/>
          <w:spacing w:val="3"/>
          <w:kern w:val="0"/>
          <w:sz w:val="18"/>
          <w:szCs w:val="18"/>
          <w:lang w:eastAsia="en-GB"/>
          <w14:ligatures w14:val="none"/>
        </w:rPr>
        <w:t>(C)</w:t>
      </w:r>
      <w:r w:rsidR="00A111C5">
        <w:rPr>
          <w:rFonts w:ascii="Roboto" w:eastAsia="Times New Roman" w:hAnsi="Roboto" w:cs="Times New Roman"/>
          <w:b/>
          <w:bCs/>
          <w:color w:val="031D39"/>
          <w:spacing w:val="3"/>
          <w:kern w:val="0"/>
          <w:sz w:val="18"/>
          <w:szCs w:val="18"/>
          <w:lang w:eastAsia="en-GB"/>
          <w14:ligatures w14:val="none"/>
        </w:rPr>
        <w:t xml:space="preserve"> </w:t>
      </w:r>
      <w:r w:rsidR="00A111C5">
        <w:rPr>
          <w:rFonts w:ascii="Roboto" w:eastAsia="Times New Roman" w:hAnsi="Roboto" w:cs="Times New Roman"/>
          <w:color w:val="031D39"/>
          <w:spacing w:val="3"/>
          <w:kern w:val="0"/>
          <w:sz w:val="18"/>
          <w:szCs w:val="18"/>
          <w:lang w:eastAsia="en-GB"/>
          <w14:ligatures w14:val="none"/>
        </w:rPr>
        <w:t xml:space="preserve">As for </w:t>
      </w:r>
      <w:r w:rsidR="00A111C5">
        <w:rPr>
          <w:rFonts w:ascii="Roboto" w:eastAsia="Times New Roman" w:hAnsi="Roboto" w:cs="Times New Roman"/>
          <w:b/>
          <w:bCs/>
          <w:color w:val="031D39"/>
          <w:spacing w:val="3"/>
          <w:kern w:val="0"/>
          <w:sz w:val="18"/>
          <w:szCs w:val="18"/>
          <w:lang w:eastAsia="en-GB"/>
          <w14:ligatures w14:val="none"/>
        </w:rPr>
        <w:t>(B)</w:t>
      </w:r>
      <w:r w:rsidR="00A111C5">
        <w:rPr>
          <w:rFonts w:ascii="Roboto" w:eastAsia="Times New Roman" w:hAnsi="Roboto" w:cs="Times New Roman"/>
          <w:color w:val="031D39"/>
          <w:spacing w:val="3"/>
          <w:kern w:val="0"/>
          <w:sz w:val="18"/>
          <w:szCs w:val="18"/>
          <w:lang w:eastAsia="en-GB"/>
          <w14:ligatures w14:val="none"/>
        </w:rPr>
        <w:t xml:space="preserve"> but for a pathogen with SARS-CoV-2 characteristics (mean </w:t>
      </w:r>
      <w:r w:rsidR="00452D82">
        <w:rPr>
          <w:rFonts w:ascii="Roboto" w:eastAsia="Times New Roman" w:hAnsi="Roboto" w:cs="Times New Roman"/>
          <w:color w:val="031D39"/>
          <w:spacing w:val="3"/>
          <w:kern w:val="0"/>
          <w:sz w:val="18"/>
          <w:szCs w:val="18"/>
          <w:lang w:eastAsia="en-GB"/>
          <w14:ligatures w14:val="none"/>
        </w:rPr>
        <w:t xml:space="preserve">Tg </w:t>
      </w:r>
      <w:r w:rsidR="00A111C5">
        <w:rPr>
          <w:rFonts w:ascii="Roboto" w:eastAsia="Times New Roman" w:hAnsi="Roboto" w:cs="Times New Roman"/>
          <w:color w:val="031D39"/>
          <w:spacing w:val="3"/>
          <w:kern w:val="0"/>
          <w:sz w:val="18"/>
          <w:szCs w:val="18"/>
          <w:lang w:eastAsia="en-GB"/>
          <w14:ligatures w14:val="none"/>
        </w:rPr>
        <w:t xml:space="preserve">= 6.75 days, </w:t>
      </w:r>
      <w:r w:rsidR="00452D82">
        <w:rPr>
          <w:rFonts w:ascii="Roboto" w:eastAsia="Times New Roman" w:hAnsi="Roboto" w:cs="Times New Roman"/>
          <w:color w:val="031D39"/>
          <w:spacing w:val="3"/>
          <w:kern w:val="0"/>
          <w:sz w:val="18"/>
          <w:szCs w:val="18"/>
          <w:lang w:eastAsia="en-GB"/>
          <w14:ligatures w14:val="none"/>
        </w:rPr>
        <w:t xml:space="preserve">35% </w:t>
      </w:r>
      <w:r w:rsidR="00A111C5">
        <w:rPr>
          <w:rFonts w:ascii="Roboto" w:eastAsia="Times New Roman" w:hAnsi="Roboto" w:cs="Times New Roman"/>
          <w:color w:val="031D39"/>
          <w:spacing w:val="3"/>
          <w:kern w:val="0"/>
          <w:sz w:val="18"/>
          <w:szCs w:val="18"/>
          <w:lang w:eastAsia="en-GB"/>
          <w14:ligatures w14:val="none"/>
        </w:rPr>
        <w:t xml:space="preserve">presymptomatic transmission). </w:t>
      </w:r>
      <w:r w:rsidR="00AE0AE7" w:rsidRPr="004012E0">
        <w:rPr>
          <w:rFonts w:ascii="Roboto" w:eastAsia="Times New Roman" w:hAnsi="Roboto" w:cs="Times New Roman"/>
          <w:b/>
          <w:bCs/>
          <w:color w:val="031D39"/>
          <w:spacing w:val="3"/>
          <w:kern w:val="0"/>
          <w:sz w:val="18"/>
          <w:szCs w:val="18"/>
          <w:lang w:eastAsia="en-GB"/>
          <w14:ligatures w14:val="none"/>
        </w:rPr>
        <w:t>(</w:t>
      </w:r>
      <w:r w:rsidR="00DA190A">
        <w:rPr>
          <w:rFonts w:ascii="Roboto" w:eastAsia="Times New Roman" w:hAnsi="Roboto" w:cs="Times New Roman"/>
          <w:b/>
          <w:bCs/>
          <w:color w:val="031D39"/>
          <w:spacing w:val="3"/>
          <w:kern w:val="0"/>
          <w:sz w:val="18"/>
          <w:szCs w:val="18"/>
          <w:lang w:eastAsia="en-GB"/>
          <w14:ligatures w14:val="none"/>
        </w:rPr>
        <w:t>D</w:t>
      </w:r>
      <w:r w:rsidR="00AE0AE7" w:rsidRPr="004012E0">
        <w:rPr>
          <w:rFonts w:ascii="Roboto" w:eastAsia="Times New Roman" w:hAnsi="Roboto" w:cs="Times New Roman"/>
          <w:b/>
          <w:bCs/>
          <w:color w:val="031D39"/>
          <w:spacing w:val="3"/>
          <w:kern w:val="0"/>
          <w:sz w:val="18"/>
          <w:szCs w:val="18"/>
          <w:lang w:eastAsia="en-GB"/>
          <w14:ligatures w14:val="none"/>
        </w:rPr>
        <w:t>)</w:t>
      </w:r>
      <w:r w:rsidR="00392D33">
        <w:rPr>
          <w:rFonts w:ascii="Roboto" w:eastAsia="Times New Roman" w:hAnsi="Roboto" w:cs="Times New Roman"/>
          <w:b/>
          <w:bCs/>
          <w:color w:val="031D39"/>
          <w:spacing w:val="3"/>
          <w:kern w:val="0"/>
          <w:sz w:val="18"/>
          <w:szCs w:val="18"/>
          <w:lang w:eastAsia="en-GB"/>
          <w14:ligatures w14:val="none"/>
        </w:rPr>
        <w:t xml:space="preserve"> </w:t>
      </w:r>
      <w:r w:rsidR="00392D33">
        <w:rPr>
          <w:rFonts w:ascii="Roboto" w:eastAsia="Times New Roman" w:hAnsi="Roboto" w:cs="Times New Roman"/>
          <w:color w:val="031D39"/>
          <w:spacing w:val="3"/>
          <w:kern w:val="0"/>
          <w:sz w:val="18"/>
          <w:szCs w:val="18"/>
          <w:lang w:eastAsia="en-GB"/>
          <w14:ligatures w14:val="none"/>
        </w:rPr>
        <w:t xml:space="preserve">Sensitivity analysis exploring how the percentage of outbreaks contained through ring-vaccination varies with pathogen R0 (x-axis) and the ratio of the generation time (the average time between the index case becoming infected and that index case infecting a secondary case) to the delay in protection arising following vaccination. </w:t>
      </w:r>
      <w:r w:rsidR="004577E7">
        <w:rPr>
          <w:rFonts w:ascii="Roboto" w:eastAsia="Times New Roman" w:hAnsi="Roboto" w:cs="Times New Roman"/>
          <w:color w:val="031D39"/>
          <w:spacing w:val="3"/>
          <w:kern w:val="0"/>
          <w:sz w:val="18"/>
          <w:szCs w:val="18"/>
          <w:lang w:eastAsia="en-GB"/>
          <w14:ligatures w14:val="none"/>
        </w:rPr>
        <w:t xml:space="preserve">Tile colour indicates the percentage of outbreaks controlled via BPSV ring-vaccination. </w:t>
      </w:r>
      <w:r w:rsidR="00392D33">
        <w:rPr>
          <w:rFonts w:ascii="Roboto" w:eastAsia="Times New Roman" w:hAnsi="Roboto" w:cs="Times New Roman"/>
          <w:color w:val="031D39"/>
          <w:spacing w:val="3"/>
          <w:kern w:val="0"/>
          <w:sz w:val="18"/>
          <w:szCs w:val="18"/>
          <w:lang w:eastAsia="en-GB"/>
          <w14:ligatures w14:val="none"/>
        </w:rPr>
        <w:t xml:space="preserve">Orange rectangle indicates the value of the ratio held constant for other sensitivity analyses presented in </w:t>
      </w:r>
      <w:r w:rsidR="00392D33" w:rsidRPr="00392D33">
        <w:rPr>
          <w:rFonts w:ascii="Roboto" w:eastAsia="Times New Roman" w:hAnsi="Roboto" w:cs="Times New Roman"/>
          <w:color w:val="031D39"/>
          <w:spacing w:val="3"/>
          <w:kern w:val="0"/>
          <w:sz w:val="18"/>
          <w:szCs w:val="18"/>
          <w:lang w:eastAsia="en-GB"/>
          <w14:ligatures w14:val="none"/>
        </w:rPr>
        <w:t>this figure</w:t>
      </w:r>
      <w:r w:rsidR="00392D33">
        <w:rPr>
          <w:rFonts w:ascii="Roboto" w:eastAsia="Times New Roman" w:hAnsi="Roboto" w:cs="Times New Roman"/>
          <w:color w:val="031D39"/>
          <w:spacing w:val="3"/>
          <w:kern w:val="0"/>
          <w:sz w:val="18"/>
          <w:szCs w:val="18"/>
          <w:lang w:eastAsia="en-GB"/>
          <w14:ligatures w14:val="none"/>
        </w:rPr>
        <w:t xml:space="preserve">. </w:t>
      </w:r>
      <w:r w:rsidR="00392D33">
        <w:rPr>
          <w:rFonts w:ascii="Roboto" w:eastAsia="Times New Roman" w:hAnsi="Roboto" w:cs="Times New Roman"/>
          <w:b/>
          <w:bCs/>
          <w:color w:val="031D39"/>
          <w:spacing w:val="3"/>
          <w:kern w:val="0"/>
          <w:sz w:val="18"/>
          <w:szCs w:val="18"/>
          <w:lang w:eastAsia="en-GB"/>
          <w14:ligatures w14:val="none"/>
        </w:rPr>
        <w:t>(</w:t>
      </w:r>
      <w:r w:rsidR="00DA190A">
        <w:rPr>
          <w:rFonts w:ascii="Roboto" w:eastAsia="Times New Roman" w:hAnsi="Roboto" w:cs="Times New Roman"/>
          <w:b/>
          <w:bCs/>
          <w:color w:val="031D39"/>
          <w:spacing w:val="3"/>
          <w:kern w:val="0"/>
          <w:sz w:val="18"/>
          <w:szCs w:val="18"/>
          <w:lang w:eastAsia="en-GB"/>
          <w14:ligatures w14:val="none"/>
        </w:rPr>
        <w:t>E</w:t>
      </w:r>
      <w:r w:rsidR="00392D33">
        <w:rPr>
          <w:rFonts w:ascii="Roboto" w:eastAsia="Times New Roman" w:hAnsi="Roboto" w:cs="Times New Roman"/>
          <w:b/>
          <w:bCs/>
          <w:color w:val="031D39"/>
          <w:spacing w:val="3"/>
          <w:kern w:val="0"/>
          <w:sz w:val="18"/>
          <w:szCs w:val="18"/>
          <w:lang w:eastAsia="en-GB"/>
          <w14:ligatures w14:val="none"/>
        </w:rPr>
        <w:t xml:space="preserve">) </w:t>
      </w:r>
      <w:r w:rsidR="00392D33">
        <w:rPr>
          <w:rFonts w:ascii="Roboto" w:eastAsia="Times New Roman" w:hAnsi="Roboto" w:cs="Times New Roman"/>
          <w:color w:val="031D39"/>
          <w:spacing w:val="3"/>
          <w:kern w:val="0"/>
          <w:sz w:val="18"/>
          <w:szCs w:val="18"/>
          <w:lang w:eastAsia="en-GB"/>
          <w14:ligatures w14:val="none"/>
        </w:rPr>
        <w:t xml:space="preserve">As for </w:t>
      </w:r>
      <w:r w:rsidR="00392D33">
        <w:rPr>
          <w:rFonts w:ascii="Roboto" w:eastAsia="Times New Roman" w:hAnsi="Roboto" w:cs="Times New Roman"/>
          <w:b/>
          <w:bCs/>
          <w:color w:val="031D39"/>
          <w:spacing w:val="3"/>
          <w:kern w:val="0"/>
          <w:sz w:val="18"/>
          <w:szCs w:val="18"/>
          <w:lang w:eastAsia="en-GB"/>
          <w14:ligatures w14:val="none"/>
        </w:rPr>
        <w:t>(</w:t>
      </w:r>
      <w:r w:rsidR="00DA190A">
        <w:rPr>
          <w:rFonts w:ascii="Roboto" w:eastAsia="Times New Roman" w:hAnsi="Roboto" w:cs="Times New Roman"/>
          <w:b/>
          <w:bCs/>
          <w:color w:val="031D39"/>
          <w:spacing w:val="3"/>
          <w:kern w:val="0"/>
          <w:sz w:val="18"/>
          <w:szCs w:val="18"/>
          <w:lang w:eastAsia="en-GB"/>
          <w14:ligatures w14:val="none"/>
        </w:rPr>
        <w:t>D</w:t>
      </w:r>
      <w:r w:rsidR="00392D33">
        <w:rPr>
          <w:rFonts w:ascii="Roboto" w:eastAsia="Times New Roman" w:hAnsi="Roboto" w:cs="Times New Roman"/>
          <w:b/>
          <w:bCs/>
          <w:color w:val="031D39"/>
          <w:spacing w:val="3"/>
          <w:kern w:val="0"/>
          <w:sz w:val="18"/>
          <w:szCs w:val="18"/>
          <w:lang w:eastAsia="en-GB"/>
          <w14:ligatures w14:val="none"/>
        </w:rPr>
        <w:t xml:space="preserve">) </w:t>
      </w:r>
      <w:r w:rsidR="00392D33">
        <w:rPr>
          <w:rFonts w:ascii="Roboto" w:eastAsia="Times New Roman" w:hAnsi="Roboto" w:cs="Times New Roman"/>
          <w:color w:val="031D39"/>
          <w:spacing w:val="3"/>
          <w:kern w:val="0"/>
          <w:sz w:val="18"/>
          <w:szCs w:val="18"/>
          <w:lang w:eastAsia="en-GB"/>
          <w14:ligatures w14:val="none"/>
        </w:rPr>
        <w:t xml:space="preserve">but for R0 and vaccine efficacy against infection. </w:t>
      </w:r>
      <w:r w:rsidR="00392D33">
        <w:rPr>
          <w:rFonts w:ascii="Roboto" w:eastAsia="Times New Roman" w:hAnsi="Roboto" w:cs="Times New Roman"/>
          <w:b/>
          <w:bCs/>
          <w:color w:val="031D39"/>
          <w:spacing w:val="3"/>
          <w:kern w:val="0"/>
          <w:sz w:val="18"/>
          <w:szCs w:val="18"/>
          <w:lang w:eastAsia="en-GB"/>
          <w14:ligatures w14:val="none"/>
        </w:rPr>
        <w:t>(</w:t>
      </w:r>
      <w:r w:rsidR="00320184">
        <w:rPr>
          <w:rFonts w:ascii="Roboto" w:eastAsia="Times New Roman" w:hAnsi="Roboto" w:cs="Times New Roman"/>
          <w:b/>
          <w:bCs/>
          <w:color w:val="031D39"/>
          <w:spacing w:val="3"/>
          <w:kern w:val="0"/>
          <w:sz w:val="18"/>
          <w:szCs w:val="18"/>
          <w:lang w:eastAsia="en-GB"/>
          <w14:ligatures w14:val="none"/>
        </w:rPr>
        <w:t>F</w:t>
      </w:r>
      <w:r w:rsidR="00392D33">
        <w:rPr>
          <w:rFonts w:ascii="Roboto" w:eastAsia="Times New Roman" w:hAnsi="Roboto" w:cs="Times New Roman"/>
          <w:b/>
          <w:bCs/>
          <w:color w:val="031D39"/>
          <w:spacing w:val="3"/>
          <w:kern w:val="0"/>
          <w:sz w:val="18"/>
          <w:szCs w:val="18"/>
          <w:lang w:eastAsia="en-GB"/>
          <w14:ligatures w14:val="none"/>
        </w:rPr>
        <w:t>)</w:t>
      </w:r>
      <w:r w:rsidR="00392D33">
        <w:rPr>
          <w:rFonts w:ascii="Roboto" w:eastAsia="Times New Roman" w:hAnsi="Roboto" w:cs="Times New Roman"/>
          <w:color w:val="031D39"/>
          <w:spacing w:val="3"/>
          <w:kern w:val="0"/>
          <w:sz w:val="18"/>
          <w:szCs w:val="18"/>
          <w:lang w:eastAsia="en-GB"/>
          <w14:ligatures w14:val="none"/>
        </w:rPr>
        <w:t xml:space="preserve"> As for </w:t>
      </w:r>
      <w:r w:rsidR="00392D33">
        <w:rPr>
          <w:rFonts w:ascii="Roboto" w:eastAsia="Times New Roman" w:hAnsi="Roboto" w:cs="Times New Roman"/>
          <w:b/>
          <w:bCs/>
          <w:color w:val="031D39"/>
          <w:spacing w:val="3"/>
          <w:kern w:val="0"/>
          <w:sz w:val="18"/>
          <w:szCs w:val="18"/>
          <w:lang w:eastAsia="en-GB"/>
          <w14:ligatures w14:val="none"/>
        </w:rPr>
        <w:t>(</w:t>
      </w:r>
      <w:r w:rsidR="00B52AA3">
        <w:rPr>
          <w:rFonts w:ascii="Roboto" w:eastAsia="Times New Roman" w:hAnsi="Roboto" w:cs="Times New Roman"/>
          <w:b/>
          <w:bCs/>
          <w:color w:val="031D39"/>
          <w:spacing w:val="3"/>
          <w:kern w:val="0"/>
          <w:sz w:val="18"/>
          <w:szCs w:val="18"/>
          <w:lang w:eastAsia="en-GB"/>
          <w14:ligatures w14:val="none"/>
        </w:rPr>
        <w:t>D</w:t>
      </w:r>
      <w:r w:rsidR="00392D33">
        <w:rPr>
          <w:rFonts w:ascii="Roboto" w:eastAsia="Times New Roman" w:hAnsi="Roboto" w:cs="Times New Roman"/>
          <w:b/>
          <w:bCs/>
          <w:color w:val="031D39"/>
          <w:spacing w:val="3"/>
          <w:kern w:val="0"/>
          <w:sz w:val="18"/>
          <w:szCs w:val="18"/>
          <w:lang w:eastAsia="en-GB"/>
          <w14:ligatures w14:val="none"/>
        </w:rPr>
        <w:t>)</w:t>
      </w:r>
      <w:r w:rsidR="00392D33">
        <w:rPr>
          <w:rFonts w:ascii="Roboto" w:eastAsia="Times New Roman" w:hAnsi="Roboto" w:cs="Times New Roman"/>
          <w:color w:val="031D39"/>
          <w:spacing w:val="3"/>
          <w:kern w:val="0"/>
          <w:sz w:val="18"/>
          <w:szCs w:val="18"/>
          <w:lang w:eastAsia="en-GB"/>
          <w14:ligatures w14:val="none"/>
        </w:rPr>
        <w:t xml:space="preserve"> but for R0 and the percentage of onwards transmission that occurs before symptoms arise in the index case. </w:t>
      </w:r>
    </w:p>
    <w:p w14:paraId="37A60EA2" w14:textId="77777777" w:rsidR="003009F7" w:rsidRDefault="003009F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57595305" w14:textId="77777777" w:rsidR="00E47D8D" w:rsidRDefault="00E47D8D">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p w14:paraId="36F28C46" w14:textId="374BAD60" w:rsidR="003009F7" w:rsidRPr="007161A2" w:rsidRDefault="007161A2" w:rsidP="001F15FF">
      <w:pPr>
        <w:jc w:val="center"/>
        <w:rPr>
          <w:rFonts w:ascii="Roboto" w:eastAsia="Times New Roman" w:hAnsi="Roboto" w:cs="Times New Roman"/>
          <w:color w:val="031D39"/>
          <w:spacing w:val="3"/>
          <w:kern w:val="0"/>
          <w:sz w:val="24"/>
          <w:szCs w:val="24"/>
          <w:lang w:eastAsia="en-GB"/>
          <w14:ligatures w14:val="none"/>
        </w:rPr>
      </w:pPr>
      <w:r>
        <w:rPr>
          <w:noProof/>
        </w:rPr>
        <w:lastRenderedPageBreak/>
        <w:drawing>
          <wp:inline distT="0" distB="0" distL="0" distR="0" wp14:anchorId="6D47163C" wp14:editId="63BC5DC8">
            <wp:extent cx="4451605" cy="5187950"/>
            <wp:effectExtent l="0" t="0" r="6350" b="0"/>
            <wp:docPr id="1576470875"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470875" name="Picture 1" descr="A close-up of a graph&#10;&#10;Description automatically generated"/>
                    <pic:cNvPicPr/>
                  </pic:nvPicPr>
                  <pic:blipFill>
                    <a:blip r:embed="rId13"/>
                    <a:stretch>
                      <a:fillRect/>
                    </a:stretch>
                  </pic:blipFill>
                  <pic:spPr>
                    <a:xfrm>
                      <a:off x="0" y="0"/>
                      <a:ext cx="4457601" cy="5194938"/>
                    </a:xfrm>
                    <a:prstGeom prst="rect">
                      <a:avLst/>
                    </a:prstGeom>
                  </pic:spPr>
                </pic:pic>
              </a:graphicData>
            </a:graphic>
          </wp:inline>
        </w:drawing>
      </w:r>
    </w:p>
    <w:p w14:paraId="1BE29ECF" w14:textId="4B45C582" w:rsidR="00E71CFC" w:rsidRDefault="00E71CFC" w:rsidP="00E71CFC">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15"/>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15"/>
      <w:r w:rsidR="00206D9F">
        <w:rPr>
          <w:rStyle w:val="CommentReference"/>
        </w:rPr>
        <w:commentReference w:id="15"/>
      </w:r>
      <w:r w:rsidR="005841C0">
        <w:rPr>
          <w:rFonts w:ascii="Roboto" w:eastAsia="Times New Roman" w:hAnsi="Roboto" w:cs="Times New Roman"/>
          <w:b/>
          <w:bCs/>
          <w:color w:val="031D39"/>
          <w:spacing w:val="3"/>
          <w:kern w:val="0"/>
          <w:sz w:val="20"/>
          <w:szCs w:val="20"/>
          <w:lang w:eastAsia="en-GB"/>
          <w14:ligatures w14:val="none"/>
        </w:rPr>
        <w:t>2</w:t>
      </w:r>
      <w:r w:rsidRPr="003009F7">
        <w:rPr>
          <w:rFonts w:ascii="Roboto" w:eastAsia="Times New Roman" w:hAnsi="Roboto" w:cs="Times New Roman"/>
          <w:b/>
          <w:bCs/>
          <w:color w:val="031D39"/>
          <w:spacing w:val="3"/>
          <w:kern w:val="0"/>
          <w:sz w:val="20"/>
          <w:szCs w:val="20"/>
          <w:lang w:eastAsia="en-GB"/>
          <w14:ligatures w14:val="none"/>
        </w:rPr>
        <w:t xml:space="preserve">: </w:t>
      </w:r>
      <w:commentRangeStart w:id="16"/>
      <w:r w:rsidR="00DC5847">
        <w:rPr>
          <w:rFonts w:ascii="Roboto" w:eastAsia="Times New Roman" w:hAnsi="Roboto" w:cs="Times New Roman"/>
          <w:b/>
          <w:bCs/>
          <w:color w:val="031D39"/>
          <w:spacing w:val="3"/>
          <w:kern w:val="0"/>
          <w:sz w:val="20"/>
          <w:szCs w:val="20"/>
          <w:lang w:eastAsia="en-GB"/>
          <w14:ligatures w14:val="none"/>
        </w:rPr>
        <w:t xml:space="preserve">The </w:t>
      </w:r>
      <w:commentRangeEnd w:id="16"/>
      <w:r w:rsidR="00255309">
        <w:rPr>
          <w:rStyle w:val="CommentReference"/>
        </w:rPr>
        <w:commentReference w:id="16"/>
      </w:r>
      <w:r w:rsidR="00DC5847">
        <w:rPr>
          <w:rFonts w:ascii="Roboto" w:eastAsia="Times New Roman" w:hAnsi="Roboto" w:cs="Times New Roman"/>
          <w:b/>
          <w:bCs/>
          <w:color w:val="031D39"/>
          <w:spacing w:val="3"/>
          <w:kern w:val="0"/>
          <w:sz w:val="20"/>
          <w:szCs w:val="20"/>
          <w:lang w:eastAsia="en-GB"/>
          <w14:ligatures w14:val="none"/>
        </w:rPr>
        <w:t xml:space="preserve">potential impact of BPSV mass-vaccination campaigns on disease burden during a future SARS-CoV-2-like epidemic. </w:t>
      </w:r>
    </w:p>
    <w:p w14:paraId="69112BA3" w14:textId="24A70B45" w:rsidR="009F761B" w:rsidRPr="00E348BB" w:rsidRDefault="005841C0" w:rsidP="002A2CDC">
      <w:pPr>
        <w:shd w:val="clear" w:color="auto" w:fill="FFFFFF"/>
        <w:spacing w:after="0" w:line="240" w:lineRule="auto"/>
        <w:jc w:val="both"/>
        <w:textAlignment w:val="baseline"/>
        <w:rPr>
          <w:rFonts w:ascii="Roboto" w:eastAsia="Times New Roman" w:hAnsi="Roboto" w:cs="Times New Roman"/>
          <w:b/>
          <w:bCs/>
          <w:color w:val="031D39"/>
          <w:spacing w:val="3"/>
          <w:kern w:val="0"/>
          <w:sz w:val="18"/>
          <w:szCs w:val="18"/>
          <w:lang w:eastAsia="en-GB"/>
          <w14:ligatures w14:val="none"/>
        </w:rPr>
      </w:pPr>
      <w:r w:rsidRPr="003C6A37">
        <w:rPr>
          <w:rFonts w:ascii="Roboto" w:eastAsia="Times New Roman" w:hAnsi="Roboto" w:cs="Times New Roman"/>
          <w:color w:val="031D39"/>
          <w:spacing w:val="3"/>
          <w:kern w:val="0"/>
          <w:sz w:val="18"/>
          <w:szCs w:val="18"/>
          <w:lang w:eastAsia="en-GB"/>
          <w14:ligatures w14:val="none"/>
        </w:rPr>
        <w:t xml:space="preserve">A dynamical </w:t>
      </w:r>
      <w:r w:rsidR="008039E9" w:rsidRPr="003C6A37">
        <w:rPr>
          <w:rFonts w:ascii="Roboto" w:eastAsia="Times New Roman" w:hAnsi="Roboto" w:cs="Times New Roman"/>
          <w:color w:val="031D39"/>
          <w:spacing w:val="3"/>
          <w:kern w:val="0"/>
          <w:sz w:val="18"/>
          <w:szCs w:val="18"/>
          <w:lang w:eastAsia="en-GB"/>
          <w14:ligatures w14:val="none"/>
        </w:rPr>
        <w:t xml:space="preserve">model of SARS-CoV-2 transmission previously used to explore the impact of vaccination </w:t>
      </w:r>
      <w:r w:rsidR="008039E9" w:rsidRPr="003C6A37">
        <w:rPr>
          <w:rFonts w:ascii="Roboto" w:eastAsia="Times New Roman" w:hAnsi="Roboto" w:cs="Times New Roman"/>
          <w:color w:val="031D39"/>
          <w:spacing w:val="3"/>
          <w:kern w:val="0"/>
          <w:sz w:val="18"/>
          <w:szCs w:val="18"/>
          <w:lang w:eastAsia="en-GB"/>
          <w14:ligatures w14:val="none"/>
        </w:rPr>
        <w:fldChar w:fldCharType="begin" w:fldLock="1"/>
      </w:r>
      <w:r w:rsidR="002F7FE6">
        <w:rPr>
          <w:rFonts w:ascii="Roboto" w:eastAsia="Times New Roman" w:hAnsi="Roboto" w:cs="Times New Roman"/>
          <w:color w:val="031D39"/>
          <w:spacing w:val="3"/>
          <w:kern w:val="0"/>
          <w:sz w:val="18"/>
          <w:szCs w:val="18"/>
          <w:lang w:eastAsia="en-GB"/>
          <w14:ligatures w14:val="none"/>
        </w:rPr>
        <w:instrText>ADDIN paperpile_citation &lt;clusterId&gt;Y146L194B584F277&lt;/clusterId&gt;&lt;version&gt;0.6.11&lt;/version&gt;&lt;metadata&gt;&lt;citation&gt;&lt;id&gt;dc6e64f3-d8fc-4174-be24-b0345ce0367e&lt;/id&gt;&lt;no_author/&gt;&lt;prefix/&gt;&lt;suffix/&gt;&lt;locator/&gt;&lt;locator_label&gt;page&lt;/locator_label&gt;&lt;/citation&gt;&lt;/metadata&gt;&lt;data&gt;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&lt;/data&gt; \* MERGEFORMAT</w:instrText>
      </w:r>
      <w:r w:rsidR="008039E9" w:rsidRPr="003C6A37">
        <w:rPr>
          <w:rFonts w:ascii="Roboto" w:eastAsia="Times New Roman" w:hAnsi="Roboto" w:cs="Times New Roman"/>
          <w:color w:val="031D39"/>
          <w:spacing w:val="3"/>
          <w:kern w:val="0"/>
          <w:sz w:val="18"/>
          <w:szCs w:val="18"/>
          <w:lang w:eastAsia="en-GB"/>
          <w14:ligatures w14:val="none"/>
        </w:rPr>
        <w:fldChar w:fldCharType="separate"/>
      </w:r>
      <w:r w:rsidR="0070070E" w:rsidRPr="005A4E48">
        <w:rPr>
          <w:rFonts w:ascii="Roboto" w:eastAsia="Times New Roman" w:hAnsi="Roboto" w:cs="Times New Roman"/>
          <w:i/>
          <w:noProof/>
          <w:color w:val="031D39"/>
          <w:spacing w:val="3"/>
          <w:kern w:val="0"/>
          <w:sz w:val="18"/>
          <w:szCs w:val="18"/>
          <w:lang w:eastAsia="en-GB"/>
          <w14:ligatures w14:val="none"/>
        </w:rPr>
        <w:t>(1)</w:t>
      </w:r>
      <w:r w:rsidR="008039E9" w:rsidRPr="003C6A37">
        <w:rPr>
          <w:rFonts w:ascii="Roboto" w:eastAsia="Times New Roman" w:hAnsi="Roboto" w:cs="Times New Roman"/>
          <w:color w:val="031D39"/>
          <w:spacing w:val="3"/>
          <w:kern w:val="0"/>
          <w:sz w:val="18"/>
          <w:szCs w:val="18"/>
          <w:lang w:eastAsia="en-GB"/>
          <w14:ligatures w14:val="none"/>
        </w:rPr>
        <w:fldChar w:fldCharType="end"/>
      </w:r>
      <w:r w:rsidR="008039E9" w:rsidRPr="003C6A37">
        <w:rPr>
          <w:rFonts w:ascii="Roboto" w:eastAsia="Times New Roman" w:hAnsi="Roboto" w:cs="Times New Roman"/>
          <w:color w:val="031D39"/>
          <w:spacing w:val="3"/>
          <w:kern w:val="0"/>
          <w:sz w:val="18"/>
          <w:szCs w:val="18"/>
          <w:lang w:eastAsia="en-GB"/>
          <w14:ligatures w14:val="none"/>
        </w:rPr>
        <w:t xml:space="preserve"> was adapted to include BPSV-based vaccination and explore use-cases centred around rapid mass-vaccination of priority groups following pathogen detection. </w:t>
      </w:r>
      <w:r w:rsidR="00C75775" w:rsidRPr="003C6A37">
        <w:rPr>
          <w:rFonts w:ascii="Roboto" w:eastAsia="Times New Roman" w:hAnsi="Roboto" w:cs="Times New Roman"/>
          <w:b/>
          <w:bCs/>
          <w:color w:val="031D39"/>
          <w:spacing w:val="3"/>
          <w:kern w:val="0"/>
          <w:sz w:val="18"/>
          <w:szCs w:val="18"/>
          <w:lang w:eastAsia="en-GB"/>
          <w14:ligatures w14:val="none"/>
        </w:rPr>
        <w:t>(A)</w:t>
      </w:r>
      <w:r w:rsidR="00C75775" w:rsidRPr="003C6A37">
        <w:rPr>
          <w:rFonts w:ascii="Roboto" w:eastAsia="Times New Roman" w:hAnsi="Roboto" w:cs="Times New Roman"/>
          <w:color w:val="031D39"/>
          <w:spacing w:val="3"/>
          <w:kern w:val="0"/>
          <w:sz w:val="18"/>
          <w:szCs w:val="18"/>
          <w:lang w:eastAsia="en-GB"/>
          <w14:ligatures w14:val="none"/>
        </w:rPr>
        <w:t xml:space="preserve"> Illustrative figure highlighting the</w:t>
      </w:r>
      <w:r w:rsidR="003C6A37" w:rsidRPr="003C6A37">
        <w:rPr>
          <w:rFonts w:ascii="Roboto" w:eastAsia="Times New Roman" w:hAnsi="Roboto" w:cs="Times New Roman"/>
          <w:color w:val="031D39"/>
          <w:spacing w:val="3"/>
          <w:kern w:val="0"/>
          <w:sz w:val="18"/>
          <w:szCs w:val="18"/>
          <w:lang w:eastAsia="en-GB"/>
          <w14:ligatures w14:val="none"/>
        </w:rPr>
        <w:t xml:space="preserve"> scenarios simulated using the model, and the comparative timing of key events within the scenario. </w:t>
      </w:r>
      <w:r w:rsidRPr="003C6A37">
        <w:rPr>
          <w:rFonts w:ascii="Roboto" w:eastAsia="Times New Roman" w:hAnsi="Roboto" w:cs="Times New Roman"/>
          <w:color w:val="031D39"/>
          <w:spacing w:val="3"/>
          <w:kern w:val="0"/>
          <w:sz w:val="18"/>
          <w:szCs w:val="18"/>
          <w:lang w:eastAsia="en-GB"/>
          <w14:ligatures w14:val="none"/>
        </w:rPr>
        <w:t xml:space="preserve">In this hypothetical scenario, the BPSV has been manufactured and stockpiled ahead of pandemic, enabling rapid deployment following pathogen detection. This is contrast to development of the pathogen-specific vaccine, which we assume to have a more favourable efficacy profile than the BPSV (75% efficacy against disease and 35% efficacy against infection for the BPSV, 95% and 55% for the disease-specific vaccine) </w:t>
      </w:r>
      <w:r w:rsidR="00C75775" w:rsidRPr="003C6A37">
        <w:rPr>
          <w:rFonts w:ascii="Roboto" w:eastAsia="Times New Roman" w:hAnsi="Roboto" w:cs="Times New Roman"/>
          <w:color w:val="031D39"/>
          <w:spacing w:val="3"/>
          <w:kern w:val="0"/>
          <w:sz w:val="18"/>
          <w:szCs w:val="18"/>
          <w:lang w:eastAsia="en-GB"/>
          <w14:ligatures w14:val="none"/>
        </w:rPr>
        <w:t xml:space="preserve">but which must first be developed and evaluated. </w:t>
      </w:r>
      <w:r w:rsidRPr="003C6A37">
        <w:rPr>
          <w:rFonts w:ascii="Roboto" w:eastAsia="Times New Roman" w:hAnsi="Roboto" w:cs="Times New Roman"/>
          <w:color w:val="031D39"/>
          <w:spacing w:val="3"/>
          <w:kern w:val="0"/>
          <w:sz w:val="18"/>
          <w:szCs w:val="18"/>
          <w:lang w:eastAsia="en-GB"/>
          <w14:ligatures w14:val="none"/>
        </w:rPr>
        <w:t xml:space="preserve">In our simulations, pathogen spillover is followed by a period of undetected circulation in the community. Hospitalisations with the infection lead to pathogen detection and identification. Following pathogen identification, development of the pathogen-specific vaccine starts, and after a short logistical delay, mass vaccination of the elderly population (here assumed to be those aged 65+) with the BPSV also begins. </w:t>
      </w:r>
      <w:r w:rsidR="00AF34F4">
        <w:rPr>
          <w:rFonts w:ascii="Roboto" w:eastAsia="Times New Roman" w:hAnsi="Roboto" w:cs="Times New Roman"/>
          <w:b/>
          <w:bCs/>
          <w:color w:val="031D39"/>
          <w:spacing w:val="3"/>
          <w:kern w:val="0"/>
          <w:sz w:val="18"/>
          <w:szCs w:val="18"/>
          <w:lang w:eastAsia="en-GB"/>
          <w14:ligatures w14:val="none"/>
        </w:rPr>
        <w:t xml:space="preserve">(B) </w:t>
      </w:r>
      <w:r w:rsidR="00DC4506">
        <w:rPr>
          <w:rFonts w:ascii="Roboto" w:eastAsia="Times New Roman" w:hAnsi="Roboto" w:cs="Times New Roman"/>
          <w:color w:val="031D39"/>
          <w:spacing w:val="3"/>
          <w:kern w:val="0"/>
          <w:sz w:val="18"/>
          <w:szCs w:val="18"/>
          <w:lang w:eastAsia="en-GB"/>
          <w14:ligatures w14:val="none"/>
        </w:rPr>
        <w:t>The different n</w:t>
      </w:r>
      <w:r w:rsidR="00F34F8E">
        <w:rPr>
          <w:rFonts w:ascii="Roboto" w:eastAsia="Times New Roman" w:hAnsi="Roboto" w:cs="Times New Roman"/>
          <w:color w:val="031D39"/>
          <w:spacing w:val="3"/>
          <w:kern w:val="0"/>
          <w:sz w:val="18"/>
          <w:szCs w:val="18"/>
          <w:lang w:eastAsia="en-GB"/>
          <w14:ligatures w14:val="none"/>
        </w:rPr>
        <w:t xml:space="preserve">on-pharmaceutical intervention (NPI) scenarios </w:t>
      </w:r>
      <w:r w:rsidR="00DC4506" w:rsidRPr="00F34F8E">
        <w:rPr>
          <w:rFonts w:ascii="Roboto" w:eastAsia="Times New Roman" w:hAnsi="Roboto" w:cs="Times New Roman"/>
          <w:color w:val="031D39"/>
          <w:spacing w:val="3"/>
          <w:kern w:val="0"/>
          <w:sz w:val="18"/>
          <w:szCs w:val="18"/>
          <w:lang w:eastAsia="en-GB"/>
          <w14:ligatures w14:val="none"/>
        </w:rPr>
        <w:t xml:space="preserve">imposed </w:t>
      </w:r>
      <w:r w:rsidR="00DC4506">
        <w:rPr>
          <w:rFonts w:ascii="Roboto" w:eastAsia="Times New Roman" w:hAnsi="Roboto" w:cs="Times New Roman"/>
          <w:color w:val="031D39"/>
          <w:spacing w:val="3"/>
          <w:kern w:val="0"/>
          <w:sz w:val="18"/>
          <w:szCs w:val="18"/>
          <w:lang w:eastAsia="en-GB"/>
          <w14:ligatures w14:val="none"/>
        </w:rPr>
        <w:t xml:space="preserve">in response to the epidemic that are </w:t>
      </w:r>
      <w:r w:rsidR="00F34F8E">
        <w:rPr>
          <w:rFonts w:ascii="Roboto" w:eastAsia="Times New Roman" w:hAnsi="Roboto" w:cs="Times New Roman"/>
          <w:color w:val="031D39"/>
          <w:spacing w:val="3"/>
          <w:kern w:val="0"/>
          <w:sz w:val="18"/>
          <w:szCs w:val="18"/>
          <w:lang w:eastAsia="en-GB"/>
          <w14:ligatures w14:val="none"/>
        </w:rPr>
        <w:t>considered for the analyses presented here</w:t>
      </w:r>
      <w:r w:rsidR="006C43EA">
        <w:rPr>
          <w:rFonts w:ascii="Roboto" w:eastAsia="Times New Roman" w:hAnsi="Roboto" w:cs="Times New Roman"/>
          <w:color w:val="031D39"/>
          <w:spacing w:val="3"/>
          <w:kern w:val="0"/>
          <w:sz w:val="18"/>
          <w:szCs w:val="18"/>
          <w:lang w:eastAsia="en-GB"/>
          <w14:ligatures w14:val="none"/>
        </w:rPr>
        <w:t xml:space="preserve">. These </w:t>
      </w:r>
      <w:r w:rsidR="00DC4506">
        <w:rPr>
          <w:rFonts w:ascii="Roboto" w:eastAsia="Times New Roman" w:hAnsi="Roboto" w:cs="Times New Roman"/>
          <w:color w:val="031D39"/>
          <w:spacing w:val="3"/>
          <w:kern w:val="0"/>
          <w:sz w:val="18"/>
          <w:szCs w:val="18"/>
          <w:lang w:eastAsia="en-GB"/>
          <w14:ligatures w14:val="none"/>
        </w:rPr>
        <w:t xml:space="preserve">NPI </w:t>
      </w:r>
      <w:r w:rsidR="000627AA">
        <w:rPr>
          <w:rFonts w:ascii="Roboto" w:eastAsia="Times New Roman" w:hAnsi="Roboto" w:cs="Times New Roman"/>
          <w:color w:val="031D39"/>
          <w:spacing w:val="3"/>
          <w:kern w:val="0"/>
          <w:sz w:val="18"/>
          <w:szCs w:val="18"/>
          <w:lang w:eastAsia="en-GB"/>
          <w14:ligatures w14:val="none"/>
        </w:rPr>
        <w:t>S</w:t>
      </w:r>
      <w:r w:rsidR="00DC4506">
        <w:rPr>
          <w:rFonts w:ascii="Roboto" w:eastAsia="Times New Roman" w:hAnsi="Roboto" w:cs="Times New Roman"/>
          <w:color w:val="031D39"/>
          <w:spacing w:val="3"/>
          <w:kern w:val="0"/>
          <w:sz w:val="18"/>
          <w:szCs w:val="18"/>
          <w:lang w:eastAsia="en-GB"/>
          <w14:ligatures w14:val="none"/>
        </w:rPr>
        <w:t xml:space="preserve">cenarios </w:t>
      </w:r>
      <w:r w:rsidR="006C43EA">
        <w:rPr>
          <w:rFonts w:ascii="Roboto" w:eastAsia="Times New Roman" w:hAnsi="Roboto" w:cs="Times New Roman"/>
          <w:color w:val="031D39"/>
          <w:spacing w:val="3"/>
          <w:kern w:val="0"/>
          <w:sz w:val="18"/>
          <w:szCs w:val="18"/>
          <w:lang w:eastAsia="en-GB"/>
          <w14:ligatures w14:val="none"/>
        </w:rPr>
        <w:t xml:space="preserve">differ according to </w:t>
      </w:r>
      <w:r w:rsidR="00F34F8E" w:rsidRPr="00F34F8E">
        <w:rPr>
          <w:rFonts w:ascii="Roboto" w:eastAsia="Times New Roman" w:hAnsi="Roboto" w:cs="Times New Roman"/>
          <w:color w:val="031D39"/>
          <w:spacing w:val="3"/>
          <w:kern w:val="0"/>
          <w:sz w:val="18"/>
          <w:szCs w:val="18"/>
          <w:lang w:eastAsia="en-GB"/>
          <w14:ligatures w14:val="none"/>
        </w:rPr>
        <w:t xml:space="preserve">the </w:t>
      </w:r>
      <w:r w:rsidR="006C43EA">
        <w:rPr>
          <w:rFonts w:ascii="Roboto" w:eastAsia="Times New Roman" w:hAnsi="Roboto" w:cs="Times New Roman"/>
          <w:color w:val="031D39"/>
          <w:spacing w:val="3"/>
          <w:kern w:val="0"/>
          <w:sz w:val="18"/>
          <w:szCs w:val="18"/>
          <w:lang w:eastAsia="en-GB"/>
          <w14:ligatures w14:val="none"/>
        </w:rPr>
        <w:t xml:space="preserve">assumed </w:t>
      </w:r>
      <w:r w:rsidR="00F34F8E" w:rsidRPr="00F34F8E">
        <w:rPr>
          <w:rFonts w:ascii="Roboto" w:eastAsia="Times New Roman" w:hAnsi="Roboto" w:cs="Times New Roman"/>
          <w:color w:val="031D39"/>
          <w:spacing w:val="3"/>
          <w:kern w:val="0"/>
          <w:sz w:val="18"/>
          <w:szCs w:val="18"/>
          <w:lang w:eastAsia="en-GB"/>
          <w14:ligatures w14:val="none"/>
        </w:rPr>
        <w:t>stringency</w:t>
      </w:r>
      <w:r w:rsidR="002D57E9">
        <w:rPr>
          <w:rFonts w:ascii="Roboto" w:eastAsia="Times New Roman" w:hAnsi="Roboto" w:cs="Times New Roman"/>
          <w:color w:val="031D39"/>
          <w:spacing w:val="3"/>
          <w:kern w:val="0"/>
          <w:sz w:val="18"/>
          <w:szCs w:val="18"/>
          <w:lang w:eastAsia="en-GB"/>
          <w14:ligatures w14:val="none"/>
        </w:rPr>
        <w:t xml:space="preserve"> (either no measures, a minimal mandate reducing transmission by 25% or stringent measures reducing Rt to 0.9)</w:t>
      </w:r>
      <w:r w:rsidR="00F34F8E" w:rsidRPr="00F34F8E">
        <w:rPr>
          <w:rFonts w:ascii="Roboto" w:eastAsia="Times New Roman" w:hAnsi="Roboto" w:cs="Times New Roman"/>
          <w:color w:val="031D39"/>
          <w:spacing w:val="3"/>
          <w:kern w:val="0"/>
          <w:sz w:val="18"/>
          <w:szCs w:val="18"/>
          <w:lang w:eastAsia="en-GB"/>
          <w14:ligatures w14:val="none"/>
        </w:rPr>
        <w:t xml:space="preserve">, duration </w:t>
      </w:r>
      <w:r w:rsidR="00674043">
        <w:rPr>
          <w:rFonts w:ascii="Roboto" w:eastAsia="Times New Roman" w:hAnsi="Roboto" w:cs="Times New Roman"/>
          <w:color w:val="031D39"/>
          <w:spacing w:val="3"/>
          <w:kern w:val="0"/>
          <w:sz w:val="18"/>
          <w:szCs w:val="18"/>
          <w:lang w:eastAsia="en-GB"/>
          <w14:ligatures w14:val="none"/>
        </w:rPr>
        <w:t>(either until</w:t>
      </w:r>
      <w:r w:rsidR="00E32A0C">
        <w:rPr>
          <w:rFonts w:ascii="Roboto" w:eastAsia="Times New Roman" w:hAnsi="Roboto" w:cs="Times New Roman"/>
          <w:color w:val="031D39"/>
          <w:spacing w:val="3"/>
          <w:kern w:val="0"/>
          <w:sz w:val="18"/>
          <w:szCs w:val="18"/>
          <w:lang w:eastAsia="en-GB"/>
          <w14:ligatures w14:val="none"/>
        </w:rPr>
        <w:t xml:space="preserve"> the BPSV campaign is completed or the disease specific vaccination campaign is completed)</w:t>
      </w:r>
      <w:r w:rsidR="00674043">
        <w:rPr>
          <w:rFonts w:ascii="Roboto" w:eastAsia="Times New Roman" w:hAnsi="Roboto" w:cs="Times New Roman"/>
          <w:color w:val="031D39"/>
          <w:spacing w:val="3"/>
          <w:kern w:val="0"/>
          <w:sz w:val="18"/>
          <w:szCs w:val="18"/>
          <w:lang w:eastAsia="en-GB"/>
          <w14:ligatures w14:val="none"/>
        </w:rPr>
        <w:t xml:space="preserve"> and </w:t>
      </w:r>
      <w:r w:rsidR="00015EE1">
        <w:rPr>
          <w:rFonts w:ascii="Roboto" w:eastAsia="Times New Roman" w:hAnsi="Roboto" w:cs="Times New Roman"/>
          <w:color w:val="031D39"/>
          <w:spacing w:val="3"/>
          <w:kern w:val="0"/>
          <w:sz w:val="18"/>
          <w:szCs w:val="18"/>
          <w:lang w:eastAsia="en-GB"/>
          <w14:ligatures w14:val="none"/>
        </w:rPr>
        <w:t xml:space="preserve">the </w:t>
      </w:r>
      <w:r w:rsidR="00674043">
        <w:rPr>
          <w:rFonts w:ascii="Roboto" w:eastAsia="Times New Roman" w:hAnsi="Roboto" w:cs="Times New Roman"/>
          <w:color w:val="031D39"/>
          <w:spacing w:val="3"/>
          <w:kern w:val="0"/>
          <w:sz w:val="18"/>
          <w:szCs w:val="18"/>
          <w:lang w:eastAsia="en-GB"/>
          <w14:ligatures w14:val="none"/>
        </w:rPr>
        <w:t xml:space="preserve">nature </w:t>
      </w:r>
      <w:r w:rsidR="00015EE1">
        <w:rPr>
          <w:rFonts w:ascii="Roboto" w:eastAsia="Times New Roman" w:hAnsi="Roboto" w:cs="Times New Roman"/>
          <w:color w:val="031D39"/>
          <w:spacing w:val="3"/>
          <w:kern w:val="0"/>
          <w:sz w:val="18"/>
          <w:szCs w:val="18"/>
          <w:lang w:eastAsia="en-GB"/>
          <w14:ligatures w14:val="none"/>
        </w:rPr>
        <w:t xml:space="preserve">by which these NPIs are relaxed </w:t>
      </w:r>
      <w:r w:rsidR="00674043">
        <w:rPr>
          <w:rFonts w:ascii="Roboto" w:eastAsia="Times New Roman" w:hAnsi="Roboto" w:cs="Times New Roman"/>
          <w:color w:val="031D39"/>
          <w:spacing w:val="3"/>
          <w:kern w:val="0"/>
          <w:sz w:val="18"/>
          <w:szCs w:val="18"/>
          <w:lang w:eastAsia="en-GB"/>
          <w14:ligatures w14:val="none"/>
        </w:rPr>
        <w:t>(either instantaneous or gradual)</w:t>
      </w:r>
      <w:r w:rsidR="006C43EA">
        <w:rPr>
          <w:rFonts w:ascii="Roboto" w:eastAsia="Times New Roman" w:hAnsi="Roboto" w:cs="Times New Roman"/>
          <w:color w:val="031D39"/>
          <w:spacing w:val="3"/>
          <w:kern w:val="0"/>
          <w:sz w:val="18"/>
          <w:szCs w:val="18"/>
          <w:lang w:eastAsia="en-GB"/>
          <w14:ligatures w14:val="none"/>
        </w:rPr>
        <w:t xml:space="preserve">. </w:t>
      </w:r>
      <w:r w:rsidR="000627AA">
        <w:rPr>
          <w:rFonts w:ascii="Roboto" w:eastAsia="Times New Roman" w:hAnsi="Roboto" w:cs="Times New Roman"/>
          <w:b/>
          <w:bCs/>
          <w:color w:val="031D39"/>
          <w:spacing w:val="3"/>
          <w:kern w:val="0"/>
          <w:sz w:val="18"/>
          <w:szCs w:val="18"/>
          <w:lang w:eastAsia="en-GB"/>
          <w14:ligatures w14:val="none"/>
        </w:rPr>
        <w:t>(C)</w:t>
      </w:r>
      <w:r w:rsidR="000627AA">
        <w:rPr>
          <w:rFonts w:ascii="Roboto" w:eastAsia="Times New Roman" w:hAnsi="Roboto" w:cs="Times New Roman"/>
          <w:color w:val="031D39"/>
          <w:spacing w:val="3"/>
          <w:kern w:val="0"/>
          <w:sz w:val="18"/>
          <w:szCs w:val="18"/>
          <w:lang w:eastAsia="en-GB"/>
          <w14:ligatures w14:val="none"/>
        </w:rPr>
        <w:t xml:space="preserve"> The impact of BPSV availability on disease burden for each of the NPI scenarios considered, assuming the disease-specific vaccine is available either 100 days (top-panel) or </w:t>
      </w:r>
      <w:r w:rsidR="001F5C81">
        <w:rPr>
          <w:rFonts w:ascii="Roboto" w:eastAsia="Times New Roman" w:hAnsi="Roboto" w:cs="Times New Roman"/>
          <w:color w:val="031D39"/>
          <w:spacing w:val="3"/>
          <w:kern w:val="0"/>
          <w:sz w:val="18"/>
          <w:szCs w:val="18"/>
          <w:lang w:eastAsia="en-GB"/>
          <w14:ligatures w14:val="none"/>
        </w:rPr>
        <w:t>250</w:t>
      </w:r>
      <w:r w:rsidR="000627AA">
        <w:rPr>
          <w:rFonts w:ascii="Roboto" w:eastAsia="Times New Roman" w:hAnsi="Roboto" w:cs="Times New Roman"/>
          <w:color w:val="031D39"/>
          <w:spacing w:val="3"/>
          <w:kern w:val="0"/>
          <w:sz w:val="18"/>
          <w:szCs w:val="18"/>
          <w:lang w:eastAsia="en-GB"/>
          <w14:ligatures w14:val="none"/>
        </w:rPr>
        <w:t xml:space="preserve"> days (bottom-panel) following pathogen detection. </w:t>
      </w:r>
      <w:r w:rsidR="002C4513">
        <w:rPr>
          <w:rFonts w:ascii="Roboto" w:eastAsia="Times New Roman" w:hAnsi="Roboto" w:cs="Times New Roman"/>
          <w:color w:val="031D39"/>
          <w:spacing w:val="3"/>
          <w:kern w:val="0"/>
          <w:sz w:val="18"/>
          <w:szCs w:val="18"/>
          <w:lang w:eastAsia="en-GB"/>
          <w14:ligatures w14:val="none"/>
        </w:rPr>
        <w:t xml:space="preserve">In both panels, uncoloured crosses indicate scenario without the BPSV and points indicate scenarios where the BPSV was available, coloured according to the NPI scenario being considered. </w:t>
      </w:r>
      <w:r w:rsidR="00BA1E80">
        <w:rPr>
          <w:rFonts w:ascii="Roboto" w:eastAsia="Times New Roman" w:hAnsi="Roboto" w:cs="Times New Roman"/>
          <w:color w:val="031D39"/>
          <w:spacing w:val="3"/>
          <w:kern w:val="0"/>
          <w:sz w:val="18"/>
          <w:szCs w:val="18"/>
          <w:lang w:eastAsia="en-GB"/>
          <w14:ligatures w14:val="none"/>
        </w:rPr>
        <w:t xml:space="preserve">Main panel indicates the absolute number of deaths under each scenario, with inset panels indicating the deaths averted </w:t>
      </w:r>
      <w:r w:rsidR="00A23246">
        <w:rPr>
          <w:rFonts w:ascii="Roboto" w:eastAsia="Times New Roman" w:hAnsi="Roboto" w:cs="Times New Roman"/>
          <w:color w:val="031D39"/>
          <w:spacing w:val="3"/>
          <w:kern w:val="0"/>
          <w:sz w:val="18"/>
          <w:szCs w:val="18"/>
          <w:lang w:eastAsia="en-GB"/>
          <w14:ligatures w14:val="none"/>
        </w:rPr>
        <w:t xml:space="preserve">by the BPSV, again coloured by NPI scenario considered. </w:t>
      </w:r>
      <w:r w:rsidR="009F761B" w:rsidRPr="00E348BB">
        <w:rPr>
          <w:rFonts w:ascii="Roboto" w:eastAsia="Times New Roman" w:hAnsi="Roboto" w:cs="Times New Roman"/>
          <w:b/>
          <w:bCs/>
          <w:color w:val="031D39"/>
          <w:spacing w:val="3"/>
          <w:kern w:val="0"/>
          <w:sz w:val="18"/>
          <w:szCs w:val="18"/>
          <w:lang w:eastAsia="en-GB"/>
          <w14:ligatures w14:val="none"/>
        </w:rPr>
        <w:br w:type="page"/>
      </w:r>
    </w:p>
    <w:p w14:paraId="26456522" w14:textId="77777777" w:rsidR="003E7D72" w:rsidRDefault="003E7D72">
      <w:pPr>
        <w:rPr>
          <w:noProof/>
        </w:rPr>
      </w:pPr>
    </w:p>
    <w:p w14:paraId="3898F9C4" w14:textId="77777777" w:rsidR="003E7D72" w:rsidRDefault="003E7D72">
      <w:pPr>
        <w:rPr>
          <w:noProof/>
        </w:rPr>
      </w:pPr>
    </w:p>
    <w:p w14:paraId="78043DD0" w14:textId="77777777" w:rsidR="003E7D72" w:rsidRDefault="003E7D72">
      <w:pPr>
        <w:rPr>
          <w:noProof/>
        </w:rPr>
      </w:pPr>
    </w:p>
    <w:p w14:paraId="09EB3919" w14:textId="441EBB2C" w:rsidR="009F761B" w:rsidRDefault="0092292D">
      <w:pPr>
        <w:rPr>
          <w:rFonts w:ascii="Roboto" w:eastAsia="Times New Roman" w:hAnsi="Roboto" w:cs="Times New Roman"/>
          <w:b/>
          <w:bCs/>
          <w:color w:val="031D39"/>
          <w:spacing w:val="3"/>
          <w:kern w:val="0"/>
          <w:sz w:val="24"/>
          <w:szCs w:val="24"/>
          <w:lang w:eastAsia="en-GB"/>
          <w14:ligatures w14:val="none"/>
        </w:rPr>
      </w:pPr>
      <w:r>
        <w:rPr>
          <w:noProof/>
        </w:rPr>
        <w:drawing>
          <wp:inline distT="0" distB="0" distL="0" distR="0" wp14:anchorId="69FF6445" wp14:editId="5A267D56">
            <wp:extent cx="5731510" cy="3304540"/>
            <wp:effectExtent l="0" t="0" r="2540" b="0"/>
            <wp:docPr id="889445729" name="Picture 1" descr="A close-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445729" name="Picture 1" descr="A close-up of a map&#10;&#10;Description automatically generated"/>
                    <pic:cNvPicPr/>
                  </pic:nvPicPr>
                  <pic:blipFill>
                    <a:blip r:embed="rId14"/>
                    <a:stretch>
                      <a:fillRect/>
                    </a:stretch>
                  </pic:blipFill>
                  <pic:spPr>
                    <a:xfrm>
                      <a:off x="0" y="0"/>
                      <a:ext cx="5731510" cy="3304540"/>
                    </a:xfrm>
                    <a:prstGeom prst="rect">
                      <a:avLst/>
                    </a:prstGeom>
                  </pic:spPr>
                </pic:pic>
              </a:graphicData>
            </a:graphic>
          </wp:inline>
        </w:drawing>
      </w:r>
    </w:p>
    <w:p w14:paraId="38CCBA59" w14:textId="77777777" w:rsidR="00AC0758" w:rsidRDefault="00A74365" w:rsidP="00A74365">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Figure </w:t>
      </w:r>
      <w:r>
        <w:rPr>
          <w:rFonts w:ascii="Roboto" w:eastAsia="Times New Roman" w:hAnsi="Roboto" w:cs="Times New Roman"/>
          <w:b/>
          <w:bCs/>
          <w:color w:val="031D39"/>
          <w:spacing w:val="3"/>
          <w:kern w:val="0"/>
          <w:sz w:val="20"/>
          <w:szCs w:val="20"/>
          <w:lang w:eastAsia="en-GB"/>
          <w14:ligatures w14:val="none"/>
        </w:rPr>
        <w:t>3</w:t>
      </w:r>
      <w:r w:rsidRPr="003009F7">
        <w:rPr>
          <w:rFonts w:ascii="Roboto" w:eastAsia="Times New Roman" w:hAnsi="Roboto" w:cs="Times New Roman"/>
          <w:b/>
          <w:bCs/>
          <w:color w:val="031D39"/>
          <w:spacing w:val="3"/>
          <w:kern w:val="0"/>
          <w:sz w:val="20"/>
          <w:szCs w:val="20"/>
          <w:lang w:eastAsia="en-GB"/>
          <w14:ligatures w14:val="none"/>
        </w:rPr>
        <w:t xml:space="preserve">: </w:t>
      </w:r>
      <w:r>
        <w:rPr>
          <w:rFonts w:ascii="Roboto" w:eastAsia="Times New Roman" w:hAnsi="Roboto" w:cs="Times New Roman"/>
          <w:b/>
          <w:bCs/>
          <w:color w:val="031D39"/>
          <w:spacing w:val="3"/>
          <w:kern w:val="0"/>
          <w:sz w:val="20"/>
          <w:szCs w:val="20"/>
          <w:lang w:eastAsia="en-GB"/>
          <w14:ligatures w14:val="none"/>
        </w:rPr>
        <w:t xml:space="preserve">Retrospective evaluation of BPSV impact during the COVID-19 pandemic in selected countries. </w:t>
      </w:r>
    </w:p>
    <w:p w14:paraId="3C8CDB2C" w14:textId="271D52E2" w:rsidR="008E0F2D" w:rsidRDefault="006A4595" w:rsidP="00AC0758">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commentRangeStart w:id="17"/>
      <w:r w:rsidRPr="00AC0758">
        <w:rPr>
          <w:rFonts w:ascii="Roboto" w:eastAsia="Times New Roman" w:hAnsi="Roboto" w:cs="Times New Roman"/>
          <w:color w:val="031D39"/>
          <w:spacing w:val="3"/>
          <w:kern w:val="0"/>
          <w:sz w:val="18"/>
          <w:szCs w:val="18"/>
          <w:lang w:eastAsia="en-GB"/>
          <w14:ligatures w14:val="none"/>
        </w:rPr>
        <w:t xml:space="preserve">Using </w:t>
      </w:r>
      <w:commentRangeEnd w:id="17"/>
      <w:r w:rsidR="0092292D">
        <w:rPr>
          <w:rStyle w:val="CommentReference"/>
        </w:rPr>
        <w:commentReference w:id="17"/>
      </w:r>
      <w:r w:rsidRPr="00AC0758">
        <w:rPr>
          <w:rFonts w:ascii="Roboto" w:eastAsia="Times New Roman" w:hAnsi="Roboto" w:cs="Times New Roman"/>
          <w:color w:val="031D39"/>
          <w:spacing w:val="3"/>
          <w:kern w:val="0"/>
          <w:sz w:val="18"/>
          <w:szCs w:val="18"/>
          <w:lang w:eastAsia="en-GB"/>
          <w14:ligatures w14:val="none"/>
        </w:rPr>
        <w:t xml:space="preserve">previously published model fits calibrated to excess mortality data </w:t>
      </w:r>
      <w:r w:rsidRPr="00AC0758">
        <w:rPr>
          <w:rFonts w:ascii="Roboto" w:eastAsia="Times New Roman" w:hAnsi="Roboto" w:cs="Times New Roman"/>
          <w:color w:val="031D39"/>
          <w:spacing w:val="3"/>
          <w:kern w:val="0"/>
          <w:sz w:val="18"/>
          <w:szCs w:val="18"/>
          <w:lang w:eastAsia="en-GB"/>
          <w14:ligatures w14:val="none"/>
        </w:rPr>
        <w:fldChar w:fldCharType="begin" w:fldLock="1"/>
      </w:r>
      <w:r w:rsidR="002F7FE6">
        <w:rPr>
          <w:rFonts w:ascii="Roboto" w:eastAsia="Times New Roman" w:hAnsi="Roboto" w:cs="Times New Roman"/>
          <w:color w:val="031D39"/>
          <w:spacing w:val="3"/>
          <w:kern w:val="0"/>
          <w:sz w:val="18"/>
          <w:szCs w:val="18"/>
          <w:lang w:eastAsia="en-GB"/>
          <w14:ligatures w14:val="none"/>
        </w:rPr>
        <w:instrText>ADDIN paperpile_citation &lt;clusterId&gt;O316C466Y756V467&lt;/clusterId&gt;&lt;version&gt;0.6.11&lt;/version&gt;&lt;metadata&gt;&lt;citation&gt;&lt;id&gt;cca07c78-6322-0789-9b45-a205528d4968&lt;/id&gt;&lt;no_author/&gt;&lt;prefix/&gt;&lt;suffix/&gt;&lt;locator/&gt;&lt;locator_label&gt;page&lt;/locator_label&gt;&lt;/citation&gt;&lt;/metadata&gt;&lt;data&gt;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&lt;/data&gt; \* MERGEFORMAT</w:instrText>
      </w:r>
      <w:r w:rsidRPr="00AC0758">
        <w:rPr>
          <w:rFonts w:ascii="Roboto" w:eastAsia="Times New Roman" w:hAnsi="Roboto" w:cs="Times New Roman"/>
          <w:color w:val="031D39"/>
          <w:spacing w:val="3"/>
          <w:kern w:val="0"/>
          <w:sz w:val="18"/>
          <w:szCs w:val="18"/>
          <w:lang w:eastAsia="en-GB"/>
          <w14:ligatures w14:val="none"/>
        </w:rPr>
        <w:fldChar w:fldCharType="separate"/>
      </w:r>
      <w:r w:rsidR="00285413" w:rsidRPr="005A4E48">
        <w:rPr>
          <w:rFonts w:ascii="Roboto" w:eastAsia="Times New Roman" w:hAnsi="Roboto" w:cs="Times New Roman"/>
          <w:i/>
          <w:noProof/>
          <w:color w:val="031D39"/>
          <w:spacing w:val="3"/>
          <w:kern w:val="0"/>
          <w:sz w:val="18"/>
          <w:szCs w:val="18"/>
          <w:lang w:eastAsia="en-GB"/>
          <w14:ligatures w14:val="none"/>
        </w:rPr>
        <w:t>(19)</w:t>
      </w:r>
      <w:r w:rsidRPr="00AC0758">
        <w:rPr>
          <w:rFonts w:ascii="Roboto" w:eastAsia="Times New Roman" w:hAnsi="Roboto" w:cs="Times New Roman"/>
          <w:color w:val="031D39"/>
          <w:spacing w:val="3"/>
          <w:kern w:val="0"/>
          <w:sz w:val="18"/>
          <w:szCs w:val="18"/>
          <w:lang w:eastAsia="en-GB"/>
          <w14:ligatures w14:val="none"/>
        </w:rPr>
        <w:fldChar w:fldCharType="end"/>
      </w:r>
      <w:r w:rsidRPr="00AC0758">
        <w:rPr>
          <w:rFonts w:ascii="Roboto" w:eastAsia="Times New Roman" w:hAnsi="Roboto" w:cs="Times New Roman"/>
          <w:color w:val="031D39"/>
          <w:spacing w:val="3"/>
          <w:kern w:val="0"/>
          <w:sz w:val="18"/>
          <w:szCs w:val="18"/>
          <w:lang w:eastAsia="en-GB"/>
          <w14:ligatures w14:val="none"/>
        </w:rPr>
        <w:t>, a series of analyses were carried out to retrospectively assess the potential impact of BPSV availability on COVID-19 mortality during the SARS-CoV-2 pandemic</w:t>
      </w:r>
      <w:r w:rsidR="00AC0758">
        <w:rPr>
          <w:rFonts w:ascii="Roboto" w:eastAsia="Times New Roman" w:hAnsi="Roboto" w:cs="Times New Roman"/>
          <w:color w:val="031D39"/>
          <w:spacing w:val="3"/>
          <w:kern w:val="0"/>
          <w:sz w:val="18"/>
          <w:szCs w:val="18"/>
          <w:lang w:eastAsia="en-GB"/>
          <w14:ligatures w14:val="none"/>
        </w:rPr>
        <w:t xml:space="preserve">. </w:t>
      </w:r>
      <w:r w:rsidR="00AC0758">
        <w:rPr>
          <w:rFonts w:ascii="Roboto" w:eastAsia="Times New Roman" w:hAnsi="Roboto" w:cs="Times New Roman"/>
          <w:b/>
          <w:bCs/>
          <w:color w:val="031D39"/>
          <w:spacing w:val="3"/>
          <w:kern w:val="0"/>
          <w:sz w:val="18"/>
          <w:szCs w:val="18"/>
          <w:lang w:eastAsia="en-GB"/>
          <w14:ligatures w14:val="none"/>
        </w:rPr>
        <w:t xml:space="preserve">(A) </w:t>
      </w:r>
      <w:r w:rsidR="0011085A" w:rsidRPr="0011085A">
        <w:rPr>
          <w:rFonts w:ascii="Roboto" w:eastAsia="Times New Roman" w:hAnsi="Roboto" w:cs="Times New Roman"/>
          <w:color w:val="031D39"/>
          <w:spacing w:val="3"/>
          <w:kern w:val="0"/>
          <w:sz w:val="18"/>
          <w:szCs w:val="18"/>
          <w:lang w:eastAsia="en-GB"/>
          <w14:ligatures w14:val="none"/>
        </w:rPr>
        <w:t>Model</w:t>
      </w:r>
      <w:r w:rsidR="0052433C" w:rsidRPr="0052433C">
        <w:rPr>
          <w:rFonts w:ascii="Roboto" w:eastAsia="Times New Roman" w:hAnsi="Roboto" w:cs="Times New Roman"/>
          <w:color w:val="031D39"/>
          <w:spacing w:val="3"/>
          <w:kern w:val="0"/>
          <w:sz w:val="18"/>
          <w:szCs w:val="18"/>
          <w:lang w:eastAsia="en-GB"/>
          <w14:ligatures w14:val="none"/>
        </w:rPr>
        <w:t>led impac</w:t>
      </w:r>
      <w:r w:rsidR="0052433C">
        <w:rPr>
          <w:rFonts w:ascii="Roboto" w:eastAsia="Times New Roman" w:hAnsi="Roboto" w:cs="Times New Roman"/>
          <w:color w:val="031D39"/>
          <w:spacing w:val="3"/>
          <w:kern w:val="0"/>
          <w:sz w:val="18"/>
          <w:szCs w:val="18"/>
          <w:lang w:eastAsia="en-GB"/>
          <w14:ligatures w14:val="none"/>
        </w:rPr>
        <w:t>t of the BPSV during the</w:t>
      </w:r>
      <w:r w:rsidR="001653DD">
        <w:rPr>
          <w:rFonts w:ascii="Roboto" w:eastAsia="Times New Roman" w:hAnsi="Roboto" w:cs="Times New Roman"/>
          <w:color w:val="031D39"/>
          <w:spacing w:val="3"/>
          <w:kern w:val="0"/>
          <w:sz w:val="18"/>
          <w:szCs w:val="18"/>
          <w:lang w:eastAsia="en-GB"/>
          <w14:ligatures w14:val="none"/>
        </w:rPr>
        <w:t xml:space="preserve"> first year of the</w:t>
      </w:r>
      <w:r w:rsidR="0052433C">
        <w:rPr>
          <w:rFonts w:ascii="Roboto" w:eastAsia="Times New Roman" w:hAnsi="Roboto" w:cs="Times New Roman"/>
          <w:color w:val="031D39"/>
          <w:spacing w:val="3"/>
          <w:kern w:val="0"/>
          <w:sz w:val="18"/>
          <w:szCs w:val="18"/>
          <w:lang w:eastAsia="en-GB"/>
          <w14:ligatures w14:val="none"/>
        </w:rPr>
        <w:t xml:space="preserve"> COVID-19 </w:t>
      </w:r>
      <w:r w:rsidR="001653DD">
        <w:rPr>
          <w:rFonts w:ascii="Roboto" w:eastAsia="Times New Roman" w:hAnsi="Roboto" w:cs="Times New Roman"/>
          <w:color w:val="031D39"/>
          <w:spacing w:val="3"/>
          <w:kern w:val="0"/>
          <w:sz w:val="18"/>
          <w:szCs w:val="18"/>
          <w:lang w:eastAsia="en-GB"/>
          <w14:ligatures w14:val="none"/>
        </w:rPr>
        <w:t xml:space="preserve">pandemic </w:t>
      </w:r>
      <w:r w:rsidR="00325C56">
        <w:rPr>
          <w:rFonts w:ascii="Roboto" w:eastAsia="Times New Roman" w:hAnsi="Roboto" w:cs="Times New Roman"/>
          <w:color w:val="031D39"/>
          <w:spacing w:val="3"/>
          <w:kern w:val="0"/>
          <w:sz w:val="18"/>
          <w:szCs w:val="18"/>
          <w:lang w:eastAsia="en-GB"/>
          <w14:ligatures w14:val="none"/>
        </w:rPr>
        <w:t>in</w:t>
      </w:r>
      <w:r w:rsidR="0052433C">
        <w:rPr>
          <w:rFonts w:ascii="Roboto" w:eastAsia="Times New Roman" w:hAnsi="Roboto" w:cs="Times New Roman"/>
          <w:color w:val="031D39"/>
          <w:spacing w:val="3"/>
          <w:kern w:val="0"/>
          <w:sz w:val="18"/>
          <w:szCs w:val="18"/>
          <w:lang w:eastAsia="en-GB"/>
          <w14:ligatures w14:val="none"/>
        </w:rPr>
        <w:t xml:space="preserve"> different countries</w:t>
      </w:r>
      <w:r w:rsidR="00325C56">
        <w:rPr>
          <w:rFonts w:ascii="Roboto" w:eastAsia="Times New Roman" w:hAnsi="Roboto" w:cs="Times New Roman"/>
          <w:color w:val="031D39"/>
          <w:spacing w:val="3"/>
          <w:kern w:val="0"/>
          <w:sz w:val="18"/>
          <w:szCs w:val="18"/>
          <w:lang w:eastAsia="en-GB"/>
          <w14:ligatures w14:val="none"/>
        </w:rPr>
        <w:t xml:space="preserve"> around the world</w:t>
      </w:r>
      <w:r w:rsidR="0052433C">
        <w:rPr>
          <w:rFonts w:ascii="Roboto" w:eastAsia="Times New Roman" w:hAnsi="Roboto" w:cs="Times New Roman"/>
          <w:color w:val="031D39"/>
          <w:spacing w:val="3"/>
          <w:kern w:val="0"/>
          <w:sz w:val="18"/>
          <w:szCs w:val="18"/>
          <w:lang w:eastAsia="en-GB"/>
          <w14:ligatures w14:val="none"/>
        </w:rPr>
        <w:t xml:space="preserve">. </w:t>
      </w:r>
      <w:r w:rsidR="00325C56">
        <w:rPr>
          <w:rFonts w:ascii="Roboto" w:eastAsia="Times New Roman" w:hAnsi="Roboto" w:cs="Times New Roman"/>
          <w:color w:val="031D39"/>
          <w:spacing w:val="3"/>
          <w:kern w:val="0"/>
          <w:sz w:val="18"/>
          <w:szCs w:val="18"/>
          <w:lang w:eastAsia="en-GB"/>
          <w14:ligatures w14:val="none"/>
        </w:rPr>
        <w:t xml:space="preserve">Country colour indicates the percentage of COVID-19 deaths </w:t>
      </w:r>
      <w:r w:rsidR="00CB187F">
        <w:rPr>
          <w:rFonts w:ascii="Roboto" w:eastAsia="Times New Roman" w:hAnsi="Roboto" w:cs="Times New Roman"/>
          <w:color w:val="031D39"/>
          <w:spacing w:val="3"/>
          <w:kern w:val="0"/>
          <w:sz w:val="18"/>
          <w:szCs w:val="18"/>
          <w:lang w:eastAsia="en-GB"/>
          <w14:ligatures w14:val="none"/>
        </w:rPr>
        <w:t xml:space="preserve">occurring in the first year of the pandemic </w:t>
      </w:r>
      <w:r w:rsidR="00325C56">
        <w:rPr>
          <w:rFonts w:ascii="Roboto" w:eastAsia="Times New Roman" w:hAnsi="Roboto" w:cs="Times New Roman"/>
          <w:color w:val="031D39"/>
          <w:spacing w:val="3"/>
          <w:kern w:val="0"/>
          <w:sz w:val="18"/>
          <w:szCs w:val="18"/>
          <w:lang w:eastAsia="en-GB"/>
          <w14:ligatures w14:val="none"/>
        </w:rPr>
        <w:t xml:space="preserve">that could have been averted if a BPSV had been available. </w:t>
      </w:r>
      <w:r w:rsidR="00325C56">
        <w:rPr>
          <w:rFonts w:ascii="Roboto" w:eastAsia="Times New Roman" w:hAnsi="Roboto" w:cs="Times New Roman"/>
          <w:b/>
          <w:bCs/>
          <w:color w:val="031D39"/>
          <w:spacing w:val="3"/>
          <w:kern w:val="0"/>
          <w:sz w:val="18"/>
          <w:szCs w:val="18"/>
          <w:lang w:eastAsia="en-GB"/>
          <w14:ligatures w14:val="none"/>
        </w:rPr>
        <w:t>(B)</w:t>
      </w:r>
      <w:r w:rsidR="00325C56">
        <w:rPr>
          <w:rFonts w:ascii="Roboto" w:eastAsia="Times New Roman" w:hAnsi="Roboto" w:cs="Times New Roman"/>
          <w:color w:val="031D39"/>
          <w:spacing w:val="3"/>
          <w:kern w:val="0"/>
          <w:sz w:val="18"/>
          <w:szCs w:val="18"/>
          <w:lang w:eastAsia="en-GB"/>
          <w14:ligatures w14:val="none"/>
        </w:rPr>
        <w:t xml:space="preserve"> Cumulative </w:t>
      </w:r>
      <w:r w:rsidR="001653DD">
        <w:rPr>
          <w:rFonts w:ascii="Roboto" w:eastAsia="Times New Roman" w:hAnsi="Roboto" w:cs="Times New Roman"/>
          <w:color w:val="031D39"/>
          <w:spacing w:val="3"/>
          <w:kern w:val="0"/>
          <w:sz w:val="18"/>
          <w:szCs w:val="18"/>
          <w:lang w:eastAsia="en-GB"/>
          <w14:ligatures w14:val="none"/>
        </w:rPr>
        <w:t>COVID-19 deaths</w:t>
      </w:r>
      <w:r w:rsidR="003D4072">
        <w:rPr>
          <w:rFonts w:ascii="Roboto" w:eastAsia="Times New Roman" w:hAnsi="Roboto" w:cs="Times New Roman"/>
          <w:color w:val="031D39"/>
          <w:spacing w:val="3"/>
          <w:kern w:val="0"/>
          <w:sz w:val="18"/>
          <w:szCs w:val="18"/>
          <w:lang w:eastAsia="en-GB"/>
          <w14:ligatures w14:val="none"/>
        </w:rPr>
        <w:t xml:space="preserve"> during the first year of the pandemic without (grey) and with (orange) the BPSV. Shaded area indicates the deaths averted by the BPSV. </w:t>
      </w:r>
      <w:r w:rsidR="00325C56">
        <w:rPr>
          <w:rFonts w:ascii="Roboto" w:eastAsia="Times New Roman" w:hAnsi="Roboto" w:cs="Times New Roman"/>
          <w:b/>
          <w:bCs/>
          <w:color w:val="031D39"/>
          <w:spacing w:val="3"/>
          <w:kern w:val="0"/>
          <w:sz w:val="18"/>
          <w:szCs w:val="18"/>
          <w:lang w:eastAsia="en-GB"/>
          <w14:ligatures w14:val="none"/>
        </w:rPr>
        <w:t>(C)</w:t>
      </w:r>
      <w:r w:rsidR="00325C56">
        <w:rPr>
          <w:rFonts w:ascii="Roboto" w:eastAsia="Times New Roman" w:hAnsi="Roboto" w:cs="Times New Roman"/>
          <w:color w:val="031D39"/>
          <w:spacing w:val="3"/>
          <w:kern w:val="0"/>
          <w:sz w:val="18"/>
          <w:szCs w:val="18"/>
          <w:lang w:eastAsia="en-GB"/>
          <w14:ligatures w14:val="none"/>
        </w:rPr>
        <w:t xml:space="preserve"> As for </w:t>
      </w:r>
      <w:r w:rsidR="00325C56">
        <w:rPr>
          <w:rFonts w:ascii="Roboto" w:eastAsia="Times New Roman" w:hAnsi="Roboto" w:cs="Times New Roman"/>
          <w:b/>
          <w:bCs/>
          <w:color w:val="031D39"/>
          <w:spacing w:val="3"/>
          <w:kern w:val="0"/>
          <w:sz w:val="18"/>
          <w:szCs w:val="18"/>
          <w:lang w:eastAsia="en-GB"/>
          <w14:ligatures w14:val="none"/>
        </w:rPr>
        <w:t>(B)</w:t>
      </w:r>
      <w:r w:rsidR="00325C56">
        <w:rPr>
          <w:rFonts w:ascii="Roboto" w:eastAsia="Times New Roman" w:hAnsi="Roboto" w:cs="Times New Roman"/>
          <w:color w:val="031D39"/>
          <w:spacing w:val="3"/>
          <w:kern w:val="0"/>
          <w:sz w:val="18"/>
          <w:szCs w:val="18"/>
          <w:lang w:eastAsia="en-GB"/>
          <w14:ligatures w14:val="none"/>
        </w:rPr>
        <w:t xml:space="preserve"> but showing daily COVID-19 deaths.</w:t>
      </w:r>
      <w:r w:rsidR="003D4072">
        <w:rPr>
          <w:rFonts w:ascii="Roboto" w:eastAsia="Times New Roman" w:hAnsi="Roboto" w:cs="Times New Roman"/>
          <w:color w:val="031D39"/>
          <w:spacing w:val="3"/>
          <w:kern w:val="0"/>
          <w:sz w:val="18"/>
          <w:szCs w:val="18"/>
          <w:lang w:eastAsia="en-GB"/>
          <w14:ligatures w14:val="none"/>
        </w:rPr>
        <w:t xml:space="preserve"> </w:t>
      </w:r>
      <w:r w:rsidR="003D4072">
        <w:rPr>
          <w:rFonts w:ascii="Roboto" w:eastAsia="Times New Roman" w:hAnsi="Roboto" w:cs="Times New Roman"/>
          <w:b/>
          <w:bCs/>
          <w:color w:val="031D39"/>
          <w:spacing w:val="3"/>
          <w:kern w:val="0"/>
          <w:sz w:val="18"/>
          <w:szCs w:val="18"/>
          <w:lang w:eastAsia="en-GB"/>
          <w14:ligatures w14:val="none"/>
        </w:rPr>
        <w:t>(D)</w:t>
      </w:r>
      <w:r w:rsidR="003D4072">
        <w:rPr>
          <w:rFonts w:ascii="Roboto" w:eastAsia="Times New Roman" w:hAnsi="Roboto" w:cs="Times New Roman"/>
          <w:color w:val="031D39"/>
          <w:spacing w:val="3"/>
          <w:kern w:val="0"/>
          <w:sz w:val="18"/>
          <w:szCs w:val="18"/>
          <w:lang w:eastAsia="en-GB"/>
          <w14:ligatures w14:val="none"/>
        </w:rPr>
        <w:t xml:space="preserve"> </w:t>
      </w:r>
      <w:r w:rsidR="00725B1D">
        <w:rPr>
          <w:rFonts w:ascii="Roboto" w:eastAsia="Times New Roman" w:hAnsi="Roboto" w:cs="Times New Roman"/>
          <w:color w:val="031D39"/>
          <w:spacing w:val="3"/>
          <w:kern w:val="0"/>
          <w:sz w:val="18"/>
          <w:szCs w:val="18"/>
          <w:lang w:eastAsia="en-GB"/>
          <w14:ligatures w14:val="none"/>
        </w:rPr>
        <w:t xml:space="preserve">The impact of BPSV availability on COVID-19 mortality in Italy during the first year of its COVID-19 epidemic. Grey </w:t>
      </w:r>
      <w:r w:rsidR="0011085A">
        <w:rPr>
          <w:rFonts w:ascii="Roboto" w:eastAsia="Times New Roman" w:hAnsi="Roboto" w:cs="Times New Roman"/>
          <w:color w:val="031D39"/>
          <w:spacing w:val="3"/>
          <w:kern w:val="0"/>
          <w:sz w:val="18"/>
          <w:szCs w:val="18"/>
          <w:lang w:eastAsia="en-GB"/>
          <w14:ligatures w14:val="none"/>
        </w:rPr>
        <w:t xml:space="preserve">line indicates the model fit to empirically observed COVID-19 mortality data (light grey points) and ribbon indicates the 95% CI for COVID-19 mortality during the empirically observed epidemic. Orange line indicates the expected mortality under the assumption of BPSV availability and a mass vaccination campaign of individuals aged 65+ during the first weeks of the epidemic. </w:t>
      </w:r>
      <w:r w:rsidR="00505550">
        <w:rPr>
          <w:rFonts w:ascii="Roboto" w:eastAsia="Times New Roman" w:hAnsi="Roboto" w:cs="Times New Roman"/>
          <w:b/>
          <w:bCs/>
          <w:color w:val="031D39"/>
          <w:spacing w:val="3"/>
          <w:kern w:val="0"/>
          <w:sz w:val="18"/>
          <w:szCs w:val="18"/>
          <w:lang w:eastAsia="en-GB"/>
          <w14:ligatures w14:val="none"/>
        </w:rPr>
        <w:t>(</w:t>
      </w:r>
      <w:r w:rsidR="003D4072">
        <w:rPr>
          <w:rFonts w:ascii="Roboto" w:eastAsia="Times New Roman" w:hAnsi="Roboto" w:cs="Times New Roman"/>
          <w:b/>
          <w:bCs/>
          <w:color w:val="031D39"/>
          <w:spacing w:val="3"/>
          <w:kern w:val="0"/>
          <w:sz w:val="18"/>
          <w:szCs w:val="18"/>
          <w:lang w:eastAsia="en-GB"/>
          <w14:ligatures w14:val="none"/>
        </w:rPr>
        <w:t>E</w:t>
      </w:r>
      <w:r w:rsidR="00505550">
        <w:rPr>
          <w:rFonts w:ascii="Roboto" w:eastAsia="Times New Roman" w:hAnsi="Roboto" w:cs="Times New Roman"/>
          <w:b/>
          <w:bCs/>
          <w:color w:val="031D39"/>
          <w:spacing w:val="3"/>
          <w:kern w:val="0"/>
          <w:sz w:val="18"/>
          <w:szCs w:val="18"/>
          <w:lang w:eastAsia="en-GB"/>
          <w14:ligatures w14:val="none"/>
        </w:rPr>
        <w:t>)</w:t>
      </w:r>
      <w:r w:rsidR="00505550">
        <w:rPr>
          <w:rFonts w:ascii="Roboto" w:eastAsia="Times New Roman" w:hAnsi="Roboto" w:cs="Times New Roman"/>
          <w:color w:val="031D39"/>
          <w:spacing w:val="3"/>
          <w:kern w:val="0"/>
          <w:sz w:val="18"/>
          <w:szCs w:val="18"/>
          <w:lang w:eastAsia="en-GB"/>
          <w14:ligatures w14:val="none"/>
        </w:rPr>
        <w:t xml:space="preserve"> As for </w:t>
      </w:r>
      <w:r w:rsidR="00505550">
        <w:rPr>
          <w:rFonts w:ascii="Roboto" w:eastAsia="Times New Roman" w:hAnsi="Roboto" w:cs="Times New Roman"/>
          <w:b/>
          <w:bCs/>
          <w:color w:val="031D39"/>
          <w:spacing w:val="3"/>
          <w:kern w:val="0"/>
          <w:sz w:val="18"/>
          <w:szCs w:val="18"/>
          <w:lang w:eastAsia="en-GB"/>
          <w14:ligatures w14:val="none"/>
        </w:rPr>
        <w:t>(</w:t>
      </w:r>
      <w:r w:rsidR="003D4072">
        <w:rPr>
          <w:rFonts w:ascii="Roboto" w:eastAsia="Times New Roman" w:hAnsi="Roboto" w:cs="Times New Roman"/>
          <w:b/>
          <w:bCs/>
          <w:color w:val="031D39"/>
          <w:spacing w:val="3"/>
          <w:kern w:val="0"/>
          <w:sz w:val="18"/>
          <w:szCs w:val="18"/>
          <w:lang w:eastAsia="en-GB"/>
          <w14:ligatures w14:val="none"/>
        </w:rPr>
        <w:t>D</w:t>
      </w:r>
      <w:r w:rsidR="00505550">
        <w:rPr>
          <w:rFonts w:ascii="Roboto" w:eastAsia="Times New Roman" w:hAnsi="Roboto" w:cs="Times New Roman"/>
          <w:b/>
          <w:bCs/>
          <w:color w:val="031D39"/>
          <w:spacing w:val="3"/>
          <w:kern w:val="0"/>
          <w:sz w:val="18"/>
          <w:szCs w:val="18"/>
          <w:lang w:eastAsia="en-GB"/>
          <w14:ligatures w14:val="none"/>
        </w:rPr>
        <w:t>)</w:t>
      </w:r>
      <w:r w:rsidR="00505550">
        <w:rPr>
          <w:rFonts w:ascii="Roboto" w:eastAsia="Times New Roman" w:hAnsi="Roboto" w:cs="Times New Roman"/>
          <w:color w:val="031D39"/>
          <w:spacing w:val="3"/>
          <w:kern w:val="0"/>
          <w:sz w:val="18"/>
          <w:szCs w:val="18"/>
          <w:lang w:eastAsia="en-GB"/>
          <w14:ligatures w14:val="none"/>
        </w:rPr>
        <w:t xml:space="preserve"> but for Iran instead of Italy. </w:t>
      </w:r>
      <w:r w:rsidR="008E0F2D">
        <w:rPr>
          <w:rFonts w:ascii="Roboto" w:eastAsia="Times New Roman" w:hAnsi="Roboto" w:cs="Times New Roman"/>
          <w:b/>
          <w:bCs/>
          <w:color w:val="031D39"/>
          <w:spacing w:val="3"/>
          <w:kern w:val="0"/>
          <w:sz w:val="18"/>
          <w:szCs w:val="18"/>
          <w:lang w:eastAsia="en-GB"/>
          <w14:ligatures w14:val="none"/>
        </w:rPr>
        <w:t>(</w:t>
      </w:r>
      <w:r w:rsidR="003D4072">
        <w:rPr>
          <w:rFonts w:ascii="Roboto" w:eastAsia="Times New Roman" w:hAnsi="Roboto" w:cs="Times New Roman"/>
          <w:b/>
          <w:bCs/>
          <w:color w:val="031D39"/>
          <w:spacing w:val="3"/>
          <w:kern w:val="0"/>
          <w:sz w:val="18"/>
          <w:szCs w:val="18"/>
          <w:lang w:eastAsia="en-GB"/>
          <w14:ligatures w14:val="none"/>
        </w:rPr>
        <w:t>F</w:t>
      </w:r>
      <w:r w:rsidR="008E0F2D">
        <w:rPr>
          <w:rFonts w:ascii="Roboto" w:eastAsia="Times New Roman" w:hAnsi="Roboto" w:cs="Times New Roman"/>
          <w:b/>
          <w:bCs/>
          <w:color w:val="031D39"/>
          <w:spacing w:val="3"/>
          <w:kern w:val="0"/>
          <w:sz w:val="18"/>
          <w:szCs w:val="18"/>
          <w:lang w:eastAsia="en-GB"/>
          <w14:ligatures w14:val="none"/>
        </w:rPr>
        <w:t xml:space="preserve">) </w:t>
      </w:r>
      <w:r w:rsidR="008E0F2D">
        <w:rPr>
          <w:rFonts w:ascii="Roboto" w:eastAsia="Times New Roman" w:hAnsi="Roboto" w:cs="Times New Roman"/>
          <w:color w:val="031D39"/>
          <w:spacing w:val="3"/>
          <w:kern w:val="0"/>
          <w:sz w:val="18"/>
          <w:szCs w:val="18"/>
          <w:lang w:eastAsia="en-GB"/>
          <w14:ligatures w14:val="none"/>
        </w:rPr>
        <w:t xml:space="preserve">As for </w:t>
      </w:r>
      <w:r w:rsidR="008E0F2D">
        <w:rPr>
          <w:rFonts w:ascii="Roboto" w:eastAsia="Times New Roman" w:hAnsi="Roboto" w:cs="Times New Roman"/>
          <w:b/>
          <w:bCs/>
          <w:color w:val="031D39"/>
          <w:spacing w:val="3"/>
          <w:kern w:val="0"/>
          <w:sz w:val="18"/>
          <w:szCs w:val="18"/>
          <w:lang w:eastAsia="en-GB"/>
          <w14:ligatures w14:val="none"/>
        </w:rPr>
        <w:t>(</w:t>
      </w:r>
      <w:r w:rsidR="003D4072">
        <w:rPr>
          <w:rFonts w:ascii="Roboto" w:eastAsia="Times New Roman" w:hAnsi="Roboto" w:cs="Times New Roman"/>
          <w:b/>
          <w:bCs/>
          <w:color w:val="031D39"/>
          <w:spacing w:val="3"/>
          <w:kern w:val="0"/>
          <w:sz w:val="18"/>
          <w:szCs w:val="18"/>
          <w:lang w:eastAsia="en-GB"/>
          <w14:ligatures w14:val="none"/>
        </w:rPr>
        <w:t>D</w:t>
      </w:r>
      <w:r w:rsidR="008E0F2D">
        <w:rPr>
          <w:rFonts w:ascii="Roboto" w:eastAsia="Times New Roman" w:hAnsi="Roboto" w:cs="Times New Roman"/>
          <w:b/>
          <w:bCs/>
          <w:color w:val="031D39"/>
          <w:spacing w:val="3"/>
          <w:kern w:val="0"/>
          <w:sz w:val="18"/>
          <w:szCs w:val="18"/>
          <w:lang w:eastAsia="en-GB"/>
          <w14:ligatures w14:val="none"/>
        </w:rPr>
        <w:t>)</w:t>
      </w:r>
      <w:r w:rsidR="008E0F2D">
        <w:rPr>
          <w:rFonts w:ascii="Roboto" w:eastAsia="Times New Roman" w:hAnsi="Roboto" w:cs="Times New Roman"/>
          <w:color w:val="031D39"/>
          <w:spacing w:val="3"/>
          <w:kern w:val="0"/>
          <w:sz w:val="18"/>
          <w:szCs w:val="18"/>
          <w:lang w:eastAsia="en-GB"/>
          <w14:ligatures w14:val="none"/>
        </w:rPr>
        <w:t xml:space="preserve">, but for </w:t>
      </w:r>
      <w:r w:rsidR="00B900F9">
        <w:rPr>
          <w:rFonts w:ascii="Roboto" w:eastAsia="Times New Roman" w:hAnsi="Roboto" w:cs="Times New Roman"/>
          <w:color w:val="031D39"/>
          <w:spacing w:val="3"/>
          <w:kern w:val="0"/>
          <w:sz w:val="18"/>
          <w:szCs w:val="18"/>
          <w:lang w:eastAsia="en-GB"/>
          <w14:ligatures w14:val="none"/>
        </w:rPr>
        <w:t>Bangladesh</w:t>
      </w:r>
      <w:r w:rsidR="008E0F2D">
        <w:rPr>
          <w:rFonts w:ascii="Roboto" w:eastAsia="Times New Roman" w:hAnsi="Roboto" w:cs="Times New Roman"/>
          <w:color w:val="031D39"/>
          <w:spacing w:val="3"/>
          <w:kern w:val="0"/>
          <w:sz w:val="18"/>
          <w:szCs w:val="18"/>
          <w:lang w:eastAsia="en-GB"/>
          <w14:ligatures w14:val="none"/>
        </w:rPr>
        <w:t xml:space="preserve"> instead of Italy. </w:t>
      </w:r>
    </w:p>
    <w:p w14:paraId="758BBDEF" w14:textId="77777777" w:rsidR="006A1799" w:rsidRDefault="006A1799" w:rsidP="00AC0758">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30D14A28" w14:textId="6816AD1B" w:rsidR="006A1799" w:rsidRDefault="006A1799">
      <w:pPr>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br w:type="page"/>
      </w:r>
    </w:p>
    <w:p w14:paraId="50EBC1FD" w14:textId="77777777" w:rsidR="00861F12" w:rsidRDefault="00861F12">
      <w:pPr>
        <w:rPr>
          <w:rFonts w:ascii="Roboto" w:eastAsia="Times New Roman" w:hAnsi="Roboto" w:cs="Times New Roman"/>
          <w:color w:val="031D39"/>
          <w:spacing w:val="3"/>
          <w:kern w:val="0"/>
          <w:sz w:val="18"/>
          <w:szCs w:val="18"/>
          <w:lang w:eastAsia="en-GB"/>
          <w14:ligatures w14:val="none"/>
        </w:rPr>
      </w:pPr>
    </w:p>
    <w:p w14:paraId="330C1C1A" w14:textId="77777777" w:rsidR="00706DDA" w:rsidRDefault="00706DDA">
      <w:pPr>
        <w:rPr>
          <w:rFonts w:ascii="Roboto" w:eastAsia="Times New Roman" w:hAnsi="Roboto" w:cs="Times New Roman"/>
          <w:color w:val="031D39"/>
          <w:spacing w:val="3"/>
          <w:kern w:val="0"/>
          <w:sz w:val="18"/>
          <w:szCs w:val="18"/>
          <w:lang w:eastAsia="en-GB"/>
          <w14:ligatures w14:val="none"/>
        </w:rPr>
      </w:pPr>
    </w:p>
    <w:p w14:paraId="569836F9" w14:textId="77777777" w:rsidR="00706DDA" w:rsidRDefault="00706DDA">
      <w:pPr>
        <w:rPr>
          <w:rFonts w:ascii="Roboto" w:eastAsia="Times New Roman" w:hAnsi="Roboto" w:cs="Times New Roman"/>
          <w:color w:val="031D39"/>
          <w:spacing w:val="3"/>
          <w:kern w:val="0"/>
          <w:sz w:val="18"/>
          <w:szCs w:val="18"/>
          <w:lang w:eastAsia="en-GB"/>
          <w14:ligatures w14:val="none"/>
        </w:rPr>
      </w:pPr>
    </w:p>
    <w:p w14:paraId="1C014D77" w14:textId="77777777" w:rsidR="00861F12" w:rsidRDefault="00861F12">
      <w:pPr>
        <w:rPr>
          <w:rFonts w:ascii="Roboto" w:eastAsia="Times New Roman" w:hAnsi="Roboto" w:cs="Times New Roman"/>
          <w:color w:val="031D39"/>
          <w:spacing w:val="3"/>
          <w:kern w:val="0"/>
          <w:sz w:val="18"/>
          <w:szCs w:val="18"/>
          <w:lang w:eastAsia="en-GB"/>
          <w14:ligatures w14:val="none"/>
        </w:rPr>
      </w:pPr>
    </w:p>
    <w:p w14:paraId="402D3CE7" w14:textId="40143FF5" w:rsidR="00861F12" w:rsidRDefault="00FF59DD" w:rsidP="00861F12">
      <w:pPr>
        <w:rPr>
          <w:rFonts w:ascii="Roboto" w:eastAsia="Times New Roman" w:hAnsi="Roboto" w:cs="Times New Roman"/>
          <w:b/>
          <w:bCs/>
          <w:color w:val="031D39"/>
          <w:spacing w:val="3"/>
          <w:kern w:val="0"/>
          <w:sz w:val="24"/>
          <w:szCs w:val="24"/>
          <w:lang w:eastAsia="en-GB"/>
          <w14:ligatures w14:val="none"/>
        </w:rPr>
      </w:pPr>
      <w:r>
        <w:rPr>
          <w:noProof/>
        </w:rPr>
        <w:drawing>
          <wp:inline distT="0" distB="0" distL="0" distR="0" wp14:anchorId="63E675B7" wp14:editId="2278F22F">
            <wp:extent cx="5731510" cy="3180080"/>
            <wp:effectExtent l="0" t="0" r="2540" b="1270"/>
            <wp:docPr id="1583050399"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050399" name="Picture 1" descr="A graph of different colored lines&#10;&#10;Description automatically generated"/>
                    <pic:cNvPicPr/>
                  </pic:nvPicPr>
                  <pic:blipFill>
                    <a:blip r:embed="rId15"/>
                    <a:stretch>
                      <a:fillRect/>
                    </a:stretch>
                  </pic:blipFill>
                  <pic:spPr>
                    <a:xfrm>
                      <a:off x="0" y="0"/>
                      <a:ext cx="5731510" cy="3180080"/>
                    </a:xfrm>
                    <a:prstGeom prst="rect">
                      <a:avLst/>
                    </a:prstGeom>
                  </pic:spPr>
                </pic:pic>
              </a:graphicData>
            </a:graphic>
          </wp:inline>
        </w:drawing>
      </w:r>
    </w:p>
    <w:p w14:paraId="2286367F" w14:textId="64F85078" w:rsidR="00861F12" w:rsidRDefault="00861F12" w:rsidP="00861F12">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18"/>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18"/>
      <w:r w:rsidR="002150C7">
        <w:rPr>
          <w:rStyle w:val="CommentReference"/>
        </w:rPr>
        <w:commentReference w:id="18"/>
      </w:r>
      <w:r w:rsidR="00E74D0F">
        <w:rPr>
          <w:rFonts w:ascii="Roboto" w:eastAsia="Times New Roman" w:hAnsi="Roboto" w:cs="Times New Roman"/>
          <w:b/>
          <w:bCs/>
          <w:color w:val="031D39"/>
          <w:spacing w:val="3"/>
          <w:kern w:val="0"/>
          <w:sz w:val="20"/>
          <w:szCs w:val="20"/>
          <w:lang w:eastAsia="en-GB"/>
          <w14:ligatures w14:val="none"/>
        </w:rPr>
        <w:t>4</w:t>
      </w:r>
      <w:r w:rsidRPr="003009F7">
        <w:rPr>
          <w:rFonts w:ascii="Roboto" w:eastAsia="Times New Roman" w:hAnsi="Roboto" w:cs="Times New Roman"/>
          <w:b/>
          <w:bCs/>
          <w:color w:val="031D39"/>
          <w:spacing w:val="3"/>
          <w:kern w:val="0"/>
          <w:sz w:val="20"/>
          <w:szCs w:val="20"/>
          <w:lang w:eastAsia="en-GB"/>
          <w14:ligatures w14:val="none"/>
        </w:rPr>
        <w:t xml:space="preserve">: </w:t>
      </w:r>
      <w:r w:rsidR="00C75D3F">
        <w:rPr>
          <w:rFonts w:ascii="Roboto" w:eastAsia="Times New Roman" w:hAnsi="Roboto" w:cs="Times New Roman"/>
          <w:b/>
          <w:bCs/>
          <w:color w:val="031D39"/>
          <w:spacing w:val="3"/>
          <w:kern w:val="0"/>
          <w:sz w:val="20"/>
          <w:szCs w:val="20"/>
          <w:lang w:eastAsia="en-GB"/>
          <w14:ligatures w14:val="none"/>
        </w:rPr>
        <w:t xml:space="preserve">Dependency of </w:t>
      </w:r>
      <w:r w:rsidR="002D31F7">
        <w:rPr>
          <w:rFonts w:ascii="Roboto" w:eastAsia="Times New Roman" w:hAnsi="Roboto" w:cs="Times New Roman"/>
          <w:b/>
          <w:bCs/>
          <w:color w:val="031D39"/>
          <w:spacing w:val="3"/>
          <w:kern w:val="0"/>
          <w:sz w:val="20"/>
          <w:szCs w:val="20"/>
          <w:lang w:eastAsia="en-GB"/>
          <w14:ligatures w14:val="none"/>
        </w:rPr>
        <w:t xml:space="preserve">BPSV public-health impact on </w:t>
      </w:r>
      <w:r w:rsidR="002150C7">
        <w:rPr>
          <w:rFonts w:ascii="Roboto" w:eastAsia="Times New Roman" w:hAnsi="Roboto" w:cs="Times New Roman"/>
          <w:b/>
          <w:bCs/>
          <w:color w:val="031D39"/>
          <w:spacing w:val="3"/>
          <w:kern w:val="0"/>
          <w:sz w:val="20"/>
          <w:szCs w:val="20"/>
          <w:lang w:eastAsia="en-GB"/>
          <w14:ligatures w14:val="none"/>
        </w:rPr>
        <w:t xml:space="preserve">intrinsic </w:t>
      </w:r>
      <w:r w:rsidR="002D31F7">
        <w:rPr>
          <w:rFonts w:ascii="Roboto" w:eastAsia="Times New Roman" w:hAnsi="Roboto" w:cs="Times New Roman"/>
          <w:b/>
          <w:bCs/>
          <w:color w:val="031D39"/>
          <w:spacing w:val="3"/>
          <w:kern w:val="0"/>
          <w:sz w:val="20"/>
          <w:szCs w:val="20"/>
          <w:lang w:eastAsia="en-GB"/>
          <w14:ligatures w14:val="none"/>
        </w:rPr>
        <w:t xml:space="preserve">properties </w:t>
      </w:r>
      <w:r w:rsidR="002150C7">
        <w:rPr>
          <w:rFonts w:ascii="Roboto" w:eastAsia="Times New Roman" w:hAnsi="Roboto" w:cs="Times New Roman"/>
          <w:b/>
          <w:bCs/>
          <w:color w:val="031D39"/>
          <w:spacing w:val="3"/>
          <w:kern w:val="0"/>
          <w:sz w:val="20"/>
          <w:szCs w:val="20"/>
          <w:lang w:eastAsia="en-GB"/>
          <w14:ligatures w14:val="none"/>
        </w:rPr>
        <w:t xml:space="preserve">and vaccination </w:t>
      </w:r>
      <w:commentRangeStart w:id="19"/>
      <w:r w:rsidR="002150C7">
        <w:rPr>
          <w:rFonts w:ascii="Roboto" w:eastAsia="Times New Roman" w:hAnsi="Roboto" w:cs="Times New Roman"/>
          <w:b/>
          <w:bCs/>
          <w:color w:val="031D39"/>
          <w:spacing w:val="3"/>
          <w:kern w:val="0"/>
          <w:sz w:val="20"/>
          <w:szCs w:val="20"/>
          <w:lang w:eastAsia="en-GB"/>
          <w14:ligatures w14:val="none"/>
        </w:rPr>
        <w:t xml:space="preserve">campaign </w:t>
      </w:r>
      <w:commentRangeEnd w:id="19"/>
      <w:r w:rsidR="00E122C0">
        <w:rPr>
          <w:rStyle w:val="CommentReference"/>
        </w:rPr>
        <w:commentReference w:id="19"/>
      </w:r>
      <w:r w:rsidR="002150C7">
        <w:rPr>
          <w:rFonts w:ascii="Roboto" w:eastAsia="Times New Roman" w:hAnsi="Roboto" w:cs="Times New Roman"/>
          <w:b/>
          <w:bCs/>
          <w:color w:val="031D39"/>
          <w:spacing w:val="3"/>
          <w:kern w:val="0"/>
          <w:sz w:val="20"/>
          <w:szCs w:val="20"/>
          <w:lang w:eastAsia="en-GB"/>
          <w14:ligatures w14:val="none"/>
        </w:rPr>
        <w:t xml:space="preserve">dynamics </w:t>
      </w:r>
    </w:p>
    <w:p w14:paraId="42943F4D" w14:textId="760BD17F" w:rsidR="002D31F7" w:rsidRPr="00B40457" w:rsidRDefault="002D31F7" w:rsidP="00B40457">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The majority of BPSV candidates </w:t>
      </w:r>
      <w:r w:rsidR="003B71B1">
        <w:rPr>
          <w:rFonts w:ascii="Roboto" w:eastAsia="Times New Roman" w:hAnsi="Roboto" w:cs="Times New Roman"/>
          <w:color w:val="031D39"/>
          <w:spacing w:val="3"/>
          <w:kern w:val="0"/>
          <w:sz w:val="18"/>
          <w:szCs w:val="18"/>
          <w:lang w:eastAsia="en-GB"/>
          <w14:ligatures w14:val="none"/>
        </w:rPr>
        <w:t xml:space="preserve">are currently in preclinical stages of development and </w:t>
      </w:r>
      <w:r w:rsidR="003B71B1" w:rsidRPr="002D31F7">
        <w:rPr>
          <w:rFonts w:ascii="Roboto" w:eastAsia="Times New Roman" w:hAnsi="Roboto" w:cs="Times New Roman"/>
          <w:color w:val="031D39"/>
          <w:spacing w:val="3"/>
          <w:kern w:val="0"/>
          <w:sz w:val="18"/>
          <w:szCs w:val="18"/>
          <w:lang w:eastAsia="en-GB"/>
          <w14:ligatures w14:val="none"/>
        </w:rPr>
        <w:t xml:space="preserve">their potential properties </w:t>
      </w:r>
      <w:r w:rsidR="003B71B1">
        <w:rPr>
          <w:rFonts w:ascii="Roboto" w:eastAsia="Times New Roman" w:hAnsi="Roboto" w:cs="Times New Roman"/>
          <w:color w:val="031D39"/>
          <w:spacing w:val="3"/>
          <w:kern w:val="0"/>
          <w:sz w:val="18"/>
          <w:szCs w:val="18"/>
          <w:lang w:eastAsia="en-GB"/>
          <w14:ligatures w14:val="none"/>
        </w:rPr>
        <w:t xml:space="preserve">therefore </w:t>
      </w:r>
      <w:r w:rsidR="003B71B1" w:rsidRPr="002D31F7">
        <w:rPr>
          <w:rFonts w:ascii="Roboto" w:eastAsia="Times New Roman" w:hAnsi="Roboto" w:cs="Times New Roman"/>
          <w:color w:val="031D39"/>
          <w:spacing w:val="3"/>
          <w:kern w:val="0"/>
          <w:sz w:val="18"/>
          <w:szCs w:val="18"/>
          <w:lang w:eastAsia="en-GB"/>
          <w14:ligatures w14:val="none"/>
        </w:rPr>
        <w:t xml:space="preserve">remain deeply uncertain </w:t>
      </w:r>
      <w:r w:rsidR="003B71B1" w:rsidRPr="002D31F7">
        <w:rPr>
          <w:rFonts w:ascii="Roboto" w:eastAsia="Times New Roman" w:hAnsi="Roboto" w:cs="Times New Roman"/>
          <w:color w:val="031D39"/>
          <w:spacing w:val="3"/>
          <w:kern w:val="0"/>
          <w:sz w:val="18"/>
          <w:szCs w:val="18"/>
          <w:lang w:eastAsia="en-GB"/>
          <w14:ligatures w14:val="none"/>
        </w:rPr>
        <w:fldChar w:fldCharType="begin" w:fldLock="1"/>
      </w:r>
      <w:r w:rsidR="002F7FE6">
        <w:rPr>
          <w:rFonts w:ascii="Roboto" w:eastAsia="Times New Roman" w:hAnsi="Roboto" w:cs="Times New Roman"/>
          <w:color w:val="031D39"/>
          <w:spacing w:val="3"/>
          <w:kern w:val="0"/>
          <w:sz w:val="18"/>
          <w:szCs w:val="18"/>
          <w:lang w:eastAsia="en-GB"/>
          <w14:ligatures w14:val="none"/>
        </w:rPr>
        <w:instrText>ADDIN paperpile_citation &lt;clusterId&gt;W349K696G177D771&lt;/clusterId&gt;&lt;version&gt;0.6.11&lt;/version&gt;&lt;metadata&gt;&lt;citation&gt;&lt;id&gt;a47b1c49-e0d9-048e-8afc-2351a3d5d88d&lt;/id&gt;&lt;no_author/&gt;&lt;prefix/&gt;&lt;suffix/&gt;&lt;locator/&gt;&lt;locator_label&gt;page&lt;/locator_label&gt;&lt;/citation&gt;&lt;/metadata&gt;&lt;data&gt;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&lt;/data&gt; \* MERGEFORMAT</w:instrText>
      </w:r>
      <w:r w:rsidR="003B71B1" w:rsidRPr="002D31F7">
        <w:rPr>
          <w:rFonts w:ascii="Roboto" w:eastAsia="Times New Roman" w:hAnsi="Roboto" w:cs="Times New Roman"/>
          <w:color w:val="031D39"/>
          <w:spacing w:val="3"/>
          <w:kern w:val="0"/>
          <w:sz w:val="18"/>
          <w:szCs w:val="18"/>
          <w:lang w:eastAsia="en-GB"/>
          <w14:ligatures w14:val="none"/>
        </w:rPr>
        <w:fldChar w:fldCharType="separate"/>
      </w:r>
      <w:r w:rsidR="00285413" w:rsidRPr="005A4E48">
        <w:rPr>
          <w:rFonts w:ascii="Roboto" w:eastAsia="Times New Roman" w:hAnsi="Roboto" w:cs="Times New Roman"/>
          <w:i/>
          <w:noProof/>
          <w:color w:val="031D39"/>
          <w:spacing w:val="3"/>
          <w:kern w:val="0"/>
          <w:sz w:val="18"/>
          <w:szCs w:val="18"/>
          <w:lang w:eastAsia="en-GB"/>
          <w14:ligatures w14:val="none"/>
        </w:rPr>
        <w:t>(24)</w:t>
      </w:r>
      <w:r w:rsidR="003B71B1" w:rsidRPr="002D31F7">
        <w:rPr>
          <w:rFonts w:ascii="Roboto" w:eastAsia="Times New Roman" w:hAnsi="Roboto" w:cs="Times New Roman"/>
          <w:color w:val="031D39"/>
          <w:spacing w:val="3"/>
          <w:kern w:val="0"/>
          <w:sz w:val="18"/>
          <w:szCs w:val="18"/>
          <w:lang w:eastAsia="en-GB"/>
          <w14:ligatures w14:val="none"/>
        </w:rPr>
        <w:fldChar w:fldCharType="end"/>
      </w:r>
      <w:r w:rsidR="002150C7">
        <w:rPr>
          <w:rFonts w:ascii="Roboto" w:eastAsia="Times New Roman" w:hAnsi="Roboto" w:cs="Times New Roman"/>
          <w:color w:val="031D39"/>
          <w:spacing w:val="3"/>
          <w:kern w:val="0"/>
          <w:sz w:val="18"/>
          <w:szCs w:val="18"/>
          <w:lang w:eastAsia="en-GB"/>
          <w14:ligatures w14:val="none"/>
        </w:rPr>
        <w:t>.</w:t>
      </w:r>
      <w:r w:rsidR="003B71B1">
        <w:rPr>
          <w:rFonts w:ascii="Roboto" w:eastAsia="Times New Roman" w:hAnsi="Roboto" w:cs="Times New Roman"/>
          <w:color w:val="031D39"/>
          <w:spacing w:val="3"/>
          <w:kern w:val="0"/>
          <w:sz w:val="18"/>
          <w:szCs w:val="18"/>
          <w:lang w:eastAsia="en-GB"/>
          <w14:ligatures w14:val="none"/>
        </w:rPr>
        <w:t xml:space="preserve"> A series of sensitivity analyses were therefore carried</w:t>
      </w:r>
      <w:r w:rsidRPr="002D31F7">
        <w:rPr>
          <w:rFonts w:ascii="Roboto" w:eastAsia="Times New Roman" w:hAnsi="Roboto" w:cs="Times New Roman"/>
          <w:color w:val="031D39"/>
          <w:spacing w:val="3"/>
          <w:kern w:val="0"/>
          <w:sz w:val="18"/>
          <w:szCs w:val="18"/>
          <w:lang w:eastAsia="en-GB"/>
          <w14:ligatures w14:val="none"/>
        </w:rPr>
        <w:t xml:space="preserve"> out analyses exploring the </w:t>
      </w:r>
      <w:r w:rsidR="003B71B1">
        <w:rPr>
          <w:rFonts w:ascii="Roboto" w:eastAsia="Times New Roman" w:hAnsi="Roboto" w:cs="Times New Roman"/>
          <w:color w:val="031D39"/>
          <w:spacing w:val="3"/>
          <w:kern w:val="0"/>
          <w:sz w:val="18"/>
          <w:szCs w:val="18"/>
          <w:lang w:eastAsia="en-GB"/>
          <w14:ligatures w14:val="none"/>
        </w:rPr>
        <w:t xml:space="preserve">sensitivity of BPSV </w:t>
      </w:r>
      <w:r w:rsidRPr="002D31F7">
        <w:rPr>
          <w:rFonts w:ascii="Roboto" w:eastAsia="Times New Roman" w:hAnsi="Roboto" w:cs="Times New Roman"/>
          <w:color w:val="031D39"/>
          <w:spacing w:val="3"/>
          <w:kern w:val="0"/>
          <w:sz w:val="18"/>
          <w:szCs w:val="18"/>
          <w:lang w:eastAsia="en-GB"/>
          <w14:ligatures w14:val="none"/>
        </w:rPr>
        <w:t xml:space="preserve">impact </w:t>
      </w:r>
      <w:r w:rsidR="003B71B1">
        <w:rPr>
          <w:rFonts w:ascii="Roboto" w:eastAsia="Times New Roman" w:hAnsi="Roboto" w:cs="Times New Roman"/>
          <w:color w:val="031D39"/>
          <w:spacing w:val="3"/>
          <w:kern w:val="0"/>
          <w:sz w:val="18"/>
          <w:szCs w:val="18"/>
          <w:lang w:eastAsia="en-GB"/>
          <w14:ligatures w14:val="none"/>
        </w:rPr>
        <w:t xml:space="preserve">on various parameters within the modelling framework. </w:t>
      </w:r>
      <w:r w:rsidR="004B1A84">
        <w:rPr>
          <w:rFonts w:ascii="Roboto" w:eastAsia="Times New Roman" w:hAnsi="Roboto" w:cs="Times New Roman"/>
          <w:b/>
          <w:bCs/>
          <w:color w:val="031D39"/>
          <w:spacing w:val="3"/>
          <w:kern w:val="0"/>
          <w:sz w:val="18"/>
          <w:szCs w:val="18"/>
          <w:lang w:eastAsia="en-GB"/>
          <w14:ligatures w14:val="none"/>
        </w:rPr>
        <w:t xml:space="preserve">(A) </w:t>
      </w:r>
      <w:r w:rsidR="009A5EBF" w:rsidRPr="009A5EBF">
        <w:rPr>
          <w:rFonts w:ascii="Roboto" w:eastAsia="Times New Roman" w:hAnsi="Roboto" w:cs="Times New Roman"/>
          <w:color w:val="031D39"/>
          <w:spacing w:val="3"/>
          <w:kern w:val="0"/>
          <w:sz w:val="18"/>
          <w:szCs w:val="18"/>
          <w:lang w:eastAsia="en-GB"/>
          <w14:ligatures w14:val="none"/>
        </w:rPr>
        <w:t>Deaths</w:t>
      </w:r>
      <w:r w:rsidR="009A5EBF">
        <w:rPr>
          <w:rFonts w:ascii="Roboto" w:eastAsia="Times New Roman" w:hAnsi="Roboto" w:cs="Times New Roman"/>
          <w:color w:val="031D39"/>
          <w:spacing w:val="3"/>
          <w:kern w:val="0"/>
          <w:sz w:val="18"/>
          <w:szCs w:val="18"/>
          <w:lang w:eastAsia="en-GB"/>
          <w14:ligatures w14:val="none"/>
        </w:rPr>
        <w:t xml:space="preserve"> averted by the BPSV (per 1,000 population) during a hypothetical SARS-CoV-X pandemic and how this varies with assumed BPSV efficacy against severe disease. </w:t>
      </w:r>
      <w:r w:rsidR="008447AD">
        <w:rPr>
          <w:rFonts w:ascii="Roboto" w:eastAsia="Times New Roman" w:hAnsi="Roboto" w:cs="Times New Roman"/>
          <w:color w:val="031D39"/>
          <w:spacing w:val="3"/>
          <w:kern w:val="0"/>
          <w:sz w:val="18"/>
          <w:szCs w:val="18"/>
          <w:lang w:eastAsia="en-GB"/>
          <w14:ligatures w14:val="none"/>
        </w:rPr>
        <w:t>Results are coloured according to the NPI scenario considered (pink = minimal NPIs, orange = moderate NPIs and blue = stringent NPIs) and the basic reproduction number assumed (paler colours for R0 of 1.5 and 3.5, darker colours for the central scenario of R0 = 2.5)</w:t>
      </w:r>
      <w:r w:rsidR="00AD3B97">
        <w:rPr>
          <w:rFonts w:ascii="Roboto" w:eastAsia="Times New Roman" w:hAnsi="Roboto" w:cs="Times New Roman"/>
          <w:color w:val="031D39"/>
          <w:spacing w:val="3"/>
          <w:kern w:val="0"/>
          <w:sz w:val="18"/>
          <w:szCs w:val="18"/>
          <w:lang w:eastAsia="en-GB"/>
          <w14:ligatures w14:val="none"/>
        </w:rPr>
        <w:t xml:space="preserve">; grey ribbon encapsulates the range of values for the given R0 considered. </w:t>
      </w:r>
      <w:r w:rsidR="00064A57">
        <w:rPr>
          <w:rFonts w:ascii="Roboto" w:eastAsia="Times New Roman" w:hAnsi="Roboto" w:cs="Times New Roman"/>
          <w:color w:val="031D39"/>
          <w:spacing w:val="3"/>
          <w:kern w:val="0"/>
          <w:sz w:val="18"/>
          <w:szCs w:val="18"/>
          <w:lang w:eastAsia="en-GB"/>
          <w14:ligatures w14:val="none"/>
        </w:rPr>
        <w:t>Inset panels show the Rt profile for each of NPI scenarios.</w:t>
      </w:r>
      <w:r w:rsidR="002150C7">
        <w:rPr>
          <w:rFonts w:ascii="Roboto" w:eastAsia="Times New Roman" w:hAnsi="Roboto" w:cs="Times New Roman"/>
          <w:color w:val="031D39"/>
          <w:spacing w:val="3"/>
          <w:kern w:val="0"/>
          <w:sz w:val="18"/>
          <w:szCs w:val="18"/>
          <w:lang w:eastAsia="en-GB"/>
          <w14:ligatures w14:val="none"/>
        </w:rPr>
        <w:t xml:space="preserve"> </w:t>
      </w:r>
      <w:r w:rsidR="002150C7">
        <w:rPr>
          <w:rFonts w:ascii="Roboto" w:eastAsia="Times New Roman" w:hAnsi="Roboto" w:cs="Times New Roman"/>
          <w:b/>
          <w:bCs/>
          <w:color w:val="031D39"/>
          <w:spacing w:val="3"/>
          <w:kern w:val="0"/>
          <w:sz w:val="18"/>
          <w:szCs w:val="18"/>
          <w:lang w:eastAsia="en-GB"/>
          <w14:ligatures w14:val="none"/>
        </w:rPr>
        <w:t xml:space="preserve">(B) </w:t>
      </w:r>
      <w:r w:rsidR="002150C7">
        <w:rPr>
          <w:rFonts w:ascii="Roboto" w:eastAsia="Times New Roman" w:hAnsi="Roboto" w:cs="Times New Roman"/>
          <w:color w:val="031D39"/>
          <w:spacing w:val="3"/>
          <w:kern w:val="0"/>
          <w:sz w:val="18"/>
          <w:szCs w:val="18"/>
          <w:lang w:eastAsia="en-GB"/>
          <w14:ligatures w14:val="none"/>
        </w:rPr>
        <w:t xml:space="preserve">For R0 = 2.5, the impact of BPSV efficacy against infection on the number of deaths averted per 1,000 population. Colours indicate the NPI scenario considered. </w:t>
      </w:r>
      <w:r w:rsidR="00031ACD">
        <w:rPr>
          <w:rFonts w:ascii="Roboto" w:eastAsia="Times New Roman" w:hAnsi="Roboto" w:cs="Times New Roman"/>
          <w:b/>
          <w:bCs/>
          <w:color w:val="031D39"/>
          <w:spacing w:val="3"/>
          <w:kern w:val="0"/>
          <w:sz w:val="18"/>
          <w:szCs w:val="18"/>
          <w:lang w:eastAsia="en-GB"/>
          <w14:ligatures w14:val="none"/>
        </w:rPr>
        <w:t>(</w:t>
      </w:r>
      <w:r w:rsidR="002150C7">
        <w:rPr>
          <w:rFonts w:ascii="Roboto" w:eastAsia="Times New Roman" w:hAnsi="Roboto" w:cs="Times New Roman"/>
          <w:b/>
          <w:bCs/>
          <w:color w:val="031D39"/>
          <w:spacing w:val="3"/>
          <w:kern w:val="0"/>
          <w:sz w:val="18"/>
          <w:szCs w:val="18"/>
          <w:lang w:eastAsia="en-GB"/>
          <w14:ligatures w14:val="none"/>
        </w:rPr>
        <w:t>C</w:t>
      </w:r>
      <w:r w:rsidR="00031ACD">
        <w:rPr>
          <w:rFonts w:ascii="Roboto" w:eastAsia="Times New Roman" w:hAnsi="Roboto" w:cs="Times New Roman"/>
          <w:b/>
          <w:bCs/>
          <w:color w:val="031D39"/>
          <w:spacing w:val="3"/>
          <w:kern w:val="0"/>
          <w:sz w:val="18"/>
          <w:szCs w:val="18"/>
          <w:lang w:eastAsia="en-GB"/>
          <w14:ligatures w14:val="none"/>
        </w:rPr>
        <w:t>)</w:t>
      </w:r>
      <w:r w:rsidR="00031ACD">
        <w:rPr>
          <w:rFonts w:ascii="Roboto" w:eastAsia="Times New Roman" w:hAnsi="Roboto" w:cs="Times New Roman"/>
          <w:color w:val="031D39"/>
          <w:spacing w:val="3"/>
          <w:kern w:val="0"/>
          <w:sz w:val="18"/>
          <w:szCs w:val="18"/>
          <w:lang w:eastAsia="en-GB"/>
          <w14:ligatures w14:val="none"/>
        </w:rPr>
        <w:t xml:space="preserve"> For R0 = 2.5, the impact of BPSV immunity duration on the number of deaths averted per 1,000 population.</w:t>
      </w:r>
      <w:r w:rsidR="00B40457">
        <w:rPr>
          <w:rFonts w:ascii="Roboto" w:eastAsia="Times New Roman" w:hAnsi="Roboto" w:cs="Times New Roman"/>
          <w:color w:val="031D39"/>
          <w:spacing w:val="3"/>
          <w:kern w:val="0"/>
          <w:sz w:val="18"/>
          <w:szCs w:val="18"/>
          <w:lang w:eastAsia="en-GB"/>
          <w14:ligatures w14:val="none"/>
        </w:rPr>
        <w:t xml:space="preserve"> Colours indicate the NPI scenario considered. </w:t>
      </w:r>
      <w:r w:rsidR="00B40457">
        <w:rPr>
          <w:rFonts w:ascii="Roboto" w:eastAsia="Times New Roman" w:hAnsi="Roboto" w:cs="Times New Roman"/>
          <w:b/>
          <w:bCs/>
          <w:color w:val="031D39"/>
          <w:spacing w:val="3"/>
          <w:kern w:val="0"/>
          <w:sz w:val="18"/>
          <w:szCs w:val="18"/>
          <w:lang w:eastAsia="en-GB"/>
          <w14:ligatures w14:val="none"/>
        </w:rPr>
        <w:t>(</w:t>
      </w:r>
      <w:r w:rsidR="00ED318B">
        <w:rPr>
          <w:rFonts w:ascii="Roboto" w:eastAsia="Times New Roman" w:hAnsi="Roboto" w:cs="Times New Roman"/>
          <w:b/>
          <w:bCs/>
          <w:color w:val="031D39"/>
          <w:spacing w:val="3"/>
          <w:kern w:val="0"/>
          <w:sz w:val="18"/>
          <w:szCs w:val="18"/>
          <w:lang w:eastAsia="en-GB"/>
          <w14:ligatures w14:val="none"/>
        </w:rPr>
        <w:t>D</w:t>
      </w:r>
      <w:r w:rsidR="00B40457">
        <w:rPr>
          <w:rFonts w:ascii="Roboto" w:eastAsia="Times New Roman" w:hAnsi="Roboto" w:cs="Times New Roman"/>
          <w:b/>
          <w:bCs/>
          <w:color w:val="031D39"/>
          <w:spacing w:val="3"/>
          <w:kern w:val="0"/>
          <w:sz w:val="18"/>
          <w:szCs w:val="18"/>
          <w:lang w:eastAsia="en-GB"/>
          <w14:ligatures w14:val="none"/>
        </w:rPr>
        <w:t>)</w:t>
      </w:r>
      <w:r w:rsidR="00B40457">
        <w:rPr>
          <w:rFonts w:ascii="Roboto" w:eastAsia="Times New Roman" w:hAnsi="Roboto" w:cs="Times New Roman"/>
          <w:color w:val="031D39"/>
          <w:spacing w:val="3"/>
          <w:kern w:val="0"/>
          <w:sz w:val="18"/>
          <w:szCs w:val="18"/>
          <w:lang w:eastAsia="en-GB"/>
          <w14:ligatures w14:val="none"/>
        </w:rPr>
        <w:t xml:space="preserve"> </w:t>
      </w:r>
      <w:r w:rsidR="00F0519E">
        <w:rPr>
          <w:rFonts w:ascii="Roboto" w:eastAsia="Times New Roman" w:hAnsi="Roboto" w:cs="Times New Roman"/>
          <w:color w:val="031D39"/>
          <w:spacing w:val="3"/>
          <w:kern w:val="0"/>
          <w:sz w:val="18"/>
          <w:szCs w:val="18"/>
          <w:lang w:eastAsia="en-GB"/>
          <w14:ligatures w14:val="none"/>
        </w:rPr>
        <w:t xml:space="preserve">For R0 = 2.5, the impact of BPSV stockpile size (and the associated coverage of the target population that can be achieved) on the number of deaths averted per 1,000 population. Colours indicate the NPI scenario considered. </w:t>
      </w:r>
      <w:r w:rsidR="00F0519E">
        <w:rPr>
          <w:rFonts w:ascii="Roboto" w:eastAsia="Times New Roman" w:hAnsi="Roboto" w:cs="Times New Roman"/>
          <w:b/>
          <w:bCs/>
          <w:color w:val="031D39"/>
          <w:spacing w:val="3"/>
          <w:kern w:val="0"/>
          <w:sz w:val="18"/>
          <w:szCs w:val="18"/>
          <w:lang w:eastAsia="en-GB"/>
          <w14:ligatures w14:val="none"/>
        </w:rPr>
        <w:t>(E)</w:t>
      </w:r>
      <w:r w:rsidR="00F0519E">
        <w:rPr>
          <w:rFonts w:ascii="Roboto" w:eastAsia="Times New Roman" w:hAnsi="Roboto" w:cs="Times New Roman"/>
          <w:color w:val="031D39"/>
          <w:spacing w:val="3"/>
          <w:kern w:val="0"/>
          <w:sz w:val="18"/>
          <w:szCs w:val="18"/>
          <w:lang w:eastAsia="en-GB"/>
          <w14:ligatures w14:val="none"/>
        </w:rPr>
        <w:t xml:space="preserve"> For R0 = 2.5, the impact of </w:t>
      </w:r>
      <w:r w:rsidR="00993E29">
        <w:rPr>
          <w:rFonts w:ascii="Roboto" w:eastAsia="Times New Roman" w:hAnsi="Roboto" w:cs="Times New Roman"/>
          <w:color w:val="031D39"/>
          <w:spacing w:val="3"/>
          <w:kern w:val="0"/>
          <w:sz w:val="18"/>
          <w:szCs w:val="18"/>
          <w:lang w:eastAsia="en-GB"/>
          <w14:ligatures w14:val="none"/>
        </w:rPr>
        <w:t xml:space="preserve">the rate of vaccination during the </w:t>
      </w:r>
      <w:r w:rsidR="00F0519E">
        <w:rPr>
          <w:rFonts w:ascii="Roboto" w:eastAsia="Times New Roman" w:hAnsi="Roboto" w:cs="Times New Roman"/>
          <w:color w:val="031D39"/>
          <w:spacing w:val="3"/>
          <w:kern w:val="0"/>
          <w:sz w:val="18"/>
          <w:szCs w:val="18"/>
          <w:lang w:eastAsia="en-GB"/>
          <w14:ligatures w14:val="none"/>
        </w:rPr>
        <w:t xml:space="preserve">BPSV </w:t>
      </w:r>
      <w:r w:rsidR="00993E29">
        <w:rPr>
          <w:rFonts w:ascii="Roboto" w:eastAsia="Times New Roman" w:hAnsi="Roboto" w:cs="Times New Roman"/>
          <w:color w:val="031D39"/>
          <w:spacing w:val="3"/>
          <w:kern w:val="0"/>
          <w:sz w:val="18"/>
          <w:szCs w:val="18"/>
          <w:lang w:eastAsia="en-GB"/>
          <w14:ligatures w14:val="none"/>
        </w:rPr>
        <w:t xml:space="preserve">campaign </w:t>
      </w:r>
      <w:r w:rsidR="00F0519E">
        <w:rPr>
          <w:rFonts w:ascii="Roboto" w:eastAsia="Times New Roman" w:hAnsi="Roboto" w:cs="Times New Roman"/>
          <w:color w:val="031D39"/>
          <w:spacing w:val="3"/>
          <w:kern w:val="0"/>
          <w:sz w:val="18"/>
          <w:szCs w:val="18"/>
          <w:lang w:eastAsia="en-GB"/>
          <w14:ligatures w14:val="none"/>
        </w:rPr>
        <w:t>(and the associated</w:t>
      </w:r>
      <w:r w:rsidR="00993E29">
        <w:rPr>
          <w:rFonts w:ascii="Roboto" w:eastAsia="Times New Roman" w:hAnsi="Roboto" w:cs="Times New Roman"/>
          <w:color w:val="031D39"/>
          <w:spacing w:val="3"/>
          <w:kern w:val="0"/>
          <w:sz w:val="18"/>
          <w:szCs w:val="18"/>
          <w:lang w:eastAsia="en-GB"/>
          <w14:ligatures w14:val="none"/>
        </w:rPr>
        <w:t xml:space="preserve"> time taken to vaccinate all eligible and willing individuals</w:t>
      </w:r>
      <w:r w:rsidR="00F0519E">
        <w:rPr>
          <w:rFonts w:ascii="Roboto" w:eastAsia="Times New Roman" w:hAnsi="Roboto" w:cs="Times New Roman"/>
          <w:color w:val="031D39"/>
          <w:spacing w:val="3"/>
          <w:kern w:val="0"/>
          <w:sz w:val="18"/>
          <w:szCs w:val="18"/>
          <w:lang w:eastAsia="en-GB"/>
          <w14:ligatures w14:val="none"/>
        </w:rPr>
        <w:t>) on the number of deaths averted per 1,000 population. Colours indicate the NPI scenario considered.</w:t>
      </w:r>
    </w:p>
    <w:p w14:paraId="079CE4FD" w14:textId="77777777" w:rsidR="002D31F7" w:rsidRDefault="002D31F7" w:rsidP="00861F12">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p>
    <w:p w14:paraId="1D47FF64" w14:textId="77777777" w:rsidR="00C447EA" w:rsidRDefault="00C447EA">
      <w:pPr>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br w:type="page"/>
      </w:r>
    </w:p>
    <w:p w14:paraId="140B370B" w14:textId="77777777" w:rsidR="00861F12" w:rsidRDefault="00861F12"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4FC63D82" w14:textId="77777777" w:rsidR="00C5635A" w:rsidRDefault="00C5635A"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4C877DA6" w14:textId="77777777" w:rsidR="002E394F" w:rsidRDefault="002E394F"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72776F53" w14:textId="77777777" w:rsidR="002E394F" w:rsidRDefault="002E394F"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17C56AFA" w14:textId="77777777" w:rsidR="002E394F" w:rsidRDefault="002E394F"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4223EEF8" w14:textId="77777777" w:rsidR="00C5635A" w:rsidRDefault="00C5635A"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10C0F2D9" w14:textId="77777777" w:rsidR="00FB4287" w:rsidRDefault="00FB4287"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28220BFB" w14:textId="2B844954" w:rsidR="006A1799" w:rsidRPr="008E0F2D" w:rsidRDefault="009D4340" w:rsidP="00AC0758">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noProof/>
        </w:rPr>
        <w:drawing>
          <wp:inline distT="0" distB="0" distL="0" distR="0" wp14:anchorId="0CFDE732" wp14:editId="60F3986D">
            <wp:extent cx="5731510" cy="3751580"/>
            <wp:effectExtent l="0" t="0" r="2540" b="1270"/>
            <wp:docPr id="1795250772"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250772" name="Picture 1" descr="A graph of different colored lines&#10;&#10;Description automatically generated with medium confidence"/>
                    <pic:cNvPicPr/>
                  </pic:nvPicPr>
                  <pic:blipFill>
                    <a:blip r:embed="rId16"/>
                    <a:stretch>
                      <a:fillRect/>
                    </a:stretch>
                  </pic:blipFill>
                  <pic:spPr>
                    <a:xfrm>
                      <a:off x="0" y="0"/>
                      <a:ext cx="5731510" cy="3751580"/>
                    </a:xfrm>
                    <a:prstGeom prst="rect">
                      <a:avLst/>
                    </a:prstGeom>
                  </pic:spPr>
                </pic:pic>
              </a:graphicData>
            </a:graphic>
          </wp:inline>
        </w:drawing>
      </w:r>
    </w:p>
    <w:p w14:paraId="36F0955C" w14:textId="29B8BCCD" w:rsidR="001324D4" w:rsidRPr="00CB75E4" w:rsidRDefault="00D871AB" w:rsidP="00A05B8A">
      <w:pPr>
        <w:jc w:val="both"/>
      </w:pPr>
      <w:r w:rsidRPr="00BC5BF6">
        <w:rPr>
          <w:rFonts w:ascii="Roboto" w:eastAsia="Times New Roman" w:hAnsi="Roboto" w:cs="Times New Roman"/>
          <w:b/>
          <w:bCs/>
          <w:color w:val="031D39"/>
          <w:spacing w:val="3"/>
          <w:kern w:val="0"/>
          <w:sz w:val="20"/>
          <w:szCs w:val="20"/>
          <w:lang w:eastAsia="en-GB"/>
          <w14:ligatures w14:val="none"/>
        </w:rPr>
        <w:t>Figure 5</w:t>
      </w:r>
      <w:r w:rsidR="00BC5BF6">
        <w:rPr>
          <w:rFonts w:ascii="Roboto" w:eastAsia="Times New Roman" w:hAnsi="Roboto" w:cs="Times New Roman"/>
          <w:b/>
          <w:bCs/>
          <w:color w:val="031D39"/>
          <w:spacing w:val="3"/>
          <w:kern w:val="0"/>
          <w:sz w:val="20"/>
          <w:szCs w:val="20"/>
          <w:lang w:eastAsia="en-GB"/>
          <w14:ligatures w14:val="none"/>
        </w:rPr>
        <w:t xml:space="preserve">: The </w:t>
      </w:r>
      <w:r w:rsidR="00647290">
        <w:rPr>
          <w:rFonts w:ascii="Roboto" w:eastAsia="Times New Roman" w:hAnsi="Roboto" w:cs="Times New Roman"/>
          <w:b/>
          <w:bCs/>
          <w:color w:val="031D39"/>
          <w:spacing w:val="3"/>
          <w:kern w:val="0"/>
          <w:sz w:val="20"/>
          <w:szCs w:val="20"/>
          <w:lang w:eastAsia="en-GB"/>
          <w14:ligatures w14:val="none"/>
        </w:rPr>
        <w:t>i</w:t>
      </w:r>
      <w:r w:rsidR="00BC5BF6">
        <w:rPr>
          <w:rFonts w:ascii="Roboto" w:eastAsia="Times New Roman" w:hAnsi="Roboto" w:cs="Times New Roman"/>
          <w:b/>
          <w:bCs/>
          <w:color w:val="031D39"/>
          <w:spacing w:val="3"/>
          <w:kern w:val="0"/>
          <w:sz w:val="20"/>
          <w:szCs w:val="20"/>
          <w:lang w:eastAsia="en-GB"/>
          <w14:ligatures w14:val="none"/>
        </w:rPr>
        <w:t>mpact of BPSV vaccination campaign dynamics and disease-specific vaccine development timelines on BPSV impact.</w:t>
      </w:r>
      <w:r w:rsidR="00742FCA">
        <w:rPr>
          <w:rFonts w:ascii="Roboto" w:eastAsia="Times New Roman" w:hAnsi="Roboto" w:cs="Times New Roman"/>
          <w:b/>
          <w:bCs/>
          <w:color w:val="031D39"/>
          <w:spacing w:val="3"/>
          <w:kern w:val="0"/>
          <w:sz w:val="20"/>
          <w:szCs w:val="20"/>
          <w:lang w:eastAsia="en-GB"/>
          <w14:ligatures w14:val="none"/>
        </w:rPr>
        <w:t xml:space="preserve"> </w:t>
      </w:r>
      <w:r w:rsidR="009C049F">
        <w:rPr>
          <w:rFonts w:ascii="Roboto" w:eastAsia="Times New Roman" w:hAnsi="Roboto" w:cs="Times New Roman"/>
          <w:color w:val="031D39"/>
          <w:spacing w:val="3"/>
          <w:kern w:val="0"/>
          <w:sz w:val="18"/>
          <w:szCs w:val="18"/>
          <w:lang w:eastAsia="en-GB"/>
          <w14:ligatures w14:val="none"/>
        </w:rPr>
        <w:t>S</w:t>
      </w:r>
      <w:r w:rsidR="00CC4EED">
        <w:rPr>
          <w:rFonts w:ascii="Roboto" w:eastAsia="Times New Roman" w:hAnsi="Roboto" w:cs="Times New Roman"/>
          <w:color w:val="031D39"/>
          <w:spacing w:val="3"/>
          <w:kern w:val="0"/>
          <w:sz w:val="18"/>
          <w:szCs w:val="18"/>
          <w:lang w:eastAsia="en-GB"/>
          <w14:ligatures w14:val="none"/>
        </w:rPr>
        <w:t xml:space="preserve">ensitivity analyses were carried out explore the effect of variation in the time-to-development of a disease-specific vaccine on BPSV impact. </w:t>
      </w:r>
      <w:r w:rsidR="00A5235C">
        <w:rPr>
          <w:rFonts w:ascii="Roboto" w:eastAsia="Times New Roman" w:hAnsi="Roboto" w:cs="Times New Roman"/>
          <w:b/>
          <w:bCs/>
          <w:color w:val="031D39"/>
          <w:spacing w:val="3"/>
          <w:kern w:val="0"/>
          <w:sz w:val="18"/>
          <w:szCs w:val="18"/>
          <w:lang w:eastAsia="en-GB"/>
          <w14:ligatures w14:val="none"/>
        </w:rPr>
        <w:t>(A)</w:t>
      </w:r>
      <w:r w:rsidR="00A5235C">
        <w:rPr>
          <w:rFonts w:ascii="Roboto" w:eastAsia="Times New Roman" w:hAnsi="Roboto" w:cs="Times New Roman"/>
          <w:color w:val="031D39"/>
          <w:spacing w:val="3"/>
          <w:kern w:val="0"/>
          <w:sz w:val="18"/>
          <w:szCs w:val="18"/>
          <w:lang w:eastAsia="en-GB"/>
          <w14:ligatures w14:val="none"/>
        </w:rPr>
        <w:t xml:space="preserve"> Deaths averted by </w:t>
      </w:r>
      <w:r w:rsidR="00CC4EED">
        <w:rPr>
          <w:rFonts w:ascii="Roboto" w:eastAsia="Times New Roman" w:hAnsi="Roboto" w:cs="Times New Roman"/>
          <w:color w:val="031D39"/>
          <w:spacing w:val="3"/>
          <w:kern w:val="0"/>
          <w:sz w:val="18"/>
          <w:szCs w:val="18"/>
          <w:lang w:eastAsia="en-GB"/>
          <w14:ligatures w14:val="none"/>
        </w:rPr>
        <w:t xml:space="preserve">the </w:t>
      </w:r>
      <w:r w:rsidR="00A5235C">
        <w:rPr>
          <w:rFonts w:ascii="Roboto" w:eastAsia="Times New Roman" w:hAnsi="Roboto" w:cs="Times New Roman"/>
          <w:color w:val="031D39"/>
          <w:spacing w:val="3"/>
          <w:kern w:val="0"/>
          <w:sz w:val="18"/>
          <w:szCs w:val="18"/>
          <w:lang w:eastAsia="en-GB"/>
          <w14:ligatures w14:val="none"/>
        </w:rPr>
        <w:t xml:space="preserve">BPSV </w:t>
      </w:r>
      <w:r w:rsidR="00CC4EED">
        <w:rPr>
          <w:rFonts w:ascii="Roboto" w:eastAsia="Times New Roman" w:hAnsi="Roboto" w:cs="Times New Roman"/>
          <w:color w:val="031D39"/>
          <w:spacing w:val="3"/>
          <w:kern w:val="0"/>
          <w:sz w:val="18"/>
          <w:szCs w:val="18"/>
          <w:lang w:eastAsia="en-GB"/>
          <w14:ligatures w14:val="none"/>
        </w:rPr>
        <w:t xml:space="preserve">per 1,000 population and the time taken to develop the disease-specific alternative vaccine. Lines are coloured according to the NPI scenario being considered, with pink indicating minimal NPIs, orange moderate and blue stringent NPIs. Simulation results for 3 different R0 scenarios are shown, with each set of scenarios for a particular R0 enclosed by the grey ribbon. </w:t>
      </w:r>
      <w:r w:rsidR="00CC4EED" w:rsidRPr="00CC4EED">
        <w:rPr>
          <w:rFonts w:ascii="Roboto" w:eastAsia="Times New Roman" w:hAnsi="Roboto" w:cs="Times New Roman"/>
          <w:b/>
          <w:bCs/>
          <w:color w:val="031D39"/>
          <w:spacing w:val="3"/>
          <w:kern w:val="0"/>
          <w:sz w:val="18"/>
          <w:szCs w:val="18"/>
          <w:lang w:eastAsia="en-GB"/>
          <w14:ligatures w14:val="none"/>
        </w:rPr>
        <w:t>(B</w:t>
      </w:r>
      <w:r w:rsidR="003B4851">
        <w:rPr>
          <w:rFonts w:ascii="Roboto" w:eastAsia="Times New Roman" w:hAnsi="Roboto" w:cs="Times New Roman"/>
          <w:b/>
          <w:bCs/>
          <w:color w:val="031D39"/>
          <w:spacing w:val="3"/>
          <w:kern w:val="0"/>
          <w:sz w:val="18"/>
          <w:szCs w:val="18"/>
          <w:lang w:eastAsia="en-GB"/>
          <w14:ligatures w14:val="none"/>
        </w:rPr>
        <w:t>)</w:t>
      </w:r>
      <w:r w:rsidR="003B4851">
        <w:rPr>
          <w:rFonts w:ascii="Roboto" w:eastAsia="Times New Roman" w:hAnsi="Roboto" w:cs="Times New Roman"/>
          <w:color w:val="031D39"/>
          <w:spacing w:val="3"/>
          <w:kern w:val="0"/>
          <w:sz w:val="18"/>
          <w:szCs w:val="18"/>
          <w:lang w:eastAsia="en-GB"/>
          <w14:ligatures w14:val="none"/>
        </w:rPr>
        <w:t xml:space="preserve"> </w:t>
      </w:r>
      <w:r w:rsidR="00411F3F">
        <w:rPr>
          <w:rFonts w:ascii="Roboto" w:eastAsia="Times New Roman" w:hAnsi="Roboto" w:cs="Times New Roman"/>
          <w:color w:val="031D39"/>
          <w:spacing w:val="3"/>
          <w:kern w:val="0"/>
          <w:sz w:val="18"/>
          <w:szCs w:val="18"/>
          <w:lang w:eastAsia="en-GB"/>
          <w14:ligatures w14:val="none"/>
        </w:rPr>
        <w:t>The delay (in days) between the first country in the world (</w:t>
      </w:r>
      <w:r w:rsidR="00411F3F" w:rsidRPr="00AE5494">
        <w:rPr>
          <w:rFonts w:ascii="Roboto" w:eastAsia="Times New Roman" w:hAnsi="Roboto" w:cs="Times New Roman"/>
          <w:color w:val="031D39"/>
          <w:spacing w:val="3"/>
          <w:kern w:val="0"/>
          <w:sz w:val="18"/>
          <w:szCs w:val="18"/>
          <w:highlight w:val="yellow"/>
          <w:lang w:eastAsia="en-GB"/>
          <w14:ligatures w14:val="none"/>
        </w:rPr>
        <w:t>_____</w:t>
      </w:r>
      <w:r w:rsidR="00411F3F">
        <w:rPr>
          <w:rFonts w:ascii="Roboto" w:eastAsia="Times New Roman" w:hAnsi="Roboto" w:cs="Times New Roman"/>
          <w:color w:val="031D39"/>
          <w:spacing w:val="3"/>
          <w:kern w:val="0"/>
          <w:sz w:val="18"/>
          <w:szCs w:val="18"/>
          <w:lang w:eastAsia="en-GB"/>
          <w14:ligatures w14:val="none"/>
        </w:rPr>
        <w:t>) achieving 1% of their population vaccinated and other countries achieving this same milestone. Individual c</w:t>
      </w:r>
      <w:r w:rsidR="00473E8E">
        <w:rPr>
          <w:rFonts w:ascii="Roboto" w:eastAsia="Times New Roman" w:hAnsi="Roboto" w:cs="Times New Roman"/>
          <w:color w:val="031D39"/>
          <w:spacing w:val="3"/>
          <w:kern w:val="0"/>
          <w:sz w:val="18"/>
          <w:szCs w:val="18"/>
          <w:lang w:eastAsia="en-GB"/>
          <w14:ligatures w14:val="none"/>
        </w:rPr>
        <w:t xml:space="preserve">oloured points are </w:t>
      </w:r>
      <w:r w:rsidR="00411F3F">
        <w:rPr>
          <w:rFonts w:ascii="Roboto" w:eastAsia="Times New Roman" w:hAnsi="Roboto" w:cs="Times New Roman"/>
          <w:color w:val="031D39"/>
          <w:spacing w:val="3"/>
          <w:kern w:val="0"/>
          <w:sz w:val="18"/>
          <w:szCs w:val="18"/>
          <w:lang w:eastAsia="en-GB"/>
          <w14:ligatures w14:val="none"/>
        </w:rPr>
        <w:t xml:space="preserve">specific </w:t>
      </w:r>
      <w:r w:rsidR="00473E8E">
        <w:rPr>
          <w:rFonts w:ascii="Roboto" w:eastAsia="Times New Roman" w:hAnsi="Roboto" w:cs="Times New Roman"/>
          <w:color w:val="031D39"/>
          <w:spacing w:val="3"/>
          <w:kern w:val="0"/>
          <w:sz w:val="18"/>
          <w:szCs w:val="18"/>
          <w:lang w:eastAsia="en-GB"/>
          <w14:ligatures w14:val="none"/>
        </w:rPr>
        <w:t xml:space="preserve">countries, coloured by continent and with each boxplot summarising the distribution of delays for all countries </w:t>
      </w:r>
      <w:r w:rsidR="00F7577C">
        <w:rPr>
          <w:rFonts w:ascii="Roboto" w:eastAsia="Times New Roman" w:hAnsi="Roboto" w:cs="Times New Roman"/>
          <w:color w:val="031D39"/>
          <w:spacing w:val="3"/>
          <w:kern w:val="0"/>
          <w:sz w:val="18"/>
          <w:szCs w:val="18"/>
          <w:lang w:eastAsia="en-GB"/>
          <w14:ligatures w14:val="none"/>
        </w:rPr>
        <w:t xml:space="preserve">belonging to </w:t>
      </w:r>
      <w:r w:rsidR="00473E8E">
        <w:rPr>
          <w:rFonts w:ascii="Roboto" w:eastAsia="Times New Roman" w:hAnsi="Roboto" w:cs="Times New Roman"/>
          <w:color w:val="031D39"/>
          <w:spacing w:val="3"/>
          <w:kern w:val="0"/>
          <w:sz w:val="18"/>
          <w:szCs w:val="18"/>
          <w:lang w:eastAsia="en-GB"/>
          <w14:ligatures w14:val="none"/>
        </w:rPr>
        <w:t xml:space="preserve">a particular continent. </w:t>
      </w:r>
      <w:r w:rsidR="00144764">
        <w:rPr>
          <w:rFonts w:ascii="Roboto" w:eastAsia="Times New Roman" w:hAnsi="Roboto" w:cs="Times New Roman"/>
          <w:b/>
          <w:bCs/>
          <w:color w:val="031D39"/>
          <w:spacing w:val="3"/>
          <w:kern w:val="0"/>
          <w:sz w:val="18"/>
          <w:szCs w:val="18"/>
          <w:lang w:eastAsia="en-GB"/>
          <w14:ligatures w14:val="none"/>
        </w:rPr>
        <w:t>(</w:t>
      </w:r>
      <w:r w:rsidR="00A05B8A">
        <w:rPr>
          <w:rFonts w:ascii="Roboto" w:eastAsia="Times New Roman" w:hAnsi="Roboto" w:cs="Times New Roman"/>
          <w:b/>
          <w:bCs/>
          <w:color w:val="031D39"/>
          <w:spacing w:val="3"/>
          <w:kern w:val="0"/>
          <w:sz w:val="18"/>
          <w:szCs w:val="18"/>
          <w:lang w:eastAsia="en-GB"/>
          <w14:ligatures w14:val="none"/>
        </w:rPr>
        <w:t>C</w:t>
      </w:r>
      <w:r w:rsidR="00144764">
        <w:rPr>
          <w:rFonts w:ascii="Roboto" w:eastAsia="Times New Roman" w:hAnsi="Roboto" w:cs="Times New Roman"/>
          <w:b/>
          <w:bCs/>
          <w:color w:val="031D39"/>
          <w:spacing w:val="3"/>
          <w:kern w:val="0"/>
          <w:sz w:val="18"/>
          <w:szCs w:val="18"/>
          <w:lang w:eastAsia="en-GB"/>
          <w14:ligatures w14:val="none"/>
        </w:rPr>
        <w:t xml:space="preserve">) </w:t>
      </w:r>
      <w:r w:rsidR="00742E3B" w:rsidRPr="00742E3B">
        <w:rPr>
          <w:rFonts w:ascii="Roboto" w:eastAsia="Times New Roman" w:hAnsi="Roboto" w:cs="Times New Roman"/>
          <w:color w:val="031D39"/>
          <w:spacing w:val="3"/>
          <w:kern w:val="0"/>
          <w:sz w:val="18"/>
          <w:szCs w:val="18"/>
          <w:lang w:eastAsia="en-GB"/>
          <w14:ligatures w14:val="none"/>
        </w:rPr>
        <w:t>Impact</w:t>
      </w:r>
      <w:r w:rsidR="00742E3B">
        <w:rPr>
          <w:rFonts w:ascii="Roboto" w:eastAsia="Times New Roman" w:hAnsi="Roboto" w:cs="Times New Roman"/>
          <w:color w:val="031D39"/>
          <w:spacing w:val="3"/>
          <w:kern w:val="0"/>
          <w:sz w:val="18"/>
          <w:szCs w:val="18"/>
          <w:lang w:eastAsia="en-GB"/>
          <w14:ligatures w14:val="none"/>
        </w:rPr>
        <w:t xml:space="preserve"> of </w:t>
      </w:r>
      <w:r w:rsidR="00A05B8A">
        <w:rPr>
          <w:rFonts w:ascii="Roboto" w:eastAsia="Times New Roman" w:hAnsi="Roboto" w:cs="Times New Roman"/>
          <w:color w:val="031D39"/>
          <w:spacing w:val="3"/>
          <w:kern w:val="0"/>
          <w:sz w:val="18"/>
          <w:szCs w:val="18"/>
          <w:lang w:eastAsia="en-GB"/>
          <w14:ligatures w14:val="none"/>
        </w:rPr>
        <w:t xml:space="preserve">delays to BPSV access on deaths averted </w:t>
      </w:r>
      <w:r w:rsidR="00742E3B">
        <w:rPr>
          <w:rFonts w:ascii="Roboto" w:eastAsia="Times New Roman" w:hAnsi="Roboto" w:cs="Times New Roman"/>
          <w:color w:val="031D39"/>
          <w:spacing w:val="3"/>
          <w:kern w:val="0"/>
          <w:sz w:val="18"/>
          <w:szCs w:val="18"/>
          <w:lang w:eastAsia="en-GB"/>
          <w14:ligatures w14:val="none"/>
        </w:rPr>
        <w:t>per 1,000 population</w:t>
      </w:r>
      <w:r w:rsidR="00A05B8A">
        <w:rPr>
          <w:rFonts w:ascii="Roboto" w:eastAsia="Times New Roman" w:hAnsi="Roboto" w:cs="Times New Roman"/>
          <w:color w:val="031D39"/>
          <w:spacing w:val="3"/>
          <w:kern w:val="0"/>
          <w:sz w:val="18"/>
          <w:szCs w:val="18"/>
          <w:lang w:eastAsia="en-GB"/>
          <w14:ligatures w14:val="none"/>
        </w:rPr>
        <w:t xml:space="preserve">. Scenarios shown are for R0 = 2.5 and bars are shaded according to continent, with the delay to disease-specific vaccine access derived for each continent from the results in </w:t>
      </w:r>
      <w:r w:rsidR="00A05B8A">
        <w:rPr>
          <w:rFonts w:ascii="Roboto" w:eastAsia="Times New Roman" w:hAnsi="Roboto" w:cs="Times New Roman"/>
          <w:b/>
          <w:bCs/>
          <w:color w:val="031D39"/>
          <w:spacing w:val="3"/>
          <w:kern w:val="0"/>
          <w:sz w:val="18"/>
          <w:szCs w:val="18"/>
          <w:lang w:eastAsia="en-GB"/>
          <w14:ligatures w14:val="none"/>
        </w:rPr>
        <w:t>(B)</w:t>
      </w:r>
      <w:r w:rsidR="00A05B8A">
        <w:rPr>
          <w:rFonts w:ascii="Roboto" w:eastAsia="Times New Roman" w:hAnsi="Roboto" w:cs="Times New Roman"/>
          <w:color w:val="031D39"/>
          <w:spacing w:val="3"/>
          <w:kern w:val="0"/>
          <w:sz w:val="18"/>
          <w:szCs w:val="18"/>
          <w:lang w:eastAsia="en-GB"/>
          <w14:ligatures w14:val="none"/>
        </w:rPr>
        <w:t xml:space="preserve">. </w:t>
      </w:r>
    </w:p>
    <w:p w14:paraId="410FBF75" w14:textId="77777777" w:rsidR="00BC5BF6" w:rsidRDefault="00BC5BF6">
      <w:pPr>
        <w:rPr>
          <w:rFonts w:ascii="Roboto" w:eastAsia="Times New Roman" w:hAnsi="Roboto" w:cs="Times New Roman"/>
          <w:b/>
          <w:bCs/>
          <w:color w:val="031D39"/>
          <w:spacing w:val="3"/>
          <w:kern w:val="0"/>
          <w:sz w:val="20"/>
          <w:szCs w:val="20"/>
          <w:lang w:eastAsia="en-GB"/>
          <w14:ligatures w14:val="none"/>
        </w:rPr>
      </w:pPr>
    </w:p>
    <w:p w14:paraId="0DD45FD3" w14:textId="77777777" w:rsidR="00CC6C91" w:rsidRDefault="00CC6C91">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p w14:paraId="152DA52E" w14:textId="77777777" w:rsidR="00CC6C91" w:rsidRDefault="00CC6C91">
      <w:pPr>
        <w:rPr>
          <w:rFonts w:ascii="Roboto" w:eastAsia="Times New Roman" w:hAnsi="Roboto" w:cs="Times New Roman"/>
          <w:b/>
          <w:bCs/>
          <w:color w:val="031D39"/>
          <w:spacing w:val="3"/>
          <w:kern w:val="0"/>
          <w:sz w:val="24"/>
          <w:szCs w:val="24"/>
          <w:lang w:eastAsia="en-GB"/>
          <w14:ligatures w14:val="none"/>
        </w:rPr>
      </w:pPr>
    </w:p>
    <w:p w14:paraId="4AD0EC6F" w14:textId="77777777" w:rsidR="00CC6C91" w:rsidRDefault="00CC6C91">
      <w:pPr>
        <w:rPr>
          <w:rFonts w:ascii="Roboto" w:eastAsia="Times New Roman" w:hAnsi="Roboto" w:cs="Times New Roman"/>
          <w:b/>
          <w:bCs/>
          <w:color w:val="031D39"/>
          <w:spacing w:val="3"/>
          <w:kern w:val="0"/>
          <w:sz w:val="24"/>
          <w:szCs w:val="24"/>
          <w:lang w:eastAsia="en-GB"/>
          <w14:ligatures w14:val="none"/>
        </w:rPr>
      </w:pPr>
    </w:p>
    <w:p w14:paraId="30141887" w14:textId="77777777" w:rsidR="00601304" w:rsidRDefault="00CC6C91">
      <w:pPr>
        <w:rPr>
          <w:rFonts w:ascii="Roboto" w:eastAsia="Times New Roman" w:hAnsi="Roboto" w:cs="Times New Roman"/>
          <w:b/>
          <w:bCs/>
          <w:color w:val="031D39"/>
          <w:spacing w:val="3"/>
          <w:kern w:val="0"/>
          <w:sz w:val="24"/>
          <w:szCs w:val="24"/>
          <w:lang w:eastAsia="en-GB"/>
          <w14:ligatures w14:val="none"/>
        </w:rPr>
      </w:pPr>
      <w:r w:rsidRPr="00CC6C91">
        <w:rPr>
          <w:rFonts w:ascii="Roboto" w:eastAsia="Times New Roman" w:hAnsi="Roboto" w:cs="Times New Roman"/>
          <w:b/>
          <w:bCs/>
          <w:noProof/>
          <w:color w:val="031D39"/>
          <w:spacing w:val="3"/>
          <w:kern w:val="0"/>
          <w:sz w:val="24"/>
          <w:szCs w:val="24"/>
          <w:lang w:eastAsia="en-GB"/>
          <w14:ligatures w14:val="none"/>
        </w:rPr>
        <w:drawing>
          <wp:inline distT="0" distB="0" distL="0" distR="0" wp14:anchorId="5C30BEDA" wp14:editId="6051D81C">
            <wp:extent cx="5731510" cy="5037455"/>
            <wp:effectExtent l="0" t="0" r="2540" b="0"/>
            <wp:docPr id="1896897902" name="Picture 1896897902" descr="A diagram of a graph&#10;&#10;Description automatically generated with medium confidence">
              <a:extLst xmlns:a="http://schemas.openxmlformats.org/drawingml/2006/main">
                <a:ext uri="{FF2B5EF4-FFF2-40B4-BE49-F238E27FC236}">
                  <a16:creationId xmlns:a16="http://schemas.microsoft.com/office/drawing/2014/main" id="{35B7AFDB-AF7D-0A63-9A6E-70510CEE38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897902" name="Picture 1896897902" descr="A diagram of a graph&#10;&#10;Description automatically generated with medium confidence">
                      <a:extLst>
                        <a:ext uri="{FF2B5EF4-FFF2-40B4-BE49-F238E27FC236}">
                          <a16:creationId xmlns:a16="http://schemas.microsoft.com/office/drawing/2014/main" id="{35B7AFDB-AF7D-0A63-9A6E-70510CEE3898}"/>
                        </a:ext>
                      </a:extLst>
                    </pic:cNvPr>
                    <pic:cNvPicPr>
                      <a:picLocks noChangeAspect="1"/>
                    </pic:cNvPicPr>
                  </pic:nvPicPr>
                  <pic:blipFill>
                    <a:blip r:embed="rId17"/>
                    <a:stretch>
                      <a:fillRect/>
                    </a:stretch>
                  </pic:blipFill>
                  <pic:spPr>
                    <a:xfrm>
                      <a:off x="0" y="0"/>
                      <a:ext cx="5731510" cy="5037455"/>
                    </a:xfrm>
                    <a:prstGeom prst="rect">
                      <a:avLst/>
                    </a:prstGeom>
                  </pic:spPr>
                </pic:pic>
              </a:graphicData>
            </a:graphic>
          </wp:inline>
        </w:drawing>
      </w:r>
    </w:p>
    <w:p w14:paraId="0A003078" w14:textId="0F7EC8D9" w:rsidR="00DF156D" w:rsidRPr="006E213B" w:rsidRDefault="00601304" w:rsidP="00DF156D">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20"/>
      <w:r w:rsidRPr="006E213B">
        <w:rPr>
          <w:rFonts w:ascii="Roboto" w:eastAsia="Times New Roman" w:hAnsi="Roboto" w:cs="Times New Roman"/>
          <w:b/>
          <w:bCs/>
          <w:color w:val="031D39"/>
          <w:spacing w:val="3"/>
          <w:kern w:val="0"/>
          <w:sz w:val="20"/>
          <w:szCs w:val="20"/>
          <w:lang w:eastAsia="en-GB"/>
          <w14:ligatures w14:val="none"/>
        </w:rPr>
        <w:t xml:space="preserve">Figure </w:t>
      </w:r>
      <w:commentRangeEnd w:id="20"/>
      <w:r w:rsidR="006D33A3" w:rsidRPr="006E213B">
        <w:rPr>
          <w:rStyle w:val="CommentReference"/>
          <w:rFonts w:ascii="Roboto" w:hAnsi="Roboto"/>
          <w:sz w:val="20"/>
          <w:szCs w:val="20"/>
        </w:rPr>
        <w:commentReference w:id="20"/>
      </w:r>
      <w:commentRangeStart w:id="21"/>
      <w:r w:rsidRPr="006E213B">
        <w:rPr>
          <w:rFonts w:ascii="Roboto" w:eastAsia="Times New Roman" w:hAnsi="Roboto" w:cs="Times New Roman"/>
          <w:b/>
          <w:bCs/>
          <w:color w:val="031D39"/>
          <w:spacing w:val="3"/>
          <w:kern w:val="0"/>
          <w:sz w:val="20"/>
          <w:szCs w:val="20"/>
          <w:lang w:eastAsia="en-GB"/>
          <w14:ligatures w14:val="none"/>
        </w:rPr>
        <w:t>6</w:t>
      </w:r>
      <w:commentRangeEnd w:id="21"/>
      <w:r w:rsidR="00DF156D" w:rsidRPr="006E213B">
        <w:rPr>
          <w:rStyle w:val="CommentReference"/>
          <w:rFonts w:ascii="Roboto" w:hAnsi="Roboto"/>
          <w:sz w:val="20"/>
          <w:szCs w:val="20"/>
        </w:rPr>
        <w:commentReference w:id="21"/>
      </w:r>
      <w:r w:rsidR="00DF156D" w:rsidRPr="006E213B">
        <w:rPr>
          <w:rFonts w:ascii="Roboto" w:eastAsia="Times New Roman" w:hAnsi="Roboto" w:cs="Times New Roman"/>
          <w:b/>
          <w:bCs/>
          <w:color w:val="031D39"/>
          <w:spacing w:val="3"/>
          <w:kern w:val="0"/>
          <w:sz w:val="20"/>
          <w:szCs w:val="20"/>
          <w:lang w:eastAsia="en-GB"/>
          <w14:ligatures w14:val="none"/>
        </w:rPr>
        <w:t>:</w:t>
      </w:r>
      <w:r w:rsidR="00462D8C" w:rsidRPr="006E213B">
        <w:rPr>
          <w:rFonts w:ascii="Roboto" w:eastAsia="Times New Roman" w:hAnsi="Roboto" w:cs="Times New Roman"/>
          <w:b/>
          <w:bCs/>
          <w:color w:val="031D39"/>
          <w:spacing w:val="3"/>
          <w:kern w:val="0"/>
          <w:sz w:val="20"/>
          <w:szCs w:val="20"/>
          <w:lang w:eastAsia="en-GB"/>
          <w14:ligatures w14:val="none"/>
        </w:rPr>
        <w:t xml:space="preserve"> </w:t>
      </w:r>
      <w:commentRangeStart w:id="22"/>
      <w:r w:rsidR="00DF156D" w:rsidRPr="006E213B">
        <w:rPr>
          <w:rFonts w:ascii="Roboto" w:eastAsia="Times New Roman" w:hAnsi="Roboto" w:cs="Times New Roman"/>
          <w:b/>
          <w:bCs/>
          <w:color w:val="031D39"/>
          <w:spacing w:val="3"/>
          <w:kern w:val="0"/>
          <w:sz w:val="20"/>
          <w:szCs w:val="20"/>
          <w:lang w:eastAsia="en-GB"/>
          <w14:ligatures w14:val="none"/>
        </w:rPr>
        <w:t xml:space="preserve">BPSV </w:t>
      </w:r>
      <w:commentRangeEnd w:id="22"/>
      <w:r w:rsidR="00DF156D" w:rsidRPr="006E213B">
        <w:rPr>
          <w:rStyle w:val="CommentReference"/>
          <w:rFonts w:ascii="Roboto" w:hAnsi="Roboto"/>
          <w:sz w:val="20"/>
          <w:szCs w:val="20"/>
        </w:rPr>
        <w:commentReference w:id="22"/>
      </w:r>
      <w:r w:rsidR="00DF156D" w:rsidRPr="006E213B">
        <w:rPr>
          <w:rFonts w:ascii="Roboto" w:eastAsia="Times New Roman" w:hAnsi="Roboto" w:cs="Times New Roman"/>
          <w:b/>
          <w:bCs/>
          <w:color w:val="031D39"/>
          <w:spacing w:val="3"/>
          <w:kern w:val="0"/>
          <w:sz w:val="20"/>
          <w:szCs w:val="20"/>
          <w:lang w:eastAsia="en-GB"/>
          <w14:ligatures w14:val="none"/>
        </w:rPr>
        <w:t xml:space="preserve">impact is shaped by the sensitivity of </w:t>
      </w:r>
      <w:r w:rsidR="00462D8C" w:rsidRPr="006E213B">
        <w:rPr>
          <w:rFonts w:ascii="Roboto" w:eastAsia="Times New Roman" w:hAnsi="Roboto" w:cs="Times New Roman"/>
          <w:b/>
          <w:bCs/>
          <w:color w:val="031D39"/>
          <w:spacing w:val="3"/>
          <w:kern w:val="0"/>
          <w:sz w:val="20"/>
          <w:szCs w:val="20"/>
          <w:lang w:eastAsia="en-GB"/>
          <w14:ligatures w14:val="none"/>
        </w:rPr>
        <w:t xml:space="preserve">novel pathogen </w:t>
      </w:r>
      <w:r w:rsidR="00DF156D" w:rsidRPr="006E213B">
        <w:rPr>
          <w:rFonts w:ascii="Roboto" w:eastAsia="Times New Roman" w:hAnsi="Roboto" w:cs="Times New Roman"/>
          <w:b/>
          <w:bCs/>
          <w:color w:val="031D39"/>
          <w:spacing w:val="3"/>
          <w:kern w:val="0"/>
          <w:sz w:val="20"/>
          <w:szCs w:val="20"/>
          <w:lang w:eastAsia="en-GB"/>
          <w14:ligatures w14:val="none"/>
        </w:rPr>
        <w:t>surveillance</w:t>
      </w:r>
      <w:r w:rsidR="00462D8C" w:rsidRPr="006E213B">
        <w:rPr>
          <w:rFonts w:ascii="Roboto" w:eastAsia="Times New Roman" w:hAnsi="Roboto" w:cs="Times New Roman"/>
          <w:b/>
          <w:bCs/>
          <w:color w:val="031D39"/>
          <w:spacing w:val="3"/>
          <w:kern w:val="0"/>
          <w:sz w:val="20"/>
          <w:szCs w:val="20"/>
          <w:lang w:eastAsia="en-GB"/>
          <w14:ligatures w14:val="none"/>
        </w:rPr>
        <w:t xml:space="preserve"> systems</w:t>
      </w:r>
      <w:r w:rsidR="00DF156D" w:rsidRPr="006E213B">
        <w:rPr>
          <w:rFonts w:ascii="Roboto" w:eastAsia="Times New Roman" w:hAnsi="Roboto" w:cs="Times New Roman"/>
          <w:b/>
          <w:bCs/>
          <w:color w:val="031D39"/>
          <w:spacing w:val="3"/>
          <w:kern w:val="0"/>
          <w:sz w:val="20"/>
          <w:szCs w:val="20"/>
          <w:lang w:eastAsia="en-GB"/>
          <w14:ligatures w14:val="none"/>
        </w:rPr>
        <w:t>.</w:t>
      </w:r>
    </w:p>
    <w:p w14:paraId="54432D91" w14:textId="11677B61" w:rsidR="00B26592" w:rsidRPr="00FF1BAE" w:rsidRDefault="00B26592" w:rsidP="00DD6355">
      <w:pPr>
        <w:jc w:val="both"/>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The timeliness of initiated BPSV campaigns (in both the “source country” where the novel pathogen emerges and “secondary countries” where epidemics are seeded via importations from the source country) is dependent on the sensitivity of infectious disease surveillance capabilities and how soon the novel pathogen can be detected following spillover. </w:t>
      </w:r>
      <w:r w:rsidRPr="006E213B">
        <w:rPr>
          <w:rFonts w:ascii="Roboto" w:eastAsia="Times New Roman" w:hAnsi="Roboto" w:cs="Times New Roman"/>
          <w:color w:val="031D39"/>
          <w:spacing w:val="3"/>
          <w:kern w:val="0"/>
          <w:sz w:val="18"/>
          <w:szCs w:val="18"/>
          <w:lang w:eastAsia="en-GB"/>
          <w14:ligatures w14:val="none"/>
        </w:rPr>
        <w:t>We carried out analyses exploring how the timeliness of novel pathogen detection in the country where the pathogen initially emerges influence</w:t>
      </w:r>
      <w:r>
        <w:rPr>
          <w:rFonts w:ascii="Roboto" w:eastAsia="Times New Roman" w:hAnsi="Roboto" w:cs="Times New Roman"/>
          <w:color w:val="031D39"/>
          <w:spacing w:val="3"/>
          <w:kern w:val="0"/>
          <w:sz w:val="18"/>
          <w:szCs w:val="18"/>
          <w:lang w:eastAsia="en-GB"/>
          <w14:ligatures w14:val="none"/>
        </w:rPr>
        <w:t>s</w:t>
      </w:r>
      <w:r w:rsidRPr="006E213B">
        <w:rPr>
          <w:rFonts w:ascii="Roboto" w:eastAsia="Times New Roman" w:hAnsi="Roboto" w:cs="Times New Roman"/>
          <w:color w:val="031D39"/>
          <w:spacing w:val="3"/>
          <w:kern w:val="0"/>
          <w:sz w:val="18"/>
          <w:szCs w:val="18"/>
          <w:lang w:eastAsia="en-GB"/>
          <w14:ligatures w14:val="none"/>
        </w:rPr>
        <w:t xml:space="preserve"> the </w:t>
      </w:r>
      <w:r>
        <w:rPr>
          <w:rFonts w:ascii="Roboto" w:eastAsia="Times New Roman" w:hAnsi="Roboto" w:cs="Times New Roman"/>
          <w:color w:val="031D39"/>
          <w:spacing w:val="3"/>
          <w:kern w:val="0"/>
          <w:sz w:val="18"/>
          <w:szCs w:val="18"/>
          <w:lang w:eastAsia="en-GB"/>
          <w14:ligatures w14:val="none"/>
        </w:rPr>
        <w:t xml:space="preserve">public health impact of the BPSV in both source and secondary countries; </w:t>
      </w:r>
      <w:r w:rsidR="005C7C83" w:rsidRPr="006E213B">
        <w:rPr>
          <w:rFonts w:ascii="Roboto" w:eastAsia="Times New Roman" w:hAnsi="Roboto" w:cs="Times New Roman"/>
          <w:color w:val="031D39"/>
          <w:spacing w:val="3"/>
          <w:kern w:val="0"/>
          <w:sz w:val="18"/>
          <w:szCs w:val="18"/>
          <w:lang w:eastAsia="en-GB"/>
          <w14:ligatures w14:val="none"/>
        </w:rPr>
        <w:t>specifically,</w:t>
      </w:r>
      <w:r w:rsidRPr="006E213B">
        <w:rPr>
          <w:rFonts w:ascii="Roboto" w:eastAsia="Times New Roman" w:hAnsi="Roboto" w:cs="Times New Roman"/>
          <w:color w:val="031D39"/>
          <w:spacing w:val="3"/>
          <w:kern w:val="0"/>
          <w:sz w:val="18"/>
          <w:szCs w:val="18"/>
          <w:lang w:eastAsia="en-GB"/>
          <w14:ligatures w14:val="none"/>
        </w:rPr>
        <w:t xml:space="preserve"> how the BPSV impact is influenced by the number of days that pathogen detection (in the source country) is ahead of importation to this secondary country</w:t>
      </w:r>
      <w:r w:rsidR="005C7C83">
        <w:rPr>
          <w:rFonts w:ascii="Roboto" w:eastAsia="Times New Roman" w:hAnsi="Roboto" w:cs="Times New Roman"/>
          <w:color w:val="031D39"/>
          <w:spacing w:val="3"/>
          <w:kern w:val="0"/>
          <w:sz w:val="18"/>
          <w:szCs w:val="18"/>
          <w:lang w:eastAsia="en-GB"/>
          <w14:ligatures w14:val="none"/>
        </w:rPr>
        <w:t xml:space="preserve">. </w:t>
      </w:r>
      <w:r w:rsidR="00E8395D">
        <w:rPr>
          <w:rFonts w:ascii="Roboto" w:eastAsia="Times New Roman" w:hAnsi="Roboto" w:cs="Times New Roman"/>
          <w:b/>
          <w:bCs/>
          <w:color w:val="031D39"/>
          <w:spacing w:val="3"/>
          <w:kern w:val="0"/>
          <w:sz w:val="18"/>
          <w:szCs w:val="18"/>
          <w:lang w:eastAsia="en-GB"/>
          <w14:ligatures w14:val="none"/>
        </w:rPr>
        <w:t xml:space="preserve">(A) </w:t>
      </w:r>
      <w:r w:rsidR="00E8395D" w:rsidRPr="00E8395D">
        <w:rPr>
          <w:rFonts w:ascii="Roboto" w:eastAsia="Times New Roman" w:hAnsi="Roboto" w:cs="Times New Roman"/>
          <w:color w:val="031D39"/>
          <w:spacing w:val="3"/>
          <w:kern w:val="0"/>
          <w:sz w:val="18"/>
          <w:szCs w:val="18"/>
          <w:lang w:eastAsia="en-GB"/>
          <w14:ligatures w14:val="none"/>
        </w:rPr>
        <w:t>Schemati</w:t>
      </w:r>
      <w:r w:rsidR="00E8395D">
        <w:rPr>
          <w:rFonts w:ascii="Roboto" w:eastAsia="Times New Roman" w:hAnsi="Roboto" w:cs="Times New Roman"/>
          <w:color w:val="031D39"/>
          <w:spacing w:val="3"/>
          <w:kern w:val="0"/>
          <w:sz w:val="18"/>
          <w:szCs w:val="18"/>
          <w:lang w:eastAsia="en-GB"/>
          <w14:ligatures w14:val="none"/>
        </w:rPr>
        <w:t xml:space="preserve">c timeline illustrating the distinction between source country and secondary countries. Here we illustrate two types of secondary countries – “early importers” where pathogen importation to the secondary country occurs before pathogen detection in the source country; and “late importers”, where pathogen importation occurs after detection in the source country. </w:t>
      </w:r>
      <w:r w:rsidR="00FF1BAE">
        <w:rPr>
          <w:rFonts w:ascii="Roboto" w:eastAsia="Times New Roman" w:hAnsi="Roboto" w:cs="Times New Roman"/>
          <w:b/>
          <w:bCs/>
          <w:color w:val="031D39"/>
          <w:spacing w:val="3"/>
          <w:kern w:val="0"/>
          <w:sz w:val="18"/>
          <w:szCs w:val="18"/>
          <w:lang w:eastAsia="en-GB"/>
          <w14:ligatures w14:val="none"/>
        </w:rPr>
        <w:t>(B)</w:t>
      </w:r>
      <w:r w:rsidR="00FF1BAE">
        <w:rPr>
          <w:rFonts w:ascii="Roboto" w:eastAsia="Times New Roman" w:hAnsi="Roboto" w:cs="Times New Roman"/>
          <w:color w:val="031D39"/>
          <w:spacing w:val="3"/>
          <w:kern w:val="0"/>
          <w:sz w:val="18"/>
          <w:szCs w:val="18"/>
          <w:lang w:eastAsia="en-GB"/>
          <w14:ligatures w14:val="none"/>
        </w:rPr>
        <w:t xml:space="preserve"> </w:t>
      </w:r>
      <w:r w:rsidR="00173F3D">
        <w:rPr>
          <w:rFonts w:ascii="Roboto" w:eastAsia="Times New Roman" w:hAnsi="Roboto" w:cs="Times New Roman"/>
          <w:color w:val="031D39"/>
          <w:spacing w:val="3"/>
          <w:kern w:val="0"/>
          <w:sz w:val="18"/>
          <w:szCs w:val="18"/>
          <w:lang w:eastAsia="en-GB"/>
          <w14:ligatures w14:val="none"/>
        </w:rPr>
        <w:t xml:space="preserve">Deaths averted by BPSV (y-axis) plotted against the number of days that pathogen detection in the source country is ahead of pathogen importation (to the secondary country). </w:t>
      </w:r>
      <w:r w:rsidR="00C7620C">
        <w:rPr>
          <w:rFonts w:ascii="Roboto" w:eastAsia="Times New Roman" w:hAnsi="Roboto" w:cs="Times New Roman"/>
          <w:color w:val="031D39"/>
          <w:spacing w:val="3"/>
          <w:kern w:val="0"/>
          <w:sz w:val="18"/>
          <w:szCs w:val="18"/>
          <w:lang w:eastAsia="en-GB"/>
          <w14:ligatures w14:val="none"/>
        </w:rPr>
        <w:t xml:space="preserve">Positive x-axis values (shaded in grey) indicate that pathogen importation into the secondary country occurs after pathogen detection in the source country. Negative x-axis values (shaded white) indicate pathogen importation into the secondary country occurs before detection in the primary country. </w:t>
      </w:r>
      <w:r w:rsidR="00250470">
        <w:rPr>
          <w:rFonts w:ascii="Roboto" w:eastAsia="Times New Roman" w:hAnsi="Roboto" w:cs="Times New Roman"/>
          <w:color w:val="031D39"/>
          <w:spacing w:val="3"/>
          <w:kern w:val="0"/>
          <w:sz w:val="18"/>
          <w:szCs w:val="18"/>
          <w:lang w:eastAsia="en-GB"/>
          <w14:ligatures w14:val="none"/>
        </w:rPr>
        <w:t xml:space="preserve">BPSV impact is considered across a number of scenarios varying the basic reproduction number (R0, coloured lines), time to disease-specific vaccine development (facet columns) and the NPI scenario considered (facet rows). </w:t>
      </w:r>
    </w:p>
    <w:p w14:paraId="65CB204B" w14:textId="288FCF65" w:rsidR="001C0238" w:rsidRDefault="001C0238">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bookmarkEnd w:id="11"/>
    <w:p w14:paraId="6B529481" w14:textId="56209886" w:rsidR="00185E37" w:rsidRPr="003009F7"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lastRenderedPageBreak/>
        <w:t>Materials &amp; Methods</w:t>
      </w:r>
    </w:p>
    <w:p w14:paraId="4D934D21" w14:textId="5D8DEFA6" w:rsidR="00F54C4D" w:rsidRPr="0099052F" w:rsidRDefault="009B6067" w:rsidP="00185E37">
      <w:pPr>
        <w:shd w:val="clear" w:color="auto" w:fill="FFFFFF"/>
        <w:spacing w:after="0" w:line="240" w:lineRule="auto"/>
        <w:textAlignment w:val="baseline"/>
        <w:rPr>
          <w:rFonts w:ascii="Roboto" w:eastAsia="Times New Roman" w:hAnsi="Roboto" w:cs="Times New Roman"/>
          <w:b/>
          <w:bCs/>
          <w:i/>
          <w:iCs/>
          <w:color w:val="031D39"/>
          <w:spacing w:val="3"/>
          <w:kern w:val="0"/>
          <w:sz w:val="24"/>
          <w:szCs w:val="24"/>
          <w:u w:val="single"/>
          <w:lang w:eastAsia="en-GB"/>
          <w14:ligatures w14:val="none"/>
        </w:rPr>
      </w:pPr>
      <w:r w:rsidRPr="0099052F">
        <w:rPr>
          <w:rFonts w:ascii="Roboto" w:eastAsia="Times New Roman" w:hAnsi="Roboto" w:cs="Times New Roman"/>
          <w:b/>
          <w:bCs/>
          <w:i/>
          <w:iCs/>
          <w:color w:val="031D39"/>
          <w:spacing w:val="3"/>
          <w:kern w:val="0"/>
          <w:sz w:val="24"/>
          <w:szCs w:val="24"/>
          <w:u w:val="single"/>
          <w:lang w:eastAsia="en-GB"/>
          <w14:ligatures w14:val="none"/>
        </w:rPr>
        <w:t>-</w:t>
      </w:r>
      <w:r w:rsidR="0099052F" w:rsidRPr="0099052F">
        <w:rPr>
          <w:rFonts w:ascii="Roboto" w:eastAsia="Times New Roman" w:hAnsi="Roboto" w:cs="Times New Roman"/>
          <w:b/>
          <w:bCs/>
          <w:i/>
          <w:iCs/>
          <w:color w:val="031D39"/>
          <w:spacing w:val="3"/>
          <w:kern w:val="0"/>
          <w:sz w:val="24"/>
          <w:szCs w:val="24"/>
          <w:u w:val="single"/>
          <w:lang w:eastAsia="en-GB"/>
          <w14:ligatures w14:val="none"/>
        </w:rPr>
        <w:t>Work in progress</w:t>
      </w:r>
    </w:p>
    <w:p w14:paraId="59743DA2" w14:textId="47C719AF" w:rsidR="009B6067" w:rsidRPr="003009F7" w:rsidRDefault="009B606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14579B52" w14:textId="61E5CBC4" w:rsidR="00F54C4D" w:rsidRPr="003009F7" w:rsidRDefault="00F54C4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References</w:t>
      </w:r>
    </w:p>
    <w:p w14:paraId="38AD4179" w14:textId="75287597" w:rsidR="005A4E48" w:rsidRDefault="0095377D"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sidRPr="00607864">
        <w:rPr>
          <w:rFonts w:ascii="Roboto" w:eastAsia="Times New Roman" w:hAnsi="Roboto" w:cs="Times New Roman"/>
          <w:b/>
          <w:bCs/>
          <w:color w:val="031D39"/>
          <w:spacing w:val="3"/>
          <w:kern w:val="0"/>
          <w:sz w:val="18"/>
          <w:szCs w:val="18"/>
          <w:lang w:eastAsia="en-GB"/>
          <w14:ligatures w14:val="none"/>
        </w:rPr>
        <w:fldChar w:fldCharType="begin" w:fldLock="1"/>
      </w:r>
      <w:r w:rsidR="005A4E48">
        <w:rPr>
          <w:rFonts w:ascii="Roboto" w:eastAsia="Times New Roman" w:hAnsi="Roboto" w:cs="Times New Roman"/>
          <w:b/>
          <w:bCs/>
          <w:color w:val="031D39"/>
          <w:spacing w:val="3"/>
          <w:kern w:val="0"/>
          <w:sz w:val="18"/>
          <w:szCs w:val="18"/>
          <w:lang w:eastAsia="en-GB"/>
          <w14:ligatures w14:val="none"/>
        </w:rPr>
        <w:instrText>ADDIN paperpile_bibliography &lt;pp-bibliography&gt;&lt;first-reference-indices&gt;&lt;formatting&gt;1&lt;/formatting&gt;&lt;space-after&gt;1&lt;/space-after&gt;&lt;/first-reference-indices&gt;&lt;/pp-bibliography&gt; \* MERGEFORMAT</w:instrText>
      </w:r>
      <w:r w:rsidRPr="00607864">
        <w:rPr>
          <w:rFonts w:ascii="Roboto" w:eastAsia="Times New Roman" w:hAnsi="Roboto" w:cs="Times New Roman"/>
          <w:b/>
          <w:bCs/>
          <w:color w:val="031D39"/>
          <w:spacing w:val="3"/>
          <w:kern w:val="0"/>
          <w:sz w:val="18"/>
          <w:szCs w:val="18"/>
          <w:lang w:eastAsia="en-GB"/>
          <w14:ligatures w14:val="none"/>
        </w:rPr>
        <w:fldChar w:fldCharType="separate"/>
      </w:r>
      <w:r w:rsidR="005A4E48">
        <w:rPr>
          <w:rFonts w:ascii="Roboto" w:eastAsia="Times New Roman" w:hAnsi="Roboto" w:cs="Times New Roman"/>
          <w:bCs/>
          <w:noProof/>
          <w:color w:val="031D39"/>
          <w:spacing w:val="3"/>
          <w:kern w:val="0"/>
          <w:sz w:val="18"/>
          <w:szCs w:val="18"/>
          <w:lang w:eastAsia="en-GB"/>
          <w14:ligatures w14:val="none"/>
        </w:rPr>
        <w:t xml:space="preserve">1. O. J. Watson, G. Barnsley, J. Toor, A. B. Hogan, P. Winskill, A. C. Ghani, Global impact of the first year of COVID-19 vaccination: a mathematical modelling study. </w:t>
      </w:r>
      <w:r w:rsidR="005A4E48" w:rsidRPr="005A4E48">
        <w:rPr>
          <w:rFonts w:ascii="Roboto" w:eastAsia="Times New Roman" w:hAnsi="Roboto" w:cs="Times New Roman"/>
          <w:bCs/>
          <w:i/>
          <w:noProof/>
          <w:color w:val="031D39"/>
          <w:spacing w:val="3"/>
          <w:kern w:val="0"/>
          <w:sz w:val="18"/>
          <w:szCs w:val="18"/>
          <w:lang w:eastAsia="en-GB"/>
          <w14:ligatures w14:val="none"/>
        </w:rPr>
        <w:t>Lancet Infect. Dis.</w:t>
      </w:r>
      <w:r w:rsidR="005A4E48">
        <w:rPr>
          <w:rFonts w:ascii="Roboto" w:eastAsia="Times New Roman" w:hAnsi="Roboto" w:cs="Times New Roman"/>
          <w:bCs/>
          <w:noProof/>
          <w:color w:val="031D39"/>
          <w:spacing w:val="3"/>
          <w:kern w:val="0"/>
          <w:sz w:val="18"/>
          <w:szCs w:val="18"/>
          <w:lang w:eastAsia="en-GB"/>
          <w14:ligatures w14:val="none"/>
        </w:rPr>
        <w:t xml:space="preserve"> </w:t>
      </w:r>
      <w:r w:rsidR="005A4E48" w:rsidRPr="005A4E48">
        <w:rPr>
          <w:rFonts w:ascii="Roboto" w:eastAsia="Times New Roman" w:hAnsi="Roboto" w:cs="Times New Roman"/>
          <w:b/>
          <w:bCs/>
          <w:noProof/>
          <w:color w:val="031D39"/>
          <w:spacing w:val="3"/>
          <w:kern w:val="0"/>
          <w:sz w:val="18"/>
          <w:szCs w:val="18"/>
          <w:lang w:eastAsia="en-GB"/>
          <w14:ligatures w14:val="none"/>
        </w:rPr>
        <w:t>22</w:t>
      </w:r>
      <w:r w:rsidR="005A4E48">
        <w:rPr>
          <w:rFonts w:ascii="Roboto" w:eastAsia="Times New Roman" w:hAnsi="Roboto" w:cs="Times New Roman"/>
          <w:bCs/>
          <w:noProof/>
          <w:color w:val="031D39"/>
          <w:spacing w:val="3"/>
          <w:kern w:val="0"/>
          <w:sz w:val="18"/>
          <w:szCs w:val="18"/>
          <w:lang w:eastAsia="en-GB"/>
          <w14:ligatures w14:val="none"/>
        </w:rPr>
        <w:t>, 1293–1302 (2022).</w:t>
      </w:r>
    </w:p>
    <w:p w14:paraId="66C2BA84"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 J. M. Brauner, S. Mindermann, M. Sharma, D. Johnston, J. Salvatier, T. Gavenčiak, A. B. Stephenson, G. Leech, G. Altman, V. Mikulik, A. J. Norman, J. T. Monrad, T. Besiroglu, H. Ge, M. A. Hartwick, Y. W. Teh, L. Chindelevitch, Y. Gal, J. Kulveit, Inferring the effectiveness of government interventions against COVID-19. </w:t>
      </w:r>
      <w:r w:rsidRPr="005A4E48">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371</w:t>
      </w:r>
      <w:r>
        <w:rPr>
          <w:rFonts w:ascii="Roboto" w:eastAsia="Times New Roman" w:hAnsi="Roboto" w:cs="Times New Roman"/>
          <w:bCs/>
          <w:noProof/>
          <w:color w:val="031D39"/>
          <w:spacing w:val="3"/>
          <w:kern w:val="0"/>
          <w:sz w:val="18"/>
          <w:szCs w:val="18"/>
          <w:lang w:eastAsia="en-GB"/>
          <w14:ligatures w14:val="none"/>
        </w:rPr>
        <w:t>, eabd9338 (2021).</w:t>
      </w:r>
    </w:p>
    <w:p w14:paraId="08D0C583"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 World Bank, </w:t>
      </w:r>
      <w:r w:rsidRPr="005A4E48">
        <w:rPr>
          <w:rFonts w:ascii="Roboto" w:eastAsia="Times New Roman" w:hAnsi="Roboto" w:cs="Times New Roman"/>
          <w:bCs/>
          <w:i/>
          <w:noProof/>
          <w:color w:val="031D39"/>
          <w:spacing w:val="3"/>
          <w:kern w:val="0"/>
          <w:sz w:val="18"/>
          <w:szCs w:val="18"/>
          <w:lang w:eastAsia="en-GB"/>
          <w14:ligatures w14:val="none"/>
        </w:rPr>
        <w:t>Finance For An Equitable Recovery - World Development Report 2022</w:t>
      </w:r>
      <w:r>
        <w:rPr>
          <w:rFonts w:ascii="Roboto" w:eastAsia="Times New Roman" w:hAnsi="Roboto" w:cs="Times New Roman"/>
          <w:bCs/>
          <w:noProof/>
          <w:color w:val="031D39"/>
          <w:spacing w:val="3"/>
          <w:kern w:val="0"/>
          <w:sz w:val="18"/>
          <w:szCs w:val="18"/>
          <w:lang w:eastAsia="en-GB"/>
          <w14:ligatures w14:val="none"/>
        </w:rPr>
        <w:t xml:space="preserve"> (World Bank Publications, Washington, D.C., DC, 2022).</w:t>
      </w:r>
    </w:p>
    <w:p w14:paraId="4CF8559E"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 R. Johnson, B. Djaafara, D. Haw, P. Doohan, G. Forchini, M. Pianella, N. Ferguson, P. C. Smith, K. D. Hauck, The societal value of SARS-CoV-2 booster vaccination in Indonesia. </w:t>
      </w:r>
      <w:r w:rsidRPr="005A4E48">
        <w:rPr>
          <w:rFonts w:ascii="Roboto" w:eastAsia="Times New Roman" w:hAnsi="Roboto" w:cs="Times New Roman"/>
          <w:bCs/>
          <w:i/>
          <w:noProof/>
          <w:color w:val="031D39"/>
          <w:spacing w:val="3"/>
          <w:kern w:val="0"/>
          <w:sz w:val="18"/>
          <w:szCs w:val="18"/>
          <w:lang w:eastAsia="en-GB"/>
          <w14:ligatures w14:val="none"/>
        </w:rPr>
        <w:t>Vaccine</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41</w:t>
      </w:r>
      <w:r>
        <w:rPr>
          <w:rFonts w:ascii="Roboto" w:eastAsia="Times New Roman" w:hAnsi="Roboto" w:cs="Times New Roman"/>
          <w:bCs/>
          <w:noProof/>
          <w:color w:val="031D39"/>
          <w:spacing w:val="3"/>
          <w:kern w:val="0"/>
          <w:sz w:val="18"/>
          <w:szCs w:val="18"/>
          <w:lang w:eastAsia="en-GB"/>
          <w14:ligatures w14:val="none"/>
        </w:rPr>
        <w:t>, 1885–1891 (2023).</w:t>
      </w:r>
    </w:p>
    <w:p w14:paraId="15AD6BFD"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 F. Krammer, SARS-CoV-2 vaccines in development. </w:t>
      </w:r>
      <w:r w:rsidRPr="005A4E48">
        <w:rPr>
          <w:rFonts w:ascii="Roboto" w:eastAsia="Times New Roman" w:hAnsi="Roboto" w:cs="Times New Roman"/>
          <w:bCs/>
          <w:i/>
          <w:noProof/>
          <w:color w:val="031D39"/>
          <w:spacing w:val="3"/>
          <w:kern w:val="0"/>
          <w:sz w:val="18"/>
          <w:szCs w:val="18"/>
          <w:lang w:eastAsia="en-GB"/>
          <w14:ligatures w14:val="none"/>
        </w:rPr>
        <w:t>Nature</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586</w:t>
      </w:r>
      <w:r>
        <w:rPr>
          <w:rFonts w:ascii="Roboto" w:eastAsia="Times New Roman" w:hAnsi="Roboto" w:cs="Times New Roman"/>
          <w:bCs/>
          <w:noProof/>
          <w:color w:val="031D39"/>
          <w:spacing w:val="3"/>
          <w:kern w:val="0"/>
          <w:sz w:val="18"/>
          <w:szCs w:val="18"/>
          <w:lang w:eastAsia="en-GB"/>
          <w14:ligatures w14:val="none"/>
        </w:rPr>
        <w:t>, 516–527 (2020).</w:t>
      </w:r>
    </w:p>
    <w:p w14:paraId="32B70C6C"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6. World Health Organization (WHO), COVID-19 deaths dashboard</w:t>
      </w:r>
      <w:r w:rsidRPr="005A4E48">
        <w:rPr>
          <w:rFonts w:ascii="Roboto" w:eastAsia="Times New Roman" w:hAnsi="Roboto" w:cs="Times New Roman"/>
          <w:bCs/>
          <w:i/>
          <w:noProof/>
          <w:color w:val="031D39"/>
          <w:spacing w:val="3"/>
          <w:kern w:val="0"/>
          <w:sz w:val="18"/>
          <w:szCs w:val="18"/>
          <w:lang w:eastAsia="en-GB"/>
          <w14:ligatures w14:val="none"/>
        </w:rPr>
        <w:t>WHO Coronavirus (COVID-19) Dashboard.</w:t>
      </w:r>
      <w:r>
        <w:rPr>
          <w:rFonts w:ascii="Roboto" w:eastAsia="Times New Roman" w:hAnsi="Roboto" w:cs="Times New Roman"/>
          <w:bCs/>
          <w:noProof/>
          <w:color w:val="031D39"/>
          <w:spacing w:val="3"/>
          <w:kern w:val="0"/>
          <w:sz w:val="18"/>
          <w:szCs w:val="18"/>
          <w:lang w:eastAsia="en-GB"/>
          <w14:ligatures w14:val="none"/>
        </w:rPr>
        <w:t xml:space="preserve"> (available at https://data.who.int/dashboards/covid19/deaths?n=c).</w:t>
      </w:r>
    </w:p>
    <w:p w14:paraId="3083C4CD"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7. R. van der Graaf, J. L. Browne, A. Y. Baidjoe, Vaccine equity: Past, present, and future. </w:t>
      </w:r>
      <w:r w:rsidRPr="005A4E48">
        <w:rPr>
          <w:rFonts w:ascii="Roboto" w:eastAsia="Times New Roman" w:hAnsi="Roboto" w:cs="Times New Roman"/>
          <w:bCs/>
          <w:i/>
          <w:noProof/>
          <w:color w:val="031D39"/>
          <w:spacing w:val="3"/>
          <w:kern w:val="0"/>
          <w:sz w:val="18"/>
          <w:szCs w:val="18"/>
          <w:lang w:eastAsia="en-GB"/>
          <w14:ligatures w14:val="none"/>
        </w:rPr>
        <w:t>Cell Rep. Med.</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3</w:t>
      </w:r>
      <w:r>
        <w:rPr>
          <w:rFonts w:ascii="Roboto" w:eastAsia="Times New Roman" w:hAnsi="Roboto" w:cs="Times New Roman"/>
          <w:bCs/>
          <w:noProof/>
          <w:color w:val="031D39"/>
          <w:spacing w:val="3"/>
          <w:kern w:val="0"/>
          <w:sz w:val="18"/>
          <w:szCs w:val="18"/>
          <w:lang w:eastAsia="en-GB"/>
          <w14:ligatures w14:val="none"/>
        </w:rPr>
        <w:t>, 100551 (2022).</w:t>
      </w:r>
    </w:p>
    <w:p w14:paraId="08A5AC12"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8. D. Wang, O. N. Bjørnstad, T. Lei, Y. Sun, J. Huo, Q. Hao, Z. Zeng, S. Zhu, S. Hallegatte, R. Li, D. Guan, N. C. Stenseth, Supply chains create global benefits from improved vaccine accessibility. </w:t>
      </w:r>
      <w:r w:rsidRPr="005A4E48">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14</w:t>
      </w:r>
      <w:r>
        <w:rPr>
          <w:rFonts w:ascii="Roboto" w:eastAsia="Times New Roman" w:hAnsi="Roboto" w:cs="Times New Roman"/>
          <w:bCs/>
          <w:noProof/>
          <w:color w:val="031D39"/>
          <w:spacing w:val="3"/>
          <w:kern w:val="0"/>
          <w:sz w:val="18"/>
          <w:szCs w:val="18"/>
          <w:lang w:eastAsia="en-GB"/>
          <w14:ligatures w14:val="none"/>
        </w:rPr>
        <w:t>, 1569 (2023).</w:t>
      </w:r>
    </w:p>
    <w:p w14:paraId="34BD7CF5"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9. Y. Ye, Q. Zhang, X. Wei, Z. Cao, H.-Y. Yuan, D. D. Zeng, Equitable access to COVID-19 vaccines makes a life-saving difference to all countries. </w:t>
      </w:r>
      <w:r w:rsidRPr="005A4E48">
        <w:rPr>
          <w:rFonts w:ascii="Roboto" w:eastAsia="Times New Roman" w:hAnsi="Roboto" w:cs="Times New Roman"/>
          <w:bCs/>
          <w:i/>
          <w:noProof/>
          <w:color w:val="031D39"/>
          <w:spacing w:val="3"/>
          <w:kern w:val="0"/>
          <w:sz w:val="18"/>
          <w:szCs w:val="18"/>
          <w:lang w:eastAsia="en-GB"/>
          <w14:ligatures w14:val="none"/>
        </w:rPr>
        <w:t>Nat. Hum. Behav.</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6</w:t>
      </w:r>
      <w:r>
        <w:rPr>
          <w:rFonts w:ascii="Roboto" w:eastAsia="Times New Roman" w:hAnsi="Roboto" w:cs="Times New Roman"/>
          <w:bCs/>
          <w:noProof/>
          <w:color w:val="031D39"/>
          <w:spacing w:val="3"/>
          <w:kern w:val="0"/>
          <w:sz w:val="18"/>
          <w:szCs w:val="18"/>
          <w:lang w:eastAsia="en-GB"/>
          <w14:ligatures w14:val="none"/>
        </w:rPr>
        <w:t>, 207–216 (2022).</w:t>
      </w:r>
    </w:p>
    <w:p w14:paraId="027EE81E"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10. C. E. Wagner, C. M. Saad-Roy, S. E. Morris, R. E. Baker, M. J. Mina, J. Farrar, E. C. Holmes, O. G. Pybus, A. L. Graham, E. J. Emanuel, S. A. Levin, C. J. E. Metcalf, B. T. Grenfell, Vaccine nationalism and the dynamics and control of SARS-CoV-2. </w:t>
      </w:r>
      <w:r w:rsidRPr="005A4E48">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373</w:t>
      </w:r>
      <w:r>
        <w:rPr>
          <w:rFonts w:ascii="Roboto" w:eastAsia="Times New Roman" w:hAnsi="Roboto" w:cs="Times New Roman"/>
          <w:bCs/>
          <w:noProof/>
          <w:color w:val="031D39"/>
          <w:spacing w:val="3"/>
          <w:kern w:val="0"/>
          <w:sz w:val="18"/>
          <w:szCs w:val="18"/>
          <w:lang w:eastAsia="en-GB"/>
          <w14:ligatures w14:val="none"/>
        </w:rPr>
        <w:t>, eabj7364 (2021).</w:t>
      </w:r>
    </w:p>
    <w:p w14:paraId="37D26868"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11. N. Gozzi, M. Chinazzi, N. E. Dean, I. M. Longini Jr, M. E. Halloran, N. Perra, A. Vespignani, Estimating the impact of COVID-19 vaccine inequities: a modeling study. </w:t>
      </w:r>
      <w:r w:rsidRPr="005A4E48">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14</w:t>
      </w:r>
      <w:r>
        <w:rPr>
          <w:rFonts w:ascii="Roboto" w:eastAsia="Times New Roman" w:hAnsi="Roboto" w:cs="Times New Roman"/>
          <w:bCs/>
          <w:noProof/>
          <w:color w:val="031D39"/>
          <w:spacing w:val="3"/>
          <w:kern w:val="0"/>
          <w:sz w:val="18"/>
          <w:szCs w:val="18"/>
          <w:lang w:eastAsia="en-GB"/>
          <w14:ligatures w14:val="none"/>
        </w:rPr>
        <w:t>, 3272 (2023).</w:t>
      </w:r>
    </w:p>
    <w:p w14:paraId="293045AC"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12. M. Marani, G. G. Katul, W. K. Pan, A. J. Parolari, Intensity and frequency of extreme novel epidemics. </w:t>
      </w:r>
      <w:r w:rsidRPr="005A4E48">
        <w:rPr>
          <w:rFonts w:ascii="Roboto" w:eastAsia="Times New Roman" w:hAnsi="Roboto" w:cs="Times New Roman"/>
          <w:bCs/>
          <w:i/>
          <w:noProof/>
          <w:color w:val="031D39"/>
          <w:spacing w:val="3"/>
          <w:kern w:val="0"/>
          <w:sz w:val="18"/>
          <w:szCs w:val="18"/>
          <w:lang w:eastAsia="en-GB"/>
          <w14:ligatures w14:val="none"/>
        </w:rPr>
        <w:t>Proc. Natl. Acad. Sci. U. S. A.</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118</w:t>
      </w:r>
      <w:r>
        <w:rPr>
          <w:rFonts w:ascii="Roboto" w:eastAsia="Times New Roman" w:hAnsi="Roboto" w:cs="Times New Roman"/>
          <w:bCs/>
          <w:noProof/>
          <w:color w:val="031D39"/>
          <w:spacing w:val="3"/>
          <w:kern w:val="0"/>
          <w:sz w:val="18"/>
          <w:szCs w:val="18"/>
          <w:lang w:eastAsia="en-GB"/>
          <w14:ligatures w14:val="none"/>
        </w:rPr>
        <w:t>, e2105482118 (2021).</w:t>
      </w:r>
    </w:p>
    <w:p w14:paraId="28DB0D46"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13. C. J. Carlson, G. F. Albery, C. Merow, C. H. Trisos, C. M. Zipfel, E. A. Eskew, K. J. Olival, N. Ross, S. Bansal, Climate change increases cross-species viral transmission risk. </w:t>
      </w:r>
      <w:r w:rsidRPr="005A4E48">
        <w:rPr>
          <w:rFonts w:ascii="Roboto" w:eastAsia="Times New Roman" w:hAnsi="Roboto" w:cs="Times New Roman"/>
          <w:bCs/>
          <w:i/>
          <w:noProof/>
          <w:color w:val="031D39"/>
          <w:spacing w:val="3"/>
          <w:kern w:val="0"/>
          <w:sz w:val="18"/>
          <w:szCs w:val="18"/>
          <w:lang w:eastAsia="en-GB"/>
          <w14:ligatures w14:val="none"/>
        </w:rPr>
        <w:t>Nature</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607</w:t>
      </w:r>
      <w:r>
        <w:rPr>
          <w:rFonts w:ascii="Roboto" w:eastAsia="Times New Roman" w:hAnsi="Roboto" w:cs="Times New Roman"/>
          <w:bCs/>
          <w:noProof/>
          <w:color w:val="031D39"/>
          <w:spacing w:val="3"/>
          <w:kern w:val="0"/>
          <w:sz w:val="18"/>
          <w:szCs w:val="18"/>
          <w:lang w:eastAsia="en-GB"/>
          <w14:ligatures w14:val="none"/>
        </w:rPr>
        <w:t>, 555–562 (2022).</w:t>
      </w:r>
    </w:p>
    <w:p w14:paraId="64D735B8"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14. R. E. Baker, A. S. Mahmud, I. F. Miller, M. Rajeev, F. Rasambainarivo, B. L. Rice, S. Takahashi, A. J. Tatem, C. E. Wagner, L.-F. Wang, A. Wesolowski, C. J. E. Metcalf, Infectious disease in an era of global change. </w:t>
      </w:r>
      <w:r w:rsidRPr="005A4E48">
        <w:rPr>
          <w:rFonts w:ascii="Roboto" w:eastAsia="Times New Roman" w:hAnsi="Roboto" w:cs="Times New Roman"/>
          <w:bCs/>
          <w:i/>
          <w:noProof/>
          <w:color w:val="031D39"/>
          <w:spacing w:val="3"/>
          <w:kern w:val="0"/>
          <w:sz w:val="18"/>
          <w:szCs w:val="18"/>
          <w:lang w:eastAsia="en-GB"/>
          <w14:ligatures w14:val="none"/>
        </w:rPr>
        <w:t>Nat. Rev. Microbiol.</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20</w:t>
      </w:r>
      <w:r>
        <w:rPr>
          <w:rFonts w:ascii="Roboto" w:eastAsia="Times New Roman" w:hAnsi="Roboto" w:cs="Times New Roman"/>
          <w:bCs/>
          <w:noProof/>
          <w:color w:val="031D39"/>
          <w:spacing w:val="3"/>
          <w:kern w:val="0"/>
          <w:sz w:val="18"/>
          <w:szCs w:val="18"/>
          <w:lang w:eastAsia="en-GB"/>
          <w14:ligatures w14:val="none"/>
        </w:rPr>
        <w:t>, 193–205 (2022).</w:t>
      </w:r>
    </w:p>
    <w:p w14:paraId="035B1734"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15. A. Kruczkiewicz, J. Klopp, J. Fisher, S. Mason, S. McClain, N. M. Sheekh, R. Moss, R. M. Parks, C. Braneon, Opinion: Compound risks and complex emergencies require new approaches to preparedness. </w:t>
      </w:r>
      <w:r w:rsidRPr="005A4E48">
        <w:rPr>
          <w:rFonts w:ascii="Roboto" w:eastAsia="Times New Roman" w:hAnsi="Roboto" w:cs="Times New Roman"/>
          <w:bCs/>
          <w:i/>
          <w:noProof/>
          <w:color w:val="031D39"/>
          <w:spacing w:val="3"/>
          <w:kern w:val="0"/>
          <w:sz w:val="18"/>
          <w:szCs w:val="18"/>
          <w:lang w:eastAsia="en-GB"/>
          <w14:ligatures w14:val="none"/>
        </w:rPr>
        <w:t>Proc. Natl. Acad. Sci. U. S. A.</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118</w:t>
      </w:r>
      <w:r>
        <w:rPr>
          <w:rFonts w:ascii="Roboto" w:eastAsia="Times New Roman" w:hAnsi="Roboto" w:cs="Times New Roman"/>
          <w:bCs/>
          <w:noProof/>
          <w:color w:val="031D39"/>
          <w:spacing w:val="3"/>
          <w:kern w:val="0"/>
          <w:sz w:val="18"/>
          <w:szCs w:val="18"/>
          <w:lang w:eastAsia="en-GB"/>
          <w14:ligatures w14:val="none"/>
        </w:rPr>
        <w:t xml:space="preserve"> (2021), doi:10.1073/pnas.2106795118.</w:t>
      </w:r>
    </w:p>
    <w:p w14:paraId="0522FAF5"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16. M. Saville, J. P. Cramer, M. Downham, A. Hacker, N. Lurie, L. Van der Veken, M. Whelan, R. Hatchett, Delivering pandemic vaccines in 100 days - what will it take? </w:t>
      </w:r>
      <w:r w:rsidRPr="005A4E48">
        <w:rPr>
          <w:rFonts w:ascii="Roboto" w:eastAsia="Times New Roman" w:hAnsi="Roboto" w:cs="Times New Roman"/>
          <w:bCs/>
          <w:i/>
          <w:noProof/>
          <w:color w:val="031D39"/>
          <w:spacing w:val="3"/>
          <w:kern w:val="0"/>
          <w:sz w:val="18"/>
          <w:szCs w:val="18"/>
          <w:lang w:eastAsia="en-GB"/>
          <w14:ligatures w14:val="none"/>
        </w:rPr>
        <w:t>N. Engl. J. Med.</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387</w:t>
      </w:r>
      <w:r>
        <w:rPr>
          <w:rFonts w:ascii="Roboto" w:eastAsia="Times New Roman" w:hAnsi="Roboto" w:cs="Times New Roman"/>
          <w:bCs/>
          <w:noProof/>
          <w:color w:val="031D39"/>
          <w:spacing w:val="3"/>
          <w:kern w:val="0"/>
          <w:sz w:val="18"/>
          <w:szCs w:val="18"/>
          <w:lang w:eastAsia="en-GB"/>
          <w14:ligatures w14:val="none"/>
        </w:rPr>
        <w:t>, e3 (2022).</w:t>
      </w:r>
    </w:p>
    <w:p w14:paraId="228853D4"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17. V. Dzau, S. Swaminathan, C. Baker, R. A. Bright, J. Castillo, T. C. Chuan, R. Draghia-Akli, R. Eardley-Patel, G. F. Gao, K. Ishii, Y. K. Tebeje, T. Lambe, S. Machingaidze, J.-A. Røttingen, U. Shaligram, M. Simão, R. Swarup, J.-F. Toussaint, N. S. Wairagkar, The 100 Days Mission: how a new medical-countermeasures network can deliver equity and innovation. </w:t>
      </w:r>
      <w:r w:rsidRPr="005A4E48">
        <w:rPr>
          <w:rFonts w:ascii="Roboto" w:eastAsia="Times New Roman" w:hAnsi="Roboto" w:cs="Times New Roman"/>
          <w:bCs/>
          <w:i/>
          <w:noProof/>
          <w:color w:val="031D39"/>
          <w:spacing w:val="3"/>
          <w:kern w:val="0"/>
          <w:sz w:val="18"/>
          <w:szCs w:val="18"/>
          <w:lang w:eastAsia="en-GB"/>
          <w14:ligatures w14:val="none"/>
        </w:rPr>
        <w:t>Lancet</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402</w:t>
      </w:r>
      <w:r>
        <w:rPr>
          <w:rFonts w:ascii="Roboto" w:eastAsia="Times New Roman" w:hAnsi="Roboto" w:cs="Times New Roman"/>
          <w:bCs/>
          <w:noProof/>
          <w:color w:val="031D39"/>
          <w:spacing w:val="3"/>
          <w:kern w:val="0"/>
          <w:sz w:val="18"/>
          <w:szCs w:val="18"/>
          <w:lang w:eastAsia="en-GB"/>
          <w14:ligatures w14:val="none"/>
        </w:rPr>
        <w:t>, 1507–1510 (2023).</w:t>
      </w:r>
    </w:p>
    <w:p w14:paraId="480AA109"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18. Coalition for Epidemic Preparedness Innovations, </w:t>
      </w:r>
      <w:r w:rsidRPr="005A4E48">
        <w:rPr>
          <w:rFonts w:ascii="Roboto" w:eastAsia="Times New Roman" w:hAnsi="Roboto" w:cs="Times New Roman"/>
          <w:bCs/>
          <w:i/>
          <w:noProof/>
          <w:color w:val="031D39"/>
          <w:spacing w:val="3"/>
          <w:kern w:val="0"/>
          <w:sz w:val="18"/>
          <w:szCs w:val="18"/>
          <w:lang w:eastAsia="en-GB"/>
          <w14:ligatures w14:val="none"/>
        </w:rPr>
        <w:t>Delivering Pandemic Vaccines In 100 Days, What Will It Take?</w:t>
      </w:r>
      <w:r>
        <w:rPr>
          <w:rFonts w:ascii="Roboto" w:eastAsia="Times New Roman" w:hAnsi="Roboto" w:cs="Times New Roman"/>
          <w:bCs/>
          <w:noProof/>
          <w:color w:val="031D39"/>
          <w:spacing w:val="3"/>
          <w:kern w:val="0"/>
          <w:sz w:val="18"/>
          <w:szCs w:val="18"/>
          <w:lang w:eastAsia="en-GB"/>
          <w14:ligatures w14:val="none"/>
        </w:rPr>
        <w:t xml:space="preserve"> (2022).</w:t>
      </w:r>
    </w:p>
    <w:p w14:paraId="0381A9F7"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19. Gregory Barnsley, Daniela Olivera Mesa, Alexandra B Hogan, Peter Winskill, Andrew A Torkleson, Damian G Walker, Azra Ghani, Oliver J Watson, </w:t>
      </w:r>
      <w:r w:rsidRPr="005A4E48">
        <w:rPr>
          <w:rFonts w:ascii="Roboto" w:eastAsia="Times New Roman" w:hAnsi="Roboto" w:cs="Times New Roman"/>
          <w:bCs/>
          <w:i/>
          <w:noProof/>
          <w:color w:val="031D39"/>
          <w:spacing w:val="3"/>
          <w:kern w:val="0"/>
          <w:sz w:val="18"/>
          <w:szCs w:val="18"/>
          <w:lang w:eastAsia="en-GB"/>
          <w14:ligatures w14:val="none"/>
        </w:rPr>
        <w:t>Impact of 100 Days Vaccination Mission on COVID-19: A Mathematical Modelling Study (Preprint)</w:t>
      </w:r>
      <w:r>
        <w:rPr>
          <w:rFonts w:ascii="Roboto" w:eastAsia="Times New Roman" w:hAnsi="Roboto" w:cs="Times New Roman"/>
          <w:bCs/>
          <w:noProof/>
          <w:color w:val="031D39"/>
          <w:spacing w:val="3"/>
          <w:kern w:val="0"/>
          <w:sz w:val="18"/>
          <w:szCs w:val="18"/>
          <w:lang w:eastAsia="en-GB"/>
          <w14:ligatures w14:val="none"/>
        </w:rPr>
        <w:t xml:space="preserve"> (SSRN).</w:t>
      </w:r>
    </w:p>
    <w:p w14:paraId="6BD31DFB"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lastRenderedPageBreak/>
        <w:t xml:space="preserve">20. Coalition for Epidemic Preparedness Innovations (CEPI), </w:t>
      </w:r>
      <w:r w:rsidRPr="005A4E48">
        <w:rPr>
          <w:rFonts w:ascii="Roboto" w:eastAsia="Times New Roman" w:hAnsi="Roboto" w:cs="Times New Roman"/>
          <w:bCs/>
          <w:i/>
          <w:noProof/>
          <w:color w:val="031D39"/>
          <w:spacing w:val="3"/>
          <w:kern w:val="0"/>
          <w:sz w:val="18"/>
          <w:szCs w:val="18"/>
          <w:lang w:eastAsia="en-GB"/>
          <w14:ligatures w14:val="none"/>
        </w:rPr>
        <w:t>Delivering Pandemic Vaccines in 100 Days what will it take?</w:t>
      </w:r>
      <w:r>
        <w:rPr>
          <w:rFonts w:ascii="Roboto" w:eastAsia="Times New Roman" w:hAnsi="Roboto" w:cs="Times New Roman"/>
          <w:bCs/>
          <w:noProof/>
          <w:color w:val="031D39"/>
          <w:spacing w:val="3"/>
          <w:kern w:val="0"/>
          <w:sz w:val="18"/>
          <w:szCs w:val="18"/>
          <w:lang w:eastAsia="en-GB"/>
          <w14:ligatures w14:val="none"/>
        </w:rPr>
        <w:t xml:space="preserve"> (CEPI, 2022; https://cepi.net/wp-content/uploads/2022/11/CEPI-100-Days-Report-Digital-Version_29-11-22.pdf).</w:t>
      </w:r>
    </w:p>
    <w:p w14:paraId="39A684B0"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21. W. N. Chia, C. W. Tan, A. W. K. Tan, B. Young, T. N. Starr, E. Lopez, G. Fibriansah, J. Barr, S. Cheng, A. Y.-Y. Yeoh, W. C. Yap, B. L. Lim, T.-S. Ng, W. R. Sia, F. Zhu, S. Chen, J. Zhang, M. S. S. Kwek, A. J. Greaney, M. Chen, G. G. Au, P. N. Paradkar, M. Peiris, A. W. Chung, J. D. Bloom, D. Lye, S. Lok, L.-F. Wang, Potent pan huACE2-dependent sarbecovirus neutralizing monoclonal antibodies isolated from a BNT162b2-vaccinated SARS survivor. </w:t>
      </w:r>
      <w:r w:rsidRPr="005A4E48">
        <w:rPr>
          <w:rFonts w:ascii="Roboto" w:eastAsia="Times New Roman" w:hAnsi="Roboto" w:cs="Times New Roman"/>
          <w:bCs/>
          <w:i/>
          <w:noProof/>
          <w:color w:val="031D39"/>
          <w:spacing w:val="3"/>
          <w:kern w:val="0"/>
          <w:sz w:val="18"/>
          <w:szCs w:val="18"/>
          <w:lang w:eastAsia="en-GB"/>
          <w14:ligatures w14:val="none"/>
        </w:rPr>
        <w:t>Sci Adv</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9</w:t>
      </w:r>
      <w:r>
        <w:rPr>
          <w:rFonts w:ascii="Roboto" w:eastAsia="Times New Roman" w:hAnsi="Roboto" w:cs="Times New Roman"/>
          <w:bCs/>
          <w:noProof/>
          <w:color w:val="031D39"/>
          <w:spacing w:val="3"/>
          <w:kern w:val="0"/>
          <w:sz w:val="18"/>
          <w:szCs w:val="18"/>
          <w:lang w:eastAsia="en-GB"/>
          <w14:ligatures w14:val="none"/>
        </w:rPr>
        <w:t>, eade3470 (2023).</w:t>
      </w:r>
    </w:p>
    <w:p w14:paraId="1F2D9A47"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22. M. A. Tortorici, N. Czudnochowski, T. N. Starr, R. Marzi, A. C. Walls, F. Zatta, J. E. Bowen, S. Jaconi, J. Di Iulio, Z. Wang, A. De Marco, S. K. Zepeda, D. Pinto, Z. Liu, M. Beltramello, I. Bartha, M. P. Housley, F. A. Lempp, L. E. Rosen, E. Dellota Jr, H. Kaiser, M. Montiel-Ruiz, J. Zhou, A. Addetia, B. Guarino, K. Culap, N. Sprugasci, C. Saliba, E. Vetti, I. Giacchetto-Sasselli, C. S. Fregni, R. Abdelnabi, S.-Y. C. Foo, C. Havenar-Daughton, M. A. Schmid, F. Benigni, E. Cameroni, J. Neyts, A. Telenti, H. W. Virgin, S. P. J. Whelan, G. Snell, J. D. Bloom, D. Corti, D. Veesler, M. S. Pizzuto, Broad sarbecovirus neutralization by a human monoclonal antibody. </w:t>
      </w:r>
      <w:r w:rsidRPr="005A4E48">
        <w:rPr>
          <w:rFonts w:ascii="Roboto" w:eastAsia="Times New Roman" w:hAnsi="Roboto" w:cs="Times New Roman"/>
          <w:bCs/>
          <w:i/>
          <w:noProof/>
          <w:color w:val="031D39"/>
          <w:spacing w:val="3"/>
          <w:kern w:val="0"/>
          <w:sz w:val="18"/>
          <w:szCs w:val="18"/>
          <w:lang w:eastAsia="en-GB"/>
          <w14:ligatures w14:val="none"/>
        </w:rPr>
        <w:t>Nature</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597</w:t>
      </w:r>
      <w:r>
        <w:rPr>
          <w:rFonts w:ascii="Roboto" w:eastAsia="Times New Roman" w:hAnsi="Roboto" w:cs="Times New Roman"/>
          <w:bCs/>
          <w:noProof/>
          <w:color w:val="031D39"/>
          <w:spacing w:val="3"/>
          <w:kern w:val="0"/>
          <w:sz w:val="18"/>
          <w:szCs w:val="18"/>
          <w:lang w:eastAsia="en-GB"/>
          <w14:ligatures w14:val="none"/>
        </w:rPr>
        <w:t>, 103–108 (2021).</w:t>
      </w:r>
    </w:p>
    <w:p w14:paraId="332C74BE"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23. C.-W. Tan, W.-N. Chia, B. E. Young, F. Zhu, B.-L. Lim, W.-R. Sia, T.-L. Thein, M. I.-C. Chen, Y.-S. Leo, D. C. Lye, L.-F. Wang, Pan-sarbecovirus neutralizing antibodies in BNT162b2-immunized SARS-CoV-1 survivors. </w:t>
      </w:r>
      <w:r w:rsidRPr="005A4E48">
        <w:rPr>
          <w:rFonts w:ascii="Roboto" w:eastAsia="Times New Roman" w:hAnsi="Roboto" w:cs="Times New Roman"/>
          <w:bCs/>
          <w:i/>
          <w:noProof/>
          <w:color w:val="031D39"/>
          <w:spacing w:val="3"/>
          <w:kern w:val="0"/>
          <w:sz w:val="18"/>
          <w:szCs w:val="18"/>
          <w:lang w:eastAsia="en-GB"/>
          <w14:ligatures w14:val="none"/>
        </w:rPr>
        <w:t>N. Engl. J. Med.</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385</w:t>
      </w:r>
      <w:r>
        <w:rPr>
          <w:rFonts w:ascii="Roboto" w:eastAsia="Times New Roman" w:hAnsi="Roboto" w:cs="Times New Roman"/>
          <w:bCs/>
          <w:noProof/>
          <w:color w:val="031D39"/>
          <w:spacing w:val="3"/>
          <w:kern w:val="0"/>
          <w:sz w:val="18"/>
          <w:szCs w:val="18"/>
          <w:lang w:eastAsia="en-GB"/>
          <w14:ligatures w14:val="none"/>
        </w:rPr>
        <w:t>, 1401–1406 (2021).</w:t>
      </w:r>
    </w:p>
    <w:p w14:paraId="23B1B2F2"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24. C. W. Tan, S. A. Valkenburg, L. L. M. Poon, L.-F. Wang, Broad-spectrum pan-genus and pan-family virus vaccines. </w:t>
      </w:r>
      <w:r w:rsidRPr="005A4E48">
        <w:rPr>
          <w:rFonts w:ascii="Roboto" w:eastAsia="Times New Roman" w:hAnsi="Roboto" w:cs="Times New Roman"/>
          <w:bCs/>
          <w:i/>
          <w:noProof/>
          <w:color w:val="031D39"/>
          <w:spacing w:val="3"/>
          <w:kern w:val="0"/>
          <w:sz w:val="18"/>
          <w:szCs w:val="18"/>
          <w:lang w:eastAsia="en-GB"/>
          <w14:ligatures w14:val="none"/>
        </w:rPr>
        <w:t>Cell Host Microbe</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31</w:t>
      </w:r>
      <w:r>
        <w:rPr>
          <w:rFonts w:ascii="Roboto" w:eastAsia="Times New Roman" w:hAnsi="Roboto" w:cs="Times New Roman"/>
          <w:bCs/>
          <w:noProof/>
          <w:color w:val="031D39"/>
          <w:spacing w:val="3"/>
          <w:kern w:val="0"/>
          <w:sz w:val="18"/>
          <w:szCs w:val="18"/>
          <w:lang w:eastAsia="en-GB"/>
          <w14:ligatures w14:val="none"/>
        </w:rPr>
        <w:t>, 902–916 (2023).</w:t>
      </w:r>
    </w:p>
    <w:p w14:paraId="652EA8BD"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25. Coalition for Epidemic Preparedness Innovations (CEPI), </w:t>
      </w:r>
      <w:r w:rsidRPr="005A4E48">
        <w:rPr>
          <w:rFonts w:ascii="Roboto" w:eastAsia="Times New Roman" w:hAnsi="Roboto" w:cs="Times New Roman"/>
          <w:bCs/>
          <w:i/>
          <w:noProof/>
          <w:color w:val="031D39"/>
          <w:spacing w:val="3"/>
          <w:kern w:val="0"/>
          <w:sz w:val="18"/>
          <w:szCs w:val="18"/>
          <w:lang w:eastAsia="en-GB"/>
          <w14:ligatures w14:val="none"/>
        </w:rPr>
        <w:t>CEPI’s investments in next-generation, broadly protective coronavirus vaccines</w:t>
      </w:r>
      <w:r>
        <w:rPr>
          <w:rFonts w:ascii="Roboto" w:eastAsia="Times New Roman" w:hAnsi="Roboto" w:cs="Times New Roman"/>
          <w:bCs/>
          <w:noProof/>
          <w:color w:val="031D39"/>
          <w:spacing w:val="3"/>
          <w:kern w:val="0"/>
          <w:sz w:val="18"/>
          <w:szCs w:val="18"/>
          <w:lang w:eastAsia="en-GB"/>
          <w14:ligatures w14:val="none"/>
        </w:rPr>
        <w:t xml:space="preserve"> (2023; https://cepi.net/wp-content/uploads/2023/09/Broadly-protective-2-pager-11-09-23.pdf).</w:t>
      </w:r>
    </w:p>
    <w:p w14:paraId="25D4F1F9"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26. A. A. Cohen, N. van Doremalen, A. J. Greaney, H. Andersen, A. Sharma, T. N. Starr, J. R. Keeffe, C. Fan, J. E. Schulz, P. N. P. Gnanapragasam, L. M. Kakutani, A. P. West Jr, G. Saturday, Y. E. Lee, H. Gao, C. A. Jette, M. G. Lewis, T. K. Tan, A. R. Townsend, J. D. Bloom, V. J. Munster, P. J. Bjorkman, Mosaic RBD nanoparticles protect against challenge by diverse sarbecoviruses in animal models. </w:t>
      </w:r>
      <w:r w:rsidRPr="005A4E48">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377</w:t>
      </w:r>
      <w:r>
        <w:rPr>
          <w:rFonts w:ascii="Roboto" w:eastAsia="Times New Roman" w:hAnsi="Roboto" w:cs="Times New Roman"/>
          <w:bCs/>
          <w:noProof/>
          <w:color w:val="031D39"/>
          <w:spacing w:val="3"/>
          <w:kern w:val="0"/>
          <w:sz w:val="18"/>
          <w:szCs w:val="18"/>
          <w:lang w:eastAsia="en-GB"/>
          <w14:ligatures w14:val="none"/>
        </w:rPr>
        <w:t>, eabq0839 (2022).</w:t>
      </w:r>
    </w:p>
    <w:p w14:paraId="0AB4997A"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27. D. R. Martinez, A. Schäfer, S. R. Leist, G. De la Cruz, A. West, E. N. Atochina-Vasserman, L. C. Lindesmith, N. Pardi, R. Parks, M. Barr, D. Li, B. Yount, K. O. Saunders, D. Weissman, B. F. Haynes, S. A. Montgomery, R. S. Baric, Chimeric spike mRNA vaccines protect against Sarbecovirus challenge in mice. </w:t>
      </w:r>
      <w:r w:rsidRPr="005A4E48">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373</w:t>
      </w:r>
      <w:r>
        <w:rPr>
          <w:rFonts w:ascii="Roboto" w:eastAsia="Times New Roman" w:hAnsi="Roboto" w:cs="Times New Roman"/>
          <w:bCs/>
          <w:noProof/>
          <w:color w:val="031D39"/>
          <w:spacing w:val="3"/>
          <w:kern w:val="0"/>
          <w:sz w:val="18"/>
          <w:szCs w:val="18"/>
          <w:lang w:eastAsia="en-GB"/>
          <w14:ligatures w14:val="none"/>
        </w:rPr>
        <w:t>, 991–998 (2021).</w:t>
      </w:r>
    </w:p>
    <w:p w14:paraId="65E9BB70"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28. S. Vishwanath, G. W. Carnell, M. Ferrari, B. Asbach, M. Billmeier, C. George, M. S. Sans, A. Nadesalingam, C. Q. Huang, M. Paloniemi, H. Stewart, A. Chan, D. A. Wells, P. Neckermann, D. Peterhoff, S. Einhauser, D. Cantoni, M. M. Neto, I. Jordan, V. Sandig, P. Tonks, N. Temperton, S. Frost, K. Sohr, M. T. L. Ballesteros, F. Arbabi, J. Geiger, C. Dohmen, C. Plank, R. Kinsley, R. Wagner, J. L. Heeney, A computationally designed antigen eliciting broad humoral responses against SARS-CoV-2 and related sarbecoviruses. </w:t>
      </w:r>
      <w:r w:rsidRPr="005A4E48">
        <w:rPr>
          <w:rFonts w:ascii="Roboto" w:eastAsia="Times New Roman" w:hAnsi="Roboto" w:cs="Times New Roman"/>
          <w:bCs/>
          <w:i/>
          <w:noProof/>
          <w:color w:val="031D39"/>
          <w:spacing w:val="3"/>
          <w:kern w:val="0"/>
          <w:sz w:val="18"/>
          <w:szCs w:val="18"/>
          <w:lang w:eastAsia="en-GB"/>
          <w14:ligatures w14:val="none"/>
        </w:rPr>
        <w:t>Nat. Biomed. Eng.</w:t>
      </w:r>
      <w:r>
        <w:rPr>
          <w:rFonts w:ascii="Roboto" w:eastAsia="Times New Roman" w:hAnsi="Roboto" w:cs="Times New Roman"/>
          <w:bCs/>
          <w:noProof/>
          <w:color w:val="031D39"/>
          <w:spacing w:val="3"/>
          <w:kern w:val="0"/>
          <w:sz w:val="18"/>
          <w:szCs w:val="18"/>
          <w:lang w:eastAsia="en-GB"/>
          <w14:ligatures w14:val="none"/>
        </w:rPr>
        <w:t xml:space="preserve"> (2023), doi:10.1038/s41551-023-01094-2.</w:t>
      </w:r>
    </w:p>
    <w:p w14:paraId="0D9FC7A8"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29. C.-W. Cheng, C.-Y. Wu, S.-W. Wang, J.-Y. Chen, C.-C. Kung, K.-S. Liao, C.-H. Wong, Low-sugar universal mRNA vaccine against coronavirus variants with deletion of glycosites in the S2 or stem of SARS-CoV-2 spike messenger RNA (mRNA). </w:t>
      </w:r>
      <w:r w:rsidRPr="005A4E48">
        <w:rPr>
          <w:rFonts w:ascii="Roboto" w:eastAsia="Times New Roman" w:hAnsi="Roboto" w:cs="Times New Roman"/>
          <w:bCs/>
          <w:i/>
          <w:noProof/>
          <w:color w:val="031D39"/>
          <w:spacing w:val="3"/>
          <w:kern w:val="0"/>
          <w:sz w:val="18"/>
          <w:szCs w:val="18"/>
          <w:lang w:eastAsia="en-GB"/>
          <w14:ligatures w14:val="none"/>
        </w:rPr>
        <w:t>Proc. Natl. Acad. Sci. U. S. A.</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120</w:t>
      </w:r>
      <w:r>
        <w:rPr>
          <w:rFonts w:ascii="Roboto" w:eastAsia="Times New Roman" w:hAnsi="Roboto" w:cs="Times New Roman"/>
          <w:bCs/>
          <w:noProof/>
          <w:color w:val="031D39"/>
          <w:spacing w:val="3"/>
          <w:kern w:val="0"/>
          <w:sz w:val="18"/>
          <w:szCs w:val="18"/>
          <w:lang w:eastAsia="en-GB"/>
          <w14:ligatures w14:val="none"/>
        </w:rPr>
        <w:t>, e2314392120 (2023).</w:t>
      </w:r>
    </w:p>
    <w:p w14:paraId="154F7CB4"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30. S. P. J. de Jong, B. E. Nichols, M. D. de Jong, A. X. Han, C. A. Russell, Equity and efficiency in global respiratory virus genomic surveillance</w:t>
      </w:r>
      <w:r w:rsidRPr="005A4E48">
        <w:rPr>
          <w:rFonts w:ascii="Roboto" w:eastAsia="Times New Roman" w:hAnsi="Roboto" w:cs="Times New Roman"/>
          <w:bCs/>
          <w:i/>
          <w:noProof/>
          <w:color w:val="031D39"/>
          <w:spacing w:val="3"/>
          <w:kern w:val="0"/>
          <w:sz w:val="18"/>
          <w:szCs w:val="18"/>
          <w:lang w:eastAsia="en-GB"/>
          <w14:ligatures w14:val="none"/>
        </w:rPr>
        <w:t>bioRxiv</w:t>
      </w:r>
      <w:r>
        <w:rPr>
          <w:rFonts w:ascii="Roboto" w:eastAsia="Times New Roman" w:hAnsi="Roboto" w:cs="Times New Roman"/>
          <w:bCs/>
          <w:noProof/>
          <w:color w:val="031D39"/>
          <w:spacing w:val="3"/>
          <w:kern w:val="0"/>
          <w:sz w:val="18"/>
          <w:szCs w:val="18"/>
          <w:lang w:eastAsia="en-GB"/>
          <w14:ligatures w14:val="none"/>
        </w:rPr>
        <w:t xml:space="preserve"> , 2023.11.01.23297901 (2023).</w:t>
      </w:r>
    </w:p>
    <w:p w14:paraId="5386CD99"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31. A. F. Brito, E. Semenova, G. Dudas, G. W. Hassler, C. C. Kalinich, M. U. G. Kraemer, J. Ho, H. Tegally, G. Githinji, C. N. Agoti, L. E. Matkin, C. Whittaker, Bulgarian SARS-CoV-2 sequencing group, Communicable Diseases Genomics Network (Australia and New Zealand), COVID-19 Impact Project, Danish Covid-19 Genome Consortium, Fiocruz COVID-19 Genomic Surveillance Network, GISAID core curation team, Network for Genomic Surveillance in South Africa (NGS-SA), Swiss SARS-CoV-2 Sequencing Consortium, B. P. Howden, V. Sintchenko, N. S. Zuckerman, O. Mor, H. M. Blankenship, T. de Oliveira, R. T. P. Lin, M. M. Siqueira, P. C. Resende, A. T. R. Vasconcelos, F. R. Spilki, R. S. Aguiar, I. Alexiev, I. N. Ivanov, I. Philipova, C. V. F. Carrington, N. S. D. Sahadeo, B. Branda, C. Gurry, S. Maurer-Stroh, D. Naidoo, K. J. von Eije, M. D. Perkins, M. van Kerkhove, S. C. Hill, E. C. Sabino, O. G. Pybus, C. Dye, S. Bhatt, S. Flaxman, M. A. Suchard, N. D. Grubaugh, G. Baele, N. R. Faria, Global disparities in SARS-CoV-2 genomic surveillance. </w:t>
      </w:r>
      <w:r w:rsidRPr="005A4E48">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13</w:t>
      </w:r>
      <w:r>
        <w:rPr>
          <w:rFonts w:ascii="Roboto" w:eastAsia="Times New Roman" w:hAnsi="Roboto" w:cs="Times New Roman"/>
          <w:bCs/>
          <w:noProof/>
          <w:color w:val="031D39"/>
          <w:spacing w:val="3"/>
          <w:kern w:val="0"/>
          <w:sz w:val="18"/>
          <w:szCs w:val="18"/>
          <w:lang w:eastAsia="en-GB"/>
          <w14:ligatures w14:val="none"/>
        </w:rPr>
        <w:t>, 7003 (2022).</w:t>
      </w:r>
    </w:p>
    <w:p w14:paraId="65CB86C5"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32. A. M. Henao-Restrepo, A. Camacho, I. M. Longini, C. H. Watson, W. J. Edmunds, M. Egger, M. W. Carroll, N. E. Dean, I. Diatta, M. Doumbia, B. Draguez, S. Duraffour, G. Enwere, R. Grais, S. Gunther, P.-S. Gsell, S. Hossmann, S. V. Watle, M. K. Kondé, S. Kéïta, S. Kone, E. Kuisma, M. M. Levine, S. Mandal, T. Mauget, G. Norheim, X. Riveros, A. Soumah, S. Trelle, A. S. Vicari, J.-A. Røttingen, M.-P. Kieny, Efficacy and effectiveness </w:t>
      </w:r>
      <w:r>
        <w:rPr>
          <w:rFonts w:ascii="Roboto" w:eastAsia="Times New Roman" w:hAnsi="Roboto" w:cs="Times New Roman"/>
          <w:bCs/>
          <w:noProof/>
          <w:color w:val="031D39"/>
          <w:spacing w:val="3"/>
          <w:kern w:val="0"/>
          <w:sz w:val="18"/>
          <w:szCs w:val="18"/>
          <w:lang w:eastAsia="en-GB"/>
          <w14:ligatures w14:val="none"/>
        </w:rPr>
        <w:lastRenderedPageBreak/>
        <w:t xml:space="preserve">of an rVSV-vectored vaccine in preventing Ebola virus disease: final results from the Guinea ring vaccination, open-label, cluster-randomised trial (Ebola Ça Suffit!). </w:t>
      </w:r>
      <w:r w:rsidRPr="005A4E48">
        <w:rPr>
          <w:rFonts w:ascii="Roboto" w:eastAsia="Times New Roman" w:hAnsi="Roboto" w:cs="Times New Roman"/>
          <w:bCs/>
          <w:i/>
          <w:noProof/>
          <w:color w:val="031D39"/>
          <w:spacing w:val="3"/>
          <w:kern w:val="0"/>
          <w:sz w:val="18"/>
          <w:szCs w:val="18"/>
          <w:lang w:eastAsia="en-GB"/>
          <w14:ligatures w14:val="none"/>
        </w:rPr>
        <w:t>Lancet</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389</w:t>
      </w:r>
      <w:r>
        <w:rPr>
          <w:rFonts w:ascii="Roboto" w:eastAsia="Times New Roman" w:hAnsi="Roboto" w:cs="Times New Roman"/>
          <w:bCs/>
          <w:noProof/>
          <w:color w:val="031D39"/>
          <w:spacing w:val="3"/>
          <w:kern w:val="0"/>
          <w:sz w:val="18"/>
          <w:szCs w:val="18"/>
          <w:lang w:eastAsia="en-GB"/>
          <w14:ligatures w14:val="none"/>
        </w:rPr>
        <w:t>, 505–518 (2017).</w:t>
      </w:r>
    </w:p>
    <w:p w14:paraId="16A5BD41"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33. E. Petersen, M. Koopmans, U. Go, D. H. Hamer, N. Petrosillo, F. Castelli, M. Storgaard, S. Al Khalili, L. Simonsen, Comparing SARS-CoV-2 with SARS-CoV and influenza pandemics. </w:t>
      </w:r>
      <w:r w:rsidRPr="005A4E48">
        <w:rPr>
          <w:rFonts w:ascii="Roboto" w:eastAsia="Times New Roman" w:hAnsi="Roboto" w:cs="Times New Roman"/>
          <w:bCs/>
          <w:i/>
          <w:noProof/>
          <w:color w:val="031D39"/>
          <w:spacing w:val="3"/>
          <w:kern w:val="0"/>
          <w:sz w:val="18"/>
          <w:szCs w:val="18"/>
          <w:lang w:eastAsia="en-GB"/>
          <w14:ligatures w14:val="none"/>
        </w:rPr>
        <w:t>Lancet Infect. Dis.</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20</w:t>
      </w:r>
      <w:r>
        <w:rPr>
          <w:rFonts w:ascii="Roboto" w:eastAsia="Times New Roman" w:hAnsi="Roboto" w:cs="Times New Roman"/>
          <w:bCs/>
          <w:noProof/>
          <w:color w:val="031D39"/>
          <w:spacing w:val="3"/>
          <w:kern w:val="0"/>
          <w:sz w:val="18"/>
          <w:szCs w:val="18"/>
          <w:lang w:eastAsia="en-GB"/>
          <w14:ligatures w14:val="none"/>
        </w:rPr>
        <w:t>, e238–e244 (2020).</w:t>
      </w:r>
    </w:p>
    <w:p w14:paraId="0E7F75F1"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34. D. Buitrago-Garcia, A. M. Ipekci, L. Heron, H. Imeri, L. Araujo-Chaveron, I. Arevalo-Rodriguez, A. Ciapponi, M. Cevik, A. Hauser, M. I. Alam, K. Meili, E. A. Meyerowitz, N. Prajapati, X. Qiu, A. Richterman, W. G. Robles-Rodriguez, S. Thapa, I. Zhelyazkov, G. Salanti, N. Low, Occurrence and transmission potential of asymptomatic and presymptomatic SARS-CoV-2 infections: Update of a living systematic review and meta-analysis. </w:t>
      </w:r>
      <w:r w:rsidRPr="005A4E48">
        <w:rPr>
          <w:rFonts w:ascii="Roboto" w:eastAsia="Times New Roman" w:hAnsi="Roboto" w:cs="Times New Roman"/>
          <w:bCs/>
          <w:i/>
          <w:noProof/>
          <w:color w:val="031D39"/>
          <w:spacing w:val="3"/>
          <w:kern w:val="0"/>
          <w:sz w:val="18"/>
          <w:szCs w:val="18"/>
          <w:lang w:eastAsia="en-GB"/>
          <w14:ligatures w14:val="none"/>
        </w:rPr>
        <w:t>PLoS Med.</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19</w:t>
      </w:r>
      <w:r>
        <w:rPr>
          <w:rFonts w:ascii="Roboto" w:eastAsia="Times New Roman" w:hAnsi="Roboto" w:cs="Times New Roman"/>
          <w:bCs/>
          <w:noProof/>
          <w:color w:val="031D39"/>
          <w:spacing w:val="3"/>
          <w:kern w:val="0"/>
          <w:sz w:val="18"/>
          <w:szCs w:val="18"/>
          <w:lang w:eastAsia="en-GB"/>
          <w14:ligatures w14:val="none"/>
        </w:rPr>
        <w:t>, e1003987 (2022).</w:t>
      </w:r>
    </w:p>
    <w:p w14:paraId="27F30038"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35. M. K. Wong, D. J. Brooks, J. Ikejezie, M. Gacic-Dobo, L. Dumolard, Y. Nedelec, C. Steulet, Z. Kassamali, A. Acma, B. N. Ajong, S. Adele, M. Allan, H. A. Cohen, A. Awofisayo-Okuyelu, F. Campbell, V. Cristea, S. De Barros, N. V. Edward, A. R. E. C. Waeber, T. N. Guinko, H. Laurenson-Schafer, M. Mahran, R. M. Carrera, S. Mesfin, E. Meyer, A. Miglietta, B. B. Mirembe, M. Mitri, I. H. Nezu, S. Ngai, O. O. Ejoh, S. R. Parikh, E. Peron, N. Sklenovská, S. Stoitsova, K. Shimizu, E. Togami, Y. W. Jin, B. I. Pavlin, R. T. Novak, O. Le Polain, J. A. Fuller, A. R. Mahamud, A. Lindstrand, B. S. Hersh, K. O’Brien, M. D. Van Kerkhove, COVID-19 mortality and progress toward vaccinating older adults - World Health Organization, worldwide, 2020-2022. </w:t>
      </w:r>
      <w:r w:rsidRPr="005A4E48">
        <w:rPr>
          <w:rFonts w:ascii="Roboto" w:eastAsia="Times New Roman" w:hAnsi="Roboto" w:cs="Times New Roman"/>
          <w:bCs/>
          <w:i/>
          <w:noProof/>
          <w:color w:val="031D39"/>
          <w:spacing w:val="3"/>
          <w:kern w:val="0"/>
          <w:sz w:val="18"/>
          <w:szCs w:val="18"/>
          <w:lang w:eastAsia="en-GB"/>
          <w14:ligatures w14:val="none"/>
        </w:rPr>
        <w:t>MMWR Morb. Mortal. Wkly. Rep.</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72</w:t>
      </w:r>
      <w:r>
        <w:rPr>
          <w:rFonts w:ascii="Roboto" w:eastAsia="Times New Roman" w:hAnsi="Roboto" w:cs="Times New Roman"/>
          <w:bCs/>
          <w:noProof/>
          <w:color w:val="031D39"/>
          <w:spacing w:val="3"/>
          <w:kern w:val="0"/>
          <w:sz w:val="18"/>
          <w:szCs w:val="18"/>
          <w:lang w:eastAsia="en-GB"/>
          <w14:ligatures w14:val="none"/>
        </w:rPr>
        <w:t>, 113–118 (2023).</w:t>
      </w:r>
    </w:p>
    <w:p w14:paraId="7560BCAD"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36. Edouard Mathieu and Hannah Ritchie and Lucas Rodés-Guirao and Cameron Appel and Charlie Giattino and Joe Hasell and Bobbie Macdonald and Saloni Dattani and Diana Beltekian and Esteban Ortiz-Ospina and Max Roser, Coronavirus (COVID-19) Vaccinations</w:t>
      </w:r>
      <w:r w:rsidRPr="005A4E48">
        <w:rPr>
          <w:rFonts w:ascii="Roboto" w:eastAsia="Times New Roman" w:hAnsi="Roboto" w:cs="Times New Roman"/>
          <w:bCs/>
          <w:i/>
          <w:noProof/>
          <w:color w:val="031D39"/>
          <w:spacing w:val="3"/>
          <w:kern w:val="0"/>
          <w:sz w:val="18"/>
          <w:szCs w:val="18"/>
          <w:lang w:eastAsia="en-GB"/>
          <w14:ligatures w14:val="none"/>
        </w:rPr>
        <w:t>https://ourworldindata.org/covid-vaccinations</w:t>
      </w:r>
      <w:r>
        <w:rPr>
          <w:rFonts w:ascii="Roboto" w:eastAsia="Times New Roman" w:hAnsi="Roboto" w:cs="Times New Roman"/>
          <w:bCs/>
          <w:noProof/>
          <w:color w:val="031D39"/>
          <w:spacing w:val="3"/>
          <w:kern w:val="0"/>
          <w:sz w:val="18"/>
          <w:szCs w:val="18"/>
          <w:lang w:eastAsia="en-GB"/>
          <w14:ligatures w14:val="none"/>
        </w:rPr>
        <w:t xml:space="preserve"> (available at https://ourworldindata.org/coronavirus.).</w:t>
      </w:r>
    </w:p>
    <w:p w14:paraId="4DD1AD4F"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37. E. Mathieu, H. Ritchie, E. Ortiz-Ospina, M. Roser, J. Hasell, C. Appel, C. Giattino, L. Rodés-Guirao, A global database of COVID-19 vaccinations. </w:t>
      </w:r>
      <w:r w:rsidRPr="005A4E48">
        <w:rPr>
          <w:rFonts w:ascii="Roboto" w:eastAsia="Times New Roman" w:hAnsi="Roboto" w:cs="Times New Roman"/>
          <w:bCs/>
          <w:i/>
          <w:noProof/>
          <w:color w:val="031D39"/>
          <w:spacing w:val="3"/>
          <w:kern w:val="0"/>
          <w:sz w:val="18"/>
          <w:szCs w:val="18"/>
          <w:lang w:eastAsia="en-GB"/>
          <w14:ligatures w14:val="none"/>
        </w:rPr>
        <w:t>Nat. Hum. Behav.</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5</w:t>
      </w:r>
      <w:r>
        <w:rPr>
          <w:rFonts w:ascii="Roboto" w:eastAsia="Times New Roman" w:hAnsi="Roboto" w:cs="Times New Roman"/>
          <w:bCs/>
          <w:noProof/>
          <w:color w:val="031D39"/>
          <w:spacing w:val="3"/>
          <w:kern w:val="0"/>
          <w:sz w:val="18"/>
          <w:szCs w:val="18"/>
          <w:lang w:eastAsia="en-GB"/>
          <w14:ligatures w14:val="none"/>
        </w:rPr>
        <w:t>, 947–953 (2021).</w:t>
      </w:r>
    </w:p>
    <w:p w14:paraId="6585BDA3"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38. N. Zhu, D. Zhang, W. Wang, X. Li, B. Yang, J. Song, X. Zhao, B. Huang, W. Shi, R. Lu, P. Niu, F. Zhan, X. Ma, D. Wang, W. Xu, G. Wu, G. F. Gao, W. Tan, China Novel Coronavirus Investigating and Research Team, A Novel Coronavirus from Patients with Pneumonia in China, 2019. </w:t>
      </w:r>
      <w:r w:rsidRPr="005A4E48">
        <w:rPr>
          <w:rFonts w:ascii="Roboto" w:eastAsia="Times New Roman" w:hAnsi="Roboto" w:cs="Times New Roman"/>
          <w:bCs/>
          <w:i/>
          <w:noProof/>
          <w:color w:val="031D39"/>
          <w:spacing w:val="3"/>
          <w:kern w:val="0"/>
          <w:sz w:val="18"/>
          <w:szCs w:val="18"/>
          <w:lang w:eastAsia="en-GB"/>
          <w14:ligatures w14:val="none"/>
        </w:rPr>
        <w:t>N. Engl. J. Med.</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382</w:t>
      </w:r>
      <w:r>
        <w:rPr>
          <w:rFonts w:ascii="Roboto" w:eastAsia="Times New Roman" w:hAnsi="Roboto" w:cs="Times New Roman"/>
          <w:bCs/>
          <w:noProof/>
          <w:color w:val="031D39"/>
          <w:spacing w:val="3"/>
          <w:kern w:val="0"/>
          <w:sz w:val="18"/>
          <w:szCs w:val="18"/>
          <w:lang w:eastAsia="en-GB"/>
          <w14:ligatures w14:val="none"/>
        </w:rPr>
        <w:t>, 727–733 (2020).</w:t>
      </w:r>
    </w:p>
    <w:p w14:paraId="079B0FDC"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39. J. Pekar, M. Worobey, N. Moshiri, K. Scheffler, J. O. Wertheim, Timing the SARS-CoV-2 index case in Hubei province. </w:t>
      </w:r>
      <w:r w:rsidRPr="005A4E48">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372</w:t>
      </w:r>
      <w:r>
        <w:rPr>
          <w:rFonts w:ascii="Roboto" w:eastAsia="Times New Roman" w:hAnsi="Roboto" w:cs="Times New Roman"/>
          <w:bCs/>
          <w:noProof/>
          <w:color w:val="031D39"/>
          <w:spacing w:val="3"/>
          <w:kern w:val="0"/>
          <w:sz w:val="18"/>
          <w:szCs w:val="18"/>
          <w:lang w:eastAsia="en-GB"/>
          <w14:ligatures w14:val="none"/>
        </w:rPr>
        <w:t>, 412–417 (2021).</w:t>
      </w:r>
    </w:p>
    <w:p w14:paraId="3E4A4DD8"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40. R. Gupta, L. A. Purcell, D. Corti, H. W. Virgin, Pandemic preparedness strategies must go beyond vaccines. </w:t>
      </w:r>
      <w:r w:rsidRPr="005A4E48">
        <w:rPr>
          <w:rFonts w:ascii="Roboto" w:eastAsia="Times New Roman" w:hAnsi="Roboto" w:cs="Times New Roman"/>
          <w:bCs/>
          <w:i/>
          <w:noProof/>
          <w:color w:val="031D39"/>
          <w:spacing w:val="3"/>
          <w:kern w:val="0"/>
          <w:sz w:val="18"/>
          <w:szCs w:val="18"/>
          <w:lang w:eastAsia="en-GB"/>
          <w14:ligatures w14:val="none"/>
        </w:rPr>
        <w:t>Sci. Transl. Med.</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15</w:t>
      </w:r>
      <w:r>
        <w:rPr>
          <w:rFonts w:ascii="Roboto" w:eastAsia="Times New Roman" w:hAnsi="Roboto" w:cs="Times New Roman"/>
          <w:bCs/>
          <w:noProof/>
          <w:color w:val="031D39"/>
          <w:spacing w:val="3"/>
          <w:kern w:val="0"/>
          <w:sz w:val="18"/>
          <w:szCs w:val="18"/>
          <w:lang w:eastAsia="en-GB"/>
          <w14:ligatures w14:val="none"/>
        </w:rPr>
        <w:t>, eadd3055 (2023).</w:t>
      </w:r>
    </w:p>
    <w:p w14:paraId="1E3BD23C"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41. Y. Cao, F. Jian, Z. Zhang, A. Yisimayi, X. Hao, L. Bao, F. Yuan, Y. Yu, S. Du, J. Wang, T. Xiao, W. Song, Y. Zhang, P. Liu, R. An, P. Wang, Y. Wang, S. Yang, X. Niu, Y. Zhang, Q. Gu, F. Shao, Y. Hu, W. Yin, A. Zheng, Y. Wang, C. Qin, R. Jin, J. Xiao, X. S. Xie, Rational identification of potent and broad sarbecovirus-neutralizing antibody cocktails from SARS convalescents. </w:t>
      </w:r>
      <w:r w:rsidRPr="005A4E48">
        <w:rPr>
          <w:rFonts w:ascii="Roboto" w:eastAsia="Times New Roman" w:hAnsi="Roboto" w:cs="Times New Roman"/>
          <w:bCs/>
          <w:i/>
          <w:noProof/>
          <w:color w:val="031D39"/>
          <w:spacing w:val="3"/>
          <w:kern w:val="0"/>
          <w:sz w:val="18"/>
          <w:szCs w:val="18"/>
          <w:lang w:eastAsia="en-GB"/>
          <w14:ligatures w14:val="none"/>
        </w:rPr>
        <w:t>Cell Rep.</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41</w:t>
      </w:r>
      <w:r>
        <w:rPr>
          <w:rFonts w:ascii="Roboto" w:eastAsia="Times New Roman" w:hAnsi="Roboto" w:cs="Times New Roman"/>
          <w:bCs/>
          <w:noProof/>
          <w:color w:val="031D39"/>
          <w:spacing w:val="3"/>
          <w:kern w:val="0"/>
          <w:sz w:val="18"/>
          <w:szCs w:val="18"/>
          <w:lang w:eastAsia="en-GB"/>
          <w14:ligatures w14:val="none"/>
        </w:rPr>
        <w:t>, 111845 (2022).</w:t>
      </w:r>
    </w:p>
    <w:p w14:paraId="23D5D262"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42. F. Zhang, J. Jenkins, R. V. H. de Carvalho, S. Nakandakari-Higa, T. Chen, M. E. Abernathy, V. A. Baharani, E. K. Nyakatura, D. Andrew, I. V. Lebedeva, I. C. Lorenz, H.-H. Hoffmann, C. M. Rice, G. D. Victora, C. O. Barnes, T. Hatziioannou, P. D. Bieniasz, Pan-sarbecovirus prophylaxis with human anti-ACE2 monoclonal antibodies. </w:t>
      </w:r>
      <w:r w:rsidRPr="005A4E48">
        <w:rPr>
          <w:rFonts w:ascii="Roboto" w:eastAsia="Times New Roman" w:hAnsi="Roboto" w:cs="Times New Roman"/>
          <w:bCs/>
          <w:i/>
          <w:noProof/>
          <w:color w:val="031D39"/>
          <w:spacing w:val="3"/>
          <w:kern w:val="0"/>
          <w:sz w:val="18"/>
          <w:szCs w:val="18"/>
          <w:lang w:eastAsia="en-GB"/>
          <w14:ligatures w14:val="none"/>
        </w:rPr>
        <w:t>Nat. Microbiol.</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8</w:t>
      </w:r>
      <w:r>
        <w:rPr>
          <w:rFonts w:ascii="Roboto" w:eastAsia="Times New Roman" w:hAnsi="Roboto" w:cs="Times New Roman"/>
          <w:bCs/>
          <w:noProof/>
          <w:color w:val="031D39"/>
          <w:spacing w:val="3"/>
          <w:kern w:val="0"/>
          <w:sz w:val="18"/>
          <w:szCs w:val="18"/>
          <w:lang w:eastAsia="en-GB"/>
          <w14:ligatures w14:val="none"/>
        </w:rPr>
        <w:t>, 1051–1063 (2023).</w:t>
      </w:r>
    </w:p>
    <w:p w14:paraId="369730C7"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43. Y. A. M. Abdullahi, COVID-19 mass vaccination campaign: An international comparison of Qatar with GCC nations and other global groups. </w:t>
      </w:r>
      <w:r w:rsidRPr="005A4E48">
        <w:rPr>
          <w:rFonts w:ascii="Roboto" w:eastAsia="Times New Roman" w:hAnsi="Roboto" w:cs="Times New Roman"/>
          <w:bCs/>
          <w:i/>
          <w:noProof/>
          <w:color w:val="031D39"/>
          <w:spacing w:val="3"/>
          <w:kern w:val="0"/>
          <w:sz w:val="18"/>
          <w:szCs w:val="18"/>
          <w:lang w:eastAsia="en-GB"/>
          <w14:ligatures w14:val="none"/>
        </w:rPr>
        <w:t>Int. J. Public Health</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68</w:t>
      </w:r>
      <w:r>
        <w:rPr>
          <w:rFonts w:ascii="Roboto" w:eastAsia="Times New Roman" w:hAnsi="Roboto" w:cs="Times New Roman"/>
          <w:bCs/>
          <w:noProof/>
          <w:color w:val="031D39"/>
          <w:spacing w:val="3"/>
          <w:kern w:val="0"/>
          <w:sz w:val="18"/>
          <w:szCs w:val="18"/>
          <w:lang w:eastAsia="en-GB"/>
          <w14:ligatures w14:val="none"/>
        </w:rPr>
        <w:t>, 1605614 (2023).</w:t>
      </w:r>
    </w:p>
    <w:p w14:paraId="5322652B"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44. Klaus F. Zimmermann, Phuc V. Nguyen, Vu Minh Ngo, Huan Huu Nguyen, Luu Duc Toan Huynh, </w:t>
      </w:r>
      <w:r w:rsidRPr="005A4E48">
        <w:rPr>
          <w:rFonts w:ascii="Roboto" w:eastAsia="Times New Roman" w:hAnsi="Roboto" w:cs="Times New Roman"/>
          <w:bCs/>
          <w:i/>
          <w:noProof/>
          <w:color w:val="031D39"/>
          <w:spacing w:val="3"/>
          <w:kern w:val="0"/>
          <w:sz w:val="18"/>
          <w:szCs w:val="18"/>
          <w:lang w:eastAsia="en-GB"/>
          <w14:ligatures w14:val="none"/>
        </w:rPr>
        <w:t>Understanding the setup and speed of global COVID-19 vaccination campaigns</w:t>
      </w:r>
      <w:r>
        <w:rPr>
          <w:rFonts w:ascii="Roboto" w:eastAsia="Times New Roman" w:hAnsi="Roboto" w:cs="Times New Roman"/>
          <w:bCs/>
          <w:noProof/>
          <w:color w:val="031D39"/>
          <w:spacing w:val="3"/>
          <w:kern w:val="0"/>
          <w:sz w:val="18"/>
          <w:szCs w:val="18"/>
          <w:lang w:eastAsia="en-GB"/>
          <w14:ligatures w14:val="none"/>
        </w:rPr>
        <w:t xml:space="preserve"> (Centre for Economic Policy Research (CEPR), 2022; https://cepr.org/voxeu/columns/understanding-setup-and-speed-global-covid-19-vaccination-campaigns).</w:t>
      </w:r>
    </w:p>
    <w:p w14:paraId="527C1C0F"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45. M. Tatar, J. M. Shoorekchali, M. R. Faraji, M. A. Seyyedkolaee, J. A. Pagán, F. A. Wilson, COVID-19 vaccine inequality: A global perspective. </w:t>
      </w:r>
      <w:r w:rsidRPr="005A4E48">
        <w:rPr>
          <w:rFonts w:ascii="Roboto" w:eastAsia="Times New Roman" w:hAnsi="Roboto" w:cs="Times New Roman"/>
          <w:bCs/>
          <w:i/>
          <w:noProof/>
          <w:color w:val="031D39"/>
          <w:spacing w:val="3"/>
          <w:kern w:val="0"/>
          <w:sz w:val="18"/>
          <w:szCs w:val="18"/>
          <w:lang w:eastAsia="en-GB"/>
          <w14:ligatures w14:val="none"/>
        </w:rPr>
        <w:t>J. Glob. Health</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12</w:t>
      </w:r>
      <w:r>
        <w:rPr>
          <w:rFonts w:ascii="Roboto" w:eastAsia="Times New Roman" w:hAnsi="Roboto" w:cs="Times New Roman"/>
          <w:bCs/>
          <w:noProof/>
          <w:color w:val="031D39"/>
          <w:spacing w:val="3"/>
          <w:kern w:val="0"/>
          <w:sz w:val="18"/>
          <w:szCs w:val="18"/>
          <w:lang w:eastAsia="en-GB"/>
          <w14:ligatures w14:val="none"/>
        </w:rPr>
        <w:t>, 03072 (2022).</w:t>
      </w:r>
    </w:p>
    <w:p w14:paraId="7BCFF0C0"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46. D. Gouglas, M. Christodoulou, R. Hatchett, The 100 days mission—2022 global pandemic preparedness summit. </w:t>
      </w:r>
      <w:r w:rsidRPr="005A4E48">
        <w:rPr>
          <w:rFonts w:ascii="Roboto" w:eastAsia="Times New Roman" w:hAnsi="Roboto" w:cs="Times New Roman"/>
          <w:bCs/>
          <w:i/>
          <w:noProof/>
          <w:color w:val="031D39"/>
          <w:spacing w:val="3"/>
          <w:kern w:val="0"/>
          <w:sz w:val="18"/>
          <w:szCs w:val="18"/>
          <w:lang w:eastAsia="en-GB"/>
          <w14:ligatures w14:val="none"/>
        </w:rPr>
        <w:t>Emerg. Infect. Dis.</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29</w:t>
      </w:r>
      <w:r>
        <w:rPr>
          <w:rFonts w:ascii="Roboto" w:eastAsia="Times New Roman" w:hAnsi="Roboto" w:cs="Times New Roman"/>
          <w:bCs/>
          <w:noProof/>
          <w:color w:val="031D39"/>
          <w:spacing w:val="3"/>
          <w:kern w:val="0"/>
          <w:sz w:val="18"/>
          <w:szCs w:val="18"/>
          <w:lang w:eastAsia="en-GB"/>
          <w14:ligatures w14:val="none"/>
        </w:rPr>
        <w:t xml:space="preserve"> (2023), doi:10.3201/eid2903.221142.</w:t>
      </w:r>
    </w:p>
    <w:p w14:paraId="51988826"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47. P. Matsoso, R. Driece, T. da Silva Nunes, A. Soliman, K. Taguchi, V. Tangcharoensathien, Negotiating a pandemic accord: a promising start. </w:t>
      </w:r>
      <w:r w:rsidRPr="005A4E48">
        <w:rPr>
          <w:rFonts w:ascii="Roboto" w:eastAsia="Times New Roman" w:hAnsi="Roboto" w:cs="Times New Roman"/>
          <w:bCs/>
          <w:i/>
          <w:noProof/>
          <w:color w:val="031D39"/>
          <w:spacing w:val="3"/>
          <w:kern w:val="0"/>
          <w:sz w:val="18"/>
          <w:szCs w:val="18"/>
          <w:lang w:eastAsia="en-GB"/>
          <w14:ligatures w14:val="none"/>
        </w:rPr>
        <w:t>BMJ</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380</w:t>
      </w:r>
      <w:r>
        <w:rPr>
          <w:rFonts w:ascii="Roboto" w:eastAsia="Times New Roman" w:hAnsi="Roboto" w:cs="Times New Roman"/>
          <w:bCs/>
          <w:noProof/>
          <w:color w:val="031D39"/>
          <w:spacing w:val="3"/>
          <w:kern w:val="0"/>
          <w:sz w:val="18"/>
          <w:szCs w:val="18"/>
          <w:lang w:eastAsia="en-GB"/>
          <w14:ligatures w14:val="none"/>
        </w:rPr>
        <w:t>, 506 (2023).</w:t>
      </w:r>
    </w:p>
    <w:p w14:paraId="75EDF4DD"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48. A. X. Han, A. Toporowski, J. A. Sacks, M. D. Perkins, S. Briand, M. van Kerkhove, E. Hannay, S. Carmona, B. Rodriguez, E. Parker, B. E. Nichols, C. A. Russell, SARS-CoV-2 diagnostic testing rates determine the sensitivity of genomic surveillance programs. </w:t>
      </w:r>
      <w:r w:rsidRPr="005A4E48">
        <w:rPr>
          <w:rFonts w:ascii="Roboto" w:eastAsia="Times New Roman" w:hAnsi="Roboto" w:cs="Times New Roman"/>
          <w:bCs/>
          <w:i/>
          <w:noProof/>
          <w:color w:val="031D39"/>
          <w:spacing w:val="3"/>
          <w:kern w:val="0"/>
          <w:sz w:val="18"/>
          <w:szCs w:val="18"/>
          <w:lang w:eastAsia="en-GB"/>
          <w14:ligatures w14:val="none"/>
        </w:rPr>
        <w:t>Nat. Genet.</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55</w:t>
      </w:r>
      <w:r>
        <w:rPr>
          <w:rFonts w:ascii="Roboto" w:eastAsia="Times New Roman" w:hAnsi="Roboto" w:cs="Times New Roman"/>
          <w:bCs/>
          <w:noProof/>
          <w:color w:val="031D39"/>
          <w:spacing w:val="3"/>
          <w:kern w:val="0"/>
          <w:sz w:val="18"/>
          <w:szCs w:val="18"/>
          <w:lang w:eastAsia="en-GB"/>
          <w14:ligatures w14:val="none"/>
        </w:rPr>
        <w:t>, 26–33 (2023).</w:t>
      </w:r>
    </w:p>
    <w:p w14:paraId="23C5ED2A"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lastRenderedPageBreak/>
        <w:t xml:space="preserve">49. J. Hasell, E. Mathieu, D. Beltekian, B. Macdonald, C. Giattino, E. Ortiz-Ospina, M. Roser, H. Ritchie, A cross-country database of COVID-19 testing. </w:t>
      </w:r>
      <w:r w:rsidRPr="005A4E48">
        <w:rPr>
          <w:rFonts w:ascii="Roboto" w:eastAsia="Times New Roman" w:hAnsi="Roboto" w:cs="Times New Roman"/>
          <w:bCs/>
          <w:i/>
          <w:noProof/>
          <w:color w:val="031D39"/>
          <w:spacing w:val="3"/>
          <w:kern w:val="0"/>
          <w:sz w:val="18"/>
          <w:szCs w:val="18"/>
          <w:lang w:eastAsia="en-GB"/>
          <w14:ligatures w14:val="none"/>
        </w:rPr>
        <w:t>Sci. Data</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7</w:t>
      </w:r>
      <w:r>
        <w:rPr>
          <w:rFonts w:ascii="Roboto" w:eastAsia="Times New Roman" w:hAnsi="Roboto" w:cs="Times New Roman"/>
          <w:bCs/>
          <w:noProof/>
          <w:color w:val="031D39"/>
          <w:spacing w:val="3"/>
          <w:kern w:val="0"/>
          <w:sz w:val="18"/>
          <w:szCs w:val="18"/>
          <w:lang w:eastAsia="en-GB"/>
          <w14:ligatures w14:val="none"/>
        </w:rPr>
        <w:t>, 1–7 (2020).</w:t>
      </w:r>
    </w:p>
    <w:p w14:paraId="2F2165FF"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50. M. Craven, A. Sabow, L. Van der Veken, M. Wilson, Not the last pandemic: Investing now to reimagine public-health systems (2020) (available at https://www.mckinsey.com/industries/public-sector/our-insights/not-the-last-pandemic-investing-now-to-reimagine-public-health-systems#/).</w:t>
      </w:r>
    </w:p>
    <w:p w14:paraId="13DD33E9"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51. E. &amp;. I. Pour Demain, </w:t>
      </w:r>
      <w:r w:rsidRPr="005A4E48">
        <w:rPr>
          <w:rFonts w:ascii="Roboto" w:eastAsia="Times New Roman" w:hAnsi="Roboto" w:cs="Times New Roman"/>
          <w:bCs/>
          <w:i/>
          <w:noProof/>
          <w:color w:val="031D39"/>
          <w:spacing w:val="3"/>
          <w:kern w:val="0"/>
          <w:sz w:val="18"/>
          <w:szCs w:val="18"/>
          <w:lang w:eastAsia="en-GB"/>
          <w14:ligatures w14:val="none"/>
        </w:rPr>
        <w:t>The Potential of an Institutionalised Early Warning System for Pandemics in Switzerland - An Economic Benefit-Cost Analysis</w:t>
      </w:r>
      <w:r>
        <w:rPr>
          <w:rFonts w:ascii="Roboto" w:eastAsia="Times New Roman" w:hAnsi="Roboto" w:cs="Times New Roman"/>
          <w:bCs/>
          <w:noProof/>
          <w:color w:val="031D39"/>
          <w:spacing w:val="3"/>
          <w:kern w:val="0"/>
          <w:sz w:val="18"/>
          <w:szCs w:val="18"/>
          <w:lang w:eastAsia="en-GB"/>
          <w14:ligatures w14:val="none"/>
        </w:rPr>
        <w:t xml:space="preserve"> (Pour Demain , 2023; https://b95fbaec-99c3-448a-a1ad-a2aae6528051.usrfiles.com/ugd/b95fba_b7927c1150ff4ee9a46e9f6ce171eef2.pdf).</w:t>
      </w:r>
    </w:p>
    <w:p w14:paraId="6B68FBDC"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52. A. F. Bochner, I. Makumbi, O. Aderinola, A. Abayneh, R. Jetoh, R. L. Yemanaberhan, J. S. Danjuma, F. T. Lazaro, H. J. Mahmoud, T. O. Yeabah, L. Nakiire, A. K. Yahaya, R. A. Teixeira, M. Lamorde, I. Nabukenya, J. Oladejo, I. M. O. Adetifa, W. Oliveira, A. McClelland, C. T. Lee, Implementation of the 7-1-7 target for detection, notification, and response to public health threats in five countries: a retrospective, observational study. </w:t>
      </w:r>
      <w:r w:rsidRPr="005A4E48">
        <w:rPr>
          <w:rFonts w:ascii="Roboto" w:eastAsia="Times New Roman" w:hAnsi="Roboto" w:cs="Times New Roman"/>
          <w:bCs/>
          <w:i/>
          <w:noProof/>
          <w:color w:val="031D39"/>
          <w:spacing w:val="3"/>
          <w:kern w:val="0"/>
          <w:sz w:val="18"/>
          <w:szCs w:val="18"/>
          <w:lang w:eastAsia="en-GB"/>
          <w14:ligatures w14:val="none"/>
        </w:rPr>
        <w:t>Lancet Glob Health</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11</w:t>
      </w:r>
      <w:r>
        <w:rPr>
          <w:rFonts w:ascii="Roboto" w:eastAsia="Times New Roman" w:hAnsi="Roboto" w:cs="Times New Roman"/>
          <w:bCs/>
          <w:noProof/>
          <w:color w:val="031D39"/>
          <w:spacing w:val="3"/>
          <w:kern w:val="0"/>
          <w:sz w:val="18"/>
          <w:szCs w:val="18"/>
          <w:lang w:eastAsia="en-GB"/>
          <w14:ligatures w14:val="none"/>
        </w:rPr>
        <w:t>, e871–e879 (2023).</w:t>
      </w:r>
    </w:p>
    <w:p w14:paraId="651AD8CB"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53. Y. Kim, G. Fournié, R. Métras, D. Song, C. A. Donnelly, D. U. Pfeiffer, P. Nouvellet, Lessons for cross-species viral transmission surveillance from highly pathogenic avian influenza Korean cat shelter outbreaks. </w:t>
      </w:r>
      <w:r w:rsidRPr="005A4E48">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14</w:t>
      </w:r>
      <w:r>
        <w:rPr>
          <w:rFonts w:ascii="Roboto" w:eastAsia="Times New Roman" w:hAnsi="Roboto" w:cs="Times New Roman"/>
          <w:bCs/>
          <w:noProof/>
          <w:color w:val="031D39"/>
          <w:spacing w:val="3"/>
          <w:kern w:val="0"/>
          <w:sz w:val="18"/>
          <w:szCs w:val="18"/>
          <w:lang w:eastAsia="en-GB"/>
          <w14:ligatures w14:val="none"/>
        </w:rPr>
        <w:t>, 6958 (2023).</w:t>
      </w:r>
    </w:p>
    <w:p w14:paraId="3146ABB7"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54. S. V. Kuchipudi, C. Tan, L. van Dorp, M. Lichtveld, B. Pickering, J. Bowman, S. Mubareka, F. Balloux, Coordinated surveillance is essential to monitor and mitigate the evolutionary impacts of SARS-CoV-2 spillover and circulation in animal hosts. </w:t>
      </w:r>
      <w:r w:rsidRPr="005A4E48">
        <w:rPr>
          <w:rFonts w:ascii="Roboto" w:eastAsia="Times New Roman" w:hAnsi="Roboto" w:cs="Times New Roman"/>
          <w:bCs/>
          <w:i/>
          <w:noProof/>
          <w:color w:val="031D39"/>
          <w:spacing w:val="3"/>
          <w:kern w:val="0"/>
          <w:sz w:val="18"/>
          <w:szCs w:val="18"/>
          <w:lang w:eastAsia="en-GB"/>
          <w14:ligatures w14:val="none"/>
        </w:rPr>
        <w:t>Nat. Ecol. Evol.</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7</w:t>
      </w:r>
      <w:r>
        <w:rPr>
          <w:rFonts w:ascii="Roboto" w:eastAsia="Times New Roman" w:hAnsi="Roboto" w:cs="Times New Roman"/>
          <w:bCs/>
          <w:noProof/>
          <w:color w:val="031D39"/>
          <w:spacing w:val="3"/>
          <w:kern w:val="0"/>
          <w:sz w:val="18"/>
          <w:szCs w:val="18"/>
          <w:lang w:eastAsia="en-GB"/>
          <w14:ligatures w14:val="none"/>
        </w:rPr>
        <w:t>, 956–959 (2023).</w:t>
      </w:r>
    </w:p>
    <w:p w14:paraId="641EF4DD"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55. S. Musunuri, J. B. Sandbrink, J. T. Monrad, M. J. Palmer, G. D. Koblentz, Rapid proliferation of pandemic research: Implications for dual-use risks. </w:t>
      </w:r>
      <w:r w:rsidRPr="005A4E48">
        <w:rPr>
          <w:rFonts w:ascii="Roboto" w:eastAsia="Times New Roman" w:hAnsi="Roboto" w:cs="Times New Roman"/>
          <w:bCs/>
          <w:i/>
          <w:noProof/>
          <w:color w:val="031D39"/>
          <w:spacing w:val="3"/>
          <w:kern w:val="0"/>
          <w:sz w:val="18"/>
          <w:szCs w:val="18"/>
          <w:lang w:eastAsia="en-GB"/>
          <w14:ligatures w14:val="none"/>
        </w:rPr>
        <w:t>MBio</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12</w:t>
      </w:r>
      <w:r>
        <w:rPr>
          <w:rFonts w:ascii="Roboto" w:eastAsia="Times New Roman" w:hAnsi="Roboto" w:cs="Times New Roman"/>
          <w:bCs/>
          <w:noProof/>
          <w:color w:val="031D39"/>
          <w:spacing w:val="3"/>
          <w:kern w:val="0"/>
          <w:sz w:val="18"/>
          <w:szCs w:val="18"/>
          <w:lang w:eastAsia="en-GB"/>
          <w14:ligatures w14:val="none"/>
        </w:rPr>
        <w:t>, e0186421 (2021).</w:t>
      </w:r>
    </w:p>
    <w:p w14:paraId="1716260A"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56. M. G. Joyce, W.-H. Chen, R. S. Sankhala, A. Hajduczki, P. V. Thomas, M. Choe, E. J. Martinez, W. C. Chang, C. E. Peterson, E. B. Morrison, C. Smith, R. E. Chen, A. Ahmed, L. Wieczorek, A. Anderson, J. B. Case, Y. Li, T. Oertel, L. Rosado, A. Ganesh, C. Whalen, J. M. Carmen, L. Mendez-Rivera, C. P. Karch, N. Gohain, Z. Villar, D. McCurdy, Z. Beck, J. Kim, S. Shrivastava, O. Jobe, V. Dussupt, S. Molnar, U. Tran, C. B. Kannadka, S. Soman, C. Kuklis, M. Zemil, H. Khanh, W. Wu, M. A. Cole, D. K. Duso, L. W. Kummer, T. J. Lang, S. E. Muncil, J. R. Currier, S. J. Krebs, V. R. Polonis, S. Rajan, P. M. McTamney, M. T. Esser, W. W. Reiley, M. Rolland, N. de Val, M. S. Diamond, G. D. Gromowski, G. R. Matyas, M. Rao, N. L. Michael, K. Modjarrad, SARS-CoV-2 ferritin nanoparticle vaccines elicit broad SARS coronavirus immunogenicity. </w:t>
      </w:r>
      <w:r w:rsidRPr="005A4E48">
        <w:rPr>
          <w:rFonts w:ascii="Roboto" w:eastAsia="Times New Roman" w:hAnsi="Roboto" w:cs="Times New Roman"/>
          <w:bCs/>
          <w:i/>
          <w:noProof/>
          <w:color w:val="031D39"/>
          <w:spacing w:val="3"/>
          <w:kern w:val="0"/>
          <w:sz w:val="18"/>
          <w:szCs w:val="18"/>
          <w:lang w:eastAsia="en-GB"/>
          <w14:ligatures w14:val="none"/>
        </w:rPr>
        <w:t>Cell Rep.</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37</w:t>
      </w:r>
      <w:r>
        <w:rPr>
          <w:rFonts w:ascii="Roboto" w:eastAsia="Times New Roman" w:hAnsi="Roboto" w:cs="Times New Roman"/>
          <w:bCs/>
          <w:noProof/>
          <w:color w:val="031D39"/>
          <w:spacing w:val="3"/>
          <w:kern w:val="0"/>
          <w:sz w:val="18"/>
          <w:szCs w:val="18"/>
          <w:lang w:eastAsia="en-GB"/>
          <w14:ligatures w14:val="none"/>
        </w:rPr>
        <w:t>, 110143 (2021).</w:t>
      </w:r>
    </w:p>
    <w:p w14:paraId="1722FBDF"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57. A. W. D. Edridge, J. Kaczorowska, A. C. R. Hoste, M. Bakker, M. Klein, K. Loens, M. F. Jebbink, A. Matser, C. M. Kinsella, P. Rueda, M. Ieven, H. Goossens, M. Prins, P. Sastre, M. Deijs, L. van der Hoek, Seasonal coronavirus protective immunity is short-lasting. </w:t>
      </w:r>
      <w:r w:rsidRPr="005A4E48">
        <w:rPr>
          <w:rFonts w:ascii="Roboto" w:eastAsia="Times New Roman" w:hAnsi="Roboto" w:cs="Times New Roman"/>
          <w:bCs/>
          <w:i/>
          <w:noProof/>
          <w:color w:val="031D39"/>
          <w:spacing w:val="3"/>
          <w:kern w:val="0"/>
          <w:sz w:val="18"/>
          <w:szCs w:val="18"/>
          <w:lang w:eastAsia="en-GB"/>
          <w14:ligatures w14:val="none"/>
        </w:rPr>
        <w:t>Nat. Med.</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26</w:t>
      </w:r>
      <w:r>
        <w:rPr>
          <w:rFonts w:ascii="Roboto" w:eastAsia="Times New Roman" w:hAnsi="Roboto" w:cs="Times New Roman"/>
          <w:bCs/>
          <w:noProof/>
          <w:color w:val="031D39"/>
          <w:spacing w:val="3"/>
          <w:kern w:val="0"/>
          <w:sz w:val="18"/>
          <w:szCs w:val="18"/>
          <w:lang w:eastAsia="en-GB"/>
          <w14:ligatures w14:val="none"/>
        </w:rPr>
        <w:t>, 1691–1693 (2020).</w:t>
      </w:r>
    </w:p>
    <w:p w14:paraId="145E73FA"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58. J. Z. Jia, C. W. Tan, S. M. S. Cheng, H. Gu, A. Y. Y. Yeoh, C. K. P. Mok, Y. Wang, J. Zhao, N. H. L. Leung, B. J. Cowling, L. L. M. Poon, D. S. C. Hui, L. Wang, M. Peiris, S. A. Valkenburg, Priming conditions shape breadth of neutralizing antibody responses to sarbecoviruses. </w:t>
      </w:r>
      <w:r w:rsidRPr="005A4E48">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13</w:t>
      </w:r>
      <w:r>
        <w:rPr>
          <w:rFonts w:ascii="Roboto" w:eastAsia="Times New Roman" w:hAnsi="Roboto" w:cs="Times New Roman"/>
          <w:bCs/>
          <w:noProof/>
          <w:color w:val="031D39"/>
          <w:spacing w:val="3"/>
          <w:kern w:val="0"/>
          <w:sz w:val="18"/>
          <w:szCs w:val="18"/>
          <w:lang w:eastAsia="en-GB"/>
          <w14:ligatures w14:val="none"/>
        </w:rPr>
        <w:t>, 6285 (2022).</w:t>
      </w:r>
    </w:p>
    <w:p w14:paraId="7F8DF920"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59. F. P. Polack, S. J. Thomas, N. Kitchin, J. Absalon, A. Gurtman, S. Lockhart, J. L. Perez, G. Pérez Marc, E. D. Moreira, C. Zerbini, R. Bailey, K. A. Swanson, S. Roychoudhury, K. Koury, P. Li, W. V. Kalina, D. Cooper, R. W. Frenck Jr, L. L. Hammitt, Ö. Türeci, H. Nell, A. Schaefer, S. Ünal, D. B. Tresnan, S. Mather, P. R. Dormitzer, U. Şahin, K. U. Jansen, W. C. Gruber, C4591001 Clinical Trial Group, Safety and efficacy of the BNT162b2 mRNA Covid-19 vaccine. </w:t>
      </w:r>
      <w:r w:rsidRPr="005A4E48">
        <w:rPr>
          <w:rFonts w:ascii="Roboto" w:eastAsia="Times New Roman" w:hAnsi="Roboto" w:cs="Times New Roman"/>
          <w:bCs/>
          <w:i/>
          <w:noProof/>
          <w:color w:val="031D39"/>
          <w:spacing w:val="3"/>
          <w:kern w:val="0"/>
          <w:sz w:val="18"/>
          <w:szCs w:val="18"/>
          <w:lang w:eastAsia="en-GB"/>
          <w14:ligatures w14:val="none"/>
        </w:rPr>
        <w:t>N. Engl. J. Med.</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383</w:t>
      </w:r>
      <w:r>
        <w:rPr>
          <w:rFonts w:ascii="Roboto" w:eastAsia="Times New Roman" w:hAnsi="Roboto" w:cs="Times New Roman"/>
          <w:bCs/>
          <w:noProof/>
          <w:color w:val="031D39"/>
          <w:spacing w:val="3"/>
          <w:kern w:val="0"/>
          <w:sz w:val="18"/>
          <w:szCs w:val="18"/>
          <w:lang w:eastAsia="en-GB"/>
          <w14:ligatures w14:val="none"/>
        </w:rPr>
        <w:t>, 2603–2615 (2020).</w:t>
      </w:r>
    </w:p>
    <w:p w14:paraId="59F46242"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60. D. R. Feikin, M. M. Higdon, L. J. Abu-Raddad, N. Andrews, R. Araos, Y. Goldberg, M. J. Groome, A. Huppert, K. L. O’Brien, P. G. Smith, A. Wilder-Smith, S. Zeger, M. Deloria Knoll, M. K. Patel, Duration of effectiveness of vaccines against SARS-CoV-2 infection and COVID-19 disease: results of a systematic review and meta-regression. </w:t>
      </w:r>
      <w:r w:rsidRPr="005A4E48">
        <w:rPr>
          <w:rFonts w:ascii="Roboto" w:eastAsia="Times New Roman" w:hAnsi="Roboto" w:cs="Times New Roman"/>
          <w:bCs/>
          <w:i/>
          <w:noProof/>
          <w:color w:val="031D39"/>
          <w:spacing w:val="3"/>
          <w:kern w:val="0"/>
          <w:sz w:val="18"/>
          <w:szCs w:val="18"/>
          <w:lang w:eastAsia="en-GB"/>
          <w14:ligatures w14:val="none"/>
        </w:rPr>
        <w:t>Lancet</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399</w:t>
      </w:r>
      <w:r>
        <w:rPr>
          <w:rFonts w:ascii="Roboto" w:eastAsia="Times New Roman" w:hAnsi="Roboto" w:cs="Times New Roman"/>
          <w:bCs/>
          <w:noProof/>
          <w:color w:val="031D39"/>
          <w:spacing w:val="3"/>
          <w:kern w:val="0"/>
          <w:sz w:val="18"/>
          <w:szCs w:val="18"/>
          <w:lang w:eastAsia="en-GB"/>
          <w14:ligatures w14:val="none"/>
        </w:rPr>
        <w:t>, 924–944 (2022).</w:t>
      </w:r>
    </w:p>
    <w:p w14:paraId="7D3C2428"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61. R. A. Lobe-Costonis, thesis, Yale University (2022).</w:t>
      </w:r>
    </w:p>
    <w:p w14:paraId="5D1CAA33"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62. A. M. Utami, F. Rendrayani, Q. A. Khoiry, D. Noviyanti, A. A. Suwantika, M. J. Postma, N. Zakiyah, Economic evaluation of COVID-19 vaccination: A systematic review. </w:t>
      </w:r>
      <w:r w:rsidRPr="005A4E48">
        <w:rPr>
          <w:rFonts w:ascii="Roboto" w:eastAsia="Times New Roman" w:hAnsi="Roboto" w:cs="Times New Roman"/>
          <w:bCs/>
          <w:i/>
          <w:noProof/>
          <w:color w:val="031D39"/>
          <w:spacing w:val="3"/>
          <w:kern w:val="0"/>
          <w:sz w:val="18"/>
          <w:szCs w:val="18"/>
          <w:lang w:eastAsia="en-GB"/>
          <w14:ligatures w14:val="none"/>
        </w:rPr>
        <w:t>J. Glob. Health</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13</w:t>
      </w:r>
      <w:r>
        <w:rPr>
          <w:rFonts w:ascii="Roboto" w:eastAsia="Times New Roman" w:hAnsi="Roboto" w:cs="Times New Roman"/>
          <w:bCs/>
          <w:noProof/>
          <w:color w:val="031D39"/>
          <w:spacing w:val="3"/>
          <w:kern w:val="0"/>
          <w:sz w:val="18"/>
          <w:szCs w:val="18"/>
          <w:lang w:eastAsia="en-GB"/>
          <w14:ligatures w14:val="none"/>
        </w:rPr>
        <w:t>, 06001 (2023).</w:t>
      </w:r>
    </w:p>
    <w:p w14:paraId="09927DED" w14:textId="41E28398" w:rsidR="0095377D" w:rsidRPr="00607864" w:rsidRDefault="005A4E48" w:rsidP="00607864">
      <w:pPr>
        <w:shd w:val="clear" w:color="auto" w:fill="FFFFFF"/>
        <w:spacing w:after="120" w:line="240" w:lineRule="auto"/>
        <w:textAlignment w:val="baseline"/>
        <w:rPr>
          <w:rFonts w:ascii="Roboto" w:eastAsia="Times New Roman" w:hAnsi="Roboto" w:cs="Times New Roman"/>
          <w:b/>
          <w:bCs/>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63. D. G. Mahler, N. Yonzan, C. Lakner, R. Andres Castaneda Aguilar, H. Wu, D. G. Mahler, N. Yonzan, C. Lakner, R. Andres Castaneda Aguilar, H. Wu, D. G. Mahler, N. Yonzan, C. Lakner, R. Andres Castaneda Aguilar, H. Wu, D. G. Mahler, N. Yonzan, C. Lakner, R. Andres Castaneda Aguilar, H. Wu, D. G. Mahler, N. Yonzan, C. Lakner, R. Andres Castaneda Aguilar, H. Wu, Updated estimates of the impact of COVID-19 on global poverty: Turning the corner on the pandemic in 2021?</w:t>
      </w:r>
      <w:r w:rsidRPr="005A4E48">
        <w:rPr>
          <w:rFonts w:ascii="Roboto" w:eastAsia="Times New Roman" w:hAnsi="Roboto" w:cs="Times New Roman"/>
          <w:bCs/>
          <w:i/>
          <w:noProof/>
          <w:color w:val="031D39"/>
          <w:spacing w:val="3"/>
          <w:kern w:val="0"/>
          <w:sz w:val="18"/>
          <w:szCs w:val="18"/>
          <w:lang w:eastAsia="en-GB"/>
          <w14:ligatures w14:val="none"/>
        </w:rPr>
        <w:t>World Bank Blogs</w:t>
      </w:r>
      <w:r>
        <w:rPr>
          <w:rFonts w:ascii="Roboto" w:eastAsia="Times New Roman" w:hAnsi="Roboto" w:cs="Times New Roman"/>
          <w:bCs/>
          <w:noProof/>
          <w:color w:val="031D39"/>
          <w:spacing w:val="3"/>
          <w:kern w:val="0"/>
          <w:sz w:val="18"/>
          <w:szCs w:val="18"/>
          <w:lang w:eastAsia="en-GB"/>
          <w14:ligatures w14:val="none"/>
        </w:rPr>
        <w:t xml:space="preserve"> (2021) (available at https://blogs.worldbank.org/opendata/updated-estimates-impact-covid-19-global-poverty-turning-corner-pandemic-2021).</w:t>
      </w:r>
      <w:r w:rsidR="0095377D" w:rsidRPr="00607864">
        <w:rPr>
          <w:rFonts w:ascii="Roboto" w:eastAsia="Times New Roman" w:hAnsi="Roboto" w:cs="Times New Roman"/>
          <w:b/>
          <w:bCs/>
          <w:color w:val="031D39"/>
          <w:spacing w:val="3"/>
          <w:kern w:val="0"/>
          <w:sz w:val="18"/>
          <w:szCs w:val="18"/>
          <w:lang w:eastAsia="en-GB"/>
          <w14:ligatures w14:val="none"/>
        </w:rPr>
        <w:fldChar w:fldCharType="end"/>
      </w:r>
    </w:p>
    <w:p w14:paraId="13B38F31" w14:textId="11FABD5F" w:rsidR="00F54C4D" w:rsidRPr="00835F20"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835F20">
        <w:rPr>
          <w:rFonts w:ascii="Roboto" w:eastAsia="Times New Roman" w:hAnsi="Roboto" w:cs="Times New Roman"/>
          <w:b/>
          <w:bCs/>
          <w:color w:val="031D39"/>
          <w:spacing w:val="3"/>
          <w:kern w:val="0"/>
          <w:sz w:val="20"/>
          <w:szCs w:val="20"/>
          <w:lang w:eastAsia="en-GB"/>
          <w14:ligatures w14:val="none"/>
        </w:rPr>
        <w:t>Funding</w:t>
      </w:r>
    </w:p>
    <w:p w14:paraId="780F1BAA" w14:textId="35E47B64" w:rsidR="00E111E3" w:rsidRPr="00835F20" w:rsidRDefault="00BE1478" w:rsidP="00BE1478">
      <w:pPr>
        <w:autoSpaceDE w:val="0"/>
        <w:autoSpaceDN w:val="0"/>
        <w:adjustRightInd w:val="0"/>
        <w:spacing w:after="0" w:line="240" w:lineRule="auto"/>
        <w:jc w:val="both"/>
        <w:rPr>
          <w:rFonts w:ascii="Roboto" w:hAnsi="Roboto" w:cs="Arial"/>
          <w:kern w:val="0"/>
          <w:sz w:val="20"/>
          <w:szCs w:val="20"/>
        </w:rPr>
      </w:pPr>
      <w:r w:rsidRPr="00835F20">
        <w:rPr>
          <w:rFonts w:ascii="Roboto" w:hAnsi="Roboto" w:cs="Arial"/>
          <w:kern w:val="0"/>
          <w:sz w:val="20"/>
          <w:szCs w:val="20"/>
        </w:rPr>
        <w:lastRenderedPageBreak/>
        <w:t xml:space="preserve">The investigation was funded by the Coalition for Epidemic Preparedness Innovations (CEPI). This work was supported by a Sir Henry Wellcome Postdoctoral Fellowship </w:t>
      </w:r>
      <w:r w:rsidRPr="00835F20">
        <w:rPr>
          <w:rFonts w:ascii="Roboto" w:hAnsi="Roboto" w:cs="Arial"/>
          <w:sz w:val="20"/>
          <w:szCs w:val="20"/>
        </w:rPr>
        <w:t xml:space="preserve">Ref </w:t>
      </w:r>
      <w:r w:rsidRPr="00835F20">
        <w:rPr>
          <w:rFonts w:ascii="Roboto" w:hAnsi="Roboto" w:cs="Arial"/>
          <w:color w:val="242424"/>
          <w:sz w:val="20"/>
          <w:szCs w:val="20"/>
          <w:shd w:val="clear" w:color="auto" w:fill="FFFFFF"/>
        </w:rPr>
        <w:t>224190/Z/21/Z</w:t>
      </w:r>
      <w:r w:rsidRPr="00835F20">
        <w:rPr>
          <w:rFonts w:ascii="Roboto" w:hAnsi="Roboto" w:cs="Arial"/>
          <w:sz w:val="20"/>
          <w:szCs w:val="20"/>
        </w:rPr>
        <w:t>.</w:t>
      </w:r>
      <w:r w:rsidRPr="00835F20">
        <w:rPr>
          <w:rFonts w:ascii="Roboto" w:eastAsiaTheme="minorEastAsia" w:hAnsi="Roboto" w:cs="Arial"/>
          <w:sz w:val="20"/>
          <w:szCs w:val="20"/>
        </w:rPr>
        <w:t xml:space="preserve"> </w:t>
      </w:r>
      <w:r w:rsidRPr="00835F20">
        <w:rPr>
          <w:rFonts w:ascii="Roboto" w:hAnsi="Roboto" w:cs="Arial"/>
          <w:color w:val="201F1E"/>
          <w:sz w:val="20"/>
          <w:szCs w:val="20"/>
          <w:shd w:val="clear" w:color="auto" w:fill="FFFFFF"/>
        </w:rPr>
        <w:t xml:space="preserve">This research was funded in whole, or in part, by the Wellcome Trust (Ref </w:t>
      </w:r>
      <w:r w:rsidRPr="00835F20">
        <w:rPr>
          <w:rFonts w:ascii="Roboto" w:hAnsi="Roboto" w:cs="Arial"/>
          <w:color w:val="242424"/>
          <w:sz w:val="20"/>
          <w:szCs w:val="20"/>
          <w:shd w:val="clear" w:color="auto" w:fill="FFFFFF"/>
        </w:rPr>
        <w:t>224190/Z/21/Z)</w:t>
      </w:r>
      <w:r w:rsidRPr="00835F20">
        <w:rPr>
          <w:rFonts w:ascii="Roboto" w:hAnsi="Roboto" w:cs="Arial"/>
          <w:color w:val="201F1E"/>
          <w:sz w:val="20"/>
          <w:szCs w:val="20"/>
          <w:shd w:val="clear" w:color="auto" w:fill="FFFFFF"/>
        </w:rPr>
        <w:t xml:space="preserve">. For the purpose of Open Access, the author has applied a CC BY public copyright licence to any Author Accepted Manuscript version arising from this submission. </w:t>
      </w:r>
      <w:r w:rsidRPr="00835F20">
        <w:rPr>
          <w:rFonts w:ascii="Roboto" w:eastAsiaTheme="minorEastAsia" w:hAnsi="Roboto" w:cs="Arial"/>
          <w:color w:val="242424"/>
          <w:sz w:val="20"/>
          <w:szCs w:val="20"/>
        </w:rPr>
        <w:t>The work is supported by the MRC Centre for Global Infectious Disease Analysis (reference MR/R015600/1) which is</w:t>
      </w:r>
      <w:r w:rsidRPr="00835F20">
        <w:rPr>
          <w:rFonts w:ascii="Roboto" w:eastAsiaTheme="minorEastAsia" w:hAnsi="Roboto" w:cs="Arial"/>
          <w:sz w:val="20"/>
          <w:szCs w:val="20"/>
        </w:rPr>
        <w:t xml:space="preserve"> jointly funded by the UK Medical Research Council (MRC) and the UK Foreign, Commonwealth &amp; Development Office (FCDO), under the MRC/FCDO Concordat agreement, the EDCTP2 programme supported by the European Union and Community Jameel.</w:t>
      </w:r>
      <w:r w:rsidRPr="00835F20">
        <w:rPr>
          <w:rFonts w:ascii="Roboto" w:hAnsi="Roboto" w:cs="Arial"/>
          <w:kern w:val="0"/>
          <w:sz w:val="20"/>
          <w:szCs w:val="20"/>
        </w:rPr>
        <w:t xml:space="preserve"> ABH is supported by an Australian National Health and Medical Research Council Investigator Grant.</w:t>
      </w:r>
    </w:p>
    <w:p w14:paraId="5DE39398" w14:textId="77777777" w:rsidR="00BE1478" w:rsidRPr="00835F20" w:rsidRDefault="00BE1478" w:rsidP="00BE1478">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p>
    <w:p w14:paraId="551C5DDD" w14:textId="77777777" w:rsidR="00E111E3" w:rsidRPr="00835F20"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835F20">
        <w:rPr>
          <w:rFonts w:ascii="Roboto" w:eastAsia="Times New Roman" w:hAnsi="Roboto" w:cs="Times New Roman"/>
          <w:b/>
          <w:bCs/>
          <w:color w:val="031D39"/>
          <w:spacing w:val="3"/>
          <w:kern w:val="0"/>
          <w:sz w:val="20"/>
          <w:szCs w:val="20"/>
          <w:lang w:eastAsia="en-GB"/>
          <w14:ligatures w14:val="none"/>
        </w:rPr>
        <w:t>Author Contributions</w:t>
      </w:r>
    </w:p>
    <w:p w14:paraId="2BC0CCA9" w14:textId="218065B3" w:rsidR="00E111E3" w:rsidRPr="00835F20" w:rsidRDefault="00E111E3" w:rsidP="00E111E3">
      <w:pPr>
        <w:shd w:val="clear" w:color="auto" w:fill="FFFFFF"/>
        <w:spacing w:after="0" w:line="240" w:lineRule="auto"/>
        <w:textAlignment w:val="baseline"/>
        <w:rPr>
          <w:rFonts w:ascii="Roboto" w:hAnsi="Roboto" w:cs="Arial"/>
          <w:b/>
          <w:bCs/>
          <w:sz w:val="20"/>
          <w:szCs w:val="20"/>
        </w:rPr>
      </w:pPr>
      <w:r w:rsidRPr="00835F20">
        <w:rPr>
          <w:rFonts w:ascii="Roboto" w:hAnsi="Roboto" w:cs="Arial"/>
          <w:b/>
          <w:bCs/>
          <w:sz w:val="20"/>
          <w:szCs w:val="20"/>
        </w:rPr>
        <w:t xml:space="preserve">Conceptualization: </w:t>
      </w:r>
      <w:r w:rsidR="00BE1478" w:rsidRPr="00835F20">
        <w:rPr>
          <w:rFonts w:ascii="Roboto" w:hAnsi="Roboto" w:cs="Arial"/>
          <w:sz w:val="20"/>
          <w:szCs w:val="20"/>
        </w:rPr>
        <w:t xml:space="preserve">CW, </w:t>
      </w:r>
      <w:r w:rsidR="00835F20">
        <w:rPr>
          <w:rFonts w:ascii="Roboto" w:hAnsi="Roboto" w:cs="Arial"/>
          <w:sz w:val="20"/>
          <w:szCs w:val="20"/>
        </w:rPr>
        <w:t xml:space="preserve">GB, DOM, </w:t>
      </w:r>
      <w:r w:rsidR="00BE1478" w:rsidRPr="00835F20">
        <w:rPr>
          <w:rFonts w:ascii="Roboto" w:hAnsi="Roboto" w:cs="Arial"/>
          <w:sz w:val="20"/>
          <w:szCs w:val="20"/>
        </w:rPr>
        <w:t>OJW &amp; AG</w:t>
      </w:r>
    </w:p>
    <w:p w14:paraId="1E784BEF" w14:textId="7E313D22" w:rsidR="00E111E3" w:rsidRPr="00835F20" w:rsidRDefault="00E111E3" w:rsidP="00E111E3">
      <w:pPr>
        <w:pStyle w:val="Acknowledgement"/>
        <w:spacing w:before="0"/>
        <w:rPr>
          <w:rFonts w:ascii="Roboto" w:hAnsi="Roboto" w:cs="Arial"/>
          <w:b/>
          <w:bCs/>
          <w:sz w:val="20"/>
          <w:szCs w:val="20"/>
        </w:rPr>
      </w:pPr>
      <w:r w:rsidRPr="00835F20">
        <w:rPr>
          <w:rFonts w:ascii="Roboto" w:hAnsi="Roboto" w:cs="Arial"/>
          <w:b/>
          <w:bCs/>
          <w:sz w:val="20"/>
          <w:szCs w:val="20"/>
        </w:rPr>
        <w:t xml:space="preserve">Methodology: </w:t>
      </w:r>
      <w:r w:rsidR="00BE1478" w:rsidRPr="00835F20">
        <w:rPr>
          <w:rFonts w:ascii="Roboto" w:hAnsi="Roboto" w:cs="Arial"/>
          <w:sz w:val="20"/>
          <w:szCs w:val="20"/>
        </w:rPr>
        <w:t>CW, GB, OJW &amp; AG</w:t>
      </w:r>
    </w:p>
    <w:p w14:paraId="0805CFD1" w14:textId="4D402E7C" w:rsidR="00E111E3" w:rsidRPr="00835F20" w:rsidRDefault="00E111E3" w:rsidP="00E111E3">
      <w:pPr>
        <w:pStyle w:val="Acknowledgement"/>
        <w:spacing w:before="0"/>
        <w:rPr>
          <w:rFonts w:ascii="Roboto" w:hAnsi="Roboto" w:cs="Arial"/>
          <w:b/>
          <w:bCs/>
          <w:sz w:val="20"/>
          <w:szCs w:val="20"/>
        </w:rPr>
      </w:pPr>
      <w:r w:rsidRPr="00835F20">
        <w:rPr>
          <w:rFonts w:ascii="Roboto" w:hAnsi="Roboto" w:cs="Arial"/>
          <w:b/>
          <w:bCs/>
          <w:sz w:val="20"/>
          <w:szCs w:val="20"/>
        </w:rPr>
        <w:t xml:space="preserve">Investigation: </w:t>
      </w:r>
      <w:r w:rsidR="00BE1478" w:rsidRPr="00835F20">
        <w:rPr>
          <w:rFonts w:ascii="Roboto" w:hAnsi="Roboto" w:cs="Arial"/>
          <w:sz w:val="20"/>
          <w:szCs w:val="20"/>
        </w:rPr>
        <w:t>CW &amp; AG</w:t>
      </w:r>
    </w:p>
    <w:p w14:paraId="62023D0C" w14:textId="126AB851" w:rsidR="00E111E3" w:rsidRPr="00835F20" w:rsidRDefault="00E111E3" w:rsidP="00E111E3">
      <w:pPr>
        <w:pStyle w:val="Acknowledgement"/>
        <w:spacing w:before="0"/>
        <w:rPr>
          <w:rFonts w:ascii="Roboto" w:hAnsi="Roboto" w:cs="Arial"/>
          <w:b/>
          <w:bCs/>
          <w:sz w:val="20"/>
          <w:szCs w:val="20"/>
        </w:rPr>
      </w:pPr>
      <w:r w:rsidRPr="00835F20">
        <w:rPr>
          <w:rFonts w:ascii="Roboto" w:hAnsi="Roboto" w:cs="Arial"/>
          <w:b/>
          <w:bCs/>
          <w:sz w:val="20"/>
          <w:szCs w:val="20"/>
        </w:rPr>
        <w:t xml:space="preserve">Visualization: </w:t>
      </w:r>
      <w:r w:rsidR="00BE1478" w:rsidRPr="00835F20">
        <w:rPr>
          <w:rFonts w:ascii="Roboto" w:hAnsi="Roboto" w:cs="Arial"/>
          <w:sz w:val="20"/>
          <w:szCs w:val="20"/>
        </w:rPr>
        <w:t>CW, DOM &amp; AG</w:t>
      </w:r>
    </w:p>
    <w:p w14:paraId="0AECD113" w14:textId="2498A177" w:rsidR="00E111E3" w:rsidRPr="00835F20" w:rsidRDefault="00E111E3" w:rsidP="00E111E3">
      <w:pPr>
        <w:pStyle w:val="Acknowledgement"/>
        <w:spacing w:before="0"/>
        <w:rPr>
          <w:rFonts w:ascii="Roboto" w:hAnsi="Roboto" w:cs="Arial"/>
          <w:b/>
          <w:bCs/>
          <w:sz w:val="20"/>
          <w:szCs w:val="20"/>
        </w:rPr>
      </w:pPr>
      <w:r w:rsidRPr="00835F20">
        <w:rPr>
          <w:rFonts w:ascii="Roboto" w:hAnsi="Roboto" w:cs="Arial"/>
          <w:b/>
          <w:bCs/>
          <w:sz w:val="20"/>
          <w:szCs w:val="20"/>
        </w:rPr>
        <w:t xml:space="preserve">Funding acquisition: </w:t>
      </w:r>
      <w:r w:rsidR="00BE1478" w:rsidRPr="00835F20">
        <w:rPr>
          <w:rFonts w:ascii="Roboto" w:hAnsi="Roboto" w:cs="Arial"/>
          <w:sz w:val="20"/>
          <w:szCs w:val="20"/>
        </w:rPr>
        <w:t>OJW &amp; AG</w:t>
      </w:r>
    </w:p>
    <w:p w14:paraId="3A1D85F7" w14:textId="030F06F7" w:rsidR="00E111E3" w:rsidRPr="00835F20" w:rsidRDefault="00E111E3" w:rsidP="00E111E3">
      <w:pPr>
        <w:pStyle w:val="Acknowledgement"/>
        <w:spacing w:before="0"/>
        <w:rPr>
          <w:rFonts w:ascii="Roboto" w:hAnsi="Roboto" w:cs="Arial"/>
          <w:sz w:val="20"/>
          <w:szCs w:val="20"/>
        </w:rPr>
      </w:pPr>
      <w:r w:rsidRPr="00835F20">
        <w:rPr>
          <w:rFonts w:ascii="Roboto" w:hAnsi="Roboto" w:cs="Arial"/>
          <w:b/>
          <w:bCs/>
          <w:sz w:val="20"/>
          <w:szCs w:val="20"/>
        </w:rPr>
        <w:t xml:space="preserve">Project administration: </w:t>
      </w:r>
      <w:r w:rsidR="00BE1478" w:rsidRPr="00835F20">
        <w:rPr>
          <w:rFonts w:ascii="Roboto" w:hAnsi="Roboto" w:cs="Arial"/>
          <w:sz w:val="20"/>
          <w:szCs w:val="20"/>
        </w:rPr>
        <w:t>AG</w:t>
      </w:r>
    </w:p>
    <w:p w14:paraId="19A93A30" w14:textId="3FA3F8CE" w:rsidR="00E111E3" w:rsidRPr="00835F20" w:rsidRDefault="00E111E3" w:rsidP="00E111E3">
      <w:pPr>
        <w:pStyle w:val="Acknowledgement"/>
        <w:spacing w:before="0"/>
        <w:rPr>
          <w:rFonts w:ascii="Roboto" w:hAnsi="Roboto" w:cs="Arial"/>
          <w:sz w:val="20"/>
          <w:szCs w:val="20"/>
        </w:rPr>
      </w:pPr>
      <w:r w:rsidRPr="00835F20">
        <w:rPr>
          <w:rFonts w:ascii="Roboto" w:hAnsi="Roboto" w:cs="Arial"/>
          <w:b/>
          <w:bCs/>
          <w:sz w:val="20"/>
          <w:szCs w:val="20"/>
        </w:rPr>
        <w:t xml:space="preserve">Supervision: </w:t>
      </w:r>
      <w:r w:rsidR="00BE1478" w:rsidRPr="00835F20">
        <w:rPr>
          <w:rFonts w:ascii="Roboto" w:hAnsi="Roboto" w:cs="Arial"/>
          <w:sz w:val="20"/>
          <w:szCs w:val="20"/>
        </w:rPr>
        <w:t>AG</w:t>
      </w:r>
    </w:p>
    <w:p w14:paraId="0C29F4AB" w14:textId="757CA1C9" w:rsidR="00E111E3" w:rsidRPr="00835F20" w:rsidRDefault="00E111E3" w:rsidP="00E111E3">
      <w:pPr>
        <w:pStyle w:val="Acknowledgement"/>
        <w:spacing w:before="0"/>
        <w:rPr>
          <w:rFonts w:ascii="Roboto" w:hAnsi="Roboto" w:cs="Arial"/>
          <w:sz w:val="20"/>
          <w:szCs w:val="20"/>
        </w:rPr>
      </w:pPr>
      <w:r w:rsidRPr="00835F20">
        <w:rPr>
          <w:rFonts w:ascii="Roboto" w:hAnsi="Roboto" w:cs="Arial"/>
          <w:b/>
          <w:bCs/>
          <w:sz w:val="20"/>
          <w:szCs w:val="20"/>
        </w:rPr>
        <w:t xml:space="preserve">Writing – original draft: </w:t>
      </w:r>
      <w:r w:rsidR="00BE1478" w:rsidRPr="00835F20">
        <w:rPr>
          <w:rFonts w:ascii="Roboto" w:hAnsi="Roboto" w:cs="Arial"/>
          <w:sz w:val="20"/>
          <w:szCs w:val="20"/>
        </w:rPr>
        <w:t>CW &amp; AG</w:t>
      </w:r>
    </w:p>
    <w:p w14:paraId="409C048F" w14:textId="28ED1E0F" w:rsidR="00E111E3" w:rsidRPr="00835F20" w:rsidRDefault="00E111E3" w:rsidP="00E111E3">
      <w:pPr>
        <w:pStyle w:val="Acknowledgement"/>
        <w:spacing w:before="0"/>
        <w:rPr>
          <w:rFonts w:ascii="Roboto" w:hAnsi="Roboto" w:cs="Arial"/>
          <w:b/>
          <w:bCs/>
          <w:sz w:val="20"/>
          <w:szCs w:val="20"/>
        </w:rPr>
      </w:pPr>
      <w:r w:rsidRPr="00835F20">
        <w:rPr>
          <w:rFonts w:ascii="Roboto" w:hAnsi="Roboto" w:cs="Arial"/>
          <w:b/>
          <w:bCs/>
          <w:sz w:val="20"/>
          <w:szCs w:val="20"/>
        </w:rPr>
        <w:t xml:space="preserve">Writing – review &amp; editing: </w:t>
      </w:r>
      <w:r w:rsidR="00BE1478" w:rsidRPr="00835F20">
        <w:rPr>
          <w:rFonts w:ascii="Roboto" w:hAnsi="Roboto" w:cs="Arial"/>
          <w:sz w:val="20"/>
          <w:szCs w:val="20"/>
        </w:rPr>
        <w:t>CW, GB, DOM, OJW &amp; AG</w:t>
      </w:r>
    </w:p>
    <w:p w14:paraId="3EE9A6DB" w14:textId="77777777" w:rsidR="00E111E3" w:rsidRPr="00835F20" w:rsidRDefault="00E111E3" w:rsidP="00E111E3">
      <w:pPr>
        <w:shd w:val="clear" w:color="auto" w:fill="FFFFFF"/>
        <w:spacing w:after="0" w:line="240" w:lineRule="auto"/>
        <w:textAlignment w:val="baseline"/>
        <w:rPr>
          <w:rFonts w:ascii="Roboto" w:eastAsia="Times New Roman" w:hAnsi="Roboto" w:cs="Times New Roman"/>
          <w:b/>
          <w:bCs/>
          <w:color w:val="031D39"/>
          <w:spacing w:val="3"/>
          <w:kern w:val="0"/>
          <w:sz w:val="20"/>
          <w:szCs w:val="20"/>
          <w:lang w:val="en-US" w:eastAsia="en-GB"/>
          <w14:ligatures w14:val="none"/>
        </w:rPr>
      </w:pPr>
    </w:p>
    <w:p w14:paraId="7B569F2D" w14:textId="4EBA3BED" w:rsidR="00F54C4D" w:rsidRPr="00835F20"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835F20">
        <w:rPr>
          <w:rFonts w:ascii="Roboto" w:eastAsia="Times New Roman" w:hAnsi="Roboto" w:cs="Times New Roman"/>
          <w:b/>
          <w:bCs/>
          <w:color w:val="031D39"/>
          <w:spacing w:val="3"/>
          <w:kern w:val="0"/>
          <w:sz w:val="20"/>
          <w:szCs w:val="20"/>
          <w:lang w:eastAsia="en-GB"/>
          <w14:ligatures w14:val="none"/>
        </w:rPr>
        <w:t>Competing Interests</w:t>
      </w:r>
    </w:p>
    <w:p w14:paraId="053EF009" w14:textId="3EE93E86" w:rsidR="00E111E3" w:rsidRPr="00835F20" w:rsidRDefault="00655DD5" w:rsidP="00655DD5">
      <w:pPr>
        <w:autoSpaceDE w:val="0"/>
        <w:autoSpaceDN w:val="0"/>
        <w:adjustRightInd w:val="0"/>
        <w:spacing w:after="0" w:line="240" w:lineRule="auto"/>
        <w:jc w:val="both"/>
        <w:rPr>
          <w:rFonts w:ascii="Roboto" w:eastAsia="Times New Roman" w:hAnsi="Roboto" w:cs="Arial"/>
          <w:b/>
          <w:bCs/>
          <w:color w:val="031D39"/>
          <w:spacing w:val="3"/>
          <w:kern w:val="0"/>
          <w:sz w:val="20"/>
          <w:szCs w:val="20"/>
          <w:lang w:eastAsia="en-GB"/>
          <w14:ligatures w14:val="none"/>
        </w:rPr>
      </w:pPr>
      <w:r w:rsidRPr="00835F20">
        <w:rPr>
          <w:rFonts w:ascii="Roboto" w:hAnsi="Roboto" w:cs="Arial"/>
          <w:kern w:val="0"/>
          <w:sz w:val="20"/>
          <w:szCs w:val="20"/>
        </w:rPr>
        <w:t xml:space="preserve">The Coalition for Epidemic Preparedness Innovations (CEPI) funded the investigation into the impact of the 100 Days Mission. Authors maintained full freedom when designing the study and deciding on additional scenarios to explore. </w:t>
      </w:r>
      <w:r w:rsidRPr="00835F20">
        <w:rPr>
          <w:rFonts w:ascii="Roboto" w:hAnsi="Roboto" w:cs="Arial"/>
          <w:color w:val="000000"/>
          <w:kern w:val="0"/>
          <w:sz w:val="20"/>
          <w:szCs w:val="20"/>
        </w:rPr>
        <w:t xml:space="preserve">ACG has received personal consultancy fees from HSBC, GlaxoSmithKline, Sanofi and WHO related to COVID-19 epidemiology and from The Global Fund to Fight AIDS, Tuberculosis and Malaria for work unrelated to COVID-19. ACG was previously a non-remunerated member of a scientific advisory board for Moderna and is currently a non-remunerated member of the scientific advisory board for the Coalition for Epidemic Preparedness. OJW has received personal consultancy fees from WHO for work related to malaria. ABH has received personal consultancy fees from WHO for work related to COVID-19, and grant funding for COVID-19 work from WHO and NSW Ministry of Health, Australia. ABH is a member of the WHO </w:t>
      </w:r>
      <w:r w:rsidRPr="00835F20">
        <w:rPr>
          <w:rFonts w:ascii="Roboto" w:hAnsi="Roboto" w:cs="Arial"/>
          <w:color w:val="040C28"/>
          <w:kern w:val="0"/>
          <w:sz w:val="20"/>
          <w:szCs w:val="20"/>
        </w:rPr>
        <w:t xml:space="preserve">Immunization and vaccines related implementation research advisory committee. CW has received personal consultancy fees from SecureBio for work relating to novel pathogen surveillance. </w:t>
      </w:r>
      <w:r w:rsidRPr="00835F20">
        <w:rPr>
          <w:rFonts w:ascii="Roboto" w:hAnsi="Roboto" w:cs="Arial"/>
          <w:color w:val="000000"/>
          <w:kern w:val="0"/>
          <w:sz w:val="20"/>
          <w:szCs w:val="20"/>
        </w:rPr>
        <w:t>All other authors declare no competing interests.</w:t>
      </w:r>
    </w:p>
    <w:p w14:paraId="286756ED" w14:textId="77777777" w:rsidR="00E111E3" w:rsidRPr="00835F20" w:rsidRDefault="00E111E3" w:rsidP="00E111E3">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p>
    <w:p w14:paraId="7BD3AACE" w14:textId="115C0175" w:rsidR="00F54C4D" w:rsidRPr="00835F20"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835F20">
        <w:rPr>
          <w:rFonts w:ascii="Roboto" w:eastAsia="Times New Roman" w:hAnsi="Roboto" w:cs="Times New Roman"/>
          <w:b/>
          <w:bCs/>
          <w:color w:val="031D39"/>
          <w:spacing w:val="3"/>
          <w:kern w:val="0"/>
          <w:sz w:val="20"/>
          <w:szCs w:val="20"/>
          <w:lang w:eastAsia="en-GB"/>
          <w14:ligatures w14:val="none"/>
        </w:rPr>
        <w:t xml:space="preserve">Data &amp; Materials </w:t>
      </w:r>
      <w:r w:rsidR="00E111E3" w:rsidRPr="00835F20">
        <w:rPr>
          <w:rFonts w:ascii="Roboto" w:eastAsia="Times New Roman" w:hAnsi="Roboto" w:cs="Times New Roman"/>
          <w:b/>
          <w:bCs/>
          <w:color w:val="031D39"/>
          <w:spacing w:val="3"/>
          <w:kern w:val="0"/>
          <w:sz w:val="20"/>
          <w:szCs w:val="20"/>
          <w:lang w:eastAsia="en-GB"/>
          <w14:ligatures w14:val="none"/>
        </w:rPr>
        <w:t>Availability</w:t>
      </w:r>
    </w:p>
    <w:p w14:paraId="489536AD" w14:textId="65F90475" w:rsidR="00C12A6A" w:rsidRPr="002E3E0D" w:rsidRDefault="00756E52" w:rsidP="002E3E0D">
      <w:pPr>
        <w:jc w:val="both"/>
        <w:rPr>
          <w:rFonts w:ascii="Roboto" w:hAnsi="Roboto" w:cs="Arial"/>
          <w:sz w:val="20"/>
          <w:szCs w:val="20"/>
        </w:rPr>
      </w:pPr>
      <w:r w:rsidRPr="00835F20">
        <w:rPr>
          <w:rFonts w:ascii="Roboto" w:hAnsi="Roboto" w:cs="Arial"/>
          <w:sz w:val="20"/>
          <w:szCs w:val="20"/>
        </w:rPr>
        <w:t>The modelling framework, along with all relevant data and code required to reproduce the analyses presented here are freely available in Github repository (</w:t>
      </w:r>
      <w:hyperlink r:id="rId18" w:history="1">
        <w:r w:rsidRPr="00835F20">
          <w:rPr>
            <w:rStyle w:val="Hyperlink"/>
            <w:rFonts w:ascii="Roboto" w:hAnsi="Roboto" w:cs="Arial"/>
            <w:sz w:val="20"/>
            <w:szCs w:val="20"/>
          </w:rPr>
          <w:t>https://github.com/mrc-ide/diseaseX_modelling</w:t>
        </w:r>
      </w:hyperlink>
      <w:r w:rsidRPr="00835F20">
        <w:rPr>
          <w:rFonts w:ascii="Roboto" w:hAnsi="Roboto" w:cs="Arial"/>
          <w:sz w:val="20"/>
          <w:szCs w:val="20"/>
        </w:rPr>
        <w:t xml:space="preserve">). </w:t>
      </w:r>
    </w:p>
    <w:sectPr w:rsidR="00C12A6A" w:rsidRPr="002E3E0D">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Whittaker, Charles" w:date="2023-12-27T15:03:00Z" w:initials="CW">
    <w:p w14:paraId="5F8EEB12" w14:textId="77777777" w:rsidR="00FF5CDA" w:rsidRDefault="00FF5CDA" w:rsidP="00FF5CDA">
      <w:pPr>
        <w:pStyle w:val="CommentText"/>
      </w:pPr>
      <w:r>
        <w:rPr>
          <w:rStyle w:val="CommentReference"/>
        </w:rPr>
        <w:annotationRef/>
      </w:r>
      <w:r>
        <w:t>Very happy to rearrange the order of this in any way we’d like ☺️ My preference I think would be to skew generous and expansive on the authorship (including Rob, Katharina and others etc), especially if it means we get useful critical feedback that gives the STM submission as much a chance of success as possible!</w:t>
      </w:r>
    </w:p>
  </w:comment>
  <w:comment w:id="1" w:author="Whittaker, Charles" w:date="2023-12-29T10:29:00Z" w:initials="CW">
    <w:p w14:paraId="0BDF7BA2" w14:textId="77777777" w:rsidR="002209A3" w:rsidRDefault="002209A3" w:rsidP="002209A3">
      <w:pPr>
        <w:pStyle w:val="CommentText"/>
      </w:pPr>
      <w:r>
        <w:rPr>
          <w:rStyle w:val="CommentReference"/>
        </w:rPr>
        <w:annotationRef/>
      </w:r>
      <w:r>
        <w:rPr>
          <w:b/>
          <w:bCs/>
          <w:color w:val="031D39"/>
        </w:rPr>
        <w:t xml:space="preserve">Submission Target: </w:t>
      </w:r>
      <w:r>
        <w:rPr>
          <w:b/>
          <w:bCs/>
          <w:i/>
          <w:iCs/>
          <w:color w:val="031D39"/>
        </w:rPr>
        <w:t>Science Translational Medicine</w:t>
      </w:r>
    </w:p>
    <w:p w14:paraId="6280BF3B" w14:textId="77777777" w:rsidR="002209A3" w:rsidRDefault="002209A3" w:rsidP="002209A3">
      <w:pPr>
        <w:pStyle w:val="CommentText"/>
      </w:pPr>
      <w:r>
        <w:rPr>
          <w:b/>
          <w:bCs/>
        </w:rPr>
        <w:t xml:space="preserve">Information: </w:t>
      </w:r>
      <w:r>
        <w:t xml:space="preserve">Research Articles are original research papers that represent significant advances in translational research. They should be structured as follows: Title, Abstract, Introduction, Results, Discussion, Materials and Methods, References, Figures and Figure Legends, Tables and Table Legends, and Supplementary Materials. Research Articles </w:t>
      </w:r>
      <w:r>
        <w:rPr>
          <w:b/>
          <w:bCs/>
        </w:rPr>
        <w:t>should be no more than 10,000 words in length (including main text, references and figure legends)</w:t>
      </w:r>
      <w:r>
        <w:t xml:space="preserve"> and may have up to </w:t>
      </w:r>
      <w:r>
        <w:rPr>
          <w:b/>
          <w:bCs/>
        </w:rPr>
        <w:t>8 figures/tables</w:t>
      </w:r>
      <w:r>
        <w:t xml:space="preserve">. Supplementary materials are permitted but should be limited to information that is not essential to the general understanding of the research presented in the main text. Shorter Research Articles with fewer figures will also be considered and may be published as Reports at the discretion of the editors. See </w:t>
      </w:r>
      <w:hyperlink r:id="rId1" w:history="1">
        <w:r w:rsidRPr="00474279">
          <w:rPr>
            <w:rStyle w:val="Hyperlink"/>
          </w:rPr>
          <w:t>https://www.science.org/content/page/stm-instructions-research-articles-initial-submission</w:t>
        </w:r>
      </w:hyperlink>
      <w:r>
        <w:t xml:space="preserve"> for more information. Key take homes are Abstract 125-250 words with an opening sentence that sets the question that you address and is comprehensible to the general reader, background content specific to this study, results, and a concluding sentence.  It should be one paragraph only. Results section should be divided into subheadings. Structure should be </w:t>
      </w:r>
      <w:r>
        <w:rPr>
          <w:b/>
          <w:bCs/>
          <w:i/>
          <w:iCs/>
        </w:rPr>
        <w:t xml:space="preserve">Introduction, Results, Discussion, Materials &amp; Methods. </w:t>
      </w:r>
    </w:p>
  </w:comment>
  <w:comment w:id="2" w:author="Whittaker, Charles" w:date="2023-12-27T10:18:00Z" w:initials="CW">
    <w:p w14:paraId="3DDF6913" w14:textId="77777777" w:rsidR="00070E74" w:rsidRDefault="00070E74" w:rsidP="00070E74">
      <w:pPr>
        <w:pStyle w:val="CommentText"/>
      </w:pPr>
      <w:r>
        <w:rPr>
          <w:rStyle w:val="CommentReference"/>
        </w:rPr>
        <w:annotationRef/>
      </w:r>
      <w:r>
        <w:t xml:space="preserve">Extra Figure required to accompany Fig 1B showing how the fraction of onwards successfully protected before being otherwise infected changes as you change the vaccine protection delay? </w:t>
      </w:r>
    </w:p>
  </w:comment>
  <w:comment w:id="3" w:author="Whittaker, Charles" w:date="2023-12-29T14:52:00Z" w:initials="CW">
    <w:p w14:paraId="0FF0FCC1" w14:textId="77777777" w:rsidR="00433136" w:rsidRDefault="00433136" w:rsidP="00433136">
      <w:pPr>
        <w:pStyle w:val="CommentText"/>
      </w:pPr>
      <w:r>
        <w:rPr>
          <w:rStyle w:val="CommentReference"/>
        </w:rPr>
        <w:annotationRef/>
      </w:r>
      <w:r>
        <w:t>Closing as I no longer think we need this.</w:t>
      </w:r>
    </w:p>
  </w:comment>
  <w:comment w:id="4" w:author="Whittaker, Charles" w:date="2023-12-27T11:13:00Z" w:initials="CW">
    <w:p w14:paraId="089CB305" w14:textId="77777777" w:rsidR="004D2C16" w:rsidRDefault="004D2C16" w:rsidP="004D2C16">
      <w:pPr>
        <w:pStyle w:val="CommentText"/>
      </w:pPr>
      <w:r>
        <w:rPr>
          <w:rStyle w:val="CommentReference"/>
        </w:rPr>
        <w:annotationRef/>
      </w:r>
      <w:r>
        <w:t>Probably too much exposition here (though STM does tend to have a little).</w:t>
      </w:r>
    </w:p>
  </w:comment>
  <w:comment w:id="5" w:author="Whittaker, Charles" w:date="2023-12-27T13:27:00Z" w:initials="CW">
    <w:p w14:paraId="2A07EE24" w14:textId="77777777" w:rsidR="00143E71" w:rsidRDefault="00143E71" w:rsidP="00143E71">
      <w:pPr>
        <w:pStyle w:val="CommentText"/>
      </w:pPr>
      <w:r>
        <w:rPr>
          <w:rStyle w:val="CommentReference"/>
        </w:rPr>
        <w:annotationRef/>
      </w:r>
      <w:r>
        <w:t>I like this framing as a way of joining the  hypothetical scenarios presented in Figure 2 with the more concrete retrospective SARS-CoV-2 evaluations presented in Figure 3; but I worry that the return to hypothetical scenarios in Figure 4 feels a bit disjointed. Or is it fine? What do you think?</w:t>
      </w:r>
    </w:p>
  </w:comment>
  <w:comment w:id="6" w:author="Whittaker, Charles" w:date="2023-12-27T14:44:00Z" w:initials="CW">
    <w:p w14:paraId="03E0683A" w14:textId="77777777" w:rsidR="00FF59DD" w:rsidRDefault="00FF59DD" w:rsidP="00FF59DD">
      <w:pPr>
        <w:pStyle w:val="CommentText"/>
      </w:pPr>
      <w:r>
        <w:rPr>
          <w:rStyle w:val="CommentReference"/>
        </w:rPr>
        <w:annotationRef/>
      </w:r>
      <w:r>
        <w:t xml:space="preserve">Most of the results I present are deaths averted by the BPSV. I wonder whether it’s also worth presenting results like this (especially in the text) to change things up a bit - what do you think?  </w:t>
      </w:r>
    </w:p>
  </w:comment>
  <w:comment w:id="7" w:author="Whittaker, Charles" w:date="2024-01-02T12:30:00Z" w:initials="CW">
    <w:p w14:paraId="5D7A3117" w14:textId="77777777" w:rsidR="00897438" w:rsidRDefault="00897438" w:rsidP="00897438">
      <w:pPr>
        <w:pStyle w:val="CommentText"/>
      </w:pPr>
      <w:r>
        <w:rPr>
          <w:rStyle w:val="CommentReference"/>
        </w:rPr>
        <w:annotationRef/>
      </w:r>
      <w:r>
        <w:t>Is it obvious why this is the case, or do I need to spell it out more (i.e. that this is because by the time the BPSV campaign is close to finishing, the disease specific vaccine is already available?)</w:t>
      </w:r>
    </w:p>
  </w:comment>
  <w:comment w:id="8" w:author="Whittaker, Charles" w:date="2023-12-27T16:46:00Z" w:initials="CW">
    <w:p w14:paraId="495D1191" w14:textId="42F2C95E" w:rsidR="00906325" w:rsidRDefault="00906325" w:rsidP="00906325">
      <w:pPr>
        <w:pStyle w:val="CommentText"/>
      </w:pPr>
      <w:r>
        <w:rPr>
          <w:rStyle w:val="CommentReference"/>
        </w:rPr>
        <w:annotationRef/>
      </w:r>
      <w:r>
        <w:t>Not super satisfied with this.</w:t>
      </w:r>
    </w:p>
    <w:p w14:paraId="1277D633" w14:textId="77777777" w:rsidR="00906325" w:rsidRDefault="00906325" w:rsidP="00906325">
      <w:pPr>
        <w:pStyle w:val="CommentText"/>
      </w:pPr>
    </w:p>
    <w:p w14:paraId="1A6112EF" w14:textId="77777777" w:rsidR="00906325" w:rsidRDefault="00906325" w:rsidP="00906325">
      <w:pPr>
        <w:pStyle w:val="CommentText"/>
      </w:pPr>
      <w:r>
        <w:t xml:space="preserve">I think we need to break this figure up into two parts. First part is just focussed on the source country and will show how surveillance sensitivity influences BPSV impact there. Second part will look more like what Fig 6B looks like currently, and will explore how that same surveillance sensitivity in the source country shapes BPSV impact in the secondary country. </w:t>
      </w:r>
    </w:p>
    <w:p w14:paraId="19201B57" w14:textId="77777777" w:rsidR="00906325" w:rsidRDefault="00906325" w:rsidP="00906325">
      <w:pPr>
        <w:pStyle w:val="CommentText"/>
      </w:pPr>
    </w:p>
    <w:p w14:paraId="542D2DF7" w14:textId="77777777" w:rsidR="00906325" w:rsidRDefault="00906325" w:rsidP="00906325">
      <w:pPr>
        <w:pStyle w:val="CommentText"/>
      </w:pPr>
      <w:r>
        <w:t>Text (and figure really) is therefore a bit of a placeholder for now.</w:t>
      </w:r>
    </w:p>
  </w:comment>
  <w:comment w:id="9" w:author="Whittaker, Charles" w:date="2023-12-28T14:34:00Z" w:initials="CW">
    <w:p w14:paraId="3E4EA9C8" w14:textId="512FD76F" w:rsidR="00E17E68" w:rsidRDefault="00E17E68" w:rsidP="00E17E68">
      <w:pPr>
        <w:pStyle w:val="CommentText"/>
      </w:pPr>
      <w:r>
        <w:rPr>
          <w:rStyle w:val="CommentReference"/>
        </w:rPr>
        <w:annotationRef/>
      </w:r>
      <w:r>
        <w:t xml:space="preserve">Think Katharina would in general be incredibly helpful here. </w:t>
      </w:r>
    </w:p>
  </w:comment>
  <w:comment w:id="10" w:author="Whittaker, Charles" w:date="2023-12-28T14:32:00Z" w:initials="CW">
    <w:p w14:paraId="4749CFBE" w14:textId="77777777" w:rsidR="00485D08" w:rsidRDefault="00E17E68" w:rsidP="00485D08">
      <w:pPr>
        <w:pStyle w:val="CommentText"/>
      </w:pPr>
      <w:r>
        <w:rPr>
          <w:rStyle w:val="CommentReference"/>
        </w:rPr>
        <w:annotationRef/>
      </w:r>
      <w:r w:rsidR="00485D08">
        <w:t>Noting here that this is a (pretty impressive) MPH thesis, but is still quite basic and that we should ask Katharine/Anne/whoever whether there’s better literature for this (I couldn’t find any)!</w:t>
      </w:r>
    </w:p>
  </w:comment>
  <w:comment w:id="12" w:author="Whittaker, Charles" w:date="2023-12-27T09:37:00Z" w:initials="CW">
    <w:p w14:paraId="7AC17C30" w14:textId="141001DC" w:rsidR="002A5A78" w:rsidRDefault="002A5A78" w:rsidP="002A5A78">
      <w:pPr>
        <w:pStyle w:val="CommentText"/>
      </w:pPr>
      <w:r>
        <w:rPr>
          <w:rStyle w:val="CommentReference"/>
        </w:rPr>
        <w:annotationRef/>
      </w:r>
      <w:r>
        <w:t xml:space="preserve">Do we also need to consider case isolation here? </w:t>
      </w:r>
    </w:p>
  </w:comment>
  <w:comment w:id="13" w:author="Whittaker, Charles" w:date="2023-12-27T09:44:00Z" w:initials="CW">
    <w:p w14:paraId="6DBF20BA" w14:textId="77777777" w:rsidR="00824431" w:rsidRDefault="00824431" w:rsidP="00824431">
      <w:pPr>
        <w:pStyle w:val="CommentText"/>
      </w:pPr>
      <w:r>
        <w:rPr>
          <w:rStyle w:val="CommentReference"/>
        </w:rPr>
        <w:annotationRef/>
      </w:r>
      <w:r>
        <w:t xml:space="preserve">Do I want to make this more “here’s how this would perform for SARS-CoV-2” and “here’s how this would perform for SARS-CoV-1” for Figure 1B to really ground it in reality? </w:t>
      </w:r>
    </w:p>
    <w:p w14:paraId="58576D7D" w14:textId="77777777" w:rsidR="00824431" w:rsidRDefault="00824431" w:rsidP="00824431">
      <w:pPr>
        <w:pStyle w:val="CommentText"/>
      </w:pPr>
    </w:p>
    <w:p w14:paraId="060B50C6" w14:textId="77777777" w:rsidR="00824431" w:rsidRDefault="00824431" w:rsidP="00824431">
      <w:pPr>
        <w:pStyle w:val="CommentText"/>
      </w:pPr>
      <w:r>
        <w:t xml:space="preserve">Currently leaning towards yes. This would look like assuming a vaccine protection delay of 2 weeks and then replacing the lines with just 2 - one for “SARS-CoV-1” properties (around asymptomatic, Tg etc) and one for “SARS-CoV-2” properties - whilst still varying the R0. </w:t>
      </w:r>
    </w:p>
  </w:comment>
  <w:comment w:id="14" w:author="Whittaker, Charles" w:date="2023-12-29T14:46:00Z" w:initials="CW">
    <w:p w14:paraId="0CC2581B" w14:textId="77777777" w:rsidR="00966C1A" w:rsidRDefault="00966C1A" w:rsidP="00966C1A">
      <w:pPr>
        <w:pStyle w:val="CommentText"/>
      </w:pPr>
      <w:r>
        <w:rPr>
          <w:rStyle w:val="CommentReference"/>
        </w:rPr>
        <w:annotationRef/>
      </w:r>
      <w:r>
        <w:t>Azra, what’s a good value for this? I couldn’t find one!</w:t>
      </w:r>
    </w:p>
  </w:comment>
  <w:comment w:id="15" w:author="Whittaker, Charles" w:date="2023-12-27T11:35:00Z" w:initials="CW">
    <w:p w14:paraId="1C86C25F" w14:textId="77777777" w:rsidR="007161A2" w:rsidRDefault="00206D9F" w:rsidP="007161A2">
      <w:pPr>
        <w:pStyle w:val="CommentText"/>
      </w:pPr>
      <w:r>
        <w:rPr>
          <w:rStyle w:val="CommentReference"/>
        </w:rPr>
        <w:annotationRef/>
      </w:r>
      <w:r w:rsidR="007161A2">
        <w:rPr>
          <w:b/>
          <w:bCs/>
          <w:u w:val="single"/>
        </w:rPr>
        <w:t>What do you think?</w:t>
      </w:r>
    </w:p>
    <w:p w14:paraId="78DB87F5" w14:textId="77777777" w:rsidR="007161A2" w:rsidRDefault="007161A2" w:rsidP="007161A2">
      <w:pPr>
        <w:pStyle w:val="CommentText"/>
      </w:pPr>
      <w:r>
        <w:t xml:space="preserve">Should we replace the 100 days with 365 days here? I’ve gone off the 100 days as a relevant scenario and think we should instead focus on “realistic” (365 days, to reflect SARS-CoV-2) and “ambitious” (CEPI’s heavily condensed timeline of ~220 days). </w:t>
      </w:r>
    </w:p>
    <w:p w14:paraId="18FBACDB" w14:textId="77777777" w:rsidR="007161A2" w:rsidRDefault="007161A2" w:rsidP="007161A2">
      <w:pPr>
        <w:pStyle w:val="CommentText"/>
      </w:pPr>
    </w:p>
    <w:p w14:paraId="25B4589B" w14:textId="77777777" w:rsidR="007161A2" w:rsidRDefault="007161A2" w:rsidP="007161A2">
      <w:pPr>
        <w:pStyle w:val="CommentText"/>
      </w:pPr>
      <w:r>
        <w:rPr>
          <w:b/>
          <w:bCs/>
        </w:rPr>
        <w:t>But</w:t>
      </w:r>
      <w:r>
        <w:t xml:space="preserve"> 250 and 365 days produce almost identical results (qualitatively speaking) so I think possibly less interesting.</w:t>
      </w:r>
    </w:p>
  </w:comment>
  <w:comment w:id="16" w:author="Whittaker, Charles" w:date="2023-12-31T08:50:00Z" w:initials="CW">
    <w:p w14:paraId="30AD53D2" w14:textId="77777777" w:rsidR="00255309" w:rsidRDefault="00255309" w:rsidP="00255309">
      <w:pPr>
        <w:pStyle w:val="CommentText"/>
      </w:pPr>
      <w:r>
        <w:rPr>
          <w:rStyle w:val="CommentReference"/>
        </w:rPr>
        <w:annotationRef/>
      </w:r>
      <w:r>
        <w:t>Maybe a small model schematic (nimue-style boxes) in the top left of this figure?</w:t>
      </w:r>
    </w:p>
  </w:comment>
  <w:comment w:id="17" w:author="Whittaker, Charles" w:date="2023-12-31T15:45:00Z" w:initials="CW">
    <w:p w14:paraId="101EADA3" w14:textId="77777777" w:rsidR="00CC4EED" w:rsidRDefault="0092292D" w:rsidP="00CC4EED">
      <w:pPr>
        <w:pStyle w:val="CommentText"/>
      </w:pPr>
      <w:r>
        <w:rPr>
          <w:rStyle w:val="CommentReference"/>
        </w:rPr>
        <w:annotationRef/>
      </w:r>
      <w:r w:rsidR="00CC4EED">
        <w:t>Note to myself - check in with OJ and Greg about how exactly I’ve done this. Couple of small wrinkles I still need to sort out.</w:t>
      </w:r>
    </w:p>
  </w:comment>
  <w:comment w:id="18" w:author="Whittaker, Charles" w:date="2023-12-30T18:21:00Z" w:initials="CW">
    <w:p w14:paraId="23EACF28" w14:textId="349E93B2" w:rsidR="002150C7" w:rsidRDefault="002150C7" w:rsidP="002150C7">
      <w:pPr>
        <w:pStyle w:val="CommentText"/>
      </w:pPr>
      <w:r>
        <w:rPr>
          <w:rStyle w:val="CommentReference"/>
        </w:rPr>
        <w:annotationRef/>
      </w:r>
      <w:r>
        <w:t xml:space="preserve">Currently we only show R0=2.5 results for </w:t>
      </w:r>
      <w:r>
        <w:rPr>
          <w:b/>
          <w:bCs/>
        </w:rPr>
        <w:t xml:space="preserve">(B), (C), (D) </w:t>
      </w:r>
      <w:r>
        <w:t xml:space="preserve">and </w:t>
      </w:r>
      <w:r>
        <w:rPr>
          <w:b/>
          <w:bCs/>
        </w:rPr>
        <w:t>(E)</w:t>
      </w:r>
      <w:r>
        <w:t xml:space="preserve"> as otherwise things get a little busy. Do you think that’s fine or should they also be included in the main text figure? </w:t>
      </w:r>
    </w:p>
  </w:comment>
  <w:comment w:id="19" w:author="Whittaker, Charles" w:date="2023-12-30T18:24:00Z" w:initials="CW">
    <w:p w14:paraId="64D122A5" w14:textId="77777777" w:rsidR="00E122C0" w:rsidRDefault="00E122C0" w:rsidP="00E122C0">
      <w:pPr>
        <w:pStyle w:val="CommentText"/>
      </w:pPr>
      <w:r>
        <w:rPr>
          <w:rStyle w:val="CommentReference"/>
        </w:rPr>
        <w:annotationRef/>
      </w:r>
      <w:r>
        <w:t xml:space="preserve">Another factor not currently explored, but which I could put in would be the minimum age eligibility for the BPSV; and which would show diminishing returns beyond the highest-risk age-groups. </w:t>
      </w:r>
      <w:r>
        <w:rPr>
          <w:b/>
          <w:bCs/>
        </w:rPr>
        <w:t>What do you think?</w:t>
      </w:r>
    </w:p>
  </w:comment>
  <w:comment w:id="20" w:author="Whittaker, Charles" w:date="2023-12-27T16:27:00Z" w:initials="CW">
    <w:p w14:paraId="2CA5C2B4" w14:textId="56CE0048" w:rsidR="006D33A3" w:rsidRDefault="006D33A3" w:rsidP="006D33A3">
      <w:pPr>
        <w:pStyle w:val="CommentText"/>
      </w:pPr>
      <w:r>
        <w:rPr>
          <w:rStyle w:val="CommentReference"/>
        </w:rPr>
        <w:annotationRef/>
      </w:r>
      <w:r>
        <w:t xml:space="preserve">I think remove the 100 days example, and shorten the right hand axis to 30 days (??). </w:t>
      </w:r>
    </w:p>
  </w:comment>
  <w:comment w:id="21" w:author="Whittaker, Charles" w:date="2023-12-27T17:23:00Z" w:initials="CW">
    <w:p w14:paraId="41D71BF2" w14:textId="77777777" w:rsidR="00DF156D" w:rsidRDefault="00DF156D" w:rsidP="00DF156D">
      <w:pPr>
        <w:pStyle w:val="CommentText"/>
      </w:pPr>
      <w:r>
        <w:rPr>
          <w:rStyle w:val="CommentReference"/>
        </w:rPr>
        <w:annotationRef/>
      </w:r>
      <w:r>
        <w:t xml:space="preserve">I think we need to break this figure up into two parts. First part is just focussed on the source country and will show how surveillance sensitivity influences BPSV impact there. Second part will look more like what Fig 6B looks like currently, and will explore how that same surveillance sensitivity in the source country shapes BPSV impact in the secondary country. </w:t>
      </w:r>
    </w:p>
  </w:comment>
  <w:comment w:id="22" w:author="Whittaker, Charles" w:date="2023-12-27T16:46:00Z" w:initials="CW">
    <w:p w14:paraId="4FB6935E" w14:textId="77777777" w:rsidR="00DF156D" w:rsidRDefault="00DF156D" w:rsidP="00DF156D">
      <w:pPr>
        <w:pStyle w:val="CommentText"/>
      </w:pPr>
      <w:r>
        <w:rPr>
          <w:rStyle w:val="CommentReference"/>
        </w:rPr>
        <w:annotationRef/>
      </w:r>
      <w:r>
        <w:t>Not super satisfied with this.</w:t>
      </w:r>
    </w:p>
    <w:p w14:paraId="2A405A49" w14:textId="77777777" w:rsidR="00DF156D" w:rsidRDefault="00DF156D" w:rsidP="00DF156D">
      <w:pPr>
        <w:pStyle w:val="CommentText"/>
      </w:pPr>
    </w:p>
    <w:p w14:paraId="01D473E5" w14:textId="77777777" w:rsidR="00DF156D" w:rsidRDefault="00DF156D" w:rsidP="00DF156D">
      <w:pPr>
        <w:pStyle w:val="CommentText"/>
      </w:pPr>
      <w:r>
        <w:t xml:space="preserve">I think we need to break this figure up into two parts. First part is just focussed on the source country and will show how surveillance sensitivity influences BPSV impact there. Second part will look more like what Fig 6B looks like currently, and will explore how that same surveillance sensitivity in the source country shapes BPSV impact in the secondary country. </w:t>
      </w:r>
    </w:p>
    <w:p w14:paraId="4E6ED5B5" w14:textId="77777777" w:rsidR="00DF156D" w:rsidRDefault="00DF156D" w:rsidP="00DF156D">
      <w:pPr>
        <w:pStyle w:val="CommentText"/>
      </w:pPr>
    </w:p>
    <w:p w14:paraId="0D095F78" w14:textId="77777777" w:rsidR="00DF156D" w:rsidRDefault="00DF156D" w:rsidP="00DF156D">
      <w:pPr>
        <w:pStyle w:val="CommentText"/>
      </w:pPr>
      <w:r>
        <w:t>Text (and figure really) is therefore a bit of a placeholder for now.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8EEB12" w15:done="0"/>
  <w15:commentEx w15:paraId="6280BF3B" w15:done="0"/>
  <w15:commentEx w15:paraId="3DDF6913" w15:done="1"/>
  <w15:commentEx w15:paraId="0FF0FCC1" w15:paraIdParent="3DDF6913" w15:done="1"/>
  <w15:commentEx w15:paraId="089CB305" w15:done="0"/>
  <w15:commentEx w15:paraId="2A07EE24" w15:done="0"/>
  <w15:commentEx w15:paraId="03E0683A" w15:done="0"/>
  <w15:commentEx w15:paraId="5D7A3117" w15:done="0"/>
  <w15:commentEx w15:paraId="542D2DF7" w15:done="0"/>
  <w15:commentEx w15:paraId="3E4EA9C8" w15:done="0"/>
  <w15:commentEx w15:paraId="4749CFBE" w15:done="0"/>
  <w15:commentEx w15:paraId="7AC17C30" w15:done="0"/>
  <w15:commentEx w15:paraId="060B50C6" w15:done="1"/>
  <w15:commentEx w15:paraId="0CC2581B" w15:done="0"/>
  <w15:commentEx w15:paraId="25B4589B" w15:done="0"/>
  <w15:commentEx w15:paraId="30AD53D2" w15:done="0"/>
  <w15:commentEx w15:paraId="101EADA3" w15:done="0"/>
  <w15:commentEx w15:paraId="23EACF28" w15:done="0"/>
  <w15:commentEx w15:paraId="64D122A5" w15:done="0"/>
  <w15:commentEx w15:paraId="2CA5C2B4" w15:done="0"/>
  <w15:commentEx w15:paraId="41D71BF2" w15:done="0"/>
  <w15:commentEx w15:paraId="0D095F7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49E3BD4" w16cex:dateUtc="2023-12-27T15:03:00Z"/>
  <w16cex:commentExtensible w16cex:durableId="597ED4B5" w16cex:dateUtc="2023-12-29T10:29:00Z"/>
  <w16cex:commentExtensible w16cex:durableId="6BF2C119" w16cex:dateUtc="2023-12-27T10:18:00Z"/>
  <w16cex:commentExtensible w16cex:durableId="16C5F7E2" w16cex:dateUtc="2023-12-29T14:52:00Z"/>
  <w16cex:commentExtensible w16cex:durableId="116EFD76" w16cex:dateUtc="2023-12-27T11:13:00Z"/>
  <w16cex:commentExtensible w16cex:durableId="062DB175" w16cex:dateUtc="2023-12-27T13:27:00Z"/>
  <w16cex:commentExtensible w16cex:durableId="165BAED4" w16cex:dateUtc="2023-12-27T14:44:00Z"/>
  <w16cex:commentExtensible w16cex:durableId="537B96AD" w16cex:dateUtc="2024-01-02T12:30:00Z"/>
  <w16cex:commentExtensible w16cex:durableId="0108C18C" w16cex:dateUtc="2023-12-27T16:46:00Z"/>
  <w16cex:commentExtensible w16cex:durableId="465BF9A4" w16cex:dateUtc="2023-12-28T14:34:00Z"/>
  <w16cex:commentExtensible w16cex:durableId="046BACA6" w16cex:dateUtc="2023-12-28T14:32:00Z"/>
  <w16cex:commentExtensible w16cex:durableId="1B3473E8" w16cex:dateUtc="2023-12-27T09:37:00Z"/>
  <w16cex:commentExtensible w16cex:durableId="07C7D074" w16cex:dateUtc="2023-12-27T09:44:00Z"/>
  <w16cex:commentExtensible w16cex:durableId="37B9409B" w16cex:dateUtc="2023-12-29T14:46:00Z"/>
  <w16cex:commentExtensible w16cex:durableId="6E602C94" w16cex:dateUtc="2023-12-27T11:35:00Z"/>
  <w16cex:commentExtensible w16cex:durableId="520E9144" w16cex:dateUtc="2023-12-31T08:50:00Z"/>
  <w16cex:commentExtensible w16cex:durableId="7AEDC6C7" w16cex:dateUtc="2023-12-31T15:45:00Z"/>
  <w16cex:commentExtensible w16cex:durableId="6791841C" w16cex:dateUtc="2023-12-30T18:21:00Z"/>
  <w16cex:commentExtensible w16cex:durableId="4582F20D" w16cex:dateUtc="2023-12-30T18:24:00Z"/>
  <w16cex:commentExtensible w16cex:durableId="685579AE" w16cex:dateUtc="2023-12-27T16:27:00Z"/>
  <w16cex:commentExtensible w16cex:durableId="1B92DB73" w16cex:dateUtc="2023-12-27T17:23:00Z"/>
  <w16cex:commentExtensible w16cex:durableId="56366B46" w16cex:dateUtc="2023-12-27T16: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8EEB12" w16cid:durableId="349E3BD4"/>
  <w16cid:commentId w16cid:paraId="6280BF3B" w16cid:durableId="597ED4B5"/>
  <w16cid:commentId w16cid:paraId="3DDF6913" w16cid:durableId="6BF2C119"/>
  <w16cid:commentId w16cid:paraId="0FF0FCC1" w16cid:durableId="16C5F7E2"/>
  <w16cid:commentId w16cid:paraId="089CB305" w16cid:durableId="116EFD76"/>
  <w16cid:commentId w16cid:paraId="2A07EE24" w16cid:durableId="062DB175"/>
  <w16cid:commentId w16cid:paraId="03E0683A" w16cid:durableId="165BAED4"/>
  <w16cid:commentId w16cid:paraId="5D7A3117" w16cid:durableId="537B96AD"/>
  <w16cid:commentId w16cid:paraId="542D2DF7" w16cid:durableId="0108C18C"/>
  <w16cid:commentId w16cid:paraId="3E4EA9C8" w16cid:durableId="465BF9A4"/>
  <w16cid:commentId w16cid:paraId="4749CFBE" w16cid:durableId="046BACA6"/>
  <w16cid:commentId w16cid:paraId="7AC17C30" w16cid:durableId="1B3473E8"/>
  <w16cid:commentId w16cid:paraId="060B50C6" w16cid:durableId="07C7D074"/>
  <w16cid:commentId w16cid:paraId="0CC2581B" w16cid:durableId="37B9409B"/>
  <w16cid:commentId w16cid:paraId="25B4589B" w16cid:durableId="6E602C94"/>
  <w16cid:commentId w16cid:paraId="30AD53D2" w16cid:durableId="520E9144"/>
  <w16cid:commentId w16cid:paraId="101EADA3" w16cid:durableId="7AEDC6C7"/>
  <w16cid:commentId w16cid:paraId="23EACF28" w16cid:durableId="6791841C"/>
  <w16cid:commentId w16cid:paraId="64D122A5" w16cid:durableId="4582F20D"/>
  <w16cid:commentId w16cid:paraId="2CA5C2B4" w16cid:durableId="685579AE"/>
  <w16cid:commentId w16cid:paraId="41D71BF2" w16cid:durableId="1B92DB73"/>
  <w16cid:commentId w16cid:paraId="0D095F78" w16cid:durableId="56366B4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CB7591"/>
    <w:multiLevelType w:val="hybridMultilevel"/>
    <w:tmpl w:val="381AB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E160E32"/>
    <w:multiLevelType w:val="hybridMultilevel"/>
    <w:tmpl w:val="2D94F772"/>
    <w:lvl w:ilvl="0" w:tplc="66DCA3E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4F664FEF"/>
    <w:multiLevelType w:val="hybridMultilevel"/>
    <w:tmpl w:val="7E6A2B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15D27E2"/>
    <w:multiLevelType w:val="hybridMultilevel"/>
    <w:tmpl w:val="74C635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5561215"/>
    <w:multiLevelType w:val="hybridMultilevel"/>
    <w:tmpl w:val="ECDC70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FDD7AE3"/>
    <w:multiLevelType w:val="hybridMultilevel"/>
    <w:tmpl w:val="6428E6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21E37B3"/>
    <w:multiLevelType w:val="hybridMultilevel"/>
    <w:tmpl w:val="2F785A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7A12AFE"/>
    <w:multiLevelType w:val="hybridMultilevel"/>
    <w:tmpl w:val="FB6292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CEB1367"/>
    <w:multiLevelType w:val="hybridMultilevel"/>
    <w:tmpl w:val="2D3E31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EFD7513"/>
    <w:multiLevelType w:val="hybridMultilevel"/>
    <w:tmpl w:val="5AD87F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12925430">
    <w:abstractNumId w:val="3"/>
  </w:num>
  <w:num w:numId="2" w16cid:durableId="1438208420">
    <w:abstractNumId w:val="0"/>
  </w:num>
  <w:num w:numId="3" w16cid:durableId="1606843729">
    <w:abstractNumId w:val="6"/>
  </w:num>
  <w:num w:numId="4" w16cid:durableId="1940866699">
    <w:abstractNumId w:val="9"/>
  </w:num>
  <w:num w:numId="5" w16cid:durableId="1277832737">
    <w:abstractNumId w:val="4"/>
  </w:num>
  <w:num w:numId="6" w16cid:durableId="1192569721">
    <w:abstractNumId w:val="8"/>
  </w:num>
  <w:num w:numId="7" w16cid:durableId="1909074975">
    <w:abstractNumId w:val="2"/>
  </w:num>
  <w:num w:numId="8" w16cid:durableId="17512383">
    <w:abstractNumId w:val="5"/>
  </w:num>
  <w:num w:numId="9" w16cid:durableId="958726166">
    <w:abstractNumId w:val="7"/>
  </w:num>
  <w:num w:numId="10" w16cid:durableId="182172987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hittaker, Charles">
    <w15:presenceInfo w15:providerId="AD" w15:userId="S::cw1716@ic.ac.uk::1ff6f5f6-45b5-4d6e-a0f6-370056ddf1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paperpile-autoUpdateBibliography" w:val="true"/>
    <w:docVar w:name="paperpile-clusterType" w:val="normal"/>
    <w:docVar w:name="paperpile-doc-id" w:val="Z751M711I281G812"/>
    <w:docVar w:name="paperpile-doc-name" w:val="29thDec_Manuscript.docx"/>
    <w:docVar w:name="paperpile-includeDoi" w:val="false"/>
    <w:docVar w:name="paperpile-styleFile" w:val="science-translational-medicine.csl"/>
    <w:docVar w:name="paperpile-styleId" w:val="science-translational-medicine"/>
    <w:docVar w:name="paperpile-styleLabel" w:val="Science Translational Medicine"/>
    <w:docVar w:name="paperpile-styleLocale" w:val="en-US"/>
  </w:docVars>
  <w:rsids>
    <w:rsidRoot w:val="00F35A46"/>
    <w:rsid w:val="00004275"/>
    <w:rsid w:val="0000525B"/>
    <w:rsid w:val="00012807"/>
    <w:rsid w:val="00012D06"/>
    <w:rsid w:val="0001311A"/>
    <w:rsid w:val="00015EE1"/>
    <w:rsid w:val="00016B8A"/>
    <w:rsid w:val="00021DB1"/>
    <w:rsid w:val="000223E6"/>
    <w:rsid w:val="000252D5"/>
    <w:rsid w:val="00031ACD"/>
    <w:rsid w:val="0003476D"/>
    <w:rsid w:val="00036A76"/>
    <w:rsid w:val="000406CE"/>
    <w:rsid w:val="00044A5D"/>
    <w:rsid w:val="00044C65"/>
    <w:rsid w:val="00050BE1"/>
    <w:rsid w:val="000541B4"/>
    <w:rsid w:val="0005574D"/>
    <w:rsid w:val="0005601A"/>
    <w:rsid w:val="00056398"/>
    <w:rsid w:val="00060749"/>
    <w:rsid w:val="00060B9E"/>
    <w:rsid w:val="000627AA"/>
    <w:rsid w:val="000633C1"/>
    <w:rsid w:val="00064A57"/>
    <w:rsid w:val="00065085"/>
    <w:rsid w:val="00067A0D"/>
    <w:rsid w:val="00067F9A"/>
    <w:rsid w:val="00070E74"/>
    <w:rsid w:val="000724FC"/>
    <w:rsid w:val="000728D2"/>
    <w:rsid w:val="00076D19"/>
    <w:rsid w:val="00082A11"/>
    <w:rsid w:val="000863C4"/>
    <w:rsid w:val="00090406"/>
    <w:rsid w:val="0009146D"/>
    <w:rsid w:val="00093A64"/>
    <w:rsid w:val="00094007"/>
    <w:rsid w:val="00096174"/>
    <w:rsid w:val="000A459F"/>
    <w:rsid w:val="000B31C6"/>
    <w:rsid w:val="000B579A"/>
    <w:rsid w:val="000B5B0D"/>
    <w:rsid w:val="000B7A8C"/>
    <w:rsid w:val="000C71C6"/>
    <w:rsid w:val="000D1E14"/>
    <w:rsid w:val="000D329B"/>
    <w:rsid w:val="000D3441"/>
    <w:rsid w:val="000E3C68"/>
    <w:rsid w:val="000E3F2F"/>
    <w:rsid w:val="000E4ADF"/>
    <w:rsid w:val="000F0A97"/>
    <w:rsid w:val="000F19B5"/>
    <w:rsid w:val="000F1CCD"/>
    <w:rsid w:val="00102610"/>
    <w:rsid w:val="00102E7D"/>
    <w:rsid w:val="00105F38"/>
    <w:rsid w:val="00107D46"/>
    <w:rsid w:val="0011085A"/>
    <w:rsid w:val="0011520F"/>
    <w:rsid w:val="00116060"/>
    <w:rsid w:val="00117D2C"/>
    <w:rsid w:val="001226B4"/>
    <w:rsid w:val="00130291"/>
    <w:rsid w:val="001324D4"/>
    <w:rsid w:val="0013355F"/>
    <w:rsid w:val="001378D1"/>
    <w:rsid w:val="001410A4"/>
    <w:rsid w:val="00143E71"/>
    <w:rsid w:val="00144764"/>
    <w:rsid w:val="00153CB0"/>
    <w:rsid w:val="00157305"/>
    <w:rsid w:val="0015781F"/>
    <w:rsid w:val="00163AB1"/>
    <w:rsid w:val="001653DD"/>
    <w:rsid w:val="00165489"/>
    <w:rsid w:val="001667A0"/>
    <w:rsid w:val="001719C5"/>
    <w:rsid w:val="00173F3D"/>
    <w:rsid w:val="001805E9"/>
    <w:rsid w:val="001823E3"/>
    <w:rsid w:val="001838E4"/>
    <w:rsid w:val="00185E37"/>
    <w:rsid w:val="00186805"/>
    <w:rsid w:val="001874E6"/>
    <w:rsid w:val="001902EE"/>
    <w:rsid w:val="00192DFE"/>
    <w:rsid w:val="00195C49"/>
    <w:rsid w:val="001B40BD"/>
    <w:rsid w:val="001B62B1"/>
    <w:rsid w:val="001C0238"/>
    <w:rsid w:val="001C2335"/>
    <w:rsid w:val="001C3D58"/>
    <w:rsid w:val="001C5E94"/>
    <w:rsid w:val="001D1C75"/>
    <w:rsid w:val="001D2829"/>
    <w:rsid w:val="001D4194"/>
    <w:rsid w:val="001E0C6B"/>
    <w:rsid w:val="001E7350"/>
    <w:rsid w:val="001E7D4B"/>
    <w:rsid w:val="001F0E4D"/>
    <w:rsid w:val="001F15FF"/>
    <w:rsid w:val="001F2092"/>
    <w:rsid w:val="001F2CFA"/>
    <w:rsid w:val="001F4CA4"/>
    <w:rsid w:val="001F5C81"/>
    <w:rsid w:val="001F5DBE"/>
    <w:rsid w:val="001F7442"/>
    <w:rsid w:val="00201A63"/>
    <w:rsid w:val="00202EE9"/>
    <w:rsid w:val="0020335C"/>
    <w:rsid w:val="00205A07"/>
    <w:rsid w:val="00206D9F"/>
    <w:rsid w:val="002078D1"/>
    <w:rsid w:val="002134D6"/>
    <w:rsid w:val="00213E4A"/>
    <w:rsid w:val="002150C7"/>
    <w:rsid w:val="002209A3"/>
    <w:rsid w:val="00231757"/>
    <w:rsid w:val="00231C9B"/>
    <w:rsid w:val="00235909"/>
    <w:rsid w:val="002365E7"/>
    <w:rsid w:val="0023681C"/>
    <w:rsid w:val="00237967"/>
    <w:rsid w:val="00240AB2"/>
    <w:rsid w:val="00242CCE"/>
    <w:rsid w:val="002465B0"/>
    <w:rsid w:val="00250470"/>
    <w:rsid w:val="0025075C"/>
    <w:rsid w:val="002511AA"/>
    <w:rsid w:val="002529B5"/>
    <w:rsid w:val="00253FD6"/>
    <w:rsid w:val="002551BF"/>
    <w:rsid w:val="00255309"/>
    <w:rsid w:val="00260EC5"/>
    <w:rsid w:val="00261BE4"/>
    <w:rsid w:val="002629CB"/>
    <w:rsid w:val="0026553A"/>
    <w:rsid w:val="00271E67"/>
    <w:rsid w:val="00272C2F"/>
    <w:rsid w:val="00272CBB"/>
    <w:rsid w:val="002758F3"/>
    <w:rsid w:val="00275C3E"/>
    <w:rsid w:val="0028013D"/>
    <w:rsid w:val="00281C00"/>
    <w:rsid w:val="00285413"/>
    <w:rsid w:val="0028753A"/>
    <w:rsid w:val="00292F3A"/>
    <w:rsid w:val="00294D6D"/>
    <w:rsid w:val="002A132C"/>
    <w:rsid w:val="002A2CDC"/>
    <w:rsid w:val="002A5148"/>
    <w:rsid w:val="002A5A78"/>
    <w:rsid w:val="002A7013"/>
    <w:rsid w:val="002B2218"/>
    <w:rsid w:val="002C0EC2"/>
    <w:rsid w:val="002C4513"/>
    <w:rsid w:val="002C67A8"/>
    <w:rsid w:val="002C6865"/>
    <w:rsid w:val="002C7ECE"/>
    <w:rsid w:val="002D2F07"/>
    <w:rsid w:val="002D31F7"/>
    <w:rsid w:val="002D57E9"/>
    <w:rsid w:val="002E09B8"/>
    <w:rsid w:val="002E394F"/>
    <w:rsid w:val="002E3E0D"/>
    <w:rsid w:val="002E7F4A"/>
    <w:rsid w:val="002E7F90"/>
    <w:rsid w:val="002F28C2"/>
    <w:rsid w:val="002F2A94"/>
    <w:rsid w:val="002F7FE6"/>
    <w:rsid w:val="003009F7"/>
    <w:rsid w:val="00300CE3"/>
    <w:rsid w:val="00301535"/>
    <w:rsid w:val="00301BBD"/>
    <w:rsid w:val="0030288A"/>
    <w:rsid w:val="0030386F"/>
    <w:rsid w:val="00304359"/>
    <w:rsid w:val="00305887"/>
    <w:rsid w:val="003065CE"/>
    <w:rsid w:val="003145E4"/>
    <w:rsid w:val="00320184"/>
    <w:rsid w:val="00322184"/>
    <w:rsid w:val="00323AD6"/>
    <w:rsid w:val="00324D33"/>
    <w:rsid w:val="003255E2"/>
    <w:rsid w:val="00325C56"/>
    <w:rsid w:val="00326DEC"/>
    <w:rsid w:val="00330467"/>
    <w:rsid w:val="00331C9A"/>
    <w:rsid w:val="00333503"/>
    <w:rsid w:val="003366FA"/>
    <w:rsid w:val="00342DCF"/>
    <w:rsid w:val="00350AF5"/>
    <w:rsid w:val="00351EBC"/>
    <w:rsid w:val="00361DEE"/>
    <w:rsid w:val="00364D98"/>
    <w:rsid w:val="0037580D"/>
    <w:rsid w:val="00375BE3"/>
    <w:rsid w:val="00380D74"/>
    <w:rsid w:val="00382498"/>
    <w:rsid w:val="00384E18"/>
    <w:rsid w:val="0038673B"/>
    <w:rsid w:val="00390120"/>
    <w:rsid w:val="00390194"/>
    <w:rsid w:val="00392D33"/>
    <w:rsid w:val="00395FFD"/>
    <w:rsid w:val="003963C9"/>
    <w:rsid w:val="003A16E7"/>
    <w:rsid w:val="003A345B"/>
    <w:rsid w:val="003A386B"/>
    <w:rsid w:val="003A619E"/>
    <w:rsid w:val="003B01FA"/>
    <w:rsid w:val="003B4851"/>
    <w:rsid w:val="003B56F5"/>
    <w:rsid w:val="003B6E4C"/>
    <w:rsid w:val="003B71B1"/>
    <w:rsid w:val="003C6283"/>
    <w:rsid w:val="003C62B3"/>
    <w:rsid w:val="003C6A37"/>
    <w:rsid w:val="003D4072"/>
    <w:rsid w:val="003E7D72"/>
    <w:rsid w:val="003F1831"/>
    <w:rsid w:val="003F7275"/>
    <w:rsid w:val="00400AE9"/>
    <w:rsid w:val="00400F42"/>
    <w:rsid w:val="004012E0"/>
    <w:rsid w:val="004049AD"/>
    <w:rsid w:val="00404E15"/>
    <w:rsid w:val="00406715"/>
    <w:rsid w:val="00407C88"/>
    <w:rsid w:val="00411F3F"/>
    <w:rsid w:val="00412C08"/>
    <w:rsid w:val="00414FF6"/>
    <w:rsid w:val="00416D6C"/>
    <w:rsid w:val="00420773"/>
    <w:rsid w:val="004248CB"/>
    <w:rsid w:val="004302E6"/>
    <w:rsid w:val="004304A4"/>
    <w:rsid w:val="00431E40"/>
    <w:rsid w:val="00433136"/>
    <w:rsid w:val="00433820"/>
    <w:rsid w:val="004354AF"/>
    <w:rsid w:val="00436436"/>
    <w:rsid w:val="00450294"/>
    <w:rsid w:val="00452D82"/>
    <w:rsid w:val="004577E7"/>
    <w:rsid w:val="00462D8C"/>
    <w:rsid w:val="004656B1"/>
    <w:rsid w:val="00467B4A"/>
    <w:rsid w:val="00473E8E"/>
    <w:rsid w:val="004743F5"/>
    <w:rsid w:val="00480772"/>
    <w:rsid w:val="00485B5C"/>
    <w:rsid w:val="00485D08"/>
    <w:rsid w:val="00493A56"/>
    <w:rsid w:val="00495F0D"/>
    <w:rsid w:val="004A3FDF"/>
    <w:rsid w:val="004A47F2"/>
    <w:rsid w:val="004B0108"/>
    <w:rsid w:val="004B173F"/>
    <w:rsid w:val="004B1A84"/>
    <w:rsid w:val="004B3065"/>
    <w:rsid w:val="004C12A8"/>
    <w:rsid w:val="004C5303"/>
    <w:rsid w:val="004D01A5"/>
    <w:rsid w:val="004D2C16"/>
    <w:rsid w:val="004E2C7D"/>
    <w:rsid w:val="004F0516"/>
    <w:rsid w:val="004F6486"/>
    <w:rsid w:val="004F6FBF"/>
    <w:rsid w:val="00502599"/>
    <w:rsid w:val="00505550"/>
    <w:rsid w:val="00505F18"/>
    <w:rsid w:val="0051380C"/>
    <w:rsid w:val="00520020"/>
    <w:rsid w:val="00522B1B"/>
    <w:rsid w:val="0052433C"/>
    <w:rsid w:val="0052590C"/>
    <w:rsid w:val="00531A91"/>
    <w:rsid w:val="00553178"/>
    <w:rsid w:val="00557B46"/>
    <w:rsid w:val="005602FF"/>
    <w:rsid w:val="005604A4"/>
    <w:rsid w:val="00560E85"/>
    <w:rsid w:val="005611BF"/>
    <w:rsid w:val="00561F0E"/>
    <w:rsid w:val="00565DED"/>
    <w:rsid w:val="0056652C"/>
    <w:rsid w:val="005667BE"/>
    <w:rsid w:val="00566CAC"/>
    <w:rsid w:val="0057322F"/>
    <w:rsid w:val="005733FD"/>
    <w:rsid w:val="00575544"/>
    <w:rsid w:val="005821F3"/>
    <w:rsid w:val="005841C0"/>
    <w:rsid w:val="00593664"/>
    <w:rsid w:val="00593EAD"/>
    <w:rsid w:val="00596466"/>
    <w:rsid w:val="005973E7"/>
    <w:rsid w:val="005A38B1"/>
    <w:rsid w:val="005A4E48"/>
    <w:rsid w:val="005A714B"/>
    <w:rsid w:val="005B20AC"/>
    <w:rsid w:val="005B2623"/>
    <w:rsid w:val="005B3217"/>
    <w:rsid w:val="005B3BA5"/>
    <w:rsid w:val="005B7E0A"/>
    <w:rsid w:val="005C1B05"/>
    <w:rsid w:val="005C3F2D"/>
    <w:rsid w:val="005C7C83"/>
    <w:rsid w:val="005D07CD"/>
    <w:rsid w:val="005D1053"/>
    <w:rsid w:val="005D48EA"/>
    <w:rsid w:val="005E3649"/>
    <w:rsid w:val="00601304"/>
    <w:rsid w:val="00601AFF"/>
    <w:rsid w:val="006057C4"/>
    <w:rsid w:val="00607864"/>
    <w:rsid w:val="00611487"/>
    <w:rsid w:val="0061249C"/>
    <w:rsid w:val="006136ED"/>
    <w:rsid w:val="00613766"/>
    <w:rsid w:val="006152F0"/>
    <w:rsid w:val="00615323"/>
    <w:rsid w:val="00630BA4"/>
    <w:rsid w:val="00631EC9"/>
    <w:rsid w:val="00634A2E"/>
    <w:rsid w:val="00637DE4"/>
    <w:rsid w:val="00643818"/>
    <w:rsid w:val="00647290"/>
    <w:rsid w:val="006475F9"/>
    <w:rsid w:val="00650317"/>
    <w:rsid w:val="00651FDA"/>
    <w:rsid w:val="0065405E"/>
    <w:rsid w:val="006548E6"/>
    <w:rsid w:val="00655DD5"/>
    <w:rsid w:val="00661EDA"/>
    <w:rsid w:val="00663402"/>
    <w:rsid w:val="00664AE1"/>
    <w:rsid w:val="00666AD6"/>
    <w:rsid w:val="00673D8E"/>
    <w:rsid w:val="00674043"/>
    <w:rsid w:val="006837FF"/>
    <w:rsid w:val="00684949"/>
    <w:rsid w:val="006857E3"/>
    <w:rsid w:val="006A03E1"/>
    <w:rsid w:val="006A106B"/>
    <w:rsid w:val="006A1799"/>
    <w:rsid w:val="006A2D06"/>
    <w:rsid w:val="006A4595"/>
    <w:rsid w:val="006A6F4A"/>
    <w:rsid w:val="006B01C5"/>
    <w:rsid w:val="006B76F8"/>
    <w:rsid w:val="006B7CD3"/>
    <w:rsid w:val="006C43EA"/>
    <w:rsid w:val="006C462A"/>
    <w:rsid w:val="006C4E9C"/>
    <w:rsid w:val="006C7CB8"/>
    <w:rsid w:val="006D33A3"/>
    <w:rsid w:val="006D459F"/>
    <w:rsid w:val="006D60FC"/>
    <w:rsid w:val="006E15E2"/>
    <w:rsid w:val="006E213B"/>
    <w:rsid w:val="006E4C65"/>
    <w:rsid w:val="006E5ABF"/>
    <w:rsid w:val="006F000E"/>
    <w:rsid w:val="006F0735"/>
    <w:rsid w:val="0070070E"/>
    <w:rsid w:val="00700F5F"/>
    <w:rsid w:val="00702B6A"/>
    <w:rsid w:val="00706DDA"/>
    <w:rsid w:val="00714360"/>
    <w:rsid w:val="007161A2"/>
    <w:rsid w:val="00717919"/>
    <w:rsid w:val="007254CE"/>
    <w:rsid w:val="00725B1D"/>
    <w:rsid w:val="0072655D"/>
    <w:rsid w:val="0073250C"/>
    <w:rsid w:val="00735214"/>
    <w:rsid w:val="00736745"/>
    <w:rsid w:val="00736BA5"/>
    <w:rsid w:val="007379E3"/>
    <w:rsid w:val="007403D3"/>
    <w:rsid w:val="00742A91"/>
    <w:rsid w:val="00742E3B"/>
    <w:rsid w:val="00742FCA"/>
    <w:rsid w:val="00744F4C"/>
    <w:rsid w:val="00746777"/>
    <w:rsid w:val="007479D7"/>
    <w:rsid w:val="00751C53"/>
    <w:rsid w:val="00751D6C"/>
    <w:rsid w:val="00753028"/>
    <w:rsid w:val="00756E52"/>
    <w:rsid w:val="00760E6A"/>
    <w:rsid w:val="00761C7B"/>
    <w:rsid w:val="00762ED6"/>
    <w:rsid w:val="00764546"/>
    <w:rsid w:val="00765392"/>
    <w:rsid w:val="007666CC"/>
    <w:rsid w:val="007668D7"/>
    <w:rsid w:val="00770211"/>
    <w:rsid w:val="007770B9"/>
    <w:rsid w:val="007900CC"/>
    <w:rsid w:val="00791653"/>
    <w:rsid w:val="00796398"/>
    <w:rsid w:val="007A113C"/>
    <w:rsid w:val="007A4421"/>
    <w:rsid w:val="007A65AD"/>
    <w:rsid w:val="007A6CB1"/>
    <w:rsid w:val="007B2457"/>
    <w:rsid w:val="007B27AD"/>
    <w:rsid w:val="007B486D"/>
    <w:rsid w:val="007B77C0"/>
    <w:rsid w:val="007B7D2F"/>
    <w:rsid w:val="007C07A6"/>
    <w:rsid w:val="007C1039"/>
    <w:rsid w:val="007C5479"/>
    <w:rsid w:val="007C7C8B"/>
    <w:rsid w:val="007D17AE"/>
    <w:rsid w:val="007D1EEE"/>
    <w:rsid w:val="007D342D"/>
    <w:rsid w:val="007D49B1"/>
    <w:rsid w:val="007D733D"/>
    <w:rsid w:val="007E4A8F"/>
    <w:rsid w:val="007E5400"/>
    <w:rsid w:val="007F23B9"/>
    <w:rsid w:val="007F2FC7"/>
    <w:rsid w:val="007F382C"/>
    <w:rsid w:val="007F5970"/>
    <w:rsid w:val="007F7A3C"/>
    <w:rsid w:val="00802442"/>
    <w:rsid w:val="008039E9"/>
    <w:rsid w:val="00803D88"/>
    <w:rsid w:val="00806821"/>
    <w:rsid w:val="0081270E"/>
    <w:rsid w:val="00814384"/>
    <w:rsid w:val="00814850"/>
    <w:rsid w:val="00815343"/>
    <w:rsid w:val="00820B50"/>
    <w:rsid w:val="0082294E"/>
    <w:rsid w:val="00822B84"/>
    <w:rsid w:val="00824431"/>
    <w:rsid w:val="00824BC4"/>
    <w:rsid w:val="00825081"/>
    <w:rsid w:val="00827AB6"/>
    <w:rsid w:val="00833A32"/>
    <w:rsid w:val="00835388"/>
    <w:rsid w:val="00835F20"/>
    <w:rsid w:val="0083727F"/>
    <w:rsid w:val="00843490"/>
    <w:rsid w:val="008447AD"/>
    <w:rsid w:val="00846956"/>
    <w:rsid w:val="00846DE8"/>
    <w:rsid w:val="008474C9"/>
    <w:rsid w:val="00851B3F"/>
    <w:rsid w:val="008540C5"/>
    <w:rsid w:val="0085475D"/>
    <w:rsid w:val="00857237"/>
    <w:rsid w:val="008578A2"/>
    <w:rsid w:val="00861F12"/>
    <w:rsid w:val="00862223"/>
    <w:rsid w:val="00862671"/>
    <w:rsid w:val="00862BC3"/>
    <w:rsid w:val="008669A0"/>
    <w:rsid w:val="008678B7"/>
    <w:rsid w:val="00897438"/>
    <w:rsid w:val="0089750D"/>
    <w:rsid w:val="008A38BD"/>
    <w:rsid w:val="008A3E89"/>
    <w:rsid w:val="008B0DF5"/>
    <w:rsid w:val="008B5FC1"/>
    <w:rsid w:val="008C0145"/>
    <w:rsid w:val="008C3387"/>
    <w:rsid w:val="008C38D4"/>
    <w:rsid w:val="008C6BA0"/>
    <w:rsid w:val="008D0B96"/>
    <w:rsid w:val="008D206F"/>
    <w:rsid w:val="008D3F9F"/>
    <w:rsid w:val="008D4EDE"/>
    <w:rsid w:val="008D6A46"/>
    <w:rsid w:val="008E0F2D"/>
    <w:rsid w:val="008E4380"/>
    <w:rsid w:val="009043F0"/>
    <w:rsid w:val="00905799"/>
    <w:rsid w:val="00906325"/>
    <w:rsid w:val="009063F9"/>
    <w:rsid w:val="009128E3"/>
    <w:rsid w:val="00914C03"/>
    <w:rsid w:val="00915532"/>
    <w:rsid w:val="00915D8F"/>
    <w:rsid w:val="00920DEF"/>
    <w:rsid w:val="009211B2"/>
    <w:rsid w:val="0092231A"/>
    <w:rsid w:val="0092292D"/>
    <w:rsid w:val="00924147"/>
    <w:rsid w:val="009243B3"/>
    <w:rsid w:val="0092597B"/>
    <w:rsid w:val="00926C80"/>
    <w:rsid w:val="00927A71"/>
    <w:rsid w:val="00932CE4"/>
    <w:rsid w:val="0094095D"/>
    <w:rsid w:val="0094242B"/>
    <w:rsid w:val="009469D0"/>
    <w:rsid w:val="00952559"/>
    <w:rsid w:val="0095377D"/>
    <w:rsid w:val="00956976"/>
    <w:rsid w:val="00962A90"/>
    <w:rsid w:val="00964698"/>
    <w:rsid w:val="00964DA9"/>
    <w:rsid w:val="0096543D"/>
    <w:rsid w:val="00966C1A"/>
    <w:rsid w:val="00976447"/>
    <w:rsid w:val="00976F1B"/>
    <w:rsid w:val="00977E1A"/>
    <w:rsid w:val="00984AD2"/>
    <w:rsid w:val="00986BB2"/>
    <w:rsid w:val="0099052F"/>
    <w:rsid w:val="0099391C"/>
    <w:rsid w:val="00993E29"/>
    <w:rsid w:val="00994FC5"/>
    <w:rsid w:val="009A19B7"/>
    <w:rsid w:val="009A5EBF"/>
    <w:rsid w:val="009A63B0"/>
    <w:rsid w:val="009B2FCD"/>
    <w:rsid w:val="009B304D"/>
    <w:rsid w:val="009B6067"/>
    <w:rsid w:val="009C049F"/>
    <w:rsid w:val="009C1F89"/>
    <w:rsid w:val="009C22AB"/>
    <w:rsid w:val="009D1792"/>
    <w:rsid w:val="009D1D88"/>
    <w:rsid w:val="009D2FAF"/>
    <w:rsid w:val="009D4340"/>
    <w:rsid w:val="009D59DD"/>
    <w:rsid w:val="009D742C"/>
    <w:rsid w:val="009E2C9A"/>
    <w:rsid w:val="009F00DC"/>
    <w:rsid w:val="009F180C"/>
    <w:rsid w:val="009F312C"/>
    <w:rsid w:val="009F3296"/>
    <w:rsid w:val="009F3332"/>
    <w:rsid w:val="009F52B0"/>
    <w:rsid w:val="009F61F6"/>
    <w:rsid w:val="009F761B"/>
    <w:rsid w:val="00A03BD3"/>
    <w:rsid w:val="00A05B8A"/>
    <w:rsid w:val="00A05DD1"/>
    <w:rsid w:val="00A06244"/>
    <w:rsid w:val="00A111C5"/>
    <w:rsid w:val="00A14B5E"/>
    <w:rsid w:val="00A20504"/>
    <w:rsid w:val="00A209DC"/>
    <w:rsid w:val="00A23246"/>
    <w:rsid w:val="00A30D01"/>
    <w:rsid w:val="00A37D27"/>
    <w:rsid w:val="00A4434E"/>
    <w:rsid w:val="00A50AE3"/>
    <w:rsid w:val="00A5235C"/>
    <w:rsid w:val="00A567C5"/>
    <w:rsid w:val="00A57009"/>
    <w:rsid w:val="00A576AC"/>
    <w:rsid w:val="00A625C9"/>
    <w:rsid w:val="00A64EEE"/>
    <w:rsid w:val="00A670C1"/>
    <w:rsid w:val="00A67D1F"/>
    <w:rsid w:val="00A71A69"/>
    <w:rsid w:val="00A71D32"/>
    <w:rsid w:val="00A7234C"/>
    <w:rsid w:val="00A74365"/>
    <w:rsid w:val="00A74702"/>
    <w:rsid w:val="00A74A21"/>
    <w:rsid w:val="00A7679C"/>
    <w:rsid w:val="00A773DA"/>
    <w:rsid w:val="00A77B14"/>
    <w:rsid w:val="00A804F8"/>
    <w:rsid w:val="00A83403"/>
    <w:rsid w:val="00A83405"/>
    <w:rsid w:val="00A83ED4"/>
    <w:rsid w:val="00A85271"/>
    <w:rsid w:val="00A85999"/>
    <w:rsid w:val="00A936F6"/>
    <w:rsid w:val="00A94538"/>
    <w:rsid w:val="00A94E52"/>
    <w:rsid w:val="00AA08F3"/>
    <w:rsid w:val="00AA2395"/>
    <w:rsid w:val="00AA28AF"/>
    <w:rsid w:val="00AB02EC"/>
    <w:rsid w:val="00AB0476"/>
    <w:rsid w:val="00AB3146"/>
    <w:rsid w:val="00AB33ED"/>
    <w:rsid w:val="00AB522A"/>
    <w:rsid w:val="00AB6B31"/>
    <w:rsid w:val="00AB7C58"/>
    <w:rsid w:val="00AC0758"/>
    <w:rsid w:val="00AC72E2"/>
    <w:rsid w:val="00AD08FE"/>
    <w:rsid w:val="00AD3B97"/>
    <w:rsid w:val="00AD3F45"/>
    <w:rsid w:val="00AD4023"/>
    <w:rsid w:val="00AE0AE7"/>
    <w:rsid w:val="00AE1726"/>
    <w:rsid w:val="00AE5494"/>
    <w:rsid w:val="00AF10EC"/>
    <w:rsid w:val="00AF2F36"/>
    <w:rsid w:val="00AF34F4"/>
    <w:rsid w:val="00AF786D"/>
    <w:rsid w:val="00B009AF"/>
    <w:rsid w:val="00B00D0F"/>
    <w:rsid w:val="00B02945"/>
    <w:rsid w:val="00B07B01"/>
    <w:rsid w:val="00B07E0B"/>
    <w:rsid w:val="00B12CCA"/>
    <w:rsid w:val="00B1409A"/>
    <w:rsid w:val="00B20470"/>
    <w:rsid w:val="00B24CC5"/>
    <w:rsid w:val="00B26592"/>
    <w:rsid w:val="00B304DC"/>
    <w:rsid w:val="00B31AB5"/>
    <w:rsid w:val="00B3409B"/>
    <w:rsid w:val="00B342B2"/>
    <w:rsid w:val="00B34416"/>
    <w:rsid w:val="00B36843"/>
    <w:rsid w:val="00B40457"/>
    <w:rsid w:val="00B422E1"/>
    <w:rsid w:val="00B43E5B"/>
    <w:rsid w:val="00B477EC"/>
    <w:rsid w:val="00B4780E"/>
    <w:rsid w:val="00B52AA3"/>
    <w:rsid w:val="00B57ADB"/>
    <w:rsid w:val="00B6398D"/>
    <w:rsid w:val="00B66BFD"/>
    <w:rsid w:val="00B724DB"/>
    <w:rsid w:val="00B76566"/>
    <w:rsid w:val="00B7794D"/>
    <w:rsid w:val="00B84960"/>
    <w:rsid w:val="00B862D9"/>
    <w:rsid w:val="00B866B3"/>
    <w:rsid w:val="00B87F8D"/>
    <w:rsid w:val="00B900F9"/>
    <w:rsid w:val="00B92639"/>
    <w:rsid w:val="00B94B24"/>
    <w:rsid w:val="00B9550D"/>
    <w:rsid w:val="00B960AB"/>
    <w:rsid w:val="00BA128C"/>
    <w:rsid w:val="00BA1E80"/>
    <w:rsid w:val="00BB69C0"/>
    <w:rsid w:val="00BB6E9E"/>
    <w:rsid w:val="00BB7232"/>
    <w:rsid w:val="00BB7ACC"/>
    <w:rsid w:val="00BC25F0"/>
    <w:rsid w:val="00BC2EE3"/>
    <w:rsid w:val="00BC3C87"/>
    <w:rsid w:val="00BC5BF6"/>
    <w:rsid w:val="00BD52B0"/>
    <w:rsid w:val="00BE1478"/>
    <w:rsid w:val="00BE22BC"/>
    <w:rsid w:val="00BE3612"/>
    <w:rsid w:val="00BE3A83"/>
    <w:rsid w:val="00BF1B83"/>
    <w:rsid w:val="00BF2A5B"/>
    <w:rsid w:val="00BF700E"/>
    <w:rsid w:val="00C01C35"/>
    <w:rsid w:val="00C0598A"/>
    <w:rsid w:val="00C06706"/>
    <w:rsid w:val="00C12A6A"/>
    <w:rsid w:val="00C171D2"/>
    <w:rsid w:val="00C172FF"/>
    <w:rsid w:val="00C214C9"/>
    <w:rsid w:val="00C21D00"/>
    <w:rsid w:val="00C23055"/>
    <w:rsid w:val="00C25107"/>
    <w:rsid w:val="00C30666"/>
    <w:rsid w:val="00C3134C"/>
    <w:rsid w:val="00C31448"/>
    <w:rsid w:val="00C336A7"/>
    <w:rsid w:val="00C33BB1"/>
    <w:rsid w:val="00C35C24"/>
    <w:rsid w:val="00C35D3E"/>
    <w:rsid w:val="00C36E65"/>
    <w:rsid w:val="00C40A64"/>
    <w:rsid w:val="00C42A61"/>
    <w:rsid w:val="00C43652"/>
    <w:rsid w:val="00C447EA"/>
    <w:rsid w:val="00C51A85"/>
    <w:rsid w:val="00C55B54"/>
    <w:rsid w:val="00C5635A"/>
    <w:rsid w:val="00C62A6F"/>
    <w:rsid w:val="00C62E4B"/>
    <w:rsid w:val="00C63BC1"/>
    <w:rsid w:val="00C65E0A"/>
    <w:rsid w:val="00C67506"/>
    <w:rsid w:val="00C70604"/>
    <w:rsid w:val="00C71F25"/>
    <w:rsid w:val="00C725D6"/>
    <w:rsid w:val="00C75775"/>
    <w:rsid w:val="00C759BD"/>
    <w:rsid w:val="00C75D3F"/>
    <w:rsid w:val="00C75D78"/>
    <w:rsid w:val="00C75E13"/>
    <w:rsid w:val="00C7620C"/>
    <w:rsid w:val="00C76B96"/>
    <w:rsid w:val="00C81A4C"/>
    <w:rsid w:val="00C82794"/>
    <w:rsid w:val="00C92881"/>
    <w:rsid w:val="00C92F8A"/>
    <w:rsid w:val="00CA31E5"/>
    <w:rsid w:val="00CB187F"/>
    <w:rsid w:val="00CB3DE2"/>
    <w:rsid w:val="00CB75E4"/>
    <w:rsid w:val="00CC2870"/>
    <w:rsid w:val="00CC4EED"/>
    <w:rsid w:val="00CC5378"/>
    <w:rsid w:val="00CC6C91"/>
    <w:rsid w:val="00CD437E"/>
    <w:rsid w:val="00CD4773"/>
    <w:rsid w:val="00CD70CA"/>
    <w:rsid w:val="00CE36FF"/>
    <w:rsid w:val="00CE3F16"/>
    <w:rsid w:val="00CF00B7"/>
    <w:rsid w:val="00CF0966"/>
    <w:rsid w:val="00CF17A6"/>
    <w:rsid w:val="00CF1891"/>
    <w:rsid w:val="00D01F20"/>
    <w:rsid w:val="00D039C0"/>
    <w:rsid w:val="00D04D84"/>
    <w:rsid w:val="00D04F5E"/>
    <w:rsid w:val="00D133F2"/>
    <w:rsid w:val="00D16815"/>
    <w:rsid w:val="00D2141B"/>
    <w:rsid w:val="00D23F3E"/>
    <w:rsid w:val="00D24FD5"/>
    <w:rsid w:val="00D2687C"/>
    <w:rsid w:val="00D27270"/>
    <w:rsid w:val="00D3044E"/>
    <w:rsid w:val="00D30708"/>
    <w:rsid w:val="00D3073C"/>
    <w:rsid w:val="00D30D45"/>
    <w:rsid w:val="00D3545A"/>
    <w:rsid w:val="00D378CB"/>
    <w:rsid w:val="00D44D4C"/>
    <w:rsid w:val="00D46308"/>
    <w:rsid w:val="00D47DE8"/>
    <w:rsid w:val="00D50A0D"/>
    <w:rsid w:val="00D53F13"/>
    <w:rsid w:val="00D65643"/>
    <w:rsid w:val="00D670AB"/>
    <w:rsid w:val="00D70EA8"/>
    <w:rsid w:val="00D72C4E"/>
    <w:rsid w:val="00D73D36"/>
    <w:rsid w:val="00D75062"/>
    <w:rsid w:val="00D75EFB"/>
    <w:rsid w:val="00D829B2"/>
    <w:rsid w:val="00D871AB"/>
    <w:rsid w:val="00D875EA"/>
    <w:rsid w:val="00D901E3"/>
    <w:rsid w:val="00D90D85"/>
    <w:rsid w:val="00D915E5"/>
    <w:rsid w:val="00D932AB"/>
    <w:rsid w:val="00D96035"/>
    <w:rsid w:val="00DA0448"/>
    <w:rsid w:val="00DA048C"/>
    <w:rsid w:val="00DA13F3"/>
    <w:rsid w:val="00DA190A"/>
    <w:rsid w:val="00DA34AF"/>
    <w:rsid w:val="00DA3A91"/>
    <w:rsid w:val="00DA3C90"/>
    <w:rsid w:val="00DA3FD3"/>
    <w:rsid w:val="00DA4CCD"/>
    <w:rsid w:val="00DA643C"/>
    <w:rsid w:val="00DA7145"/>
    <w:rsid w:val="00DB0E4F"/>
    <w:rsid w:val="00DB31B6"/>
    <w:rsid w:val="00DC0FFA"/>
    <w:rsid w:val="00DC4506"/>
    <w:rsid w:val="00DC5847"/>
    <w:rsid w:val="00DC7060"/>
    <w:rsid w:val="00DD095D"/>
    <w:rsid w:val="00DD18F7"/>
    <w:rsid w:val="00DD24C4"/>
    <w:rsid w:val="00DD32AD"/>
    <w:rsid w:val="00DD58DC"/>
    <w:rsid w:val="00DD6355"/>
    <w:rsid w:val="00DE30A8"/>
    <w:rsid w:val="00DF156D"/>
    <w:rsid w:val="00DF1DE5"/>
    <w:rsid w:val="00DF3E37"/>
    <w:rsid w:val="00DF418E"/>
    <w:rsid w:val="00E063FD"/>
    <w:rsid w:val="00E111E3"/>
    <w:rsid w:val="00E122C0"/>
    <w:rsid w:val="00E17E68"/>
    <w:rsid w:val="00E32A0C"/>
    <w:rsid w:val="00E348BB"/>
    <w:rsid w:val="00E35F96"/>
    <w:rsid w:val="00E3635A"/>
    <w:rsid w:val="00E40E37"/>
    <w:rsid w:val="00E41580"/>
    <w:rsid w:val="00E425F5"/>
    <w:rsid w:val="00E42ABF"/>
    <w:rsid w:val="00E4311A"/>
    <w:rsid w:val="00E44D71"/>
    <w:rsid w:val="00E47D8D"/>
    <w:rsid w:val="00E529B4"/>
    <w:rsid w:val="00E53584"/>
    <w:rsid w:val="00E56A1A"/>
    <w:rsid w:val="00E57BA6"/>
    <w:rsid w:val="00E57CE4"/>
    <w:rsid w:val="00E602BF"/>
    <w:rsid w:val="00E623E6"/>
    <w:rsid w:val="00E62F6C"/>
    <w:rsid w:val="00E64F40"/>
    <w:rsid w:val="00E65D82"/>
    <w:rsid w:val="00E71CFC"/>
    <w:rsid w:val="00E7214E"/>
    <w:rsid w:val="00E74D0F"/>
    <w:rsid w:val="00E8395D"/>
    <w:rsid w:val="00E84A02"/>
    <w:rsid w:val="00E84FB4"/>
    <w:rsid w:val="00E87156"/>
    <w:rsid w:val="00E9030C"/>
    <w:rsid w:val="00E94AB9"/>
    <w:rsid w:val="00E950E8"/>
    <w:rsid w:val="00E958A6"/>
    <w:rsid w:val="00EA2021"/>
    <w:rsid w:val="00EA375E"/>
    <w:rsid w:val="00EA536C"/>
    <w:rsid w:val="00EA7616"/>
    <w:rsid w:val="00EB0E6F"/>
    <w:rsid w:val="00EB2D65"/>
    <w:rsid w:val="00EB4EA5"/>
    <w:rsid w:val="00EC7E4E"/>
    <w:rsid w:val="00ED2771"/>
    <w:rsid w:val="00ED2847"/>
    <w:rsid w:val="00ED318B"/>
    <w:rsid w:val="00EE60FD"/>
    <w:rsid w:val="00EE6B27"/>
    <w:rsid w:val="00EE6E43"/>
    <w:rsid w:val="00EF4919"/>
    <w:rsid w:val="00EF5715"/>
    <w:rsid w:val="00EF7380"/>
    <w:rsid w:val="00F00A9B"/>
    <w:rsid w:val="00F0519E"/>
    <w:rsid w:val="00F07BE4"/>
    <w:rsid w:val="00F10D73"/>
    <w:rsid w:val="00F11B3B"/>
    <w:rsid w:val="00F11F94"/>
    <w:rsid w:val="00F1357B"/>
    <w:rsid w:val="00F14989"/>
    <w:rsid w:val="00F22427"/>
    <w:rsid w:val="00F23DA1"/>
    <w:rsid w:val="00F31489"/>
    <w:rsid w:val="00F31B8B"/>
    <w:rsid w:val="00F34F8E"/>
    <w:rsid w:val="00F35A46"/>
    <w:rsid w:val="00F4467A"/>
    <w:rsid w:val="00F52673"/>
    <w:rsid w:val="00F54C4D"/>
    <w:rsid w:val="00F62AE1"/>
    <w:rsid w:val="00F63EEF"/>
    <w:rsid w:val="00F6519A"/>
    <w:rsid w:val="00F71816"/>
    <w:rsid w:val="00F7577C"/>
    <w:rsid w:val="00F865E9"/>
    <w:rsid w:val="00F87477"/>
    <w:rsid w:val="00F92468"/>
    <w:rsid w:val="00F968A9"/>
    <w:rsid w:val="00F96FF1"/>
    <w:rsid w:val="00FA2243"/>
    <w:rsid w:val="00FA3FB7"/>
    <w:rsid w:val="00FA4918"/>
    <w:rsid w:val="00FA6753"/>
    <w:rsid w:val="00FA6756"/>
    <w:rsid w:val="00FA74B5"/>
    <w:rsid w:val="00FB110E"/>
    <w:rsid w:val="00FB4287"/>
    <w:rsid w:val="00FC0F86"/>
    <w:rsid w:val="00FC1364"/>
    <w:rsid w:val="00FC2970"/>
    <w:rsid w:val="00FC4311"/>
    <w:rsid w:val="00FC77ED"/>
    <w:rsid w:val="00FD052E"/>
    <w:rsid w:val="00FD06FE"/>
    <w:rsid w:val="00FD0D5D"/>
    <w:rsid w:val="00FD1170"/>
    <w:rsid w:val="00FD2149"/>
    <w:rsid w:val="00FD3D96"/>
    <w:rsid w:val="00FD4D4C"/>
    <w:rsid w:val="00FD63D4"/>
    <w:rsid w:val="00FE1702"/>
    <w:rsid w:val="00FE28BC"/>
    <w:rsid w:val="00FE3AA7"/>
    <w:rsid w:val="00FF0D5B"/>
    <w:rsid w:val="00FF11E9"/>
    <w:rsid w:val="00FF1BAE"/>
    <w:rsid w:val="00FF3EBE"/>
    <w:rsid w:val="00FF4065"/>
    <w:rsid w:val="00FF59DD"/>
    <w:rsid w:val="00FF5B37"/>
    <w:rsid w:val="00FF5C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508EA"/>
  <w15:chartTrackingRefBased/>
  <w15:docId w15:val="{7012A874-CF74-451B-A4FE-1071BA69B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0070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libri">
    <w:name w:val="calibri"/>
    <w:basedOn w:val="Normal"/>
    <w:rsid w:val="00F35A46"/>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F35A46"/>
    <w:rPr>
      <w:b/>
      <w:bCs/>
    </w:rPr>
  </w:style>
  <w:style w:type="paragraph" w:styleId="NormalWeb">
    <w:name w:val="Normal (Web)"/>
    <w:basedOn w:val="Normal"/>
    <w:uiPriority w:val="99"/>
    <w:semiHidden/>
    <w:unhideWhenUsed/>
    <w:rsid w:val="00DD18F7"/>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Hyperlink">
    <w:name w:val="Hyperlink"/>
    <w:basedOn w:val="DefaultParagraphFont"/>
    <w:uiPriority w:val="99"/>
    <w:unhideWhenUsed/>
    <w:rsid w:val="00DD18F7"/>
    <w:rPr>
      <w:color w:val="0563C1" w:themeColor="hyperlink"/>
      <w:u w:val="single"/>
    </w:rPr>
  </w:style>
  <w:style w:type="character" w:styleId="UnresolvedMention">
    <w:name w:val="Unresolved Mention"/>
    <w:basedOn w:val="DefaultParagraphFont"/>
    <w:uiPriority w:val="99"/>
    <w:semiHidden/>
    <w:unhideWhenUsed/>
    <w:rsid w:val="00DD18F7"/>
    <w:rPr>
      <w:color w:val="605E5C"/>
      <w:shd w:val="clear" w:color="auto" w:fill="E1DFDD"/>
    </w:rPr>
  </w:style>
  <w:style w:type="paragraph" w:styleId="ListParagraph">
    <w:name w:val="List Paragraph"/>
    <w:basedOn w:val="Normal"/>
    <w:uiPriority w:val="34"/>
    <w:qFormat/>
    <w:rsid w:val="00F54C4D"/>
    <w:pPr>
      <w:ind w:left="720"/>
      <w:contextualSpacing/>
    </w:pPr>
  </w:style>
  <w:style w:type="paragraph" w:customStyle="1" w:styleId="Acknowledgement">
    <w:name w:val="Acknowledgement"/>
    <w:basedOn w:val="Normal"/>
    <w:rsid w:val="00E111E3"/>
    <w:pPr>
      <w:spacing w:before="120" w:after="0" w:line="240" w:lineRule="auto"/>
      <w:ind w:left="720" w:hanging="720"/>
    </w:pPr>
    <w:rPr>
      <w:rFonts w:ascii="Times New Roman" w:eastAsia="Times New Roman" w:hAnsi="Times New Roman" w:cs="Times New Roman"/>
      <w:kern w:val="0"/>
      <w:sz w:val="24"/>
      <w:szCs w:val="24"/>
      <w:lang w:val="en-US"/>
      <w14:ligatures w14:val="none"/>
    </w:rPr>
  </w:style>
  <w:style w:type="character" w:styleId="CommentReference">
    <w:name w:val="annotation reference"/>
    <w:basedOn w:val="DefaultParagraphFont"/>
    <w:uiPriority w:val="99"/>
    <w:semiHidden/>
    <w:unhideWhenUsed/>
    <w:rsid w:val="002A5A78"/>
    <w:rPr>
      <w:sz w:val="16"/>
      <w:szCs w:val="16"/>
    </w:rPr>
  </w:style>
  <w:style w:type="paragraph" w:styleId="CommentText">
    <w:name w:val="annotation text"/>
    <w:basedOn w:val="Normal"/>
    <w:link w:val="CommentTextChar"/>
    <w:uiPriority w:val="99"/>
    <w:unhideWhenUsed/>
    <w:rsid w:val="002A5A78"/>
    <w:pPr>
      <w:spacing w:line="240" w:lineRule="auto"/>
    </w:pPr>
    <w:rPr>
      <w:sz w:val="20"/>
      <w:szCs w:val="20"/>
    </w:rPr>
  </w:style>
  <w:style w:type="character" w:customStyle="1" w:styleId="CommentTextChar">
    <w:name w:val="Comment Text Char"/>
    <w:basedOn w:val="DefaultParagraphFont"/>
    <w:link w:val="CommentText"/>
    <w:uiPriority w:val="99"/>
    <w:rsid w:val="002A5A78"/>
    <w:rPr>
      <w:sz w:val="20"/>
      <w:szCs w:val="20"/>
    </w:rPr>
  </w:style>
  <w:style w:type="paragraph" w:styleId="CommentSubject">
    <w:name w:val="annotation subject"/>
    <w:basedOn w:val="CommentText"/>
    <w:next w:val="CommentText"/>
    <w:link w:val="CommentSubjectChar"/>
    <w:uiPriority w:val="99"/>
    <w:semiHidden/>
    <w:unhideWhenUsed/>
    <w:rsid w:val="002A5A78"/>
    <w:rPr>
      <w:b/>
      <w:bCs/>
    </w:rPr>
  </w:style>
  <w:style w:type="character" w:customStyle="1" w:styleId="CommentSubjectChar">
    <w:name w:val="Comment Subject Char"/>
    <w:basedOn w:val="CommentTextChar"/>
    <w:link w:val="CommentSubject"/>
    <w:uiPriority w:val="99"/>
    <w:semiHidden/>
    <w:rsid w:val="002A5A78"/>
    <w:rPr>
      <w:b/>
      <w:bCs/>
      <w:sz w:val="20"/>
      <w:szCs w:val="20"/>
    </w:rPr>
  </w:style>
  <w:style w:type="paragraph" w:customStyle="1" w:styleId="pf0">
    <w:name w:val="pf0"/>
    <w:basedOn w:val="Normal"/>
    <w:rsid w:val="00A74365"/>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cf01">
    <w:name w:val="cf01"/>
    <w:basedOn w:val="DefaultParagraphFont"/>
    <w:rsid w:val="00A74365"/>
    <w:rPr>
      <w:rFonts w:ascii="Segoe UI" w:hAnsi="Segoe UI" w:cs="Segoe UI" w:hint="default"/>
      <w:sz w:val="18"/>
      <w:szCs w:val="18"/>
    </w:rPr>
  </w:style>
  <w:style w:type="character" w:customStyle="1" w:styleId="Heading1Char">
    <w:name w:val="Heading 1 Char"/>
    <w:basedOn w:val="DefaultParagraphFont"/>
    <w:link w:val="Heading1"/>
    <w:uiPriority w:val="9"/>
    <w:rsid w:val="0070070E"/>
    <w:rPr>
      <w:rFonts w:ascii="Times New Roman" w:eastAsia="Times New Roman" w:hAnsi="Times New Roman" w:cs="Times New Roman"/>
      <w:b/>
      <w:bCs/>
      <w:kern w:val="36"/>
      <w:sz w:val="48"/>
      <w:szCs w:val="48"/>
      <w:lang w:eastAsia="en-GB"/>
      <w14:ligatures w14:val="none"/>
    </w:rPr>
  </w:style>
  <w:style w:type="character" w:customStyle="1" w:styleId="title-text">
    <w:name w:val="title-text"/>
    <w:basedOn w:val="DefaultParagraphFont"/>
    <w:rsid w:val="0070070E"/>
  </w:style>
  <w:style w:type="character" w:styleId="FollowedHyperlink">
    <w:name w:val="FollowedHyperlink"/>
    <w:basedOn w:val="DefaultParagraphFont"/>
    <w:uiPriority w:val="99"/>
    <w:semiHidden/>
    <w:unhideWhenUsed/>
    <w:rsid w:val="00803D8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387811">
      <w:bodyDiv w:val="1"/>
      <w:marLeft w:val="0"/>
      <w:marRight w:val="0"/>
      <w:marTop w:val="0"/>
      <w:marBottom w:val="0"/>
      <w:divBdr>
        <w:top w:val="none" w:sz="0" w:space="0" w:color="auto"/>
        <w:left w:val="none" w:sz="0" w:space="0" w:color="auto"/>
        <w:bottom w:val="none" w:sz="0" w:space="0" w:color="auto"/>
        <w:right w:val="none" w:sz="0" w:space="0" w:color="auto"/>
      </w:divBdr>
      <w:divsChild>
        <w:div w:id="912395195">
          <w:marLeft w:val="0"/>
          <w:marRight w:val="0"/>
          <w:marTop w:val="0"/>
          <w:marBottom w:val="0"/>
          <w:divBdr>
            <w:top w:val="none" w:sz="0" w:space="0" w:color="auto"/>
            <w:left w:val="none" w:sz="0" w:space="0" w:color="auto"/>
            <w:bottom w:val="none" w:sz="0" w:space="0" w:color="auto"/>
            <w:right w:val="none" w:sz="0" w:space="0" w:color="auto"/>
          </w:divBdr>
        </w:div>
      </w:divsChild>
    </w:div>
    <w:div w:id="201017062">
      <w:bodyDiv w:val="1"/>
      <w:marLeft w:val="0"/>
      <w:marRight w:val="0"/>
      <w:marTop w:val="0"/>
      <w:marBottom w:val="0"/>
      <w:divBdr>
        <w:top w:val="none" w:sz="0" w:space="0" w:color="auto"/>
        <w:left w:val="none" w:sz="0" w:space="0" w:color="auto"/>
        <w:bottom w:val="none" w:sz="0" w:space="0" w:color="auto"/>
        <w:right w:val="none" w:sz="0" w:space="0" w:color="auto"/>
      </w:divBdr>
    </w:div>
    <w:div w:id="800078136">
      <w:bodyDiv w:val="1"/>
      <w:marLeft w:val="0"/>
      <w:marRight w:val="0"/>
      <w:marTop w:val="0"/>
      <w:marBottom w:val="0"/>
      <w:divBdr>
        <w:top w:val="none" w:sz="0" w:space="0" w:color="auto"/>
        <w:left w:val="none" w:sz="0" w:space="0" w:color="auto"/>
        <w:bottom w:val="none" w:sz="0" w:space="0" w:color="auto"/>
        <w:right w:val="none" w:sz="0" w:space="0" w:color="auto"/>
      </w:divBdr>
      <w:divsChild>
        <w:div w:id="531575873">
          <w:marLeft w:val="0"/>
          <w:marRight w:val="0"/>
          <w:marTop w:val="0"/>
          <w:marBottom w:val="0"/>
          <w:divBdr>
            <w:top w:val="none" w:sz="0" w:space="0" w:color="auto"/>
            <w:left w:val="none" w:sz="0" w:space="0" w:color="auto"/>
            <w:bottom w:val="none" w:sz="0" w:space="0" w:color="auto"/>
            <w:right w:val="none" w:sz="0" w:space="0" w:color="auto"/>
          </w:divBdr>
          <w:divsChild>
            <w:div w:id="125181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57593">
      <w:bodyDiv w:val="1"/>
      <w:marLeft w:val="0"/>
      <w:marRight w:val="0"/>
      <w:marTop w:val="0"/>
      <w:marBottom w:val="0"/>
      <w:divBdr>
        <w:top w:val="none" w:sz="0" w:space="0" w:color="auto"/>
        <w:left w:val="none" w:sz="0" w:space="0" w:color="auto"/>
        <w:bottom w:val="none" w:sz="0" w:space="0" w:color="auto"/>
        <w:right w:val="none" w:sz="0" w:space="0" w:color="auto"/>
      </w:divBdr>
    </w:div>
    <w:div w:id="1139614668">
      <w:bodyDiv w:val="1"/>
      <w:marLeft w:val="0"/>
      <w:marRight w:val="0"/>
      <w:marTop w:val="0"/>
      <w:marBottom w:val="0"/>
      <w:divBdr>
        <w:top w:val="none" w:sz="0" w:space="0" w:color="auto"/>
        <w:left w:val="none" w:sz="0" w:space="0" w:color="auto"/>
        <w:bottom w:val="none" w:sz="0" w:space="0" w:color="auto"/>
        <w:right w:val="none" w:sz="0" w:space="0" w:color="auto"/>
      </w:divBdr>
    </w:div>
    <w:div w:id="1152941621">
      <w:bodyDiv w:val="1"/>
      <w:marLeft w:val="0"/>
      <w:marRight w:val="0"/>
      <w:marTop w:val="0"/>
      <w:marBottom w:val="0"/>
      <w:divBdr>
        <w:top w:val="none" w:sz="0" w:space="0" w:color="auto"/>
        <w:left w:val="none" w:sz="0" w:space="0" w:color="auto"/>
        <w:bottom w:val="none" w:sz="0" w:space="0" w:color="auto"/>
        <w:right w:val="none" w:sz="0" w:space="0" w:color="auto"/>
      </w:divBdr>
    </w:div>
    <w:div w:id="1846049673">
      <w:bodyDiv w:val="1"/>
      <w:marLeft w:val="0"/>
      <w:marRight w:val="0"/>
      <w:marTop w:val="0"/>
      <w:marBottom w:val="0"/>
      <w:divBdr>
        <w:top w:val="none" w:sz="0" w:space="0" w:color="auto"/>
        <w:left w:val="none" w:sz="0" w:space="0" w:color="auto"/>
        <w:bottom w:val="none" w:sz="0" w:space="0" w:color="auto"/>
        <w:right w:val="none" w:sz="0" w:space="0" w:color="auto"/>
      </w:divBdr>
    </w:div>
    <w:div w:id="1927688619">
      <w:bodyDiv w:val="1"/>
      <w:marLeft w:val="0"/>
      <w:marRight w:val="0"/>
      <w:marTop w:val="0"/>
      <w:marBottom w:val="0"/>
      <w:divBdr>
        <w:top w:val="none" w:sz="0" w:space="0" w:color="auto"/>
        <w:left w:val="none" w:sz="0" w:space="0" w:color="auto"/>
        <w:bottom w:val="none" w:sz="0" w:space="0" w:color="auto"/>
        <w:right w:val="none" w:sz="0" w:space="0" w:color="auto"/>
      </w:divBdr>
    </w:div>
    <w:div w:id="2042853620">
      <w:bodyDiv w:val="1"/>
      <w:marLeft w:val="0"/>
      <w:marRight w:val="0"/>
      <w:marTop w:val="0"/>
      <w:marBottom w:val="0"/>
      <w:divBdr>
        <w:top w:val="none" w:sz="0" w:space="0" w:color="auto"/>
        <w:left w:val="none" w:sz="0" w:space="0" w:color="auto"/>
        <w:bottom w:val="none" w:sz="0" w:space="0" w:color="auto"/>
        <w:right w:val="none" w:sz="0" w:space="0" w:color="auto"/>
      </w:divBdr>
      <w:divsChild>
        <w:div w:id="1834371390">
          <w:marLeft w:val="0"/>
          <w:marRight w:val="0"/>
          <w:marTop w:val="0"/>
          <w:marBottom w:val="0"/>
          <w:divBdr>
            <w:top w:val="none" w:sz="0" w:space="0" w:color="auto"/>
            <w:left w:val="none" w:sz="0" w:space="0" w:color="auto"/>
            <w:bottom w:val="none" w:sz="0" w:space="0" w:color="auto"/>
            <w:right w:val="none" w:sz="0" w:space="0" w:color="auto"/>
          </w:divBdr>
          <w:divsChild>
            <w:div w:id="192094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science.org/content/page/stm-instructions-research-articles-initial-submission"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2.png"/><Relationship Id="rId18" Type="http://schemas.openxmlformats.org/officeDocument/2006/relationships/hyperlink" Target="https://github.com/mrc-ide/diseaseX_modelling" TargetMode="External"/><Relationship Id="rId3" Type="http://schemas.openxmlformats.org/officeDocument/2006/relationships/styles" Target="styles.xml"/><Relationship Id="rId21" Type="http://schemas.openxmlformats.org/officeDocument/2006/relationships/theme" Target="theme/theme1.xml"/><Relationship Id="rId7" Type="http://schemas.microsoft.com/office/2011/relationships/commentsExtended" Target="commentsExtended.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hyperlink" Target="mailto:a.ghani@imperial.ac.uk"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mailto:charles.whittaker16@imperial.ac.uk" TargetMode="External"/><Relationship Id="rId19" Type="http://schemas.openxmlformats.org/officeDocument/2006/relationships/fontTable" Target="fontTable.xm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66A217-69B1-40CD-B990-8D0907EF3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20</Pages>
  <Words>47945</Words>
  <Characters>273290</Characters>
  <Application>Microsoft Office Word</Application>
  <DocSecurity>0</DocSecurity>
  <Lines>2277</Lines>
  <Paragraphs>641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Whittaker, Charles</dc:creator>
  <cp:keywords/>
  <dc:description/>
  <cp:lastModifiedBy>Whittaker, Charles</cp:lastModifiedBy>
  <cp:revision>69</cp:revision>
  <dcterms:created xsi:type="dcterms:W3CDTF">2024-01-02T10:20:00Z</dcterms:created>
  <dcterms:modified xsi:type="dcterms:W3CDTF">2024-01-02T12:35:00Z</dcterms:modified>
</cp:coreProperties>
</file>