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987" w:rsidRDefault="00315987" w:rsidP="00315987">
      <w:pPr>
        <w:pStyle w:val="PargrafodaLista"/>
        <w:numPr>
          <w:ilvl w:val="0"/>
          <w:numId w:val="1"/>
        </w:numPr>
        <w:jc w:val="both"/>
      </w:pPr>
      <w:bookmarkStart w:id="0" w:name="_GoBack"/>
      <w:bookmarkEnd w:id="0"/>
      <w:r>
        <w:t xml:space="preserve">Alterar o </w:t>
      </w:r>
      <w:r w:rsidR="00F36270">
        <w:t xml:space="preserve">nome do </w:t>
      </w:r>
      <w:r>
        <w:t xml:space="preserve">campo AMOUNT </w:t>
      </w:r>
      <w:r w:rsidR="00F36270">
        <w:t xml:space="preserve">para QUANTITY </w:t>
      </w:r>
      <w:r>
        <w:t xml:space="preserve">da tabela </w:t>
      </w:r>
      <w:r w:rsidRPr="00315987">
        <w:t>PURCHASEITEM</w:t>
      </w:r>
      <w:r>
        <w:t xml:space="preserve"> e realizar as devidas alterações nos fontes do sistema;</w:t>
      </w:r>
    </w:p>
    <w:p w:rsidR="00315987" w:rsidRDefault="00315987" w:rsidP="00315987">
      <w:pPr>
        <w:pStyle w:val="PargrafodaLista"/>
        <w:ind w:left="1065"/>
        <w:jc w:val="both"/>
      </w:pPr>
    </w:p>
    <w:p w:rsidR="00315987" w:rsidRDefault="00315987" w:rsidP="00315987">
      <w:pPr>
        <w:pStyle w:val="PargrafodaLista"/>
        <w:numPr>
          <w:ilvl w:val="0"/>
          <w:numId w:val="1"/>
        </w:numPr>
        <w:jc w:val="both"/>
      </w:pPr>
      <w:r>
        <w:t>Na tela abaixo criar rotina para permitir a alteração da quantidade pelo usuário;</w:t>
      </w:r>
    </w:p>
    <w:p w:rsidR="00315987" w:rsidRDefault="00315987" w:rsidP="00315987">
      <w:pPr>
        <w:pStyle w:val="PargrafodaLista"/>
        <w:ind w:left="1065"/>
      </w:pPr>
    </w:p>
    <w:p w:rsidR="00315987" w:rsidRDefault="00315987" w:rsidP="00315987">
      <w:pPr>
        <w:pStyle w:val="PargrafodaLista"/>
        <w:ind w:firstLine="345"/>
        <w:jc w:val="both"/>
      </w:pPr>
      <w:r>
        <w:rPr>
          <w:noProof/>
          <w:lang w:eastAsia="pt-BR"/>
        </w:rPr>
        <w:drawing>
          <wp:inline distT="0" distB="0" distL="0" distR="0">
            <wp:extent cx="4280859" cy="2709080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3300" cy="27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987" w:rsidRDefault="00315987" w:rsidP="00315987">
      <w:pPr>
        <w:pStyle w:val="PargrafodaLista"/>
        <w:numPr>
          <w:ilvl w:val="1"/>
          <w:numId w:val="1"/>
        </w:numPr>
        <w:jc w:val="both"/>
      </w:pPr>
      <w:r>
        <w:t>Ao finalizar a compra o usuário pode alterar a quantidade;</w:t>
      </w:r>
    </w:p>
    <w:p w:rsidR="00315987" w:rsidRDefault="00315987" w:rsidP="00315987">
      <w:pPr>
        <w:pStyle w:val="PargrafodaLista"/>
        <w:numPr>
          <w:ilvl w:val="2"/>
          <w:numId w:val="1"/>
        </w:numPr>
        <w:jc w:val="both"/>
      </w:pPr>
      <w:r>
        <w:t>O usuário digita a nova quantidade para os produtos desejados;</w:t>
      </w:r>
    </w:p>
    <w:p w:rsidR="00315987" w:rsidRDefault="00315987" w:rsidP="00315987">
      <w:pPr>
        <w:pStyle w:val="PargrafodaLista"/>
        <w:numPr>
          <w:ilvl w:val="2"/>
          <w:numId w:val="1"/>
        </w:numPr>
        <w:jc w:val="both"/>
      </w:pPr>
      <w:r>
        <w:t>Clica no botão “alterar quantidade”;</w:t>
      </w:r>
    </w:p>
    <w:p w:rsidR="00B75D6F" w:rsidRDefault="00B75D6F" w:rsidP="00315987">
      <w:pPr>
        <w:pStyle w:val="PargrafodaLista"/>
        <w:numPr>
          <w:ilvl w:val="2"/>
          <w:numId w:val="1"/>
        </w:numPr>
        <w:jc w:val="both"/>
      </w:pPr>
      <w:r>
        <w:t>O sistema refaz o cálculo do valor final;</w:t>
      </w:r>
    </w:p>
    <w:p w:rsidR="00315987" w:rsidRDefault="00315987" w:rsidP="00315987">
      <w:pPr>
        <w:pStyle w:val="PargrafodaLista"/>
        <w:numPr>
          <w:ilvl w:val="2"/>
          <w:numId w:val="1"/>
        </w:numPr>
        <w:jc w:val="both"/>
      </w:pPr>
      <w:r>
        <w:t>Realizar o cálculo apenas com quantidades acima de 0;</w:t>
      </w:r>
    </w:p>
    <w:p w:rsidR="00315987" w:rsidRDefault="00315987" w:rsidP="00315987">
      <w:pPr>
        <w:pStyle w:val="PargrafodaLista"/>
        <w:ind w:firstLine="345"/>
        <w:jc w:val="both"/>
      </w:pPr>
    </w:p>
    <w:p w:rsidR="00315987" w:rsidRDefault="00B75D6F" w:rsidP="00315987">
      <w:pPr>
        <w:pStyle w:val="PargrafodaLista"/>
        <w:numPr>
          <w:ilvl w:val="0"/>
          <w:numId w:val="1"/>
        </w:numPr>
        <w:jc w:val="both"/>
      </w:pPr>
      <w:r>
        <w:t>C</w:t>
      </w:r>
      <w:r w:rsidR="00315987">
        <w:t>rie uma opção para o usuário digitar um código de cupom de desconto</w:t>
      </w:r>
    </w:p>
    <w:p w:rsidR="0093334A" w:rsidRDefault="00315987" w:rsidP="00315987">
      <w:pPr>
        <w:pStyle w:val="PargrafodaLista"/>
        <w:ind w:left="1065"/>
        <w:jc w:val="both"/>
      </w:pPr>
      <w:r>
        <w:rPr>
          <w:noProof/>
          <w:lang w:eastAsia="pt-BR"/>
        </w:rPr>
        <w:drawing>
          <wp:inline distT="0" distB="0" distL="0" distR="0">
            <wp:extent cx="4290965" cy="2715475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412" cy="271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987" w:rsidRDefault="00315987" w:rsidP="00315987">
      <w:pPr>
        <w:pStyle w:val="PargrafodaLista"/>
        <w:numPr>
          <w:ilvl w:val="1"/>
          <w:numId w:val="1"/>
        </w:numPr>
        <w:jc w:val="both"/>
      </w:pPr>
      <w:r>
        <w:t>Ao finalizar a compra o usuário pode digitar um código de cupom de desconto;</w:t>
      </w:r>
    </w:p>
    <w:p w:rsidR="00315987" w:rsidRDefault="00315987" w:rsidP="00315987">
      <w:pPr>
        <w:pStyle w:val="PargrafodaLista"/>
        <w:numPr>
          <w:ilvl w:val="2"/>
          <w:numId w:val="1"/>
        </w:numPr>
        <w:jc w:val="both"/>
      </w:pPr>
      <w:r>
        <w:t>Validar se o código digitado esta na base de dados;</w:t>
      </w:r>
    </w:p>
    <w:p w:rsidR="00315987" w:rsidRDefault="00315987" w:rsidP="00315987">
      <w:pPr>
        <w:pStyle w:val="PargrafodaLista"/>
        <w:numPr>
          <w:ilvl w:val="2"/>
          <w:numId w:val="1"/>
        </w:numPr>
        <w:jc w:val="both"/>
      </w:pPr>
      <w:r>
        <w:t>Caso encontre o código, mostrar o percentual do desconto e recalcular o pedido;</w:t>
      </w:r>
    </w:p>
    <w:p w:rsidR="00B75D6F" w:rsidRDefault="00B75D6F" w:rsidP="00315987">
      <w:pPr>
        <w:pStyle w:val="PargrafodaLista"/>
        <w:numPr>
          <w:ilvl w:val="2"/>
          <w:numId w:val="1"/>
        </w:numPr>
        <w:jc w:val="both"/>
      </w:pPr>
      <w:r>
        <w:t>Caso não encontre mostrar 0 no desconto;</w:t>
      </w:r>
    </w:p>
    <w:p w:rsidR="00B75D6F" w:rsidRDefault="00B75D6F" w:rsidP="00B75D6F">
      <w:pPr>
        <w:pStyle w:val="PargrafodaLista"/>
        <w:numPr>
          <w:ilvl w:val="0"/>
          <w:numId w:val="1"/>
        </w:numPr>
        <w:jc w:val="both"/>
      </w:pPr>
      <w:r>
        <w:lastRenderedPageBreak/>
        <w:t>As demais telas e recibos do sistema devem estar coerentes às alterações realizadas;</w:t>
      </w:r>
    </w:p>
    <w:p w:rsidR="00B75D6F" w:rsidRDefault="00B75D6F" w:rsidP="00B75D6F">
      <w:pPr>
        <w:pStyle w:val="PargrafodaLista"/>
        <w:numPr>
          <w:ilvl w:val="1"/>
          <w:numId w:val="1"/>
        </w:numPr>
        <w:jc w:val="both"/>
      </w:pPr>
      <w:r>
        <w:t>Na listagem, ao lado esquerdo, listar alterações referentes ao cupom;</w:t>
      </w:r>
    </w:p>
    <w:p w:rsidR="00B75D6F" w:rsidRDefault="00B75D6F" w:rsidP="00B75D6F">
      <w:pPr>
        <w:pStyle w:val="PargrafodaLista"/>
        <w:numPr>
          <w:ilvl w:val="2"/>
          <w:numId w:val="1"/>
        </w:numPr>
        <w:jc w:val="both"/>
      </w:pPr>
      <w:r>
        <w:t>Valor total</w:t>
      </w:r>
    </w:p>
    <w:p w:rsidR="00B75D6F" w:rsidRDefault="00B75D6F" w:rsidP="00B75D6F">
      <w:pPr>
        <w:pStyle w:val="PargrafodaLista"/>
        <w:numPr>
          <w:ilvl w:val="2"/>
          <w:numId w:val="1"/>
        </w:numPr>
        <w:jc w:val="both"/>
      </w:pPr>
      <w:r>
        <w:t>Valor do desconto</w:t>
      </w:r>
    </w:p>
    <w:p w:rsidR="00B75D6F" w:rsidRDefault="00B75D6F" w:rsidP="00B75D6F">
      <w:pPr>
        <w:pStyle w:val="PargrafodaLista"/>
        <w:numPr>
          <w:ilvl w:val="2"/>
          <w:numId w:val="1"/>
        </w:numPr>
        <w:jc w:val="both"/>
      </w:pPr>
      <w:r>
        <w:t>Valor final;</w:t>
      </w:r>
      <w:r w:rsidRPr="00B75D6F">
        <w:rPr>
          <w:noProof/>
          <w:lang w:eastAsia="pt-BR"/>
        </w:rPr>
        <w:t xml:space="preserve"> </w:t>
      </w:r>
    </w:p>
    <w:p w:rsidR="00B75D6F" w:rsidRDefault="00B75D6F" w:rsidP="00B75D6F">
      <w:pPr>
        <w:ind w:left="717" w:firstLine="699"/>
        <w:jc w:val="both"/>
      </w:pPr>
      <w:r>
        <w:rPr>
          <w:noProof/>
          <w:lang w:eastAsia="pt-BR"/>
        </w:rPr>
        <w:drawing>
          <wp:inline distT="0" distB="0" distL="0" distR="0">
            <wp:extent cx="4089790" cy="2588165"/>
            <wp:effectExtent l="0" t="0" r="635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620" cy="259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D6F" w:rsidRDefault="00B75D6F" w:rsidP="00B75D6F">
      <w:pPr>
        <w:pStyle w:val="PargrafodaLista"/>
        <w:numPr>
          <w:ilvl w:val="1"/>
          <w:numId w:val="1"/>
        </w:numPr>
        <w:jc w:val="both"/>
      </w:pPr>
      <w:r>
        <w:t>Na “impressão” do recibo alterar conforme a inclusão do cupom do desconto</w:t>
      </w:r>
    </w:p>
    <w:p w:rsidR="00B75D6F" w:rsidRDefault="00B75D6F" w:rsidP="00B75D6F">
      <w:pPr>
        <w:pStyle w:val="PargrafodaLista"/>
        <w:numPr>
          <w:ilvl w:val="2"/>
          <w:numId w:val="1"/>
        </w:numPr>
        <w:jc w:val="both"/>
      </w:pPr>
      <w:r>
        <w:t>Valor total</w:t>
      </w:r>
    </w:p>
    <w:p w:rsidR="00B75D6F" w:rsidRDefault="00B75D6F" w:rsidP="00B75D6F">
      <w:pPr>
        <w:pStyle w:val="PargrafodaLista"/>
        <w:numPr>
          <w:ilvl w:val="2"/>
          <w:numId w:val="1"/>
        </w:numPr>
        <w:jc w:val="both"/>
      </w:pPr>
      <w:r>
        <w:t>Valor do desconto</w:t>
      </w:r>
    </w:p>
    <w:p w:rsidR="00B75D6F" w:rsidRDefault="00B75D6F" w:rsidP="00B75D6F">
      <w:pPr>
        <w:pStyle w:val="PargrafodaLista"/>
        <w:numPr>
          <w:ilvl w:val="2"/>
          <w:numId w:val="1"/>
        </w:numPr>
        <w:jc w:val="both"/>
      </w:pPr>
      <w:r>
        <w:t>Valor final;</w:t>
      </w:r>
      <w:r w:rsidRPr="00B75D6F">
        <w:rPr>
          <w:noProof/>
          <w:lang w:eastAsia="pt-BR"/>
        </w:rPr>
        <w:t xml:space="preserve"> </w:t>
      </w:r>
    </w:p>
    <w:p w:rsidR="00B75D6F" w:rsidRDefault="00B75D6F" w:rsidP="00B75D6F">
      <w:pPr>
        <w:ind w:left="708" w:firstLine="708"/>
        <w:jc w:val="both"/>
      </w:pPr>
      <w:r>
        <w:rPr>
          <w:noProof/>
          <w:lang w:eastAsia="pt-BR"/>
        </w:rPr>
        <w:drawing>
          <wp:inline distT="0" distB="0" distL="0" distR="0">
            <wp:extent cx="4022067" cy="2545308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6223" cy="255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D6F" w:rsidSect="004B52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52172D"/>
    <w:multiLevelType w:val="hybridMultilevel"/>
    <w:tmpl w:val="82F6B624"/>
    <w:lvl w:ilvl="0" w:tplc="8660840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/>
  <w:rsids>
    <w:rsidRoot w:val="00315987"/>
    <w:rsid w:val="00315987"/>
    <w:rsid w:val="004B52BD"/>
    <w:rsid w:val="0093334A"/>
    <w:rsid w:val="00B477AC"/>
    <w:rsid w:val="00B75D6F"/>
    <w:rsid w:val="00F36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2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15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598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159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15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598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159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EspecialistaNotebook</cp:lastModifiedBy>
  <cp:revision>3</cp:revision>
  <dcterms:created xsi:type="dcterms:W3CDTF">2011-09-07T21:12:00Z</dcterms:created>
  <dcterms:modified xsi:type="dcterms:W3CDTF">2012-02-02T17:48:00Z</dcterms:modified>
</cp:coreProperties>
</file>