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0A3EA" w14:textId="21526E7F" w:rsidR="00D46444" w:rsidRDefault="00D46444" w:rsidP="00112F1A">
      <w:pPr>
        <w:pStyle w:val="a3"/>
      </w:pPr>
      <w:r>
        <w:rPr>
          <w:rFonts w:hint="eastAsia"/>
        </w:rPr>
        <w:t>软件风险分析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515500" w14:paraId="26840FC2" w14:textId="77777777" w:rsidTr="00BC3A19">
        <w:tc>
          <w:tcPr>
            <w:tcW w:w="534" w:type="dxa"/>
          </w:tcPr>
          <w:p w14:paraId="2478CAF6" w14:textId="77777777" w:rsidR="00515500" w:rsidRDefault="00515500" w:rsidP="00BC3A1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490F06C6" w14:textId="77777777" w:rsidR="00515500" w:rsidRDefault="00515500" w:rsidP="00BC3A1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6083B7BD" w14:textId="77777777" w:rsidR="00515500" w:rsidRDefault="00515500" w:rsidP="00BC3A1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382CB763" w14:textId="77777777" w:rsidR="00515500" w:rsidRDefault="00515500" w:rsidP="00BC3A1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15500" w14:paraId="62F6847D" w14:textId="77777777" w:rsidTr="00BC3A19">
        <w:tc>
          <w:tcPr>
            <w:tcW w:w="534" w:type="dxa"/>
          </w:tcPr>
          <w:p w14:paraId="335D4132" w14:textId="77777777" w:rsidR="00515500" w:rsidRDefault="00515500" w:rsidP="00BC3A1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1B9AEC17" w14:textId="77777777" w:rsidR="00515500" w:rsidRDefault="00515500" w:rsidP="00BC3A1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4819" w:type="dxa"/>
          </w:tcPr>
          <w:p w14:paraId="215FE86D" w14:textId="77777777" w:rsidR="00515500" w:rsidRDefault="00515500" w:rsidP="00BC3A1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没有足够知名度</w:t>
            </w:r>
          </w:p>
        </w:tc>
        <w:tc>
          <w:tcPr>
            <w:tcW w:w="1418" w:type="dxa"/>
          </w:tcPr>
          <w:p w14:paraId="77646EAB" w14:textId="77777777" w:rsidR="00515500" w:rsidRDefault="00515500" w:rsidP="00BC3A1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15500" w14:paraId="0902B77C" w14:textId="77777777" w:rsidTr="00BC3A19">
        <w:tc>
          <w:tcPr>
            <w:tcW w:w="534" w:type="dxa"/>
          </w:tcPr>
          <w:p w14:paraId="26459EAE" w14:textId="77777777" w:rsidR="00515500" w:rsidRDefault="00515500" w:rsidP="00BC3A1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7E548EF" w14:textId="77777777" w:rsidR="00515500" w:rsidRDefault="00515500" w:rsidP="00BC3A1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用户信息安全性得不到绝对保护</w:t>
            </w:r>
          </w:p>
        </w:tc>
        <w:tc>
          <w:tcPr>
            <w:tcW w:w="4819" w:type="dxa"/>
          </w:tcPr>
          <w:p w14:paraId="122BDCDB" w14:textId="77777777" w:rsidR="00515500" w:rsidRDefault="00515500" w:rsidP="00BC3A1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715AA1">
              <w:rPr>
                <w:rFonts w:hAnsi="宋体" w:hint="eastAsia"/>
                <w:bCs/>
                <w:color w:val="000000"/>
                <w:szCs w:val="21"/>
              </w:rPr>
              <w:t>因为平台中还涉及到技术的交流，有的技术并不想完全公开所以就会涉及到用户隐私安全的问题</w:t>
            </w:r>
          </w:p>
        </w:tc>
        <w:tc>
          <w:tcPr>
            <w:tcW w:w="1418" w:type="dxa"/>
          </w:tcPr>
          <w:p w14:paraId="37C483D8" w14:textId="77777777" w:rsidR="00515500" w:rsidRDefault="00515500" w:rsidP="00BC3A1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15500" w14:paraId="4CDEC8E5" w14:textId="77777777" w:rsidTr="00BC3A19">
        <w:tc>
          <w:tcPr>
            <w:tcW w:w="534" w:type="dxa"/>
          </w:tcPr>
          <w:p w14:paraId="4845C47F" w14:textId="77777777" w:rsidR="00515500" w:rsidRDefault="00515500" w:rsidP="00BC3A1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7901BAC" w14:textId="77777777" w:rsidR="00515500" w:rsidRDefault="00515500" w:rsidP="00BC3A1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社区中信息的高质量性难以保证</w:t>
            </w:r>
          </w:p>
        </w:tc>
        <w:tc>
          <w:tcPr>
            <w:tcW w:w="4819" w:type="dxa"/>
          </w:tcPr>
          <w:p w14:paraId="2E825FAA" w14:textId="77777777" w:rsidR="00515500" w:rsidRDefault="00515500" w:rsidP="00BC3A1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用户群体的庞大造成了审核的压力和审核的力度</w:t>
            </w:r>
          </w:p>
        </w:tc>
        <w:tc>
          <w:tcPr>
            <w:tcW w:w="1418" w:type="dxa"/>
          </w:tcPr>
          <w:p w14:paraId="5A9CCFDA" w14:textId="77777777" w:rsidR="00515500" w:rsidRDefault="00515500" w:rsidP="00BC3A1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515500" w14:paraId="17B1BF4A" w14:textId="77777777" w:rsidTr="00BC3A19">
        <w:tc>
          <w:tcPr>
            <w:tcW w:w="534" w:type="dxa"/>
          </w:tcPr>
          <w:p w14:paraId="19CDC5D9" w14:textId="77777777" w:rsidR="00515500" w:rsidRDefault="00515500" w:rsidP="00BC3A1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062BC258" w14:textId="77777777" w:rsidR="00515500" w:rsidRDefault="00515500" w:rsidP="00BC3A19">
            <w:pPr>
              <w:ind w:right="39"/>
              <w:rPr>
                <w:rFonts w:ascii="Calibri" w:hAnsi="Calibri"/>
              </w:rPr>
            </w:pPr>
            <w:r w:rsidRPr="00A42AF6">
              <w:rPr>
                <w:rFonts w:ascii="Calibri" w:hAnsi="Calibri" w:hint="eastAsia"/>
              </w:rPr>
              <w:t>用户遇到的技术难题</w:t>
            </w:r>
            <w:r>
              <w:rPr>
                <w:rFonts w:ascii="Calibri" w:hAnsi="Calibri" w:hint="eastAsia"/>
              </w:rPr>
              <w:t>可</w:t>
            </w:r>
            <w:r w:rsidRPr="00A42AF6">
              <w:rPr>
                <w:rFonts w:ascii="Calibri" w:hAnsi="Calibri" w:hint="eastAsia"/>
              </w:rPr>
              <w:t>能得</w:t>
            </w:r>
            <w:r>
              <w:rPr>
                <w:rFonts w:ascii="Calibri" w:hAnsi="Calibri" w:hint="eastAsia"/>
              </w:rPr>
              <w:t>不</w:t>
            </w:r>
            <w:r w:rsidRPr="00A42AF6">
              <w:rPr>
                <w:rFonts w:ascii="Calibri" w:hAnsi="Calibri" w:hint="eastAsia"/>
              </w:rPr>
              <w:t>到相应的解答</w:t>
            </w:r>
          </w:p>
        </w:tc>
        <w:tc>
          <w:tcPr>
            <w:tcW w:w="4819" w:type="dxa"/>
          </w:tcPr>
          <w:p w14:paraId="57CB5966" w14:textId="77777777" w:rsidR="00515500" w:rsidRDefault="00515500" w:rsidP="00BC3A1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用户对问题的描述模糊或者缺乏具备解决相应问题能力的用户</w:t>
            </w:r>
          </w:p>
        </w:tc>
        <w:tc>
          <w:tcPr>
            <w:tcW w:w="1418" w:type="dxa"/>
          </w:tcPr>
          <w:p w14:paraId="2F317712" w14:textId="77777777" w:rsidR="00515500" w:rsidRDefault="00515500" w:rsidP="00BC3A1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515500" w14:paraId="75268BE8" w14:textId="77777777" w:rsidTr="00BC3A19">
        <w:tc>
          <w:tcPr>
            <w:tcW w:w="534" w:type="dxa"/>
          </w:tcPr>
          <w:p w14:paraId="190433E1" w14:textId="77777777" w:rsidR="00515500" w:rsidRDefault="00515500" w:rsidP="00BC3A1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514708D7" w14:textId="77777777" w:rsidR="00515500" w:rsidRDefault="00515500" w:rsidP="00BC3A19">
            <w:pPr>
              <w:ind w:right="39"/>
              <w:rPr>
                <w:rFonts w:ascii="Calibri" w:hAnsi="Calibri"/>
              </w:rPr>
            </w:pPr>
            <w:r w:rsidRPr="00A42AF6">
              <w:rPr>
                <w:rFonts w:ascii="Calibri" w:hAnsi="Calibri" w:hint="eastAsia"/>
              </w:rPr>
              <w:t>如何保证在交易过程中安全性</w:t>
            </w:r>
          </w:p>
        </w:tc>
        <w:tc>
          <w:tcPr>
            <w:tcW w:w="4819" w:type="dxa"/>
          </w:tcPr>
          <w:p w14:paraId="2D2B1299" w14:textId="77777777" w:rsidR="00515500" w:rsidRDefault="00515500" w:rsidP="00BC3A1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缺乏相应技术来保护交易过程的安全</w:t>
            </w:r>
          </w:p>
        </w:tc>
        <w:tc>
          <w:tcPr>
            <w:tcW w:w="1418" w:type="dxa"/>
          </w:tcPr>
          <w:p w14:paraId="68754009" w14:textId="77777777" w:rsidR="00515500" w:rsidRDefault="00515500" w:rsidP="00BC3A1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</w:tbl>
    <w:p w14:paraId="371ACF80" w14:textId="5B4295C7" w:rsidR="004F474E" w:rsidRPr="00112F1A" w:rsidRDefault="004F474E" w:rsidP="00515500">
      <w:pPr>
        <w:ind w:firstLine="420"/>
      </w:pPr>
      <w:bookmarkStart w:id="0" w:name="_GoBack"/>
      <w:bookmarkEnd w:id="0"/>
    </w:p>
    <w:sectPr w:rsidR="004F474E" w:rsidRPr="00112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46F3C" w14:textId="77777777" w:rsidR="00477045" w:rsidRDefault="00477045" w:rsidP="00515500">
      <w:r>
        <w:separator/>
      </w:r>
    </w:p>
  </w:endnote>
  <w:endnote w:type="continuationSeparator" w:id="0">
    <w:p w14:paraId="596ADA2A" w14:textId="77777777" w:rsidR="00477045" w:rsidRDefault="00477045" w:rsidP="0051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237A1" w14:textId="77777777" w:rsidR="00477045" w:rsidRDefault="00477045" w:rsidP="00515500">
      <w:r>
        <w:separator/>
      </w:r>
    </w:p>
  </w:footnote>
  <w:footnote w:type="continuationSeparator" w:id="0">
    <w:p w14:paraId="49373AA1" w14:textId="77777777" w:rsidR="00477045" w:rsidRDefault="00477045" w:rsidP="00515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4F"/>
    <w:rsid w:val="00112F1A"/>
    <w:rsid w:val="00477045"/>
    <w:rsid w:val="004F474E"/>
    <w:rsid w:val="00515500"/>
    <w:rsid w:val="0096369F"/>
    <w:rsid w:val="00AC1B4F"/>
    <w:rsid w:val="00C83030"/>
    <w:rsid w:val="00D4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9B8A4"/>
  <w15:chartTrackingRefBased/>
  <w15:docId w15:val="{A5481D68-583F-4C4A-BBFA-B299F53A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2F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12F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15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55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5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5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11053</dc:creator>
  <cp:keywords/>
  <dc:description/>
  <cp:lastModifiedBy>Winner</cp:lastModifiedBy>
  <cp:revision>5</cp:revision>
  <dcterms:created xsi:type="dcterms:W3CDTF">2020-03-08T15:53:00Z</dcterms:created>
  <dcterms:modified xsi:type="dcterms:W3CDTF">2020-03-10T08:30:00Z</dcterms:modified>
</cp:coreProperties>
</file>