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62A9" w14:textId="77777777" w:rsidR="00445F7B" w:rsidRDefault="00000000">
      <w:pPr>
        <w:pStyle w:val="Heading1"/>
      </w:pPr>
      <w:r>
        <w:t>Benchmark Document</w:t>
      </w:r>
    </w:p>
    <w:p w14:paraId="139FAF56" w14:textId="77777777" w:rsidR="00445F7B" w:rsidRDefault="00000000">
      <w:r>
        <w:t xml:space="preserve">Document for </w:t>
      </w:r>
      <w:proofErr w:type="spellStart"/>
      <w:r>
        <w:t>tesing</w:t>
      </w:r>
      <w:proofErr w:type="spellEnd"/>
      <w:r>
        <w:t xml:space="preserve"> word processor features on </w:t>
      </w:r>
      <w:proofErr w:type="spellStart"/>
      <w:r>
        <w:t>Nextcloud</w:t>
      </w:r>
      <w:proofErr w:type="spellEnd"/>
      <w:r>
        <w:t xml:space="preserve"> and if documents can maintain integrity through to publishing.</w:t>
      </w:r>
    </w:p>
    <w:p w14:paraId="701623B9" w14:textId="77777777" w:rsidR="00445F7B" w:rsidRDefault="00000000">
      <w:pPr>
        <w:pStyle w:val="Heading2"/>
      </w:pPr>
      <w:r>
        <w:t>Citations and a notes</w:t>
      </w:r>
    </w:p>
    <w:p w14:paraId="1C6553DD" w14:textId="77777777" w:rsidR="00445F7B" w:rsidRDefault="00000000">
      <w:r>
        <w:t xml:space="preserve">Hello </w:t>
      </w:r>
      <w:proofErr w:type="gramStart"/>
      <w:r>
        <w:t>citation  and</w:t>
      </w:r>
      <w:proofErr w:type="gramEnd"/>
      <w:r>
        <w:t xml:space="preserve"> then a note  </w:t>
      </w:r>
    </w:p>
    <w:p w14:paraId="764F0F3D" w14:textId="77777777" w:rsidR="00445F7B" w:rsidRDefault="00000000">
      <w:r>
        <w:t>Forbidden</w:t>
      </w:r>
    </w:p>
    <w:p w14:paraId="52087BB7" w14:textId="77777777" w:rsidR="00445F7B" w:rsidRDefault="00000000">
      <w:r>
        <w:t>Bibliography</w:t>
      </w:r>
    </w:p>
    <w:p w14:paraId="2A7EEC54" w14:textId="77777777" w:rsidR="00445F7B" w:rsidRDefault="00000000">
      <w:pPr>
        <w:pStyle w:val="Heading2"/>
      </w:pPr>
      <w:r>
        <w:t>Images</w:t>
      </w:r>
    </w:p>
    <w:p w14:paraId="623D2BFA" w14:textId="77777777" w:rsidR="00445F7B" w:rsidRDefault="00445F7B"/>
    <w:p w14:paraId="5FCD1160" w14:textId="77777777" w:rsidR="00445F7B" w:rsidRDefault="00000000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588191BC" wp14:editId="7DC0D1B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520950" cy="3183255"/>
                <wp:effectExtent l="0" t="0" r="0" b="0"/>
                <wp:wrapTopAndBottom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0" cy="3183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CB7CDE4" w14:textId="59001C0E" w:rsidR="00445F7B" w:rsidRDefault="00000000">
                            <w:pPr>
                              <w:pStyle w:val="Figure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B28261" wp14:editId="0D40B85B">
                                  <wp:extent cx="2520950" cy="2817495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0950" cy="28174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T</w:t>
                            </w:r>
                            <w:r w:rsidR="00F72C55">
                              <w:t>a</w:t>
                            </w:r>
                            <w:r>
                              <w:t>ctical Tech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8191BC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0;margin-top:.05pt;width:198.5pt;height:250.65pt;z-index: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nxulwEAACkDAAAOAAAAZHJzL2Uyb0RvYy54bWysUttu2zAMfR+wfxD0vshxkaEz4hTbihQF&#10;hm1Auw+QZSkWIIsCpcbO349SbkX7NswPMinSx+cccn03j47tNUYLvuXLRcWZ9gp663ct//O8/XTL&#10;WUzS99KB1y0/6MjvNh8/rKfQ6BoGcL1GRiA+NlNo+ZBSaISIatCjjAsI2lPRAI4yUYo70aOcCH10&#10;oq6qz2IC7AOC0jHS7f2xyDcF3xit0i9jok7MtZy4pXJiObt8is1aNjuUYbDqREP+A4tRWk8/vUDd&#10;yyTZC9p3UKNVCBFMWigYBRhjlS4aSM2yeqPmaZBBFy1kTgwXm+L/g1U/90/hN7I0f4OZBpgNmUJs&#10;Il1mPbPBMb+JKaM6WXi42KbnxBRd1qu6+rKikqLazfL2pl6tMo64fh4wpgcNI8tBy5HmUuyS+x8x&#10;HVvPLflvEZztt9a5kuCu++6Q7SXNcFueE/qrNnElnaM0d/NJSQf9gQS6R0+25RU4B3gOunMgvRqA&#10;luPIzcPXlwTGFn4Z9IhEunJC8ygKT7uTB/46L13XDd/8BQAA//8DAFBLAwQUAAYACAAAACEA5pWu&#10;C9sAAAAFAQAADwAAAGRycy9kb3ducmV2LnhtbEyPwU7DMBBE70j8g7VIXBB1WqBAiFNBS29waKl6&#10;3sZLEhGvo9hp0r9ne4Lj7Kxm3mSL0TXqSF2oPRuYThJQxIW3NZcGdl/r2ydQISJbbDyTgRMFWOSX&#10;Fxmm1g+8oeM2lkpCOKRooIqxTbUORUUOw8S3xOJ9+85hFNmV2nY4SLhr9CxJ5tphzdJQYUvLioqf&#10;be8MzFddP2x4ebPavX/gZ1vO9m+nvTHXV+PrC6hIY/x7hjO+oEMuTAffsw2qMSBD4vmqxLt7fhR5&#10;MPCQTO9B55n+T5//AgAA//8DAFBLAQItABQABgAIAAAAIQC2gziS/gAAAOEBAAATAAAAAAAAAAAA&#10;AAAAAAAAAABbQ29udGVudF9UeXBlc10ueG1sUEsBAi0AFAAGAAgAAAAhADj9If/WAAAAlAEAAAsA&#10;AAAAAAAAAAAAAAAALwEAAF9yZWxzLy5yZWxzUEsBAi0AFAAGAAgAAAAhAOLyfG6XAQAAKQMAAA4A&#10;AAAAAAAAAAAAAAAALgIAAGRycy9lMm9Eb2MueG1sUEsBAi0AFAAGAAgAAAAhAOaVrgvbAAAABQEA&#10;AA8AAAAAAAAAAAAAAAAA8QMAAGRycy9kb3ducmV2LnhtbFBLBQYAAAAABAAEAPMAAAD5BAAAAAA=&#10;" o:allowincell="f" stroked="f">
                <v:textbox inset="0,0,0,0">
                  <w:txbxContent>
                    <w:p w14:paraId="6CB7CDE4" w14:textId="59001C0E" w:rsidR="00445F7B" w:rsidRDefault="00000000">
                      <w:pPr>
                        <w:pStyle w:val="Figure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B28261" wp14:editId="0D40B85B">
                            <wp:extent cx="2520950" cy="2817495"/>
                            <wp:effectExtent l="0" t="0" r="0" b="0"/>
                            <wp:docPr id="2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0950" cy="28174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>: T</w:t>
                      </w:r>
                      <w:r w:rsidR="00F72C55">
                        <w:t>a</w:t>
                      </w:r>
                      <w:r>
                        <w:t>ctical Tech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9207DDE" w14:textId="77777777" w:rsidR="00445F7B" w:rsidRDefault="00000000">
      <w:pPr>
        <w:pStyle w:val="BodyText"/>
        <w:spacing w:after="225"/>
        <w:jc w:val="both"/>
        <w:rPr>
          <w:rFonts w:ascii="Open Sans;Arial;sans-serif" w:hAnsi="Open Sans;Arial;sans-serif"/>
          <w:color w:val="000000"/>
          <w:sz w:val="21"/>
        </w:rPr>
      </w:pPr>
      <w:r>
        <w:rPr>
          <w:rFonts w:ascii="Open Sans;Arial;sans-serif" w:hAnsi="Open Sans;Arial;sans-serif"/>
          <w:color w:val="000000"/>
          <w:sz w:val="21"/>
        </w:rPr>
        <w:t xml:space="preserve">Lorem ipsum dolor sit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amet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consectetur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adipiscing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nec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lobortis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Phasellus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malesuada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eleifend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tempor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Maecenas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ullamcorper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metus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efficitur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commodo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feugiat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diam libero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rhoncus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nec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dapibus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magna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nunc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id ligula.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Aliquam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libero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facilisis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vulputate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augue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pretium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nibh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Nullam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eget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eros at lorem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bibendum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tincidunt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Morbi gravida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finibus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tellus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posuere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arcu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fermentum id. Duis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iaculis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accumsan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est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consectetur</w:t>
      </w:r>
      <w:proofErr w:type="spellEnd"/>
      <w:r>
        <w:rPr>
          <w:rFonts w:ascii="Open Sans;Arial;sans-serif" w:hAnsi="Open Sans;Arial;sans-serif"/>
          <w:color w:val="000000"/>
          <w:sz w:val="21"/>
        </w:rPr>
        <w:t>.</w:t>
      </w:r>
    </w:p>
    <w:p w14:paraId="4E89A05D" w14:textId="77777777" w:rsidR="00445F7B" w:rsidRDefault="00000000">
      <w:pPr>
        <w:pStyle w:val="BodyText"/>
        <w:spacing w:after="225"/>
        <w:jc w:val="both"/>
        <w:rPr>
          <w:rFonts w:ascii="Open Sans;Arial;sans-serif" w:hAnsi="Open Sans;Arial;sans-serif"/>
          <w:color w:val="000000"/>
          <w:sz w:val="21"/>
        </w:rPr>
      </w:pPr>
      <w:r>
        <w:rPr>
          <w:rFonts w:ascii="Open Sans;Arial;sans-serif" w:hAnsi="Open Sans;Arial;sans-serif"/>
          <w:color w:val="000000"/>
          <w:sz w:val="21"/>
        </w:rPr>
        <w:t xml:space="preserve">Maecenas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hendrerit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dui 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varius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pretium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Donec in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purus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eget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ante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placerat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suscipit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Aliquam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pulvinar,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turpis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egestas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semper,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lacus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nisi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aliquam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auctor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metus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ligula et sem. Ut 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consequat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lastRenderedPageBreak/>
        <w:t>lacus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ac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bibendum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ligula.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Pellentesque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imperdiet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sem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et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eleifend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nisi. Sed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massa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condimentum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fermentum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arcu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ac,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viverra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neque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In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imperdiet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lectus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mollis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tincidunt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a.</w:t>
      </w:r>
    </w:p>
    <w:p w14:paraId="10D9ED26" w14:textId="77777777" w:rsidR="00445F7B" w:rsidRDefault="00000000">
      <w:pPr>
        <w:pStyle w:val="BodyText"/>
        <w:spacing w:after="225"/>
        <w:jc w:val="both"/>
        <w:rPr>
          <w:rFonts w:ascii="Open Sans;Arial;sans-serif" w:hAnsi="Open Sans;Arial;sans-serif"/>
          <w:color w:val="000000"/>
          <w:sz w:val="21"/>
        </w:rPr>
      </w:pPr>
      <w:proofErr w:type="spellStart"/>
      <w:r>
        <w:rPr>
          <w:rFonts w:ascii="Open Sans;Arial;sans-serif" w:hAnsi="Open Sans;Arial;sans-serif"/>
          <w:color w:val="000000"/>
          <w:sz w:val="21"/>
        </w:rPr>
        <w:t>Vivamus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mollis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tortor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eleifend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viverra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eros lorem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pellentesque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justo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ornare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diam magna id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erat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Praesent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commodo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hendrerit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tincidunt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malesuada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Integer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tortor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nisl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consequat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et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imperdiet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sagittis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porta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tortor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Curabitur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sem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ultrices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et,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facilisis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lacinia ex. Nunc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tincidunt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dictum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orci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sodales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facilisis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sodales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Sed dictum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felis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dolor, at maximus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sem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volutpat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sagittis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Sed convallis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id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fringilla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Nullam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sed lacinia diam.</w:t>
      </w:r>
    </w:p>
    <w:p w14:paraId="136B8AB9" w14:textId="77777777" w:rsidR="00445F7B" w:rsidRDefault="00000000">
      <w:pPr>
        <w:pStyle w:val="BodyText"/>
        <w:spacing w:after="225"/>
        <w:jc w:val="both"/>
        <w:rPr>
          <w:rFonts w:ascii="Open Sans;Arial;sans-serif" w:hAnsi="Open Sans;Arial;sans-serif"/>
          <w:color w:val="000000"/>
          <w:sz w:val="21"/>
        </w:rPr>
      </w:pPr>
      <w:r>
        <w:rPr>
          <w:rFonts w:ascii="Open Sans;Arial;sans-serif" w:hAnsi="Open Sans;Arial;sans-serif"/>
          <w:color w:val="000000"/>
          <w:sz w:val="21"/>
        </w:rPr>
        <w:t xml:space="preserve">Ut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accumsan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eget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orci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ullamcorper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Morbi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malesuada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lorem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facilisis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gravida,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sapien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sem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semper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erat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ac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mollis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nisl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vel est.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Suspendisse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lobortis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turpis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enim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interdum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volutpat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Praesent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tempor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tempor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justo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et vestibulum.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Praesent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ultrices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sollicitudin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blandit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magna et,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tristique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erat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Nullam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rutrum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vehicula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ullamcorper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suscipit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Sed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feugiat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massa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sit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amet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ultricies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eleifend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nibh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lectus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auctor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augue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at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consectetur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nibh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ligula ac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purus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Nulla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tristique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at vestibulum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sollicitudin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diam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sapien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auctor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est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tempor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metus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tortor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ac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risus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Interdum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et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malesuada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fames ac ante ipsum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primis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faucibus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Donec id nisi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nunc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In </w:t>
      </w:r>
      <w:proofErr w:type="gramStart"/>
      <w:r>
        <w:rPr>
          <w:rFonts w:ascii="Open Sans;Arial;sans-serif" w:hAnsi="Open Sans;Arial;sans-serif"/>
          <w:color w:val="000000"/>
          <w:sz w:val="21"/>
        </w:rPr>
        <w:t>a</w:t>
      </w:r>
      <w:proofErr w:type="gram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interdum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augue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lacinia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urna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Cras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viverra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neque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vel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vulputate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aliquam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Sed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mollis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nisl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quis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dui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accumsan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non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iaculis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nunc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luctus</w:t>
      </w:r>
      <w:proofErr w:type="spellEnd"/>
      <w:r>
        <w:rPr>
          <w:rFonts w:ascii="Open Sans;Arial;sans-serif" w:hAnsi="Open Sans;Arial;sans-serif"/>
          <w:color w:val="000000"/>
          <w:sz w:val="21"/>
        </w:rPr>
        <w:t>.</w:t>
      </w:r>
    </w:p>
    <w:p w14:paraId="1FB58C5D" w14:textId="77777777" w:rsidR="00445F7B" w:rsidRDefault="00000000">
      <w:pPr>
        <w:pStyle w:val="BodyText"/>
        <w:spacing w:after="225"/>
        <w:jc w:val="both"/>
        <w:rPr>
          <w:rFonts w:ascii="Open Sans;Arial;sans-serif" w:hAnsi="Open Sans;Arial;sans-serif"/>
          <w:color w:val="000000"/>
          <w:sz w:val="21"/>
        </w:rPr>
      </w:pPr>
      <w:r>
        <w:rPr>
          <w:rFonts w:ascii="Open Sans;Arial;sans-serif" w:hAnsi="Open Sans;Arial;sans-serif"/>
          <w:color w:val="000000"/>
          <w:sz w:val="21"/>
        </w:rPr>
        <w:t xml:space="preserve">Vestibulum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consectetur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mi et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ultricies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tincidunt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orci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diam porta ex,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vestibulum magna dolor a dolor. </w:t>
      </w:r>
      <w:r w:rsidRPr="00F72C55">
        <w:rPr>
          <w:rFonts w:ascii="Open Sans;Arial;sans-serif" w:hAnsi="Open Sans;Arial;sans-serif"/>
          <w:color w:val="000000"/>
          <w:sz w:val="21"/>
          <w:lang w:val="de-DE"/>
        </w:rPr>
        <w:t xml:space="preserve">Duis et velit erat. Integer maximus erat ut sem porttitor, eu elementum ante congue. </w:t>
      </w:r>
      <w:r>
        <w:rPr>
          <w:rFonts w:ascii="Open Sans;Arial;sans-serif" w:hAnsi="Open Sans;Arial;sans-serif"/>
          <w:color w:val="000000"/>
          <w:sz w:val="21"/>
        </w:rPr>
        <w:t xml:space="preserve">Cras id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enim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orci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vehicula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commodo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vel sed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</w:t>
      </w:r>
      <w:r w:rsidRPr="00F72C55">
        <w:rPr>
          <w:rFonts w:ascii="Open Sans;Arial;sans-serif" w:hAnsi="Open Sans;Arial;sans-serif"/>
          <w:color w:val="000000"/>
          <w:sz w:val="21"/>
          <w:lang w:val="de-DE"/>
        </w:rPr>
        <w:t xml:space="preserve">Duis tellus dui, tempus fermentum leo et, viverra suscipit felis.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consequat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sem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commodo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nisl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sagittis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euismod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iaculis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sapien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molestie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. Morbi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lectus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magna,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ullamcorper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sed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mauris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eu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,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consequat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</w:t>
      </w:r>
      <w:proofErr w:type="spellStart"/>
      <w:r>
        <w:rPr>
          <w:rFonts w:ascii="Open Sans;Arial;sans-serif" w:hAnsi="Open Sans;Arial;sans-serif"/>
          <w:color w:val="000000"/>
          <w:sz w:val="21"/>
        </w:rPr>
        <w:t>interdum</w:t>
      </w:r>
      <w:proofErr w:type="spellEnd"/>
      <w:r>
        <w:rPr>
          <w:rFonts w:ascii="Open Sans;Arial;sans-serif" w:hAnsi="Open Sans;Arial;sans-serif"/>
          <w:color w:val="000000"/>
          <w:sz w:val="21"/>
        </w:rPr>
        <w:t xml:space="preserve"> ipsum.</w:t>
      </w:r>
    </w:p>
    <w:p w14:paraId="12D68542" w14:textId="77777777" w:rsidR="00445F7B" w:rsidRDefault="00445F7B"/>
    <w:p w14:paraId="4AC2F4AA" w14:textId="77777777" w:rsidR="00445F7B" w:rsidRDefault="00000000">
      <w:pPr>
        <w:pStyle w:val="Heading1"/>
      </w:pPr>
      <w:r>
        <w:t>Headers</w:t>
      </w:r>
    </w:p>
    <w:p w14:paraId="343106BC" w14:textId="77777777" w:rsidR="00445F7B" w:rsidRDefault="00000000">
      <w:pPr>
        <w:pStyle w:val="Heading1"/>
      </w:pPr>
      <w:r>
        <w:br/>
        <w:t>Header 1</w:t>
      </w:r>
    </w:p>
    <w:p w14:paraId="57DC2021" w14:textId="77777777" w:rsidR="00445F7B" w:rsidRDefault="00000000">
      <w:pPr>
        <w:pStyle w:val="Heading2"/>
      </w:pPr>
      <w:r>
        <w:t>Header 2</w:t>
      </w:r>
    </w:p>
    <w:p w14:paraId="32C976EB" w14:textId="77777777" w:rsidR="00445F7B" w:rsidRDefault="00000000">
      <w:pPr>
        <w:pStyle w:val="Heading3"/>
      </w:pPr>
      <w:r>
        <w:t>Header 3</w:t>
      </w:r>
    </w:p>
    <w:p w14:paraId="75E3E28B" w14:textId="77777777" w:rsidR="00445F7B" w:rsidRDefault="00000000">
      <w:pPr>
        <w:pStyle w:val="Heading4"/>
      </w:pPr>
      <w:r>
        <w:t>Header 4</w:t>
      </w:r>
    </w:p>
    <w:p w14:paraId="4276F225" w14:textId="77777777" w:rsidR="00445F7B" w:rsidRDefault="00000000">
      <w:pPr>
        <w:pStyle w:val="Heading5"/>
      </w:pPr>
      <w:r>
        <w:t>Header 5</w:t>
      </w:r>
    </w:p>
    <w:p w14:paraId="683454D3" w14:textId="77777777" w:rsidR="00445F7B" w:rsidRDefault="00445F7B"/>
    <w:p w14:paraId="3AA70542" w14:textId="77777777" w:rsidR="00445F7B" w:rsidRDefault="00445F7B"/>
    <w:p w14:paraId="34819051" w14:textId="77777777" w:rsidR="00445F7B" w:rsidRDefault="00445F7B"/>
    <w:p w14:paraId="698A3702" w14:textId="77777777" w:rsidR="00445F7B" w:rsidRDefault="00445F7B"/>
    <w:p w14:paraId="766D41C8" w14:textId="77777777" w:rsidR="00445F7B" w:rsidRDefault="00445F7B"/>
    <w:sectPr w:rsidR="00445F7B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Noto Sans Arabic UI">
    <w:altName w:val="Cambria"/>
    <w:panose1 w:val="00000000000000000000"/>
    <w:charset w:val="00"/>
    <w:family w:val="roman"/>
    <w:notTrueType/>
    <w:pitch w:val="default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 Sans;Arial;sans-serif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D26EC"/>
    <w:multiLevelType w:val="multilevel"/>
    <w:tmpl w:val="D7DA4F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EA05C78"/>
    <w:multiLevelType w:val="multilevel"/>
    <w:tmpl w:val="86CA73C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10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1546596632">
    <w:abstractNumId w:val="1"/>
  </w:num>
  <w:num w:numId="2" w16cid:durableId="1422488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F7B"/>
    <w:rsid w:val="00445F7B"/>
    <w:rsid w:val="009C5220"/>
    <w:rsid w:val="00F7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35C7"/>
  <w15:docId w15:val="{3B126187-598A-435B-B6FC-8E80EA70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Noto Sans Arabic UI"/>
        <w:kern w:val="2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rlito" w:hAnsi="Carlito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Heading7">
    <w:name w:val="heading 7"/>
    <w:basedOn w:val="Normal"/>
    <w:next w:val="Normal"/>
    <w:link w:val="Heading7Ch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Heading8">
    <w:name w:val="heading 8"/>
    <w:basedOn w:val="Normal"/>
    <w:next w:val="Normal"/>
    <w:link w:val="Heading8Ch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Heading9">
    <w:name w:val="heading 9"/>
    <w:basedOn w:val="Normal"/>
    <w:next w:val="Normal"/>
    <w:link w:val="Heading9Ch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Pr>
      <w:rFonts w:ascii="Aptos Display" w:eastAsia="Aptos" w:hAnsi="Aptos Display" w:cs="Noto Sans Arabic U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Pr>
      <w:rFonts w:ascii="Aptos Display" w:eastAsia="Aptos" w:hAnsi="Aptos Display" w:cs="Noto Sans Arabic U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eastAsia="Aptos" w:cs="Noto Sans Arabic U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qFormat/>
    <w:rPr>
      <w:rFonts w:eastAsia="Aptos" w:cs="Noto Sans Arabic U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Pr>
      <w:rFonts w:eastAsia="Aptos" w:cs="Noto Sans Arabic U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Pr>
      <w:rFonts w:eastAsia="Aptos" w:cs="Noto Sans Arabic UI"/>
      <w:i/>
      <w:iCs/>
      <w:color w:val="595959" w:themeColor="dark1" w:themeTint="A6"/>
    </w:rPr>
  </w:style>
  <w:style w:type="character" w:customStyle="1" w:styleId="Heading7Char">
    <w:name w:val="Heading 7 Char"/>
    <w:basedOn w:val="DefaultParagraphFont"/>
    <w:link w:val="Heading7"/>
    <w:qFormat/>
    <w:rPr>
      <w:rFonts w:eastAsia="Aptos" w:cs="Noto Sans Arabic UI"/>
      <w:color w:val="595959" w:themeColor="dark1" w:themeTint="A6"/>
    </w:rPr>
  </w:style>
  <w:style w:type="character" w:customStyle="1" w:styleId="Heading8Char">
    <w:name w:val="Heading 8 Char"/>
    <w:basedOn w:val="DefaultParagraphFont"/>
    <w:link w:val="Heading8"/>
    <w:qFormat/>
    <w:rPr>
      <w:rFonts w:eastAsia="Aptos" w:cs="Noto Sans Arabic UI"/>
      <w:i/>
      <w:iCs/>
      <w:color w:val="272727" w:themeColor="dark1" w:themeTint="D8"/>
    </w:rPr>
  </w:style>
  <w:style w:type="character" w:customStyle="1" w:styleId="Heading9Char">
    <w:name w:val="Heading 9 Char"/>
    <w:basedOn w:val="DefaultParagraphFont"/>
    <w:link w:val="Heading9"/>
    <w:qFormat/>
    <w:rPr>
      <w:rFonts w:eastAsia="Aptos" w:cs="Noto Sans Arabic UI"/>
      <w:color w:val="272727" w:themeColor="dark1" w:themeTint="D8"/>
    </w:rPr>
  </w:style>
  <w:style w:type="character" w:customStyle="1" w:styleId="TitleChar">
    <w:name w:val="Title Char"/>
    <w:basedOn w:val="DefaultParagraphFont"/>
    <w:link w:val="Title"/>
    <w:qFormat/>
    <w:rPr>
      <w:rFonts w:ascii="Aptos Display" w:eastAsia="Aptos" w:hAnsi="Aptos Display" w:cs="Noto Sans Arabic U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qFormat/>
    <w:rPr>
      <w:rFonts w:eastAsia="Aptos" w:cs="Noto Sans Arabic UI"/>
      <w:color w:val="595959" w:themeColor="dark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qFormat/>
    <w:rPr>
      <w:i/>
      <w:iCs/>
      <w:color w:val="404040" w:themeColor="dark1" w:themeTint="BF"/>
    </w:rPr>
  </w:style>
  <w:style w:type="character" w:styleId="IntenseEmphasis">
    <w:name w:val="Intense Emphasis"/>
    <w:basedOn w:val="DefaultParagraphFont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qFormat/>
    <w:rPr>
      <w:b/>
      <w:bCs/>
      <w:smallCaps/>
      <w:color w:val="0F4761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Noto Sans CJK SC" w:cs="Noto Sans Devanagari"/>
      <w:color w:val="0F4761"/>
      <w:sz w:val="40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color w:val="0F4761"/>
      <w:spacing w:val="-10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dark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EnvelopeAddress">
    <w:name w:val="envelope address"/>
    <w:basedOn w:val="Normal"/>
    <w:pPr>
      <w:suppressLineNumbers/>
      <w:spacing w:after="60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ignature">
    <w:name w:val="Signature"/>
    <w:basedOn w:val="Normal"/>
    <w:pPr>
      <w:suppressLineNumbers/>
    </w:pPr>
  </w:style>
  <w:style w:type="paragraph" w:styleId="EnvelopeReturn">
    <w:name w:val="envelope return"/>
    <w:basedOn w:val="Normal"/>
    <w:pPr>
      <w:suppressLineNumbers/>
      <w:spacing w:after="60"/>
    </w:pPr>
  </w:style>
  <w:style w:type="paragraph" w:customStyle="1" w:styleId="ListHeading">
    <w:name w:val="List Heading"/>
    <w:basedOn w:val="Normal"/>
    <w:next w:val="ListContents"/>
    <w:qFormat/>
  </w:style>
  <w:style w:type="paragraph" w:customStyle="1" w:styleId="ListContents">
    <w:name w:val="List Contents"/>
    <w:basedOn w:val="Normal"/>
    <w:qFormat/>
    <w:pPr>
      <w:ind w:left="567"/>
    </w:pPr>
  </w:style>
  <w:style w:type="paragraph" w:customStyle="1" w:styleId="Bibliography1">
    <w:name w:val="Bibliography 1"/>
    <w:basedOn w:val="Index"/>
    <w:qFormat/>
    <w:pPr>
      <w:tabs>
        <w:tab w:val="right" w:leader="dot" w:pos="9360"/>
      </w:tabs>
    </w:pPr>
  </w:style>
  <w:style w:type="paragraph" w:styleId="TOC2">
    <w:name w:val="toc 2"/>
    <w:basedOn w:val="Index"/>
    <w:pPr>
      <w:tabs>
        <w:tab w:val="right" w:leader="dot" w:pos="9077"/>
      </w:tabs>
      <w:ind w:left="283"/>
    </w:pPr>
  </w:style>
  <w:style w:type="paragraph" w:styleId="TOC8">
    <w:name w:val="toc 8"/>
    <w:basedOn w:val="Index"/>
    <w:pPr>
      <w:tabs>
        <w:tab w:val="right" w:leader="dot" w:pos="7376"/>
      </w:tabs>
      <w:ind w:left="1984"/>
    </w:pPr>
  </w:style>
  <w:style w:type="paragraph" w:customStyle="1" w:styleId="UserIndex2">
    <w:name w:val="User Index 2"/>
    <w:basedOn w:val="Index"/>
    <w:qFormat/>
    <w:pPr>
      <w:tabs>
        <w:tab w:val="right" w:leader="dot" w:pos="9077"/>
      </w:tabs>
      <w:ind w:left="283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customStyle="1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Heading"/>
    <w:pPr>
      <w:suppressLineNumbers/>
    </w:pPr>
    <w:rPr>
      <w:bCs/>
      <w:szCs w:val="3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HeaderandFooter"/>
  </w:style>
  <w:style w:type="paragraph" w:customStyle="1" w:styleId="FooterLeft">
    <w:name w:val="Footer Left"/>
    <w:basedOn w:val="Footer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FooterRight">
    <w:name w:val="Footer Right"/>
    <w:basedOn w:val="Footer"/>
    <w:qFormat/>
    <w:pPr>
      <w:jc w:val="right"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styleId="BodyTextIndent">
    <w:name w:val="Body Text Indent"/>
    <w:basedOn w:val="BodyText"/>
    <w:pPr>
      <w:ind w:left="283"/>
    </w:pPr>
  </w:style>
  <w:style w:type="paragraph" w:styleId="ListBullet">
    <w:name w:val="List Bullet"/>
    <w:basedOn w:val="List"/>
    <w:pPr>
      <w:spacing w:after="120"/>
      <w:ind w:left="360" w:hanging="360"/>
    </w:pPr>
  </w:style>
  <w:style w:type="paragraph" w:styleId="ListBullet2">
    <w:name w:val="List Bullet 2"/>
    <w:basedOn w:val="List"/>
    <w:pPr>
      <w:spacing w:after="120"/>
      <w:ind w:left="720" w:hanging="360"/>
    </w:pPr>
  </w:style>
  <w:style w:type="paragraph" w:customStyle="1" w:styleId="Comment">
    <w:name w:val="Comment"/>
    <w:basedOn w:val="Normal"/>
    <w:qFormat/>
    <w:rPr>
      <w:sz w:val="20"/>
      <w:szCs w:val="20"/>
    </w:rPr>
  </w:style>
  <w:style w:type="paragraph" w:styleId="Salutation">
    <w:name w:val="Salutation"/>
    <w:basedOn w:val="Normal"/>
    <w:pPr>
      <w:suppressLineNumbers/>
    </w:pPr>
  </w:style>
  <w:style w:type="paragraph" w:styleId="EndnoteText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Figure">
    <w:name w:val="Figure"/>
    <w:basedOn w:val="Caption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428</Words>
  <Characters>2443</Characters>
  <Application>Microsoft Office Word</Application>
  <DocSecurity>0</DocSecurity>
  <Lines>20</Lines>
  <Paragraphs>5</Paragraphs>
  <ScaleCrop>false</ScaleCrop>
  <Company>Technische Informationsbibliothek (TIB)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Worthington, Simon</cp:lastModifiedBy>
  <cp:revision>6</cp:revision>
  <dcterms:created xsi:type="dcterms:W3CDTF">2026-05-20T09:45:00Z</dcterms:created>
  <dcterms:modified xsi:type="dcterms:W3CDTF">2026-05-20T11:28:00Z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data-version="3"&gt;&lt;session id="ky5pYf71"/&gt;&lt;style id="http://www.zotero.org/styles/chicago-author-date-16th-edition" locale="en-US" hasBibliography="1" bibliographyStyleHasBeenSet="1"/&gt;&lt;prefs&gt;&lt;pref name="fieldType" value="Field"/&gt;&lt;/prefs&gt;&lt;/data&gt;</vt:lpwstr>
  </property>
</Properties>
</file>