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50DB0" w:rsidRPr="007B005D" w:rsidRDefault="007B005D">
      <w:pPr>
        <w:pBdr>
          <w:top w:val="none" w:sz="0" w:space="0" w:color="000000"/>
          <w:left w:val="none" w:sz="0" w:space="0" w:color="000000"/>
          <w:bottom w:val="none" w:sz="0" w:space="0" w:color="000000"/>
          <w:right w:val="none" w:sz="0" w:space="0" w:color="000000"/>
        </w:pBdr>
        <w:spacing w:line="264" w:lineRule="auto"/>
        <w:jc w:val="center"/>
        <w:rPr>
          <w:rFonts w:ascii="Calibri" w:eastAsia="Calibri" w:hAnsi="Calibri" w:cs="Calibri"/>
          <w:sz w:val="26"/>
          <w:szCs w:val="26"/>
          <w:lang w:val="en-US"/>
        </w:rPr>
      </w:pPr>
      <w:proofErr w:type="spellStart"/>
      <w:r>
        <w:rPr>
          <w:rFonts w:ascii="Calibri" w:eastAsia="Calibri" w:hAnsi="Calibri" w:cs="Calibri"/>
          <w:b/>
          <w:sz w:val="26"/>
          <w:szCs w:val="26"/>
          <w:lang w:val="en-US"/>
        </w:rPr>
        <w:t>Dmitrii</w:t>
      </w:r>
      <w:proofErr w:type="spellEnd"/>
      <w:r>
        <w:rPr>
          <w:rFonts w:ascii="Calibri" w:eastAsia="Calibri" w:hAnsi="Calibri" w:cs="Calibri"/>
          <w:b/>
          <w:sz w:val="26"/>
          <w:szCs w:val="26"/>
          <w:lang w:val="en-US"/>
        </w:rPr>
        <w:t xml:space="preserve"> </w:t>
      </w:r>
      <w:proofErr w:type="spellStart"/>
      <w:r>
        <w:rPr>
          <w:rFonts w:ascii="Calibri" w:eastAsia="Calibri" w:hAnsi="Calibri" w:cs="Calibri"/>
          <w:b/>
          <w:sz w:val="26"/>
          <w:szCs w:val="26"/>
          <w:lang w:val="en-US"/>
        </w:rPr>
        <w:t>Marichev</w:t>
      </w:r>
      <w:proofErr w:type="spellEnd"/>
    </w:p>
    <w:p w:rsidR="00550DB0" w:rsidRPr="007B005D" w:rsidRDefault="00000000">
      <w:pPr>
        <w:pBdr>
          <w:top w:val="none" w:sz="0" w:space="0" w:color="000000"/>
          <w:left w:val="none" w:sz="0" w:space="0" w:color="000000"/>
          <w:bottom w:val="none" w:sz="0" w:space="0" w:color="000000"/>
          <w:right w:val="none" w:sz="0" w:space="0" w:color="000000"/>
        </w:pBdr>
        <w:spacing w:line="264" w:lineRule="auto"/>
        <w:jc w:val="center"/>
        <w:rPr>
          <w:rFonts w:ascii="Calibri" w:eastAsia="Calibri" w:hAnsi="Calibri" w:cs="Calibri"/>
          <w:b/>
          <w:sz w:val="24"/>
          <w:szCs w:val="24"/>
        </w:rPr>
      </w:pPr>
      <w:r w:rsidRPr="007B005D">
        <w:rPr>
          <w:rFonts w:ascii="Calibri" w:eastAsia="Calibri" w:hAnsi="Calibri" w:cs="Calibri"/>
          <w:b/>
          <w:sz w:val="24"/>
          <w:szCs w:val="24"/>
        </w:rPr>
        <w:t xml:space="preserve">Software QA Engineer </w:t>
      </w:r>
      <w:r w:rsidR="007B005D" w:rsidRPr="007B005D">
        <w:rPr>
          <w:rFonts w:ascii="Calibri" w:eastAsia="Calibri" w:hAnsi="Calibri" w:cs="Calibri"/>
          <w:b/>
          <w:sz w:val="24"/>
          <w:szCs w:val="24"/>
        </w:rPr>
        <w:t>/ QA Analyst</w:t>
      </w:r>
    </w:p>
    <w:p w:rsidR="00550DB0" w:rsidRDefault="006D3248">
      <w:pPr>
        <w:pBdr>
          <w:top w:val="none" w:sz="0" w:space="0" w:color="000000"/>
          <w:left w:val="none" w:sz="0" w:space="0" w:color="000000"/>
          <w:bottom w:val="none" w:sz="0" w:space="0" w:color="000000"/>
          <w:right w:val="none" w:sz="0" w:space="0" w:color="000000"/>
        </w:pBdr>
        <w:spacing w:line="264" w:lineRule="auto"/>
        <w:jc w:val="center"/>
        <w:rPr>
          <w:rFonts w:ascii="Calibri" w:eastAsia="Calibri" w:hAnsi="Calibri" w:cs="Calibri"/>
        </w:rPr>
      </w:pPr>
      <w:r>
        <w:rPr>
          <w:rFonts w:ascii="Calibri" w:eastAsia="Calibri" w:hAnsi="Calibri" w:cs="Calibri"/>
        </w:rPr>
        <w:t xml:space="preserve">161 Box Ln, </w:t>
      </w:r>
      <w:r w:rsidR="007B005D">
        <w:rPr>
          <w:rFonts w:ascii="Calibri" w:eastAsia="Calibri" w:hAnsi="Calibri" w:cs="Calibri"/>
        </w:rPr>
        <w:t>Sacramento</w:t>
      </w:r>
      <w:r w:rsidR="00000000">
        <w:rPr>
          <w:rFonts w:ascii="Calibri" w:eastAsia="Calibri" w:hAnsi="Calibri" w:cs="Calibri"/>
        </w:rPr>
        <w:t xml:space="preserve">, </w:t>
      </w:r>
      <w:r w:rsidR="007B005D">
        <w:rPr>
          <w:rFonts w:ascii="Calibri" w:eastAsia="Calibri" w:hAnsi="Calibri" w:cs="Calibri"/>
        </w:rPr>
        <w:t>CA 95818</w:t>
      </w:r>
      <w:r w:rsidR="00000000">
        <w:rPr>
          <w:rFonts w:ascii="Calibri" w:eastAsia="Calibri" w:hAnsi="Calibri" w:cs="Calibri"/>
        </w:rPr>
        <w:t xml:space="preserve"> | (</w:t>
      </w:r>
      <w:r w:rsidR="007B005D">
        <w:rPr>
          <w:rFonts w:ascii="Calibri" w:eastAsia="Calibri" w:hAnsi="Calibri" w:cs="Calibri"/>
        </w:rPr>
        <w:t>845</w:t>
      </w:r>
      <w:r w:rsidR="00000000">
        <w:rPr>
          <w:rFonts w:ascii="Calibri" w:eastAsia="Calibri" w:hAnsi="Calibri" w:cs="Calibri"/>
        </w:rPr>
        <w:t xml:space="preserve">) </w:t>
      </w:r>
      <w:r w:rsidR="007B005D">
        <w:rPr>
          <w:rFonts w:ascii="Calibri" w:eastAsia="Calibri" w:hAnsi="Calibri" w:cs="Calibri"/>
        </w:rPr>
        <w:t>418</w:t>
      </w:r>
      <w:r w:rsidR="00000000">
        <w:rPr>
          <w:rFonts w:ascii="Calibri" w:eastAsia="Calibri" w:hAnsi="Calibri" w:cs="Calibri"/>
        </w:rPr>
        <w:t>-</w:t>
      </w:r>
      <w:r w:rsidR="007B005D">
        <w:rPr>
          <w:rFonts w:ascii="Calibri" w:eastAsia="Calibri" w:hAnsi="Calibri" w:cs="Calibri"/>
        </w:rPr>
        <w:t>9918</w:t>
      </w:r>
      <w:r w:rsidR="00000000">
        <w:rPr>
          <w:rFonts w:ascii="Calibri" w:eastAsia="Calibri" w:hAnsi="Calibri" w:cs="Calibri"/>
        </w:rPr>
        <w:t xml:space="preserve"> | </w:t>
      </w:r>
      <w:r w:rsidR="007B005D">
        <w:rPr>
          <w:rFonts w:ascii="Calibri" w:eastAsia="Calibri" w:hAnsi="Calibri" w:cs="Calibri"/>
        </w:rPr>
        <w:t>mrchv.mrchv</w:t>
      </w:r>
      <w:r w:rsidR="00000000">
        <w:rPr>
          <w:rFonts w:ascii="Calibri" w:eastAsia="Calibri" w:hAnsi="Calibri" w:cs="Calibri"/>
        </w:rPr>
        <w:t>@</w:t>
      </w:r>
      <w:r w:rsidR="007B005D">
        <w:rPr>
          <w:rFonts w:ascii="Calibri" w:eastAsia="Calibri" w:hAnsi="Calibri" w:cs="Calibri"/>
        </w:rPr>
        <w:t>g</w:t>
      </w:r>
      <w:r w:rsidR="00000000">
        <w:rPr>
          <w:rFonts w:ascii="Calibri" w:eastAsia="Calibri" w:hAnsi="Calibri" w:cs="Calibri"/>
        </w:rPr>
        <w:t xml:space="preserve">mail.com | </w:t>
      </w:r>
      <w:hyperlink r:id="rId5" w:history="1">
        <w:r w:rsidRPr="00F2623F">
          <w:rPr>
            <w:rStyle w:val="a9"/>
            <w:rFonts w:ascii="Calibri" w:eastAsia="Calibri" w:hAnsi="Calibri" w:cs="Calibri"/>
          </w:rPr>
          <w:t>https://www.linkedin.com/in/mrchv/</w:t>
        </w:r>
      </w:hyperlink>
    </w:p>
    <w:p w:rsidR="006D3248" w:rsidRDefault="006D3248" w:rsidP="006D3248">
      <w:pPr>
        <w:pBdr>
          <w:top w:val="none" w:sz="0" w:space="0" w:color="000000"/>
          <w:left w:val="none" w:sz="0" w:space="0" w:color="000000"/>
          <w:bottom w:val="none" w:sz="0" w:space="0" w:color="000000"/>
          <w:right w:val="none" w:sz="0" w:space="0" w:color="000000"/>
        </w:pBdr>
        <w:spacing w:line="264" w:lineRule="auto"/>
        <w:rPr>
          <w:rFonts w:ascii="Calibri" w:eastAsia="Calibri" w:hAnsi="Calibri" w:cs="Calibri"/>
          <w:b/>
        </w:rPr>
      </w:pPr>
    </w:p>
    <w:p w:rsidR="00550DB0" w:rsidRDefault="00550DB0">
      <w:pPr>
        <w:pBdr>
          <w:top w:val="none" w:sz="0" w:space="0" w:color="000000"/>
          <w:left w:val="none" w:sz="0" w:space="0" w:color="000000"/>
          <w:bottom w:val="none" w:sz="0" w:space="0" w:color="000000"/>
          <w:right w:val="none" w:sz="0" w:space="0" w:color="000000"/>
        </w:pBdr>
        <w:spacing w:line="264" w:lineRule="auto"/>
        <w:jc w:val="center"/>
        <w:rPr>
          <w:rFonts w:ascii="Calibri" w:eastAsia="Calibri" w:hAnsi="Calibri" w:cs="Calibri"/>
          <w:b/>
          <w:sz w:val="2"/>
          <w:szCs w:val="2"/>
        </w:rPr>
      </w:pPr>
    </w:p>
    <w:p w:rsidR="00550DB0" w:rsidRDefault="00000000">
      <w:pPr>
        <w:pBdr>
          <w:top w:val="none" w:sz="0" w:space="0" w:color="000000"/>
          <w:left w:val="none" w:sz="0" w:space="2" w:color="000000"/>
          <w:bottom w:val="none" w:sz="0" w:space="0" w:color="000000"/>
          <w:right w:val="none" w:sz="0" w:space="0" w:color="000000"/>
        </w:pBdr>
        <w:spacing w:line="264" w:lineRule="auto"/>
        <w:ind w:right="90"/>
        <w:jc w:val="center"/>
        <w:rPr>
          <w:rFonts w:ascii="Calibri" w:eastAsia="Calibri" w:hAnsi="Calibri" w:cs="Calibri"/>
        </w:rPr>
      </w:pPr>
      <w:r>
        <w:rPr>
          <w:rFonts w:ascii="Calibri" w:eastAsia="Calibri" w:hAnsi="Calibri" w:cs="Calibri"/>
          <w:b/>
        </w:rPr>
        <w:t>SUMMARY</w:t>
      </w:r>
    </w:p>
    <w:p w:rsidR="006D3248" w:rsidRPr="006D3248" w:rsidRDefault="006D3248" w:rsidP="006D3248">
      <w:pPr>
        <w:pBdr>
          <w:top w:val="none" w:sz="0" w:space="0" w:color="000000"/>
          <w:left w:val="none" w:sz="0" w:space="0" w:color="000000"/>
          <w:bottom w:val="none" w:sz="0" w:space="0" w:color="000000"/>
          <w:right w:val="none" w:sz="0" w:space="0" w:color="000000"/>
        </w:pBdr>
        <w:spacing w:line="264" w:lineRule="auto"/>
        <w:ind w:right="30"/>
        <w:jc w:val="both"/>
        <w:rPr>
          <w:rFonts w:ascii="Calibri" w:eastAsia="Calibri" w:hAnsi="Calibri" w:cs="Calibri"/>
          <w:sz w:val="20"/>
          <w:szCs w:val="20"/>
        </w:rPr>
      </w:pPr>
      <w:r w:rsidRPr="006D3248">
        <w:rPr>
          <w:rFonts w:ascii="Calibri" w:eastAsia="Calibri" w:hAnsi="Calibri" w:cs="Calibri"/>
          <w:sz w:val="20"/>
          <w:szCs w:val="20"/>
        </w:rPr>
        <w:t xml:space="preserve">5-years experienced QA Software Engineer with a proven track record in collaborating with cross-functional teams and stakeholders across various locations and time zones and with deep understanding of the SDLC/STLC. </w:t>
      </w:r>
    </w:p>
    <w:p w:rsidR="006D3248" w:rsidRPr="006D3248" w:rsidRDefault="006D3248" w:rsidP="006D3248">
      <w:pPr>
        <w:pBdr>
          <w:top w:val="none" w:sz="0" w:space="0" w:color="000000"/>
          <w:left w:val="none" w:sz="0" w:space="0" w:color="000000"/>
          <w:bottom w:val="none" w:sz="0" w:space="0" w:color="000000"/>
          <w:right w:val="none" w:sz="0" w:space="0" w:color="000000"/>
        </w:pBdr>
        <w:spacing w:line="264" w:lineRule="auto"/>
        <w:ind w:right="30"/>
        <w:jc w:val="both"/>
        <w:rPr>
          <w:rFonts w:ascii="Calibri" w:eastAsia="Calibri" w:hAnsi="Calibri" w:cs="Calibri"/>
          <w:sz w:val="20"/>
          <w:szCs w:val="20"/>
        </w:rPr>
      </w:pPr>
      <w:r w:rsidRPr="006D3248">
        <w:rPr>
          <w:rFonts w:ascii="Calibri" w:eastAsia="Calibri" w:hAnsi="Calibri" w:cs="Calibri"/>
          <w:sz w:val="20"/>
          <w:szCs w:val="20"/>
        </w:rPr>
        <w:t xml:space="preserve">Adept at realistically estimating work efforts considering risks and constraints while working with different development methodologies (agile, waterfall, scrum). Thrives in remote positions with strong time management and excels in multitasking environments with strict deadlines. </w:t>
      </w:r>
    </w:p>
    <w:p w:rsidR="00550DB0" w:rsidRDefault="006D3248" w:rsidP="006D3248">
      <w:pPr>
        <w:pBdr>
          <w:top w:val="none" w:sz="0" w:space="0" w:color="000000"/>
          <w:left w:val="none" w:sz="0" w:space="0" w:color="000000"/>
          <w:bottom w:val="none" w:sz="0" w:space="0" w:color="000000"/>
          <w:right w:val="none" w:sz="0" w:space="0" w:color="000000"/>
        </w:pBdr>
        <w:spacing w:line="264" w:lineRule="auto"/>
        <w:ind w:right="30"/>
        <w:jc w:val="both"/>
        <w:rPr>
          <w:rFonts w:ascii="Calibri" w:eastAsia="Calibri" w:hAnsi="Calibri" w:cs="Calibri"/>
          <w:sz w:val="20"/>
          <w:szCs w:val="20"/>
        </w:rPr>
      </w:pPr>
      <w:r w:rsidRPr="006D3248">
        <w:rPr>
          <w:rFonts w:ascii="Calibri" w:eastAsia="Calibri" w:hAnsi="Calibri" w:cs="Calibri"/>
          <w:sz w:val="20"/>
          <w:szCs w:val="20"/>
        </w:rPr>
        <w:t>I am looking for a position as a QA manual tester / QA analyst in any software development company. Currently in Sacramento, California. Ready to discuss relocation to any location in the USA.</w:t>
      </w:r>
    </w:p>
    <w:p w:rsidR="006D3248" w:rsidRDefault="006D3248" w:rsidP="006D3248">
      <w:pPr>
        <w:pBdr>
          <w:top w:val="none" w:sz="0" w:space="0" w:color="000000"/>
          <w:left w:val="none" w:sz="0" w:space="0" w:color="000000"/>
          <w:bottom w:val="none" w:sz="0" w:space="0" w:color="000000"/>
          <w:right w:val="none" w:sz="0" w:space="0" w:color="000000"/>
        </w:pBdr>
        <w:spacing w:line="264" w:lineRule="auto"/>
        <w:ind w:right="30"/>
        <w:jc w:val="both"/>
        <w:rPr>
          <w:rFonts w:ascii="Calibri" w:eastAsia="Calibri" w:hAnsi="Calibri" w:cs="Calibri"/>
          <w:sz w:val="20"/>
          <w:szCs w:val="20"/>
        </w:rPr>
      </w:pPr>
    </w:p>
    <w:p w:rsidR="00550DB0" w:rsidRDefault="00000000">
      <w:pPr>
        <w:pBdr>
          <w:top w:val="none" w:sz="0" w:space="0" w:color="000000"/>
          <w:left w:val="none" w:sz="0" w:space="0" w:color="000000"/>
          <w:bottom w:val="none" w:sz="0" w:space="0" w:color="000000"/>
          <w:right w:val="none" w:sz="0" w:space="0" w:color="000000"/>
        </w:pBdr>
        <w:spacing w:line="264" w:lineRule="auto"/>
        <w:ind w:right="90"/>
        <w:jc w:val="center"/>
        <w:rPr>
          <w:rFonts w:ascii="Calibri" w:eastAsia="Calibri" w:hAnsi="Calibri" w:cs="Calibri"/>
        </w:rPr>
      </w:pPr>
      <w:r>
        <w:rPr>
          <w:rFonts w:ascii="Calibri" w:eastAsia="Calibri" w:hAnsi="Calibri" w:cs="Calibri"/>
          <w:b/>
        </w:rPr>
        <w:t xml:space="preserve">SKILLS </w:t>
      </w:r>
    </w:p>
    <w:p w:rsidR="006D3248" w:rsidRDefault="006D3248" w:rsidP="006D3248">
      <w:pPr>
        <w:pBdr>
          <w:top w:val="none" w:sz="0" w:space="0" w:color="000000"/>
          <w:left w:val="none" w:sz="0" w:space="0" w:color="000000"/>
          <w:bottom w:val="none" w:sz="0" w:space="0" w:color="000000"/>
          <w:right w:val="none" w:sz="0" w:space="0" w:color="000000"/>
        </w:pBdr>
        <w:spacing w:line="264" w:lineRule="auto"/>
        <w:ind w:right="90"/>
        <w:rPr>
          <w:rFonts w:ascii="Calibri" w:eastAsia="Calibri" w:hAnsi="Calibri" w:cs="Calibri"/>
          <w:sz w:val="20"/>
          <w:szCs w:val="20"/>
        </w:rPr>
      </w:pPr>
      <w:r w:rsidRPr="006D3248">
        <w:rPr>
          <w:rFonts w:ascii="Calibri" w:eastAsia="Calibri" w:hAnsi="Calibri" w:cs="Calibri"/>
          <w:sz w:val="20"/>
          <w:szCs w:val="20"/>
        </w:rPr>
        <w:t>Software Testing: Functional, integration, regression, and smoke testing.</w:t>
      </w:r>
      <w:r>
        <w:rPr>
          <w:rFonts w:ascii="Calibri" w:eastAsia="Calibri" w:hAnsi="Calibri" w:cs="Calibri"/>
          <w:sz w:val="20"/>
          <w:szCs w:val="20"/>
        </w:rPr>
        <w:t xml:space="preserve"> </w:t>
      </w:r>
      <w:r w:rsidRPr="006D3248">
        <w:rPr>
          <w:rFonts w:ascii="Calibri" w:eastAsia="Calibri" w:hAnsi="Calibri" w:cs="Calibri"/>
          <w:sz w:val="20"/>
          <w:szCs w:val="20"/>
        </w:rPr>
        <w:t>API Testing: Postman, JSON, XML.</w:t>
      </w:r>
      <w:r w:rsidRPr="006D3248">
        <w:rPr>
          <w:rFonts w:ascii="Calibri" w:eastAsia="Calibri" w:hAnsi="Calibri" w:cs="Calibri"/>
          <w:sz w:val="20"/>
          <w:szCs w:val="20"/>
          <w:lang w:val="en-US"/>
        </w:rPr>
        <w:t xml:space="preserve"> </w:t>
      </w:r>
      <w:r w:rsidRPr="006D3248">
        <w:rPr>
          <w:rFonts w:ascii="Calibri" w:eastAsia="Calibri" w:hAnsi="Calibri" w:cs="Calibri"/>
          <w:sz w:val="20"/>
          <w:szCs w:val="20"/>
        </w:rPr>
        <w:t>Database Testing: SQL (MS SQL Server, MongoDB).</w:t>
      </w:r>
      <w:r w:rsidRPr="006D3248">
        <w:rPr>
          <w:rFonts w:ascii="Calibri" w:eastAsia="Calibri" w:hAnsi="Calibri" w:cs="Calibri"/>
          <w:sz w:val="20"/>
          <w:szCs w:val="20"/>
          <w:lang w:val="en-US"/>
        </w:rPr>
        <w:t xml:space="preserve"> </w:t>
      </w:r>
      <w:r w:rsidRPr="006D3248">
        <w:rPr>
          <w:rFonts w:ascii="Calibri" w:eastAsia="Calibri" w:hAnsi="Calibri" w:cs="Calibri"/>
          <w:sz w:val="20"/>
          <w:szCs w:val="20"/>
        </w:rPr>
        <w:t>Agile Tools: Jira, Trello, Confluence, Azure Boards.</w:t>
      </w:r>
      <w:r w:rsidRPr="006D3248">
        <w:rPr>
          <w:rFonts w:ascii="Calibri" w:eastAsia="Calibri" w:hAnsi="Calibri" w:cs="Calibri"/>
          <w:sz w:val="20"/>
          <w:szCs w:val="20"/>
          <w:lang w:val="en-US"/>
        </w:rPr>
        <w:t xml:space="preserve"> </w:t>
      </w:r>
      <w:r w:rsidRPr="006D3248">
        <w:rPr>
          <w:rFonts w:ascii="Calibri" w:eastAsia="Calibri" w:hAnsi="Calibri" w:cs="Calibri"/>
          <w:sz w:val="20"/>
          <w:szCs w:val="20"/>
        </w:rPr>
        <w:t>Web Technologies: SaaS, web-based applications, CSS, and HTML.</w:t>
      </w:r>
      <w:r w:rsidRPr="006D3248">
        <w:rPr>
          <w:rFonts w:ascii="Calibri" w:eastAsia="Calibri" w:hAnsi="Calibri" w:cs="Calibri"/>
          <w:sz w:val="20"/>
          <w:szCs w:val="20"/>
          <w:lang w:val="en-US"/>
        </w:rPr>
        <w:t xml:space="preserve"> </w:t>
      </w:r>
      <w:r w:rsidRPr="006D3248">
        <w:rPr>
          <w:rFonts w:ascii="Calibri" w:eastAsia="Calibri" w:hAnsi="Calibri" w:cs="Calibri"/>
          <w:sz w:val="20"/>
          <w:szCs w:val="20"/>
        </w:rPr>
        <w:t>Version Control: Git.</w:t>
      </w:r>
      <w:r w:rsidRPr="006D3248">
        <w:rPr>
          <w:rFonts w:ascii="Calibri" w:eastAsia="Calibri" w:hAnsi="Calibri" w:cs="Calibri"/>
          <w:sz w:val="20"/>
          <w:szCs w:val="20"/>
          <w:lang w:val="en-US"/>
        </w:rPr>
        <w:t xml:space="preserve"> </w:t>
      </w:r>
      <w:r w:rsidRPr="006D3248">
        <w:rPr>
          <w:rFonts w:ascii="Calibri" w:eastAsia="Calibri" w:hAnsi="Calibri" w:cs="Calibri"/>
          <w:sz w:val="20"/>
          <w:szCs w:val="20"/>
        </w:rPr>
        <w:t xml:space="preserve">Test Management: TestRail, </w:t>
      </w:r>
      <w:proofErr w:type="spellStart"/>
      <w:r w:rsidRPr="006D3248">
        <w:rPr>
          <w:rFonts w:ascii="Calibri" w:eastAsia="Calibri" w:hAnsi="Calibri" w:cs="Calibri"/>
          <w:sz w:val="20"/>
          <w:szCs w:val="20"/>
        </w:rPr>
        <w:t>TestLink</w:t>
      </w:r>
      <w:proofErr w:type="spellEnd"/>
      <w:r w:rsidRPr="006D3248">
        <w:rPr>
          <w:rFonts w:ascii="Calibri" w:eastAsia="Calibri" w:hAnsi="Calibri" w:cs="Calibri"/>
          <w:sz w:val="20"/>
          <w:szCs w:val="20"/>
        </w:rPr>
        <w:t>.</w:t>
      </w:r>
      <w:r w:rsidRPr="006D3248">
        <w:rPr>
          <w:rFonts w:ascii="Calibri" w:eastAsia="Calibri" w:hAnsi="Calibri" w:cs="Calibri"/>
          <w:sz w:val="20"/>
          <w:szCs w:val="20"/>
          <w:lang w:val="en-US"/>
        </w:rPr>
        <w:t xml:space="preserve"> </w:t>
      </w:r>
      <w:r w:rsidRPr="006D3248">
        <w:rPr>
          <w:rFonts w:ascii="Calibri" w:eastAsia="Calibri" w:hAnsi="Calibri" w:cs="Calibri"/>
          <w:sz w:val="20"/>
          <w:szCs w:val="20"/>
        </w:rPr>
        <w:t>Performance Testing: JMeter.</w:t>
      </w:r>
      <w:r w:rsidRPr="006D3248">
        <w:rPr>
          <w:rFonts w:ascii="Calibri" w:eastAsia="Calibri" w:hAnsi="Calibri" w:cs="Calibri"/>
          <w:sz w:val="20"/>
          <w:szCs w:val="20"/>
          <w:lang w:val="en-US"/>
        </w:rPr>
        <w:t xml:space="preserve"> </w:t>
      </w:r>
      <w:r w:rsidRPr="006D3248">
        <w:rPr>
          <w:rFonts w:ascii="Calibri" w:eastAsia="Calibri" w:hAnsi="Calibri" w:cs="Calibri"/>
          <w:sz w:val="20"/>
          <w:szCs w:val="20"/>
        </w:rPr>
        <w:t xml:space="preserve">UI Testing: </w:t>
      </w:r>
      <w:proofErr w:type="spellStart"/>
      <w:r w:rsidRPr="006D3248">
        <w:rPr>
          <w:rFonts w:ascii="Calibri" w:eastAsia="Calibri" w:hAnsi="Calibri" w:cs="Calibri"/>
          <w:sz w:val="20"/>
          <w:szCs w:val="20"/>
        </w:rPr>
        <w:t>PixelPerfect</w:t>
      </w:r>
      <w:proofErr w:type="spellEnd"/>
      <w:r w:rsidRPr="006D3248">
        <w:rPr>
          <w:rFonts w:ascii="Calibri" w:eastAsia="Calibri" w:hAnsi="Calibri" w:cs="Calibri"/>
          <w:sz w:val="20"/>
          <w:szCs w:val="20"/>
        </w:rPr>
        <w:t xml:space="preserve">, Chrome </w:t>
      </w:r>
      <w:proofErr w:type="spellStart"/>
      <w:r w:rsidRPr="006D3248">
        <w:rPr>
          <w:rFonts w:ascii="Calibri" w:eastAsia="Calibri" w:hAnsi="Calibri" w:cs="Calibri"/>
          <w:sz w:val="20"/>
          <w:szCs w:val="20"/>
        </w:rPr>
        <w:t>DevTools</w:t>
      </w:r>
      <w:proofErr w:type="spellEnd"/>
      <w:r w:rsidRPr="006D3248">
        <w:rPr>
          <w:rFonts w:ascii="Calibri" w:eastAsia="Calibri" w:hAnsi="Calibri" w:cs="Calibri"/>
          <w:sz w:val="20"/>
          <w:szCs w:val="20"/>
        </w:rPr>
        <w:t xml:space="preserve">, </w:t>
      </w:r>
      <w:proofErr w:type="spellStart"/>
      <w:r w:rsidRPr="006D3248">
        <w:rPr>
          <w:rFonts w:ascii="Calibri" w:eastAsia="Calibri" w:hAnsi="Calibri" w:cs="Calibri"/>
          <w:sz w:val="20"/>
          <w:szCs w:val="20"/>
        </w:rPr>
        <w:t>Browserstack</w:t>
      </w:r>
      <w:proofErr w:type="spellEnd"/>
      <w:r w:rsidRPr="006D3248">
        <w:rPr>
          <w:rFonts w:ascii="Calibri" w:eastAsia="Calibri" w:hAnsi="Calibri" w:cs="Calibri"/>
          <w:sz w:val="20"/>
          <w:szCs w:val="20"/>
        </w:rPr>
        <w:t>.</w:t>
      </w:r>
      <w:r w:rsidRPr="006D3248">
        <w:rPr>
          <w:rFonts w:ascii="Calibri" w:eastAsia="Calibri" w:hAnsi="Calibri" w:cs="Calibri"/>
          <w:sz w:val="20"/>
          <w:szCs w:val="20"/>
          <w:lang w:val="en-US"/>
        </w:rPr>
        <w:t xml:space="preserve"> </w:t>
      </w:r>
      <w:r w:rsidRPr="006D3248">
        <w:rPr>
          <w:rFonts w:ascii="Calibri" w:eastAsia="Calibri" w:hAnsi="Calibri" w:cs="Calibri"/>
          <w:sz w:val="20"/>
          <w:szCs w:val="20"/>
        </w:rPr>
        <w:t>Mobile Testing: XCode, Android Studio (both native and hybrid versions).</w:t>
      </w:r>
      <w:r w:rsidRPr="006D3248">
        <w:rPr>
          <w:rFonts w:ascii="Calibri" w:eastAsia="Calibri" w:hAnsi="Calibri" w:cs="Calibri"/>
          <w:sz w:val="20"/>
          <w:szCs w:val="20"/>
          <w:lang w:val="en-US"/>
        </w:rPr>
        <w:t xml:space="preserve"> </w:t>
      </w:r>
      <w:r w:rsidRPr="006D3248">
        <w:rPr>
          <w:rFonts w:ascii="Calibri" w:eastAsia="Calibri" w:hAnsi="Calibri" w:cs="Calibri"/>
          <w:sz w:val="20"/>
          <w:szCs w:val="20"/>
        </w:rPr>
        <w:t xml:space="preserve">Automation Testing: Selenium WebDriver with Python, </w:t>
      </w:r>
      <w:proofErr w:type="spellStart"/>
      <w:r w:rsidRPr="006D3248">
        <w:rPr>
          <w:rFonts w:ascii="Calibri" w:eastAsia="Calibri" w:hAnsi="Calibri" w:cs="Calibri"/>
          <w:sz w:val="20"/>
          <w:szCs w:val="20"/>
        </w:rPr>
        <w:t>PyTest</w:t>
      </w:r>
      <w:proofErr w:type="spellEnd"/>
      <w:r w:rsidRPr="006D3248">
        <w:rPr>
          <w:rFonts w:ascii="Calibri" w:eastAsia="Calibri" w:hAnsi="Calibri" w:cs="Calibri"/>
          <w:sz w:val="20"/>
          <w:szCs w:val="20"/>
        </w:rPr>
        <w:t xml:space="preserve">, and </w:t>
      </w:r>
      <w:proofErr w:type="spellStart"/>
      <w:r w:rsidRPr="006D3248">
        <w:rPr>
          <w:rFonts w:ascii="Calibri" w:eastAsia="Calibri" w:hAnsi="Calibri" w:cs="Calibri"/>
          <w:sz w:val="20"/>
          <w:szCs w:val="20"/>
        </w:rPr>
        <w:t>UnitTest</w:t>
      </w:r>
      <w:proofErr w:type="spellEnd"/>
      <w:r w:rsidRPr="006D3248">
        <w:rPr>
          <w:rFonts w:ascii="Calibri" w:eastAsia="Calibri" w:hAnsi="Calibri" w:cs="Calibri"/>
          <w:sz w:val="20"/>
          <w:szCs w:val="20"/>
        </w:rPr>
        <w:t>.</w:t>
      </w:r>
    </w:p>
    <w:p w:rsidR="006D3248" w:rsidRDefault="006D3248" w:rsidP="006D3248">
      <w:pPr>
        <w:pBdr>
          <w:top w:val="none" w:sz="0" w:space="0" w:color="000000"/>
          <w:left w:val="none" w:sz="0" w:space="0" w:color="000000"/>
          <w:bottom w:val="none" w:sz="0" w:space="0" w:color="000000"/>
          <w:right w:val="none" w:sz="0" w:space="0" w:color="000000"/>
        </w:pBdr>
        <w:spacing w:line="264" w:lineRule="auto"/>
        <w:ind w:right="90"/>
        <w:rPr>
          <w:rFonts w:ascii="Calibri" w:eastAsia="Calibri" w:hAnsi="Calibri" w:cs="Calibri"/>
          <w:sz w:val="20"/>
          <w:szCs w:val="20"/>
        </w:rPr>
      </w:pPr>
    </w:p>
    <w:p w:rsidR="00550DB0" w:rsidRPr="006D3248" w:rsidRDefault="00000000" w:rsidP="006D3248">
      <w:pPr>
        <w:pBdr>
          <w:top w:val="none" w:sz="0" w:space="0" w:color="000000"/>
          <w:left w:val="none" w:sz="0" w:space="0" w:color="000000"/>
          <w:bottom w:val="none" w:sz="0" w:space="0" w:color="000000"/>
          <w:right w:val="none" w:sz="0" w:space="0" w:color="000000"/>
        </w:pBdr>
        <w:spacing w:line="264" w:lineRule="auto"/>
        <w:ind w:right="90" w:firstLine="720"/>
        <w:jc w:val="center"/>
        <w:rPr>
          <w:rFonts w:ascii="Calibri" w:eastAsia="Calibri" w:hAnsi="Calibri" w:cs="Calibri"/>
          <w:sz w:val="20"/>
          <w:szCs w:val="20"/>
        </w:rPr>
      </w:pPr>
      <w:r>
        <w:rPr>
          <w:rFonts w:ascii="Calibri" w:eastAsia="Calibri" w:hAnsi="Calibri" w:cs="Calibri"/>
          <w:b/>
        </w:rPr>
        <w:t>EXPERIENCE</w:t>
      </w:r>
    </w:p>
    <w:tbl>
      <w:tblPr>
        <w:tblStyle w:val="a5"/>
        <w:tblpPr w:vertAnchor="text" w:tblpXSpec="center"/>
        <w:tblW w:w="10065" w:type="dxa"/>
        <w:tblInd w:w="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5700"/>
        <w:gridCol w:w="4365"/>
      </w:tblGrid>
      <w:tr w:rsidR="00550DB0">
        <w:trPr>
          <w:trHeight w:val="297"/>
        </w:trPr>
        <w:tc>
          <w:tcPr>
            <w:tcW w:w="5700" w:type="dxa"/>
            <w:tcBorders>
              <w:top w:val="single" w:sz="8" w:space="0" w:color="FFFFFF"/>
              <w:left w:val="single" w:sz="8" w:space="0" w:color="FFFFFF"/>
              <w:bottom w:val="single" w:sz="8" w:space="0" w:color="FFFFFF"/>
              <w:right w:val="single" w:sz="8" w:space="0" w:color="FFFFFF"/>
            </w:tcBorders>
            <w:tcMar>
              <w:top w:w="99" w:type="dxa"/>
              <w:left w:w="99" w:type="dxa"/>
              <w:bottom w:w="99" w:type="dxa"/>
              <w:right w:w="99" w:type="dxa"/>
            </w:tcMar>
            <w:vAlign w:val="bottom"/>
          </w:tcPr>
          <w:p w:rsidR="00550DB0" w:rsidRDefault="006D3248">
            <w:pPr>
              <w:rPr>
                <w:rFonts w:ascii="Calibri" w:eastAsia="Calibri" w:hAnsi="Calibri" w:cs="Calibri"/>
                <w:b/>
                <w:color w:val="102A73"/>
                <w:sz w:val="20"/>
                <w:szCs w:val="20"/>
              </w:rPr>
            </w:pPr>
            <w:r w:rsidRPr="006D3248">
              <w:rPr>
                <w:rFonts w:ascii="Calibri" w:eastAsia="Calibri" w:hAnsi="Calibri" w:cs="Calibri"/>
                <w:b/>
                <w:sz w:val="20"/>
                <w:szCs w:val="20"/>
              </w:rPr>
              <w:t>Software QA Engineer</w:t>
            </w:r>
            <w:r w:rsidR="00000000">
              <w:rPr>
                <w:rFonts w:ascii="Calibri" w:eastAsia="Calibri" w:hAnsi="Calibri" w:cs="Calibri"/>
                <w:b/>
                <w:sz w:val="20"/>
                <w:szCs w:val="20"/>
              </w:rPr>
              <w:t xml:space="preserve">, </w:t>
            </w:r>
            <w:r w:rsidRPr="006D3248">
              <w:rPr>
                <w:rFonts w:ascii="Calibri" w:eastAsia="Calibri" w:hAnsi="Calibri" w:cs="Calibri"/>
                <w:b/>
                <w:sz w:val="20"/>
                <w:szCs w:val="20"/>
              </w:rPr>
              <w:t>Bausch + Lomb</w:t>
            </w:r>
          </w:p>
        </w:tc>
        <w:tc>
          <w:tcPr>
            <w:tcW w:w="4365" w:type="dxa"/>
            <w:tcBorders>
              <w:top w:val="single" w:sz="8" w:space="0" w:color="FFFFFF"/>
              <w:left w:val="single" w:sz="8" w:space="0" w:color="FFFFFF"/>
              <w:bottom w:val="single" w:sz="8" w:space="0" w:color="FFFFFF"/>
              <w:right w:val="single" w:sz="8" w:space="0" w:color="FFFFFF"/>
            </w:tcBorders>
            <w:tcMar>
              <w:top w:w="99" w:type="dxa"/>
              <w:left w:w="99" w:type="dxa"/>
              <w:bottom w:w="99" w:type="dxa"/>
              <w:right w:w="99" w:type="dxa"/>
            </w:tcMar>
            <w:vAlign w:val="bottom"/>
          </w:tcPr>
          <w:p w:rsidR="00550DB0" w:rsidRDefault="006D3248">
            <w:pPr>
              <w:pBdr>
                <w:top w:val="none" w:sz="0" w:space="0" w:color="000000"/>
                <w:left w:val="none" w:sz="0" w:space="3" w:color="000000"/>
                <w:bottom w:val="none" w:sz="0" w:space="0" w:color="000000"/>
                <w:right w:val="none" w:sz="0" w:space="0" w:color="000000"/>
              </w:pBdr>
              <w:spacing w:line="192" w:lineRule="auto"/>
              <w:ind w:left="450" w:right="285"/>
              <w:jc w:val="right"/>
              <w:rPr>
                <w:rFonts w:ascii="Calibri" w:eastAsia="Calibri" w:hAnsi="Calibri" w:cs="Calibri"/>
                <w:b/>
                <w:color w:val="102A73"/>
              </w:rPr>
            </w:pPr>
            <w:r>
              <w:rPr>
                <w:rFonts w:ascii="Calibri" w:eastAsia="Calibri" w:hAnsi="Calibri" w:cs="Calibri"/>
                <w:b/>
                <w:lang w:val="ru-RU"/>
              </w:rPr>
              <w:t>10</w:t>
            </w:r>
            <w:r w:rsidR="00000000">
              <w:rPr>
                <w:rFonts w:ascii="Calibri" w:eastAsia="Calibri" w:hAnsi="Calibri" w:cs="Calibri"/>
                <w:b/>
              </w:rPr>
              <w:t>/202</w:t>
            </w:r>
            <w:r>
              <w:rPr>
                <w:rFonts w:ascii="Calibri" w:eastAsia="Calibri" w:hAnsi="Calibri" w:cs="Calibri"/>
                <w:b/>
                <w:lang w:val="ru-RU"/>
              </w:rPr>
              <w:t>0</w:t>
            </w:r>
            <w:r w:rsidR="00000000">
              <w:rPr>
                <w:rFonts w:ascii="Calibri" w:eastAsia="Calibri" w:hAnsi="Calibri" w:cs="Calibri"/>
                <w:b/>
              </w:rPr>
              <w:t xml:space="preserve"> </w:t>
            </w:r>
            <w:r>
              <w:rPr>
                <w:rFonts w:ascii="Calibri" w:eastAsia="Calibri" w:hAnsi="Calibri" w:cs="Calibri"/>
                <w:b/>
              </w:rPr>
              <w:t>–</w:t>
            </w:r>
            <w:r w:rsidR="00000000">
              <w:rPr>
                <w:rFonts w:ascii="Calibri" w:eastAsia="Calibri" w:hAnsi="Calibri" w:cs="Calibri"/>
                <w:b/>
              </w:rPr>
              <w:t xml:space="preserve"> </w:t>
            </w:r>
            <w:r>
              <w:rPr>
                <w:rFonts w:ascii="Calibri" w:eastAsia="Calibri" w:hAnsi="Calibri" w:cs="Calibri"/>
                <w:b/>
              </w:rPr>
              <w:t>10/2023</w:t>
            </w:r>
          </w:p>
        </w:tc>
      </w:tr>
    </w:tbl>
    <w:p w:rsidR="006D3248" w:rsidRPr="006D3248" w:rsidRDefault="006D3248" w:rsidP="006D3248">
      <w:pPr>
        <w:rPr>
          <w:rFonts w:ascii="Calibri" w:eastAsia="Calibri" w:hAnsi="Calibri" w:cs="Calibri"/>
          <w:sz w:val="20"/>
          <w:szCs w:val="20"/>
        </w:rPr>
      </w:pPr>
      <w:r w:rsidRPr="006D3248">
        <w:rPr>
          <w:rFonts w:ascii="Calibri" w:eastAsia="Calibri" w:hAnsi="Calibri" w:cs="Calibri"/>
          <w:sz w:val="20"/>
          <w:szCs w:val="20"/>
        </w:rPr>
        <w:t>Contributed to Bausch + Lomb, a renowned American company specializing in the manufacture of contact lenses, lens</w:t>
      </w:r>
      <w:r>
        <w:rPr>
          <w:rFonts w:ascii="Calibri" w:eastAsia="Calibri" w:hAnsi="Calibri" w:cs="Calibri"/>
          <w:sz w:val="20"/>
          <w:szCs w:val="20"/>
        </w:rPr>
        <w:t xml:space="preserve"> </w:t>
      </w:r>
      <w:r w:rsidRPr="006D3248">
        <w:rPr>
          <w:rFonts w:ascii="Calibri" w:eastAsia="Calibri" w:hAnsi="Calibri" w:cs="Calibri"/>
          <w:sz w:val="20"/>
          <w:szCs w:val="20"/>
        </w:rPr>
        <w:t>care solutions, ophthalmic surgical instruments, pharmaceuticals, and various opto-mechanical products.</w:t>
      </w:r>
    </w:p>
    <w:p w:rsidR="006D3248" w:rsidRPr="006D3248" w:rsidRDefault="006D3248" w:rsidP="006D3248">
      <w:pPr>
        <w:ind w:left="270" w:hanging="270"/>
        <w:jc w:val="both"/>
        <w:rPr>
          <w:rFonts w:ascii="Calibri" w:eastAsia="Calibri" w:hAnsi="Calibri" w:cs="Calibri"/>
          <w:sz w:val="20"/>
          <w:szCs w:val="20"/>
        </w:rPr>
      </w:pPr>
    </w:p>
    <w:p w:rsidR="006D3248" w:rsidRPr="006D3248" w:rsidRDefault="006D3248" w:rsidP="006D3248">
      <w:pPr>
        <w:ind w:left="270" w:hanging="270"/>
        <w:rPr>
          <w:rFonts w:ascii="Calibri" w:eastAsia="Calibri" w:hAnsi="Calibri" w:cs="Calibri"/>
          <w:sz w:val="20"/>
          <w:szCs w:val="20"/>
        </w:rPr>
      </w:pPr>
      <w:r w:rsidRPr="006D3248">
        <w:rPr>
          <w:rFonts w:ascii="Calibri" w:eastAsia="Calibri" w:hAnsi="Calibri" w:cs="Calibri"/>
          <w:sz w:val="20"/>
          <w:szCs w:val="20"/>
        </w:rPr>
        <w:t>Main responsibilities:</w:t>
      </w:r>
    </w:p>
    <w:p w:rsidR="006D3248" w:rsidRDefault="006D3248" w:rsidP="006D3248">
      <w:pPr>
        <w:pStyle w:val="a8"/>
        <w:numPr>
          <w:ilvl w:val="0"/>
          <w:numId w:val="4"/>
        </w:numPr>
        <w:rPr>
          <w:rFonts w:ascii="Calibri" w:eastAsia="Calibri" w:hAnsi="Calibri" w:cs="Calibri"/>
          <w:sz w:val="20"/>
          <w:szCs w:val="20"/>
        </w:rPr>
      </w:pPr>
      <w:r w:rsidRPr="006D3248">
        <w:rPr>
          <w:rFonts w:ascii="Calibri" w:eastAsia="Calibri" w:hAnsi="Calibri" w:cs="Calibri"/>
          <w:sz w:val="20"/>
          <w:szCs w:val="20"/>
        </w:rPr>
        <w:t>Analyzed the technical specifications of projects, was responsible for conducting End-to-end functional and non-functional testing, which led to the successful launch of the company's website and mobile application (</w:t>
      </w:r>
      <w:proofErr w:type="spellStart"/>
      <w:r w:rsidRPr="006D3248">
        <w:rPr>
          <w:rFonts w:ascii="Calibri" w:eastAsia="Calibri" w:hAnsi="Calibri" w:cs="Calibri"/>
          <w:sz w:val="20"/>
          <w:szCs w:val="20"/>
        </w:rPr>
        <w:t>iOs</w:t>
      </w:r>
      <w:proofErr w:type="spellEnd"/>
      <w:r w:rsidRPr="006D3248">
        <w:rPr>
          <w:rFonts w:ascii="Calibri" w:eastAsia="Calibri" w:hAnsi="Calibri" w:cs="Calibri"/>
          <w:sz w:val="20"/>
          <w:szCs w:val="20"/>
        </w:rPr>
        <w:t xml:space="preserve"> and Android).</w:t>
      </w:r>
    </w:p>
    <w:p w:rsidR="006D3248" w:rsidRDefault="006D3248" w:rsidP="006D3248">
      <w:pPr>
        <w:pStyle w:val="a8"/>
        <w:numPr>
          <w:ilvl w:val="0"/>
          <w:numId w:val="4"/>
        </w:numPr>
        <w:rPr>
          <w:rFonts w:ascii="Calibri" w:eastAsia="Calibri" w:hAnsi="Calibri" w:cs="Calibri"/>
          <w:sz w:val="20"/>
          <w:szCs w:val="20"/>
        </w:rPr>
      </w:pPr>
      <w:r w:rsidRPr="006D3248">
        <w:rPr>
          <w:rFonts w:ascii="Calibri" w:eastAsia="Calibri" w:hAnsi="Calibri" w:cs="Calibri"/>
          <w:sz w:val="20"/>
          <w:szCs w:val="20"/>
        </w:rPr>
        <w:t>Immediately reported identified problems through Jira to promptly resolve defects and bugs.</w:t>
      </w:r>
    </w:p>
    <w:p w:rsidR="006D3248" w:rsidRDefault="006D3248" w:rsidP="006D3248">
      <w:pPr>
        <w:pStyle w:val="a8"/>
        <w:numPr>
          <w:ilvl w:val="0"/>
          <w:numId w:val="4"/>
        </w:numPr>
        <w:rPr>
          <w:rFonts w:ascii="Calibri" w:eastAsia="Calibri" w:hAnsi="Calibri" w:cs="Calibri"/>
          <w:sz w:val="20"/>
          <w:szCs w:val="20"/>
        </w:rPr>
      </w:pPr>
      <w:r w:rsidRPr="006D3248">
        <w:rPr>
          <w:rFonts w:ascii="Calibri" w:eastAsia="Calibri" w:hAnsi="Calibri" w:cs="Calibri"/>
          <w:sz w:val="20"/>
          <w:szCs w:val="20"/>
        </w:rPr>
        <w:t>Provided in-depth analysis of testing results, analyzed feedback and overall satisfaction of stakeholders, product owners and software users.</w:t>
      </w:r>
    </w:p>
    <w:p w:rsidR="006D3248" w:rsidRDefault="006D3248" w:rsidP="006D3248">
      <w:pPr>
        <w:pStyle w:val="a8"/>
        <w:numPr>
          <w:ilvl w:val="0"/>
          <w:numId w:val="4"/>
        </w:numPr>
        <w:rPr>
          <w:rFonts w:ascii="Calibri" w:eastAsia="Calibri" w:hAnsi="Calibri" w:cs="Calibri"/>
          <w:sz w:val="20"/>
          <w:szCs w:val="20"/>
        </w:rPr>
      </w:pPr>
      <w:r w:rsidRPr="006D3248">
        <w:rPr>
          <w:rFonts w:ascii="Calibri" w:eastAsia="Calibri" w:hAnsi="Calibri" w:cs="Calibri"/>
          <w:sz w:val="20"/>
          <w:szCs w:val="20"/>
        </w:rPr>
        <w:t>Managed the onboarding and reviewed test suites for core web application modules written by Junior QA engineers and conducted one-on-one meetings to provide feedback and plan for growth.</w:t>
      </w:r>
    </w:p>
    <w:p w:rsidR="006D3248" w:rsidRDefault="006D3248" w:rsidP="006D3248">
      <w:pPr>
        <w:pStyle w:val="a8"/>
        <w:numPr>
          <w:ilvl w:val="0"/>
          <w:numId w:val="4"/>
        </w:numPr>
        <w:rPr>
          <w:rFonts w:ascii="Calibri" w:eastAsia="Calibri" w:hAnsi="Calibri" w:cs="Calibri"/>
          <w:sz w:val="20"/>
          <w:szCs w:val="20"/>
        </w:rPr>
      </w:pPr>
      <w:r w:rsidRPr="006D3248">
        <w:rPr>
          <w:rFonts w:ascii="Calibri" w:eastAsia="Calibri" w:hAnsi="Calibri" w:cs="Calibri"/>
          <w:sz w:val="20"/>
          <w:szCs w:val="20"/>
        </w:rPr>
        <w:t>Actively participated in daily stand-ups and sprint planning.</w:t>
      </w:r>
    </w:p>
    <w:p w:rsidR="006D3248" w:rsidRDefault="006D3248" w:rsidP="006D3248">
      <w:pPr>
        <w:pStyle w:val="a8"/>
        <w:numPr>
          <w:ilvl w:val="0"/>
          <w:numId w:val="4"/>
        </w:numPr>
        <w:rPr>
          <w:rFonts w:ascii="Calibri" w:eastAsia="Calibri" w:hAnsi="Calibri" w:cs="Calibri"/>
          <w:sz w:val="20"/>
          <w:szCs w:val="20"/>
        </w:rPr>
      </w:pPr>
      <w:r w:rsidRPr="006D3248">
        <w:rPr>
          <w:rFonts w:ascii="Calibri" w:eastAsia="Calibri" w:hAnsi="Calibri" w:cs="Calibri"/>
          <w:sz w:val="20"/>
          <w:szCs w:val="20"/>
        </w:rPr>
        <w:t>Provided software database testing using SQL queries.</w:t>
      </w:r>
    </w:p>
    <w:p w:rsidR="006D3248" w:rsidRDefault="006D3248" w:rsidP="006D3248">
      <w:pPr>
        <w:pStyle w:val="a8"/>
        <w:numPr>
          <w:ilvl w:val="0"/>
          <w:numId w:val="4"/>
        </w:numPr>
        <w:rPr>
          <w:rFonts w:ascii="Calibri" w:eastAsia="Calibri" w:hAnsi="Calibri" w:cs="Calibri"/>
          <w:sz w:val="20"/>
          <w:szCs w:val="20"/>
        </w:rPr>
      </w:pPr>
      <w:r w:rsidRPr="006D3248">
        <w:rPr>
          <w:rFonts w:ascii="Calibri" w:eastAsia="Calibri" w:hAnsi="Calibri" w:cs="Calibri"/>
          <w:sz w:val="20"/>
          <w:szCs w:val="20"/>
        </w:rPr>
        <w:t>Used TestRail for test case management.</w:t>
      </w:r>
    </w:p>
    <w:p w:rsidR="006D3248" w:rsidRDefault="006D3248" w:rsidP="006D3248">
      <w:pPr>
        <w:pStyle w:val="a8"/>
        <w:numPr>
          <w:ilvl w:val="0"/>
          <w:numId w:val="4"/>
        </w:numPr>
        <w:rPr>
          <w:rFonts w:ascii="Calibri" w:eastAsia="Calibri" w:hAnsi="Calibri" w:cs="Calibri"/>
          <w:sz w:val="20"/>
          <w:szCs w:val="20"/>
        </w:rPr>
      </w:pPr>
      <w:r w:rsidRPr="006D3248">
        <w:rPr>
          <w:rFonts w:ascii="Calibri" w:eastAsia="Calibri" w:hAnsi="Calibri" w:cs="Calibri"/>
          <w:sz w:val="20"/>
          <w:szCs w:val="20"/>
        </w:rPr>
        <w:t>Conducted API testing via Postman and Swagger for full backend testing.</w:t>
      </w:r>
    </w:p>
    <w:p w:rsidR="006D3248" w:rsidRDefault="006D3248" w:rsidP="006D3248">
      <w:pPr>
        <w:pStyle w:val="a8"/>
        <w:numPr>
          <w:ilvl w:val="0"/>
          <w:numId w:val="4"/>
        </w:numPr>
        <w:rPr>
          <w:rFonts w:ascii="Calibri" w:eastAsia="Calibri" w:hAnsi="Calibri" w:cs="Calibri"/>
          <w:sz w:val="20"/>
          <w:szCs w:val="20"/>
        </w:rPr>
      </w:pPr>
      <w:r w:rsidRPr="006D3248">
        <w:rPr>
          <w:rFonts w:ascii="Calibri" w:eastAsia="Calibri" w:hAnsi="Calibri" w:cs="Calibri"/>
          <w:sz w:val="20"/>
          <w:szCs w:val="20"/>
        </w:rPr>
        <w:t xml:space="preserve">Tested mobile applications using Android Studio and </w:t>
      </w:r>
      <w:proofErr w:type="spellStart"/>
      <w:r w:rsidRPr="006D3248">
        <w:rPr>
          <w:rFonts w:ascii="Calibri" w:eastAsia="Calibri" w:hAnsi="Calibri" w:cs="Calibri"/>
          <w:sz w:val="20"/>
          <w:szCs w:val="20"/>
        </w:rPr>
        <w:t>Xcode.</w:t>
      </w:r>
      <w:proofErr w:type="spellEnd"/>
    </w:p>
    <w:p w:rsidR="006D3248" w:rsidRDefault="006D3248" w:rsidP="006D3248">
      <w:pPr>
        <w:pStyle w:val="a8"/>
        <w:numPr>
          <w:ilvl w:val="0"/>
          <w:numId w:val="4"/>
        </w:numPr>
        <w:rPr>
          <w:rFonts w:ascii="Calibri" w:eastAsia="Calibri" w:hAnsi="Calibri" w:cs="Calibri"/>
          <w:sz w:val="20"/>
          <w:szCs w:val="20"/>
        </w:rPr>
      </w:pPr>
      <w:r w:rsidRPr="006D3248">
        <w:rPr>
          <w:rFonts w:ascii="Calibri" w:eastAsia="Calibri" w:hAnsi="Calibri" w:cs="Calibri"/>
          <w:sz w:val="20"/>
          <w:szCs w:val="20"/>
        </w:rPr>
        <w:t>Conducted user interface and performance testing using emulators and simulators (</w:t>
      </w:r>
      <w:proofErr w:type="spellStart"/>
      <w:r w:rsidRPr="006D3248">
        <w:rPr>
          <w:rFonts w:ascii="Calibri" w:eastAsia="Calibri" w:hAnsi="Calibri" w:cs="Calibri"/>
          <w:sz w:val="20"/>
          <w:szCs w:val="20"/>
        </w:rPr>
        <w:t>browserstack</w:t>
      </w:r>
      <w:proofErr w:type="spellEnd"/>
      <w:r w:rsidRPr="006D3248">
        <w:rPr>
          <w:rFonts w:ascii="Calibri" w:eastAsia="Calibri" w:hAnsi="Calibri" w:cs="Calibri"/>
          <w:sz w:val="20"/>
          <w:szCs w:val="20"/>
        </w:rPr>
        <w:t xml:space="preserve">, chrome </w:t>
      </w:r>
      <w:proofErr w:type="spellStart"/>
      <w:r w:rsidRPr="006D3248">
        <w:rPr>
          <w:rFonts w:ascii="Calibri" w:eastAsia="Calibri" w:hAnsi="Calibri" w:cs="Calibri"/>
          <w:sz w:val="20"/>
          <w:szCs w:val="20"/>
        </w:rPr>
        <w:t>devtools</w:t>
      </w:r>
      <w:proofErr w:type="spellEnd"/>
      <w:r w:rsidRPr="006D3248">
        <w:rPr>
          <w:rFonts w:ascii="Calibri" w:eastAsia="Calibri" w:hAnsi="Calibri" w:cs="Calibri"/>
          <w:sz w:val="20"/>
          <w:szCs w:val="20"/>
        </w:rPr>
        <w:t>, JMeter, etc.).</w:t>
      </w:r>
    </w:p>
    <w:p w:rsidR="006D3248" w:rsidRDefault="006D3248" w:rsidP="006D3248">
      <w:pPr>
        <w:pStyle w:val="a8"/>
        <w:numPr>
          <w:ilvl w:val="0"/>
          <w:numId w:val="4"/>
        </w:numPr>
        <w:rPr>
          <w:rFonts w:ascii="Calibri" w:eastAsia="Calibri" w:hAnsi="Calibri" w:cs="Calibri"/>
          <w:sz w:val="20"/>
          <w:szCs w:val="20"/>
        </w:rPr>
      </w:pPr>
      <w:r w:rsidRPr="006D3248">
        <w:rPr>
          <w:rFonts w:ascii="Calibri" w:eastAsia="Calibri" w:hAnsi="Calibri" w:cs="Calibri"/>
          <w:sz w:val="20"/>
          <w:szCs w:val="20"/>
        </w:rPr>
        <w:t xml:space="preserve">Conducted accessibility audits for projects according to WCAG 2.1 AA standards, using </w:t>
      </w:r>
      <w:proofErr w:type="spellStart"/>
      <w:r w:rsidRPr="006D3248">
        <w:rPr>
          <w:rFonts w:ascii="Calibri" w:eastAsia="Calibri" w:hAnsi="Calibri" w:cs="Calibri"/>
          <w:sz w:val="20"/>
          <w:szCs w:val="20"/>
        </w:rPr>
        <w:t>VoiceOver</w:t>
      </w:r>
      <w:proofErr w:type="spellEnd"/>
      <w:r w:rsidRPr="006D3248">
        <w:rPr>
          <w:rFonts w:ascii="Calibri" w:eastAsia="Calibri" w:hAnsi="Calibri" w:cs="Calibri"/>
          <w:sz w:val="20"/>
          <w:szCs w:val="20"/>
        </w:rPr>
        <w:t>, Accessibility Inspector, etc.</w:t>
      </w:r>
    </w:p>
    <w:p w:rsidR="006D3248" w:rsidRDefault="006D3248" w:rsidP="006D3248">
      <w:pPr>
        <w:pStyle w:val="a8"/>
        <w:numPr>
          <w:ilvl w:val="0"/>
          <w:numId w:val="4"/>
        </w:numPr>
        <w:rPr>
          <w:rFonts w:ascii="Calibri" w:eastAsia="Calibri" w:hAnsi="Calibri" w:cs="Calibri"/>
          <w:sz w:val="20"/>
          <w:szCs w:val="20"/>
        </w:rPr>
      </w:pPr>
      <w:r w:rsidRPr="006D3248">
        <w:rPr>
          <w:rFonts w:ascii="Calibri" w:eastAsia="Calibri" w:hAnsi="Calibri" w:cs="Calibri"/>
          <w:sz w:val="20"/>
          <w:szCs w:val="20"/>
        </w:rPr>
        <w:t>Collaborated effectively with cross-functional Digital Marketing teams including web developers, designers, product and marketing teams to improve communication and meet product release deadlines.</w:t>
      </w:r>
    </w:p>
    <w:p w:rsidR="006D3248" w:rsidRDefault="006D3248" w:rsidP="006D3248">
      <w:pPr>
        <w:pStyle w:val="a8"/>
        <w:numPr>
          <w:ilvl w:val="0"/>
          <w:numId w:val="4"/>
        </w:numPr>
        <w:rPr>
          <w:rFonts w:ascii="Calibri" w:eastAsia="Calibri" w:hAnsi="Calibri" w:cs="Calibri"/>
          <w:sz w:val="20"/>
          <w:szCs w:val="20"/>
        </w:rPr>
      </w:pPr>
      <w:r w:rsidRPr="006D3248">
        <w:rPr>
          <w:rFonts w:ascii="Calibri" w:eastAsia="Calibri" w:hAnsi="Calibri" w:cs="Calibri"/>
          <w:sz w:val="20"/>
          <w:szCs w:val="20"/>
        </w:rPr>
        <w:lastRenderedPageBreak/>
        <w:t>Implemented automated tests for regular smoke and regression testing of software functionality using Selenium and Python, prepared user interface test suites using test design techniques;</w:t>
      </w:r>
    </w:p>
    <w:p w:rsidR="00550DB0" w:rsidRPr="006D3248" w:rsidRDefault="006D3248" w:rsidP="006D3248">
      <w:pPr>
        <w:pStyle w:val="a8"/>
        <w:numPr>
          <w:ilvl w:val="0"/>
          <w:numId w:val="4"/>
        </w:numPr>
        <w:rPr>
          <w:rFonts w:ascii="Calibri" w:eastAsia="Calibri" w:hAnsi="Calibri" w:cs="Calibri"/>
          <w:sz w:val="20"/>
          <w:szCs w:val="20"/>
        </w:rPr>
      </w:pPr>
      <w:r w:rsidRPr="006D3248">
        <w:rPr>
          <w:rFonts w:ascii="Calibri" w:eastAsia="Calibri" w:hAnsi="Calibri" w:cs="Calibri"/>
          <w:sz w:val="20"/>
          <w:szCs w:val="20"/>
        </w:rPr>
        <w:t>Regularly achieved personal quarterly goals for releasing projects into production and consistently exceeded personal goals by at least 10%.</w:t>
      </w:r>
    </w:p>
    <w:tbl>
      <w:tblPr>
        <w:tblStyle w:val="a6"/>
        <w:tblpPr w:vertAnchor="text" w:tblpX="30"/>
        <w:tblW w:w="10065" w:type="dxa"/>
        <w:tblInd w:w="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5730"/>
        <w:gridCol w:w="4335"/>
      </w:tblGrid>
      <w:tr w:rsidR="00550DB0">
        <w:trPr>
          <w:trHeight w:val="327"/>
        </w:trPr>
        <w:tc>
          <w:tcPr>
            <w:tcW w:w="5730" w:type="dxa"/>
            <w:tcBorders>
              <w:top w:val="single" w:sz="8" w:space="0" w:color="FFFFFF"/>
              <w:left w:val="single" w:sz="8" w:space="0" w:color="FFFFFF"/>
              <w:bottom w:val="single" w:sz="8" w:space="0" w:color="FFFFFF"/>
              <w:right w:val="single" w:sz="8" w:space="0" w:color="FFFFFF"/>
            </w:tcBorders>
            <w:tcMar>
              <w:top w:w="99" w:type="dxa"/>
              <w:left w:w="99" w:type="dxa"/>
              <w:bottom w:w="99" w:type="dxa"/>
              <w:right w:w="99" w:type="dxa"/>
            </w:tcMar>
            <w:vAlign w:val="bottom"/>
          </w:tcPr>
          <w:p w:rsidR="00550DB0" w:rsidRDefault="006D3248">
            <w:pPr>
              <w:ind w:left="-90"/>
              <w:rPr>
                <w:rFonts w:ascii="Calibri" w:eastAsia="Calibri" w:hAnsi="Calibri" w:cs="Calibri"/>
                <w:b/>
                <w:color w:val="102A73"/>
                <w:sz w:val="20"/>
                <w:szCs w:val="20"/>
              </w:rPr>
            </w:pPr>
            <w:r w:rsidRPr="006D3248">
              <w:rPr>
                <w:rFonts w:ascii="Calibri" w:eastAsia="Calibri" w:hAnsi="Calibri" w:cs="Calibri"/>
                <w:b/>
                <w:sz w:val="20"/>
                <w:szCs w:val="20"/>
              </w:rPr>
              <w:t xml:space="preserve">QA </w:t>
            </w:r>
            <w:r>
              <w:rPr>
                <w:rFonts w:ascii="Calibri" w:eastAsia="Calibri" w:hAnsi="Calibri" w:cs="Calibri"/>
                <w:b/>
                <w:sz w:val="20"/>
                <w:szCs w:val="20"/>
              </w:rPr>
              <w:t>Analyst</w:t>
            </w:r>
            <w:r w:rsidR="00000000">
              <w:rPr>
                <w:rFonts w:ascii="Calibri" w:eastAsia="Calibri" w:hAnsi="Calibri" w:cs="Calibri"/>
                <w:b/>
                <w:sz w:val="20"/>
                <w:szCs w:val="20"/>
              </w:rPr>
              <w:t xml:space="preserve">, </w:t>
            </w:r>
            <w:proofErr w:type="spellStart"/>
            <w:r w:rsidRPr="006D3248">
              <w:rPr>
                <w:rFonts w:ascii="Calibri" w:eastAsia="Calibri" w:hAnsi="Calibri" w:cs="Calibri"/>
                <w:b/>
                <w:sz w:val="20"/>
                <w:szCs w:val="20"/>
              </w:rPr>
              <w:t>Konig</w:t>
            </w:r>
            <w:proofErr w:type="spellEnd"/>
            <w:r w:rsidRPr="006D3248">
              <w:rPr>
                <w:rFonts w:ascii="Calibri" w:eastAsia="Calibri" w:hAnsi="Calibri" w:cs="Calibri"/>
                <w:b/>
                <w:sz w:val="20"/>
                <w:szCs w:val="20"/>
              </w:rPr>
              <w:t xml:space="preserve"> Labs</w:t>
            </w:r>
          </w:p>
        </w:tc>
        <w:tc>
          <w:tcPr>
            <w:tcW w:w="4335" w:type="dxa"/>
            <w:tcBorders>
              <w:top w:val="single" w:sz="8" w:space="0" w:color="FFFFFF"/>
              <w:left w:val="single" w:sz="8" w:space="0" w:color="FFFFFF"/>
              <w:bottom w:val="single" w:sz="8" w:space="0" w:color="FFFFFF"/>
              <w:right w:val="single" w:sz="8" w:space="0" w:color="FFFFFF"/>
            </w:tcBorders>
            <w:tcMar>
              <w:top w:w="99" w:type="dxa"/>
              <w:left w:w="99" w:type="dxa"/>
              <w:bottom w:w="99" w:type="dxa"/>
              <w:right w:w="99" w:type="dxa"/>
            </w:tcMar>
            <w:vAlign w:val="bottom"/>
          </w:tcPr>
          <w:p w:rsidR="00550DB0" w:rsidRDefault="006D3248">
            <w:pPr>
              <w:pBdr>
                <w:top w:val="none" w:sz="0" w:space="0" w:color="000000"/>
                <w:left w:val="none" w:sz="0" w:space="3" w:color="000000"/>
                <w:bottom w:val="none" w:sz="0" w:space="0" w:color="000000"/>
                <w:right w:val="none" w:sz="0" w:space="0" w:color="000000"/>
              </w:pBdr>
              <w:spacing w:line="192" w:lineRule="auto"/>
              <w:ind w:left="450" w:right="285"/>
              <w:jc w:val="right"/>
              <w:rPr>
                <w:rFonts w:ascii="Calibri" w:eastAsia="Calibri" w:hAnsi="Calibri" w:cs="Calibri"/>
                <w:b/>
                <w:color w:val="102A73"/>
              </w:rPr>
            </w:pPr>
            <w:r>
              <w:rPr>
                <w:rFonts w:ascii="Calibri" w:eastAsia="Calibri" w:hAnsi="Calibri" w:cs="Calibri"/>
                <w:b/>
              </w:rPr>
              <w:t>10</w:t>
            </w:r>
            <w:r w:rsidR="00000000">
              <w:rPr>
                <w:rFonts w:ascii="Calibri" w:eastAsia="Calibri" w:hAnsi="Calibri" w:cs="Calibri"/>
                <w:b/>
              </w:rPr>
              <w:t>/20</w:t>
            </w:r>
            <w:r>
              <w:rPr>
                <w:rFonts w:ascii="Calibri" w:eastAsia="Calibri" w:hAnsi="Calibri" w:cs="Calibri"/>
                <w:b/>
              </w:rPr>
              <w:t xml:space="preserve">18 </w:t>
            </w:r>
            <w:r w:rsidR="00000000">
              <w:rPr>
                <w:rFonts w:ascii="Calibri" w:eastAsia="Calibri" w:hAnsi="Calibri" w:cs="Calibri"/>
                <w:b/>
              </w:rPr>
              <w:t xml:space="preserve">- </w:t>
            </w:r>
            <w:r>
              <w:rPr>
                <w:rFonts w:ascii="Calibri" w:eastAsia="Calibri" w:hAnsi="Calibri" w:cs="Calibri"/>
                <w:b/>
              </w:rPr>
              <w:t>11</w:t>
            </w:r>
            <w:r w:rsidR="00000000">
              <w:rPr>
                <w:rFonts w:ascii="Calibri" w:eastAsia="Calibri" w:hAnsi="Calibri" w:cs="Calibri"/>
                <w:b/>
              </w:rPr>
              <w:t>/202</w:t>
            </w:r>
            <w:r>
              <w:rPr>
                <w:rFonts w:ascii="Calibri" w:eastAsia="Calibri" w:hAnsi="Calibri" w:cs="Calibri"/>
                <w:b/>
              </w:rPr>
              <w:t>0</w:t>
            </w:r>
          </w:p>
        </w:tc>
      </w:tr>
    </w:tbl>
    <w:p w:rsidR="006D3248" w:rsidRPr="006D3248" w:rsidRDefault="006D3248" w:rsidP="006D3248">
      <w:pPr>
        <w:pBdr>
          <w:top w:val="none" w:sz="0" w:space="0" w:color="000000"/>
          <w:left w:val="none" w:sz="0" w:space="2" w:color="000000"/>
          <w:bottom w:val="none" w:sz="0" w:space="0" w:color="000000"/>
          <w:right w:val="none" w:sz="0" w:space="0" w:color="000000"/>
        </w:pBdr>
        <w:spacing w:line="264" w:lineRule="auto"/>
        <w:ind w:right="90"/>
        <w:jc w:val="center"/>
        <w:rPr>
          <w:rFonts w:ascii="Calibri" w:eastAsia="Calibri" w:hAnsi="Calibri" w:cs="Calibri"/>
          <w:sz w:val="20"/>
          <w:szCs w:val="20"/>
        </w:rPr>
      </w:pPr>
      <w:proofErr w:type="spellStart"/>
      <w:r w:rsidRPr="006D3248">
        <w:rPr>
          <w:rFonts w:ascii="Calibri" w:eastAsia="Calibri" w:hAnsi="Calibri" w:cs="Calibri"/>
          <w:sz w:val="20"/>
          <w:szCs w:val="20"/>
        </w:rPr>
        <w:t>Konig</w:t>
      </w:r>
      <w:proofErr w:type="spellEnd"/>
      <w:r w:rsidRPr="006D3248">
        <w:rPr>
          <w:rFonts w:ascii="Calibri" w:eastAsia="Calibri" w:hAnsi="Calibri" w:cs="Calibri"/>
          <w:sz w:val="20"/>
          <w:szCs w:val="20"/>
        </w:rPr>
        <w:t xml:space="preserve"> Labs is a digital solutions agency specializing in the development of software and web applications for a wide range of clients.</w:t>
      </w:r>
    </w:p>
    <w:p w:rsidR="006D3248" w:rsidRPr="006D3248" w:rsidRDefault="006D3248" w:rsidP="006D3248">
      <w:pPr>
        <w:pBdr>
          <w:top w:val="none" w:sz="0" w:space="0" w:color="000000"/>
          <w:left w:val="none" w:sz="0" w:space="2" w:color="000000"/>
          <w:bottom w:val="none" w:sz="0" w:space="0" w:color="000000"/>
          <w:right w:val="none" w:sz="0" w:space="0" w:color="000000"/>
        </w:pBdr>
        <w:spacing w:line="264" w:lineRule="auto"/>
        <w:ind w:right="90"/>
        <w:jc w:val="center"/>
        <w:rPr>
          <w:rFonts w:ascii="Calibri" w:eastAsia="Calibri" w:hAnsi="Calibri" w:cs="Calibri"/>
          <w:sz w:val="20"/>
          <w:szCs w:val="20"/>
        </w:rPr>
      </w:pPr>
    </w:p>
    <w:p w:rsidR="006D3248" w:rsidRDefault="006D3248" w:rsidP="006D3248">
      <w:pPr>
        <w:pBdr>
          <w:top w:val="none" w:sz="0" w:space="0" w:color="000000"/>
          <w:left w:val="none" w:sz="0" w:space="2" w:color="000000"/>
          <w:bottom w:val="none" w:sz="0" w:space="0" w:color="000000"/>
          <w:right w:val="none" w:sz="0" w:space="0" w:color="000000"/>
        </w:pBdr>
        <w:spacing w:line="264" w:lineRule="auto"/>
        <w:ind w:right="90"/>
        <w:rPr>
          <w:rFonts w:ascii="Calibri" w:eastAsia="Calibri" w:hAnsi="Calibri" w:cs="Calibri"/>
          <w:sz w:val="20"/>
          <w:szCs w:val="20"/>
        </w:rPr>
      </w:pPr>
      <w:r w:rsidRPr="006D3248">
        <w:rPr>
          <w:rFonts w:ascii="Calibri" w:eastAsia="Calibri" w:hAnsi="Calibri" w:cs="Calibri"/>
          <w:sz w:val="20"/>
          <w:szCs w:val="20"/>
        </w:rPr>
        <w:t>Main responsibilities:</w:t>
      </w:r>
    </w:p>
    <w:p w:rsidR="006D3248" w:rsidRDefault="006D3248" w:rsidP="006D3248">
      <w:pPr>
        <w:pStyle w:val="a8"/>
        <w:numPr>
          <w:ilvl w:val="0"/>
          <w:numId w:val="5"/>
        </w:numPr>
        <w:pBdr>
          <w:top w:val="none" w:sz="0" w:space="0" w:color="000000"/>
          <w:left w:val="none" w:sz="0" w:space="2" w:color="000000"/>
          <w:bottom w:val="none" w:sz="0" w:space="0" w:color="000000"/>
          <w:right w:val="none" w:sz="0" w:space="0" w:color="000000"/>
        </w:pBdr>
        <w:spacing w:line="264" w:lineRule="auto"/>
        <w:ind w:right="90"/>
        <w:rPr>
          <w:rFonts w:ascii="Calibri" w:eastAsia="Calibri" w:hAnsi="Calibri" w:cs="Calibri"/>
          <w:sz w:val="20"/>
          <w:szCs w:val="20"/>
        </w:rPr>
      </w:pPr>
      <w:r w:rsidRPr="006D3248">
        <w:rPr>
          <w:rFonts w:ascii="Calibri" w:eastAsia="Calibri" w:hAnsi="Calibri" w:cs="Calibri"/>
          <w:sz w:val="20"/>
          <w:szCs w:val="20"/>
        </w:rPr>
        <w:t>Examined project specifications through requirement analysis and identified potential areas for improvement.</w:t>
      </w:r>
    </w:p>
    <w:p w:rsidR="006D3248" w:rsidRDefault="006D3248" w:rsidP="006D3248">
      <w:pPr>
        <w:pStyle w:val="a8"/>
        <w:numPr>
          <w:ilvl w:val="0"/>
          <w:numId w:val="5"/>
        </w:numPr>
        <w:pBdr>
          <w:top w:val="none" w:sz="0" w:space="0" w:color="000000"/>
          <w:left w:val="none" w:sz="0" w:space="2" w:color="000000"/>
          <w:bottom w:val="none" w:sz="0" w:space="0" w:color="000000"/>
          <w:right w:val="none" w:sz="0" w:space="0" w:color="000000"/>
        </w:pBdr>
        <w:spacing w:line="264" w:lineRule="auto"/>
        <w:ind w:right="90"/>
        <w:rPr>
          <w:rFonts w:ascii="Calibri" w:eastAsia="Calibri" w:hAnsi="Calibri" w:cs="Calibri"/>
          <w:sz w:val="20"/>
          <w:szCs w:val="20"/>
        </w:rPr>
      </w:pPr>
      <w:r w:rsidRPr="006D3248">
        <w:rPr>
          <w:rFonts w:ascii="Calibri" w:eastAsia="Calibri" w:hAnsi="Calibri" w:cs="Calibri"/>
          <w:sz w:val="20"/>
          <w:szCs w:val="20"/>
        </w:rPr>
        <w:t>Performed thorough functional and non-functional testing within rapidly evolving project requirements.</w:t>
      </w:r>
    </w:p>
    <w:p w:rsidR="006D3248" w:rsidRDefault="006D3248" w:rsidP="006D3248">
      <w:pPr>
        <w:pStyle w:val="a8"/>
        <w:numPr>
          <w:ilvl w:val="0"/>
          <w:numId w:val="5"/>
        </w:numPr>
        <w:pBdr>
          <w:top w:val="none" w:sz="0" w:space="0" w:color="000000"/>
          <w:left w:val="none" w:sz="0" w:space="2" w:color="000000"/>
          <w:bottom w:val="none" w:sz="0" w:space="0" w:color="000000"/>
          <w:right w:val="none" w:sz="0" w:space="0" w:color="000000"/>
        </w:pBdr>
        <w:spacing w:line="264" w:lineRule="auto"/>
        <w:ind w:right="90"/>
        <w:rPr>
          <w:rFonts w:ascii="Calibri" w:eastAsia="Calibri" w:hAnsi="Calibri" w:cs="Calibri"/>
          <w:sz w:val="20"/>
          <w:szCs w:val="20"/>
        </w:rPr>
      </w:pPr>
      <w:r w:rsidRPr="006D3248">
        <w:rPr>
          <w:rFonts w:ascii="Calibri" w:eastAsia="Calibri" w:hAnsi="Calibri" w:cs="Calibri"/>
          <w:sz w:val="20"/>
          <w:szCs w:val="20"/>
        </w:rPr>
        <w:t>Reported bugs and issues using Jira, meticulously tracking them until resolution.</w:t>
      </w:r>
    </w:p>
    <w:p w:rsidR="006D3248" w:rsidRDefault="006D3248" w:rsidP="006D3248">
      <w:pPr>
        <w:pStyle w:val="a8"/>
        <w:numPr>
          <w:ilvl w:val="0"/>
          <w:numId w:val="5"/>
        </w:numPr>
        <w:pBdr>
          <w:top w:val="none" w:sz="0" w:space="0" w:color="000000"/>
          <w:left w:val="none" w:sz="0" w:space="2" w:color="000000"/>
          <w:bottom w:val="none" w:sz="0" w:space="0" w:color="000000"/>
          <w:right w:val="none" w:sz="0" w:space="0" w:color="000000"/>
        </w:pBdr>
        <w:spacing w:line="264" w:lineRule="auto"/>
        <w:ind w:right="90"/>
        <w:rPr>
          <w:rFonts w:ascii="Calibri" w:eastAsia="Calibri" w:hAnsi="Calibri" w:cs="Calibri"/>
          <w:sz w:val="20"/>
          <w:szCs w:val="20"/>
        </w:rPr>
      </w:pPr>
      <w:r w:rsidRPr="006D3248">
        <w:rPr>
          <w:rFonts w:ascii="Calibri" w:eastAsia="Calibri" w:hAnsi="Calibri" w:cs="Calibri"/>
          <w:sz w:val="20"/>
          <w:szCs w:val="20"/>
        </w:rPr>
        <w:t>Provided in-depth analysis based on testing results and executed comprehensive regression and smoke tests.</w:t>
      </w:r>
    </w:p>
    <w:p w:rsidR="006D3248" w:rsidRDefault="006D3248" w:rsidP="006D3248">
      <w:pPr>
        <w:pStyle w:val="a8"/>
        <w:numPr>
          <w:ilvl w:val="0"/>
          <w:numId w:val="5"/>
        </w:numPr>
        <w:pBdr>
          <w:top w:val="none" w:sz="0" w:space="0" w:color="000000"/>
          <w:left w:val="none" w:sz="0" w:space="2" w:color="000000"/>
          <w:bottom w:val="none" w:sz="0" w:space="0" w:color="000000"/>
          <w:right w:val="none" w:sz="0" w:space="0" w:color="000000"/>
        </w:pBdr>
        <w:spacing w:line="264" w:lineRule="auto"/>
        <w:ind w:right="90"/>
        <w:rPr>
          <w:rFonts w:ascii="Calibri" w:eastAsia="Calibri" w:hAnsi="Calibri" w:cs="Calibri"/>
          <w:sz w:val="20"/>
          <w:szCs w:val="20"/>
        </w:rPr>
      </w:pPr>
      <w:r w:rsidRPr="006D3248">
        <w:rPr>
          <w:rFonts w:ascii="Calibri" w:eastAsia="Calibri" w:hAnsi="Calibri" w:cs="Calibri"/>
          <w:sz w:val="20"/>
          <w:szCs w:val="20"/>
        </w:rPr>
        <w:t>Collaborated seamlessly with cross-functional teams, fostering an environment of shared knowledge and best practices.</w:t>
      </w:r>
    </w:p>
    <w:p w:rsidR="006D3248" w:rsidRDefault="006D3248" w:rsidP="006D3248">
      <w:pPr>
        <w:pStyle w:val="a8"/>
        <w:numPr>
          <w:ilvl w:val="0"/>
          <w:numId w:val="5"/>
        </w:numPr>
        <w:pBdr>
          <w:top w:val="none" w:sz="0" w:space="0" w:color="000000"/>
          <w:left w:val="none" w:sz="0" w:space="2" w:color="000000"/>
          <w:bottom w:val="none" w:sz="0" w:space="0" w:color="000000"/>
          <w:right w:val="none" w:sz="0" w:space="0" w:color="000000"/>
        </w:pBdr>
        <w:spacing w:line="264" w:lineRule="auto"/>
        <w:ind w:right="90"/>
        <w:rPr>
          <w:rFonts w:ascii="Calibri" w:eastAsia="Calibri" w:hAnsi="Calibri" w:cs="Calibri"/>
          <w:sz w:val="20"/>
          <w:szCs w:val="20"/>
        </w:rPr>
      </w:pPr>
      <w:r w:rsidRPr="006D3248">
        <w:rPr>
          <w:rFonts w:ascii="Calibri" w:eastAsia="Calibri" w:hAnsi="Calibri" w:cs="Calibri"/>
          <w:sz w:val="20"/>
          <w:szCs w:val="20"/>
        </w:rPr>
        <w:t>Actively engaged with stakeholders and clients, integrating feedback to enhance project deliverables.</w:t>
      </w:r>
    </w:p>
    <w:p w:rsidR="006D3248" w:rsidRDefault="006D3248" w:rsidP="006D3248">
      <w:pPr>
        <w:pStyle w:val="a8"/>
        <w:numPr>
          <w:ilvl w:val="0"/>
          <w:numId w:val="5"/>
        </w:numPr>
        <w:pBdr>
          <w:top w:val="none" w:sz="0" w:space="0" w:color="000000"/>
          <w:left w:val="none" w:sz="0" w:space="2" w:color="000000"/>
          <w:bottom w:val="none" w:sz="0" w:space="0" w:color="000000"/>
          <w:right w:val="none" w:sz="0" w:space="0" w:color="000000"/>
        </w:pBdr>
        <w:spacing w:line="264" w:lineRule="auto"/>
        <w:ind w:right="90"/>
        <w:rPr>
          <w:rFonts w:ascii="Calibri" w:eastAsia="Calibri" w:hAnsi="Calibri" w:cs="Calibri"/>
          <w:sz w:val="20"/>
          <w:szCs w:val="20"/>
        </w:rPr>
      </w:pPr>
      <w:r w:rsidRPr="006D3248">
        <w:rPr>
          <w:rFonts w:ascii="Calibri" w:eastAsia="Calibri" w:hAnsi="Calibri" w:cs="Calibri"/>
          <w:sz w:val="20"/>
          <w:szCs w:val="20"/>
        </w:rPr>
        <w:t>Demonstrated strong communication skills during active participation in discussions, presentations, and proposing enhancements.</w:t>
      </w:r>
    </w:p>
    <w:p w:rsidR="006D3248" w:rsidRDefault="006D3248" w:rsidP="006D3248">
      <w:pPr>
        <w:pStyle w:val="a8"/>
        <w:numPr>
          <w:ilvl w:val="0"/>
          <w:numId w:val="5"/>
        </w:numPr>
        <w:pBdr>
          <w:top w:val="none" w:sz="0" w:space="0" w:color="000000"/>
          <w:left w:val="none" w:sz="0" w:space="2" w:color="000000"/>
          <w:bottom w:val="none" w:sz="0" w:space="0" w:color="000000"/>
          <w:right w:val="none" w:sz="0" w:space="0" w:color="000000"/>
        </w:pBdr>
        <w:spacing w:line="264" w:lineRule="auto"/>
        <w:ind w:right="90"/>
        <w:rPr>
          <w:rFonts w:ascii="Calibri" w:eastAsia="Calibri" w:hAnsi="Calibri" w:cs="Calibri"/>
          <w:sz w:val="20"/>
          <w:szCs w:val="20"/>
        </w:rPr>
      </w:pPr>
      <w:r w:rsidRPr="006D3248">
        <w:rPr>
          <w:rFonts w:ascii="Calibri" w:eastAsia="Calibri" w:hAnsi="Calibri" w:cs="Calibri"/>
          <w:sz w:val="20"/>
          <w:szCs w:val="20"/>
        </w:rPr>
        <w:t>Displayed the ability to make informed decisions related to technical solutions, priority management, and task delegation.</w:t>
      </w:r>
    </w:p>
    <w:p w:rsidR="006D3248" w:rsidRDefault="006D3248" w:rsidP="006D3248">
      <w:pPr>
        <w:pStyle w:val="a8"/>
        <w:numPr>
          <w:ilvl w:val="0"/>
          <w:numId w:val="5"/>
        </w:numPr>
        <w:pBdr>
          <w:top w:val="none" w:sz="0" w:space="0" w:color="000000"/>
          <w:left w:val="none" w:sz="0" w:space="2" w:color="000000"/>
          <w:bottom w:val="none" w:sz="0" w:space="0" w:color="000000"/>
          <w:right w:val="none" w:sz="0" w:space="0" w:color="000000"/>
        </w:pBdr>
        <w:spacing w:line="264" w:lineRule="auto"/>
        <w:ind w:right="90"/>
        <w:rPr>
          <w:rFonts w:ascii="Calibri" w:eastAsia="Calibri" w:hAnsi="Calibri" w:cs="Calibri"/>
          <w:sz w:val="20"/>
          <w:szCs w:val="20"/>
        </w:rPr>
      </w:pPr>
      <w:r w:rsidRPr="006D3248">
        <w:rPr>
          <w:rFonts w:ascii="Calibri" w:eastAsia="Calibri" w:hAnsi="Calibri" w:cs="Calibri"/>
          <w:sz w:val="20"/>
          <w:szCs w:val="20"/>
        </w:rPr>
        <w:t>Efficiently managed project schedules, ensuring adherence to 100% feature deadlines by resolving obstacles.</w:t>
      </w:r>
    </w:p>
    <w:p w:rsidR="006D3248" w:rsidRDefault="006D3248" w:rsidP="006D3248">
      <w:pPr>
        <w:pStyle w:val="a8"/>
        <w:numPr>
          <w:ilvl w:val="0"/>
          <w:numId w:val="5"/>
        </w:numPr>
        <w:pBdr>
          <w:top w:val="none" w:sz="0" w:space="0" w:color="000000"/>
          <w:left w:val="none" w:sz="0" w:space="2" w:color="000000"/>
          <w:bottom w:val="none" w:sz="0" w:space="0" w:color="000000"/>
          <w:right w:val="none" w:sz="0" w:space="0" w:color="000000"/>
        </w:pBdr>
        <w:spacing w:line="264" w:lineRule="auto"/>
        <w:ind w:right="90"/>
        <w:rPr>
          <w:rFonts w:ascii="Calibri" w:eastAsia="Calibri" w:hAnsi="Calibri" w:cs="Calibri"/>
          <w:sz w:val="20"/>
          <w:szCs w:val="20"/>
        </w:rPr>
      </w:pPr>
      <w:r w:rsidRPr="006D3248">
        <w:rPr>
          <w:rFonts w:ascii="Calibri" w:eastAsia="Calibri" w:hAnsi="Calibri" w:cs="Calibri"/>
          <w:sz w:val="20"/>
          <w:szCs w:val="20"/>
        </w:rPr>
        <w:t>Oversaw the entire development process, ensuring successful project outcomes and maintaining product quality standards.</w:t>
      </w:r>
    </w:p>
    <w:p w:rsidR="006D3248" w:rsidRDefault="006D3248" w:rsidP="006D3248">
      <w:pPr>
        <w:pStyle w:val="a8"/>
        <w:numPr>
          <w:ilvl w:val="0"/>
          <w:numId w:val="5"/>
        </w:numPr>
        <w:pBdr>
          <w:top w:val="none" w:sz="0" w:space="0" w:color="000000"/>
          <w:left w:val="none" w:sz="0" w:space="2" w:color="000000"/>
          <w:bottom w:val="none" w:sz="0" w:space="0" w:color="000000"/>
          <w:right w:val="none" w:sz="0" w:space="0" w:color="000000"/>
        </w:pBdr>
        <w:spacing w:line="264" w:lineRule="auto"/>
        <w:ind w:right="90"/>
        <w:rPr>
          <w:rFonts w:ascii="Calibri" w:eastAsia="Calibri" w:hAnsi="Calibri" w:cs="Calibri"/>
          <w:sz w:val="20"/>
          <w:szCs w:val="20"/>
        </w:rPr>
      </w:pPr>
      <w:r w:rsidRPr="006D3248">
        <w:rPr>
          <w:rFonts w:ascii="Calibri" w:eastAsia="Calibri" w:hAnsi="Calibri" w:cs="Calibri"/>
          <w:sz w:val="20"/>
          <w:szCs w:val="20"/>
        </w:rPr>
        <w:t>Implemented Scrum methodology on the project, replacing a waterfall approach, resulted in resource savings for the team and accelerated project delivery by 10 days.</w:t>
      </w:r>
    </w:p>
    <w:p w:rsidR="006D3248" w:rsidRDefault="006D3248" w:rsidP="006D3248">
      <w:pPr>
        <w:pStyle w:val="a8"/>
        <w:numPr>
          <w:ilvl w:val="0"/>
          <w:numId w:val="5"/>
        </w:numPr>
        <w:pBdr>
          <w:top w:val="none" w:sz="0" w:space="0" w:color="000000"/>
          <w:left w:val="none" w:sz="0" w:space="2" w:color="000000"/>
          <w:bottom w:val="none" w:sz="0" w:space="0" w:color="000000"/>
          <w:right w:val="none" w:sz="0" w:space="0" w:color="000000"/>
        </w:pBdr>
        <w:spacing w:line="264" w:lineRule="auto"/>
        <w:ind w:right="90"/>
        <w:rPr>
          <w:rFonts w:ascii="Calibri" w:eastAsia="Calibri" w:hAnsi="Calibri" w:cs="Calibri"/>
          <w:sz w:val="20"/>
          <w:szCs w:val="20"/>
        </w:rPr>
      </w:pPr>
      <w:r w:rsidRPr="006D3248">
        <w:rPr>
          <w:rFonts w:ascii="Calibri" w:eastAsia="Calibri" w:hAnsi="Calibri" w:cs="Calibri"/>
          <w:sz w:val="20"/>
          <w:szCs w:val="20"/>
        </w:rPr>
        <w:t>Successfully reorganized the testing process from a tabular system to test management and bug tracking systems.</w:t>
      </w:r>
    </w:p>
    <w:p w:rsidR="00550DB0" w:rsidRPr="006D3248" w:rsidRDefault="00000000" w:rsidP="006D3248">
      <w:pPr>
        <w:pStyle w:val="a8"/>
        <w:pBdr>
          <w:top w:val="none" w:sz="0" w:space="0" w:color="000000"/>
          <w:left w:val="none" w:sz="0" w:space="2" w:color="000000"/>
          <w:bottom w:val="none" w:sz="0" w:space="0" w:color="000000"/>
          <w:right w:val="none" w:sz="0" w:space="0" w:color="000000"/>
        </w:pBdr>
        <w:spacing w:line="264" w:lineRule="auto"/>
        <w:ind w:right="90"/>
        <w:jc w:val="center"/>
        <w:rPr>
          <w:rFonts w:ascii="Calibri" w:eastAsia="Calibri" w:hAnsi="Calibri" w:cs="Calibri"/>
          <w:sz w:val="20"/>
          <w:szCs w:val="20"/>
        </w:rPr>
      </w:pPr>
      <w:r w:rsidRPr="006D3248">
        <w:rPr>
          <w:rFonts w:ascii="Calibri" w:eastAsia="Calibri" w:hAnsi="Calibri" w:cs="Calibri"/>
          <w:b/>
        </w:rPr>
        <w:t>EDUCATION</w:t>
      </w:r>
    </w:p>
    <w:p w:rsidR="006D3248" w:rsidRPr="006D3248" w:rsidRDefault="00000000" w:rsidP="006D3248">
      <w:pPr>
        <w:rPr>
          <w:rFonts w:ascii="Calibri" w:eastAsia="Calibri" w:hAnsi="Calibri" w:cs="Calibri"/>
          <w:sz w:val="20"/>
          <w:szCs w:val="20"/>
        </w:rPr>
      </w:pPr>
      <w:r>
        <w:rPr>
          <w:rFonts w:ascii="Calibri" w:eastAsia="Calibri" w:hAnsi="Calibri" w:cs="Calibri"/>
          <w:sz w:val="20"/>
          <w:szCs w:val="20"/>
        </w:rPr>
        <w:t xml:space="preserve">Bachelor’s degree in </w:t>
      </w:r>
      <w:r w:rsidR="006D3248">
        <w:rPr>
          <w:rFonts w:ascii="Calibri" w:eastAsia="Calibri" w:hAnsi="Calibri" w:cs="Calibri"/>
          <w:sz w:val="20"/>
          <w:szCs w:val="20"/>
          <w:lang w:val="en-US"/>
        </w:rPr>
        <w:t>Finance,</w:t>
      </w:r>
      <w:r>
        <w:rPr>
          <w:rFonts w:ascii="Calibri" w:eastAsia="Calibri" w:hAnsi="Calibri" w:cs="Calibri"/>
          <w:sz w:val="20"/>
          <w:szCs w:val="20"/>
        </w:rPr>
        <w:t xml:space="preserve"> </w:t>
      </w:r>
      <w:r w:rsidR="006D3248" w:rsidRPr="006D3248">
        <w:rPr>
          <w:rFonts w:ascii="Calibri" w:eastAsia="Calibri" w:hAnsi="Calibri" w:cs="Calibri"/>
          <w:sz w:val="20"/>
          <w:szCs w:val="20"/>
        </w:rPr>
        <w:t xml:space="preserve">State University of </w:t>
      </w:r>
      <w:proofErr w:type="spellStart"/>
      <w:r w:rsidR="006D3248" w:rsidRPr="006D3248">
        <w:rPr>
          <w:rFonts w:ascii="Calibri" w:eastAsia="Calibri" w:hAnsi="Calibri" w:cs="Calibri"/>
          <w:sz w:val="20"/>
          <w:szCs w:val="20"/>
        </w:rPr>
        <w:t>Nizhn</w:t>
      </w:r>
      <w:r w:rsidR="006D3248">
        <w:rPr>
          <w:rFonts w:ascii="Calibri" w:eastAsia="Calibri" w:hAnsi="Calibri" w:cs="Calibri"/>
          <w:sz w:val="20"/>
          <w:szCs w:val="20"/>
          <w:lang w:val="en-US"/>
        </w:rPr>
        <w:t>i</w:t>
      </w:r>
      <w:proofErr w:type="spellEnd"/>
      <w:r w:rsidR="006D3248" w:rsidRPr="006D3248">
        <w:rPr>
          <w:rFonts w:ascii="Calibri" w:eastAsia="Calibri" w:hAnsi="Calibri" w:cs="Calibri"/>
          <w:sz w:val="20"/>
          <w:szCs w:val="20"/>
        </w:rPr>
        <w:t xml:space="preserve"> Novgorod named after N.I. Lobachevsky (UNN) </w:t>
      </w:r>
    </w:p>
    <w:p w:rsidR="00550DB0" w:rsidRDefault="00550DB0">
      <w:pPr>
        <w:pBdr>
          <w:top w:val="none" w:sz="0" w:space="0" w:color="000000"/>
          <w:left w:val="none" w:sz="0" w:space="2" w:color="000000"/>
          <w:bottom w:val="none" w:sz="0" w:space="0" w:color="000000"/>
          <w:right w:val="none" w:sz="0" w:space="0" w:color="000000"/>
        </w:pBdr>
        <w:spacing w:line="264" w:lineRule="auto"/>
        <w:ind w:right="90"/>
        <w:rPr>
          <w:rFonts w:ascii="Calibri" w:eastAsia="Calibri" w:hAnsi="Calibri" w:cs="Calibri"/>
          <w:sz w:val="20"/>
          <w:szCs w:val="20"/>
        </w:rPr>
      </w:pPr>
    </w:p>
    <w:sectPr w:rsidR="00550DB0">
      <w:pgSz w:w="12240" w:h="15840"/>
      <w:pgMar w:top="540" w:right="1440" w:bottom="1440" w:left="108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274861"/>
    <w:multiLevelType w:val="multilevel"/>
    <w:tmpl w:val="06542862"/>
    <w:lvl w:ilvl="0">
      <w:start w:val="1"/>
      <w:numFmt w:val="bullet"/>
      <w:lvlText w:val="●"/>
      <w:lvlJc w:val="left"/>
      <w:pPr>
        <w:ind w:left="27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F0D657F"/>
    <w:multiLevelType w:val="hybridMultilevel"/>
    <w:tmpl w:val="040A34E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476830C1"/>
    <w:multiLevelType w:val="hybridMultilevel"/>
    <w:tmpl w:val="490EF3D0"/>
    <w:lvl w:ilvl="0" w:tplc="04190001">
      <w:start w:val="1"/>
      <w:numFmt w:val="bullet"/>
      <w:lvlText w:val=""/>
      <w:lvlJc w:val="left"/>
      <w:pPr>
        <w:ind w:left="771" w:hanging="360"/>
      </w:pPr>
      <w:rPr>
        <w:rFonts w:ascii="Symbol" w:hAnsi="Symbol" w:hint="default"/>
      </w:rPr>
    </w:lvl>
    <w:lvl w:ilvl="1" w:tplc="04190003" w:tentative="1">
      <w:start w:val="1"/>
      <w:numFmt w:val="bullet"/>
      <w:lvlText w:val="o"/>
      <w:lvlJc w:val="left"/>
      <w:pPr>
        <w:ind w:left="1491" w:hanging="360"/>
      </w:pPr>
      <w:rPr>
        <w:rFonts w:ascii="Courier New" w:hAnsi="Courier New" w:cs="Courier New" w:hint="default"/>
      </w:rPr>
    </w:lvl>
    <w:lvl w:ilvl="2" w:tplc="04190005" w:tentative="1">
      <w:start w:val="1"/>
      <w:numFmt w:val="bullet"/>
      <w:lvlText w:val=""/>
      <w:lvlJc w:val="left"/>
      <w:pPr>
        <w:ind w:left="2211" w:hanging="360"/>
      </w:pPr>
      <w:rPr>
        <w:rFonts w:ascii="Wingdings" w:hAnsi="Wingdings" w:hint="default"/>
      </w:rPr>
    </w:lvl>
    <w:lvl w:ilvl="3" w:tplc="04190001" w:tentative="1">
      <w:start w:val="1"/>
      <w:numFmt w:val="bullet"/>
      <w:lvlText w:val=""/>
      <w:lvlJc w:val="left"/>
      <w:pPr>
        <w:ind w:left="2931" w:hanging="360"/>
      </w:pPr>
      <w:rPr>
        <w:rFonts w:ascii="Symbol" w:hAnsi="Symbol" w:hint="default"/>
      </w:rPr>
    </w:lvl>
    <w:lvl w:ilvl="4" w:tplc="04190003" w:tentative="1">
      <w:start w:val="1"/>
      <w:numFmt w:val="bullet"/>
      <w:lvlText w:val="o"/>
      <w:lvlJc w:val="left"/>
      <w:pPr>
        <w:ind w:left="3651" w:hanging="360"/>
      </w:pPr>
      <w:rPr>
        <w:rFonts w:ascii="Courier New" w:hAnsi="Courier New" w:cs="Courier New" w:hint="default"/>
      </w:rPr>
    </w:lvl>
    <w:lvl w:ilvl="5" w:tplc="04190005" w:tentative="1">
      <w:start w:val="1"/>
      <w:numFmt w:val="bullet"/>
      <w:lvlText w:val=""/>
      <w:lvlJc w:val="left"/>
      <w:pPr>
        <w:ind w:left="4371" w:hanging="360"/>
      </w:pPr>
      <w:rPr>
        <w:rFonts w:ascii="Wingdings" w:hAnsi="Wingdings" w:hint="default"/>
      </w:rPr>
    </w:lvl>
    <w:lvl w:ilvl="6" w:tplc="04190001" w:tentative="1">
      <w:start w:val="1"/>
      <w:numFmt w:val="bullet"/>
      <w:lvlText w:val=""/>
      <w:lvlJc w:val="left"/>
      <w:pPr>
        <w:ind w:left="5091" w:hanging="360"/>
      </w:pPr>
      <w:rPr>
        <w:rFonts w:ascii="Symbol" w:hAnsi="Symbol" w:hint="default"/>
      </w:rPr>
    </w:lvl>
    <w:lvl w:ilvl="7" w:tplc="04190003" w:tentative="1">
      <w:start w:val="1"/>
      <w:numFmt w:val="bullet"/>
      <w:lvlText w:val="o"/>
      <w:lvlJc w:val="left"/>
      <w:pPr>
        <w:ind w:left="5811" w:hanging="360"/>
      </w:pPr>
      <w:rPr>
        <w:rFonts w:ascii="Courier New" w:hAnsi="Courier New" w:cs="Courier New" w:hint="default"/>
      </w:rPr>
    </w:lvl>
    <w:lvl w:ilvl="8" w:tplc="04190005" w:tentative="1">
      <w:start w:val="1"/>
      <w:numFmt w:val="bullet"/>
      <w:lvlText w:val=""/>
      <w:lvlJc w:val="left"/>
      <w:pPr>
        <w:ind w:left="6531" w:hanging="360"/>
      </w:pPr>
      <w:rPr>
        <w:rFonts w:ascii="Wingdings" w:hAnsi="Wingdings" w:hint="default"/>
      </w:rPr>
    </w:lvl>
  </w:abstractNum>
  <w:abstractNum w:abstractNumId="3" w15:restartNumberingAfterBreak="0">
    <w:nsid w:val="5DD4529F"/>
    <w:multiLevelType w:val="multilevel"/>
    <w:tmpl w:val="BAD4F2FA"/>
    <w:lvl w:ilvl="0">
      <w:start w:val="1"/>
      <w:numFmt w:val="bullet"/>
      <w:lvlText w:val="●"/>
      <w:lvlJc w:val="left"/>
      <w:pPr>
        <w:ind w:left="25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7B8572F"/>
    <w:multiLevelType w:val="multilevel"/>
    <w:tmpl w:val="F25C35D2"/>
    <w:lvl w:ilvl="0">
      <w:start w:val="1"/>
      <w:numFmt w:val="bullet"/>
      <w:lvlText w:val="●"/>
      <w:lvlJc w:val="left"/>
      <w:pPr>
        <w:ind w:left="27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num w:numId="1" w16cid:durableId="124156033">
    <w:abstractNumId w:val="3"/>
  </w:num>
  <w:num w:numId="2" w16cid:durableId="1182817132">
    <w:abstractNumId w:val="0"/>
  </w:num>
  <w:num w:numId="3" w16cid:durableId="26414714">
    <w:abstractNumId w:val="4"/>
  </w:num>
  <w:num w:numId="4" w16cid:durableId="1792821147">
    <w:abstractNumId w:val="2"/>
  </w:num>
  <w:num w:numId="5" w16cid:durableId="1071177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0DB0"/>
    <w:rsid w:val="00550DB0"/>
    <w:rsid w:val="006D3248"/>
    <w:rsid w:val="007B005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4:docId w14:val="56521FF8"/>
  <w15:docId w15:val="{3CBBD340-6D08-C34E-B2F7-98C6D86AFD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ru-R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color w:val="666666"/>
      <w:sz w:val="30"/>
      <w:szCs w:val="30"/>
    </w:r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paragraph" w:styleId="a8">
    <w:name w:val="List Paragraph"/>
    <w:basedOn w:val="a"/>
    <w:uiPriority w:val="34"/>
    <w:qFormat/>
    <w:rsid w:val="006D3248"/>
    <w:pPr>
      <w:ind w:left="720"/>
      <w:contextualSpacing/>
    </w:pPr>
  </w:style>
  <w:style w:type="character" w:styleId="a9">
    <w:name w:val="Hyperlink"/>
    <w:basedOn w:val="a0"/>
    <w:uiPriority w:val="99"/>
    <w:unhideWhenUsed/>
    <w:rsid w:val="006D3248"/>
    <w:rPr>
      <w:color w:val="0000FF" w:themeColor="hyperlink"/>
      <w:u w:val="single"/>
    </w:rPr>
  </w:style>
  <w:style w:type="character" w:styleId="aa">
    <w:name w:val="Unresolved Mention"/>
    <w:basedOn w:val="a0"/>
    <w:uiPriority w:val="99"/>
    <w:semiHidden/>
    <w:unhideWhenUsed/>
    <w:rsid w:val="006D324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linkedin.com/in/mrchv/"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Pages>
  <Words>777</Words>
  <Characters>4433</Characters>
  <Application>Microsoft Office Word</Application>
  <DocSecurity>0</DocSecurity>
  <Lines>36</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Дмитрий Маричев</cp:lastModifiedBy>
  <cp:revision>2</cp:revision>
  <dcterms:created xsi:type="dcterms:W3CDTF">2024-03-04T23:00:00Z</dcterms:created>
  <dcterms:modified xsi:type="dcterms:W3CDTF">2024-03-05T03:02:00Z</dcterms:modified>
</cp:coreProperties>
</file>