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DA15" w14:textId="77777777" w:rsidR="00643A16" w:rsidRDefault="00000000">
      <w:pPr>
        <w:jc w:val="center"/>
      </w:pPr>
      <w:r>
        <w:rPr>
          <w:b/>
          <w:color w:val="1F4E79"/>
          <w:sz w:val="36"/>
        </w:rPr>
        <w:t>Final Project Rubric</w:t>
      </w:r>
    </w:p>
    <w:p w14:paraId="074944CE" w14:textId="77777777" w:rsidR="00643A16" w:rsidRDefault="00000000">
      <w:pPr>
        <w:jc w:val="center"/>
      </w:pPr>
      <w:r>
        <w:rPr>
          <w:b/>
          <w:sz w:val="24"/>
        </w:rPr>
        <w:t>Secure Login Web Application with WebGoat Lesson Integration</w:t>
      </w:r>
    </w:p>
    <w:p w14:paraId="20E138E7" w14:textId="77777777" w:rsidR="00643A16" w:rsidRDefault="00000000">
      <w:pPr>
        <w:jc w:val="center"/>
      </w:pPr>
      <w:r>
        <w:rPr>
          <w:b/>
          <w:color w:val="C00000"/>
          <w:sz w:val="22"/>
        </w:rPr>
        <w:t>Total Points: 100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643A16" w14:paraId="5F160704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0B3E1" w14:textId="77777777" w:rsidR="00643A16" w:rsidRDefault="00000000">
            <w:r>
              <w:rPr>
                <w:b/>
                <w:sz w:val="18"/>
              </w:rPr>
              <w:t>Course/Subject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1C742" w14:textId="77777777" w:rsidR="00643A16" w:rsidRDefault="00000000">
            <w:r>
              <w:rPr>
                <w:sz w:val="18"/>
              </w:rPr>
              <w:t>Information Assurance and Security 1</w:t>
            </w:r>
          </w:p>
        </w:tc>
      </w:tr>
      <w:tr w:rsidR="00643A16" w14:paraId="299A2AE4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80EB3" w14:textId="77777777" w:rsidR="00643A16" w:rsidRDefault="00000000">
            <w:r>
              <w:rPr>
                <w:b/>
                <w:sz w:val="18"/>
              </w:rPr>
              <w:t>Project Title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8D899" w14:textId="77777777" w:rsidR="00643A16" w:rsidRDefault="00000000">
            <w:r>
              <w:rPr>
                <w:sz w:val="18"/>
              </w:rPr>
              <w:t>Secure Login Web Application with WebGoat Lesson Integration</w:t>
            </w:r>
          </w:p>
        </w:tc>
      </w:tr>
      <w:tr w:rsidR="00643A16" w14:paraId="76130126" w14:textId="77777777">
        <w:trPr>
          <w:jc w:val="center"/>
        </w:trPr>
        <w:tc>
          <w:tcPr>
            <w:tcW w:w="72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C4758" w14:textId="77777777" w:rsidR="00643A16" w:rsidRDefault="00000000">
            <w:r>
              <w:rPr>
                <w:b/>
                <w:sz w:val="18"/>
              </w:rPr>
              <w:t>Group Size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9BEA1" w14:textId="77777777" w:rsidR="00643A16" w:rsidRDefault="00000000">
            <w:r>
              <w:rPr>
                <w:sz w:val="18"/>
              </w:rPr>
              <w:t>Maximum of 5 members per group</w:t>
            </w:r>
          </w:p>
        </w:tc>
      </w:tr>
    </w:tbl>
    <w:p w14:paraId="522006C4" w14:textId="77777777" w:rsidR="00643A16" w:rsidRDefault="00000000">
      <w:pPr>
        <w:pStyle w:val="Heading2"/>
      </w:pPr>
      <w:r>
        <w:rPr>
          <w:color w:val="1F4E79"/>
          <w:sz w:val="24"/>
        </w:rPr>
        <w:t>Submission Requirements</w:t>
      </w:r>
    </w:p>
    <w:p w14:paraId="31B05FB3" w14:textId="77777777" w:rsidR="00643A16" w:rsidRDefault="00000000">
      <w:pPr>
        <w:pStyle w:val="ListBullet"/>
        <w:spacing w:after="0"/>
      </w:pPr>
      <w:r>
        <w:rPr>
          <w:sz w:val="18"/>
        </w:rPr>
        <w:t>Web application files, source code, or complete project folder</w:t>
      </w:r>
    </w:p>
    <w:p w14:paraId="56542F57" w14:textId="77777777" w:rsidR="00643A16" w:rsidRDefault="00000000">
      <w:pPr>
        <w:pStyle w:val="ListBullet"/>
        <w:spacing w:after="0"/>
      </w:pPr>
      <w:r>
        <w:rPr>
          <w:sz w:val="18"/>
        </w:rPr>
        <w:t>Working hosted link</w:t>
      </w:r>
    </w:p>
    <w:p w14:paraId="76A90A39" w14:textId="77777777" w:rsidR="00643A16" w:rsidRDefault="00000000">
      <w:pPr>
        <w:pStyle w:val="ListBullet"/>
        <w:spacing w:after="0"/>
      </w:pPr>
      <w:r>
        <w:rPr>
          <w:sz w:val="18"/>
        </w:rPr>
        <w:t>Group members list with a maximum of 5 members</w:t>
      </w:r>
    </w:p>
    <w:p w14:paraId="4DFA22F2" w14:textId="77777777" w:rsidR="00643A16" w:rsidRDefault="00000000">
      <w:pPr>
        <w:pStyle w:val="Heading2"/>
      </w:pPr>
      <w:r>
        <w:rPr>
          <w:color w:val="1F4E79"/>
          <w:sz w:val="24"/>
        </w:rPr>
        <w:t>Rubric for Google Classroom Grading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664"/>
        <w:gridCol w:w="2376"/>
        <w:gridCol w:w="2376"/>
        <w:gridCol w:w="2376"/>
        <w:gridCol w:w="1800"/>
        <w:gridCol w:w="936"/>
      </w:tblGrid>
      <w:tr w:rsidR="00643A16" w14:paraId="3E68FB96" w14:textId="77777777">
        <w:trPr>
          <w:tblHeader/>
          <w:jc w:val="center"/>
        </w:trPr>
        <w:tc>
          <w:tcPr>
            <w:tcW w:w="1944" w:type="dxa"/>
            <w:shd w:val="clear" w:color="auto" w:fill="1F4E79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101B69AB" w14:textId="77777777" w:rsidR="00643A16" w:rsidRDefault="00000000">
            <w:r>
              <w:rPr>
                <w:b/>
                <w:color w:val="FFFFFF"/>
                <w:sz w:val="17"/>
              </w:rPr>
              <w:t>Criteria</w:t>
            </w:r>
          </w:p>
        </w:tc>
        <w:tc>
          <w:tcPr>
            <w:tcW w:w="2664" w:type="dxa"/>
            <w:shd w:val="clear" w:color="auto" w:fill="1F4E79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06B1911A" w14:textId="77777777" w:rsidR="00643A16" w:rsidRDefault="00000000">
            <w:r>
              <w:rPr>
                <w:b/>
                <w:color w:val="FFFFFF"/>
                <w:sz w:val="17"/>
              </w:rPr>
              <w:t>Excellent</w:t>
            </w:r>
          </w:p>
        </w:tc>
        <w:tc>
          <w:tcPr>
            <w:tcW w:w="2376" w:type="dxa"/>
            <w:shd w:val="clear" w:color="auto" w:fill="1F4E79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65184CF6" w14:textId="77777777" w:rsidR="00643A16" w:rsidRDefault="00000000">
            <w:r>
              <w:rPr>
                <w:b/>
                <w:color w:val="FFFFFF"/>
                <w:sz w:val="17"/>
              </w:rPr>
              <w:t>Good</w:t>
            </w:r>
          </w:p>
        </w:tc>
        <w:tc>
          <w:tcPr>
            <w:tcW w:w="2376" w:type="dxa"/>
            <w:shd w:val="clear" w:color="auto" w:fill="1F4E79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704D743F" w14:textId="77777777" w:rsidR="00643A16" w:rsidRDefault="00000000">
            <w:r>
              <w:rPr>
                <w:b/>
                <w:color w:val="FFFFFF"/>
                <w:sz w:val="17"/>
              </w:rPr>
              <w:t>Satisfactory</w:t>
            </w:r>
          </w:p>
        </w:tc>
        <w:tc>
          <w:tcPr>
            <w:tcW w:w="2376" w:type="dxa"/>
            <w:shd w:val="clear" w:color="auto" w:fill="1F4E79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667190E4" w14:textId="77777777" w:rsidR="00643A16" w:rsidRDefault="00000000">
            <w:r>
              <w:rPr>
                <w:b/>
                <w:color w:val="FFFFFF"/>
                <w:sz w:val="17"/>
              </w:rPr>
              <w:t>Needs Improvement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2DD06C59" w14:textId="77777777" w:rsidR="00643A16" w:rsidRDefault="00000000">
            <w:r>
              <w:rPr>
                <w:b/>
                <w:color w:val="FFFFFF"/>
                <w:sz w:val="17"/>
              </w:rPr>
              <w:t>No Submission</w:t>
            </w:r>
          </w:p>
        </w:tc>
        <w:tc>
          <w:tcPr>
            <w:tcW w:w="936" w:type="dxa"/>
            <w:shd w:val="clear" w:color="auto" w:fill="1F4E79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2FD94CED" w14:textId="77777777" w:rsidR="00643A16" w:rsidRDefault="00000000">
            <w:r>
              <w:rPr>
                <w:b/>
                <w:color w:val="FFFFFF"/>
                <w:sz w:val="17"/>
              </w:rPr>
              <w:t>Max Points</w:t>
            </w:r>
          </w:p>
        </w:tc>
      </w:tr>
      <w:tr w:rsidR="00643A16" w14:paraId="5A9FE2A7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887B03" w14:textId="77777777" w:rsidR="00643A16" w:rsidRDefault="00000000">
            <w:r>
              <w:rPr>
                <w:b/>
                <w:sz w:val="16"/>
              </w:rPr>
              <w:t>1. Web Application Functionality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E413E7" w14:textId="77777777" w:rsidR="00643A16" w:rsidRDefault="00000000">
            <w:r>
              <w:rPr>
                <w:sz w:val="14"/>
              </w:rPr>
              <w:t>18-20 pts</w:t>
            </w:r>
            <w:r>
              <w:rPr>
                <w:sz w:val="14"/>
              </w:rPr>
              <w:br/>
              <w:t>Application runs correctly; includes a working login page; verifies credentials properly; grants access only after successful login; navigation is clear and system works without major errors.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DC81C0" w14:textId="77777777" w:rsidR="00643A16" w:rsidRDefault="00000000">
            <w:r>
              <w:rPr>
                <w:sz w:val="14"/>
              </w:rPr>
              <w:t>15-17 pts</w:t>
            </w:r>
            <w:r>
              <w:rPr>
                <w:sz w:val="14"/>
              </w:rPr>
              <w:br/>
              <w:t>Application works with minor issues. Login and access control are mostly functional, but there may be small errors or inconsistencies.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6A6DE8" w14:textId="77777777" w:rsidR="00643A16" w:rsidRDefault="00000000">
            <w:r>
              <w:rPr>
                <w:sz w:val="14"/>
              </w:rPr>
              <w:t>10-14 pts</w:t>
            </w:r>
            <w:r>
              <w:rPr>
                <w:sz w:val="14"/>
              </w:rPr>
              <w:br/>
              <w:t>Basic login functionality is present, but some parts are incomplete, unstable, or not fully working.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0717E0" w14:textId="77777777" w:rsidR="00643A16" w:rsidRDefault="00000000">
            <w:r>
              <w:rPr>
                <w:sz w:val="14"/>
              </w:rPr>
              <w:t>1-9 pts</w:t>
            </w:r>
            <w:r>
              <w:rPr>
                <w:sz w:val="14"/>
              </w:rPr>
              <w:br/>
              <w:t>Application has major errors in login, access control, or navigation.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2BC7DD" w14:textId="77777777" w:rsidR="00643A16" w:rsidRDefault="00000000">
            <w:r>
              <w:rPr>
                <w:sz w:val="14"/>
              </w:rPr>
              <w:t>0 pts</w:t>
            </w:r>
            <w:r>
              <w:rPr>
                <w:sz w:val="14"/>
              </w:rPr>
              <w:br/>
              <w:t>No working application submitted.</w:t>
            </w:r>
          </w:p>
        </w:tc>
        <w:tc>
          <w:tcPr>
            <w:tcW w:w="936" w:type="dxa"/>
            <w:shd w:val="clear" w:color="auto" w:fill="FCE4D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9F3ACF" w14:textId="77777777" w:rsidR="00643A16" w:rsidRDefault="00000000">
            <w:pPr>
              <w:jc w:val="center"/>
            </w:pPr>
            <w:r>
              <w:rPr>
                <w:b/>
                <w:sz w:val="16"/>
              </w:rPr>
              <w:t>20</w:t>
            </w:r>
          </w:p>
        </w:tc>
      </w:tr>
      <w:tr w:rsidR="00643A16" w14:paraId="1CCF7288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C6F723" w14:textId="77777777" w:rsidR="00643A16" w:rsidRDefault="00000000">
            <w:r>
              <w:rPr>
                <w:b/>
                <w:sz w:val="16"/>
              </w:rPr>
              <w:t>2. Secure Authentication Implementation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603C4B7" w14:textId="77777777" w:rsidR="00643A16" w:rsidRDefault="00000000">
            <w:r>
              <w:rPr>
                <w:sz w:val="14"/>
              </w:rPr>
              <w:t>23-25 pts</w:t>
            </w:r>
            <w:r>
              <w:rPr>
                <w:sz w:val="14"/>
              </w:rPr>
              <w:br/>
              <w:t>Passwords are not stored in plain text; password hashing is properly implemented or clearly demonstrated; input validation and secure login-error handling are included.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9E99DD" w14:textId="77777777" w:rsidR="00643A16" w:rsidRDefault="00000000">
            <w:r>
              <w:rPr>
                <w:sz w:val="14"/>
              </w:rPr>
              <w:t>19-22 pts</w:t>
            </w:r>
            <w:r>
              <w:rPr>
                <w:sz w:val="14"/>
              </w:rPr>
              <w:br/>
              <w:t>Most authentication security features are present, but one feature may be weak, incomplete, or not clearly implemented.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819705" w14:textId="77777777" w:rsidR="00643A16" w:rsidRDefault="00000000">
            <w:r>
              <w:rPr>
                <w:sz w:val="14"/>
              </w:rPr>
              <w:t>13-18 pts</w:t>
            </w:r>
            <w:r>
              <w:rPr>
                <w:sz w:val="14"/>
              </w:rPr>
              <w:br/>
              <w:t>Some security features are included, but implementation is basic, partially incorrect, or not clearly demonstrated.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8B453A" w14:textId="77777777" w:rsidR="00643A16" w:rsidRDefault="00000000">
            <w:r>
              <w:rPr>
                <w:sz w:val="14"/>
              </w:rPr>
              <w:t>1-12 pts</w:t>
            </w:r>
            <w:r>
              <w:rPr>
                <w:sz w:val="14"/>
              </w:rPr>
              <w:br/>
              <w:t>Very limited security features; passwords may be poorly protected or input validation is missing.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EB9491" w14:textId="77777777" w:rsidR="00643A16" w:rsidRDefault="00000000">
            <w:r>
              <w:rPr>
                <w:sz w:val="14"/>
              </w:rPr>
              <w:t>0 pts</w:t>
            </w:r>
            <w:r>
              <w:rPr>
                <w:sz w:val="14"/>
              </w:rPr>
              <w:br/>
              <w:t>No authentication security implementation submitted.</w:t>
            </w:r>
          </w:p>
        </w:tc>
        <w:tc>
          <w:tcPr>
            <w:tcW w:w="936" w:type="dxa"/>
            <w:shd w:val="clear" w:color="auto" w:fill="FCE4D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AF57FD" w14:textId="77777777" w:rsidR="00643A16" w:rsidRDefault="00000000">
            <w:pPr>
              <w:jc w:val="center"/>
            </w:pPr>
            <w:r>
              <w:rPr>
                <w:b/>
                <w:sz w:val="16"/>
              </w:rPr>
              <w:t>25</w:t>
            </w:r>
          </w:p>
        </w:tc>
      </w:tr>
      <w:tr w:rsidR="00643A16" w14:paraId="200402BA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699B5A" w14:textId="77777777" w:rsidR="00643A16" w:rsidRDefault="00000000">
            <w:r>
              <w:rPr>
                <w:b/>
                <w:sz w:val="16"/>
              </w:rPr>
              <w:t>3. WebGoat Lesson Integration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79C4A1" w14:textId="77777777" w:rsidR="00643A16" w:rsidRDefault="00000000">
            <w:r>
              <w:rPr>
                <w:sz w:val="14"/>
              </w:rPr>
              <w:t>14-15 pts</w:t>
            </w:r>
            <w:r>
              <w:rPr>
                <w:sz w:val="14"/>
              </w:rPr>
              <w:br/>
              <w:t>After login, the application clearly displays or links to one selected WebGoat lesson; the selected lesson is completed and properly connected to the project.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7934C5" w14:textId="77777777" w:rsidR="00643A16" w:rsidRDefault="00000000">
            <w:r>
              <w:rPr>
                <w:sz w:val="14"/>
              </w:rPr>
              <w:t>11-13 pts</w:t>
            </w:r>
            <w:r>
              <w:rPr>
                <w:sz w:val="14"/>
              </w:rPr>
              <w:br/>
              <w:t>WebGoat lesson is included or linked, but integration is simple or lacks some supporting detail.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EA5311" w14:textId="77777777" w:rsidR="00643A16" w:rsidRDefault="00000000">
            <w:r>
              <w:rPr>
                <w:sz w:val="14"/>
              </w:rPr>
              <w:t>8-10 pts</w:t>
            </w:r>
            <w:r>
              <w:rPr>
                <w:sz w:val="14"/>
              </w:rPr>
              <w:br/>
              <w:t>WebGoat lesson is mentioned, but integration is incomplete or not clearly connected to the application.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81836D" w14:textId="77777777" w:rsidR="00643A16" w:rsidRDefault="00000000">
            <w:r>
              <w:rPr>
                <w:sz w:val="14"/>
              </w:rPr>
              <w:t>1-7 pts</w:t>
            </w:r>
            <w:r>
              <w:rPr>
                <w:sz w:val="14"/>
              </w:rPr>
              <w:br/>
              <w:t>WebGoat lesson is unclear, poorly integrated, or not completed.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9BB4AD" w14:textId="77777777" w:rsidR="00643A16" w:rsidRDefault="00000000">
            <w:r>
              <w:rPr>
                <w:sz w:val="14"/>
              </w:rPr>
              <w:t>0 pts</w:t>
            </w:r>
            <w:r>
              <w:rPr>
                <w:sz w:val="14"/>
              </w:rPr>
              <w:br/>
              <w:t>No WebGoat lesson included.</w:t>
            </w:r>
          </w:p>
        </w:tc>
        <w:tc>
          <w:tcPr>
            <w:tcW w:w="936" w:type="dxa"/>
            <w:shd w:val="clear" w:color="auto" w:fill="FCE4D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6F4703" w14:textId="77777777" w:rsidR="00643A16" w:rsidRDefault="00000000">
            <w:pPr>
              <w:jc w:val="center"/>
            </w:pPr>
            <w:r>
              <w:rPr>
                <w:b/>
                <w:sz w:val="16"/>
              </w:rPr>
              <w:t>15</w:t>
            </w:r>
          </w:p>
        </w:tc>
      </w:tr>
      <w:tr w:rsidR="00643A16" w14:paraId="39DA9852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E95BBB" w14:textId="77777777" w:rsidR="00643A16" w:rsidRDefault="00000000">
            <w:r>
              <w:rPr>
                <w:b/>
                <w:sz w:val="16"/>
              </w:rPr>
              <w:t>4. Vulnerability Awareness and Security Explanation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70FDB0" w14:textId="77777777" w:rsidR="00643A16" w:rsidRDefault="00000000">
            <w:r>
              <w:rPr>
                <w:sz w:val="14"/>
              </w:rPr>
              <w:t>18-20 pts</w:t>
            </w:r>
            <w:r>
              <w:rPr>
                <w:sz w:val="14"/>
              </w:rPr>
              <w:br/>
              <w:t>Clearly explains how vulnerabilities such as SQL Injection or broken authentication could affect the login system; explains impact and how implemented features reduce risk.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C0F9DD" w14:textId="77777777" w:rsidR="00643A16" w:rsidRDefault="00000000">
            <w:r>
              <w:rPr>
                <w:sz w:val="14"/>
              </w:rPr>
              <w:t>15-17 pts</w:t>
            </w:r>
            <w:r>
              <w:rPr>
                <w:sz w:val="14"/>
              </w:rPr>
              <w:br/>
              <w:t>Good explanation of vulnerabilities and defenses, with minor missing details.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3E8493" w14:textId="77777777" w:rsidR="00643A16" w:rsidRDefault="00000000">
            <w:r>
              <w:rPr>
                <w:sz w:val="14"/>
              </w:rPr>
              <w:t>10-14 pts</w:t>
            </w:r>
            <w:r>
              <w:rPr>
                <w:sz w:val="14"/>
              </w:rPr>
              <w:br/>
              <w:t>Basic explanation is provided, but some parts are vague, incomplete, or not connected to the actual application.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70EDD2" w14:textId="77777777" w:rsidR="00643A16" w:rsidRDefault="00000000">
            <w:r>
              <w:rPr>
                <w:sz w:val="14"/>
              </w:rPr>
              <w:t>1-9 pts</w:t>
            </w:r>
            <w:r>
              <w:rPr>
                <w:sz w:val="14"/>
              </w:rPr>
              <w:br/>
              <w:t>Explanation is very limited, mostly copied, or does not clearly show understanding.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6052C7" w14:textId="77777777" w:rsidR="00643A16" w:rsidRDefault="00000000">
            <w:r>
              <w:rPr>
                <w:sz w:val="14"/>
              </w:rPr>
              <w:t>0 pts</w:t>
            </w:r>
            <w:r>
              <w:rPr>
                <w:sz w:val="14"/>
              </w:rPr>
              <w:br/>
              <w:t>No vulnerability explanation submitted.</w:t>
            </w:r>
          </w:p>
        </w:tc>
        <w:tc>
          <w:tcPr>
            <w:tcW w:w="936" w:type="dxa"/>
            <w:shd w:val="clear" w:color="auto" w:fill="FCE4D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546CB1" w14:textId="77777777" w:rsidR="00643A16" w:rsidRDefault="00000000">
            <w:pPr>
              <w:jc w:val="center"/>
            </w:pPr>
            <w:r>
              <w:rPr>
                <w:b/>
                <w:sz w:val="16"/>
              </w:rPr>
              <w:t>20</w:t>
            </w:r>
          </w:p>
        </w:tc>
      </w:tr>
      <w:tr w:rsidR="00643A16" w14:paraId="7C8DF943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124959" w14:textId="77777777" w:rsidR="00643A16" w:rsidRDefault="00000000">
            <w:r>
              <w:rPr>
                <w:b/>
                <w:sz w:val="16"/>
              </w:rPr>
              <w:t>5. Source Code Quality and Organization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94A0B7" w14:textId="77777777" w:rsidR="00643A16" w:rsidRDefault="00000000">
            <w:r>
              <w:rPr>
                <w:sz w:val="14"/>
              </w:rPr>
              <w:t>9-10 pts</w:t>
            </w:r>
            <w:r>
              <w:rPr>
                <w:sz w:val="14"/>
              </w:rPr>
              <w:br/>
              <w:t>Source code is organized, readable, complete, and easy to understand. Project folder is submitted properly.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E66DF5" w14:textId="77777777" w:rsidR="00643A16" w:rsidRDefault="00000000">
            <w:r>
              <w:rPr>
                <w:sz w:val="14"/>
              </w:rPr>
              <w:t>8 pts</w:t>
            </w:r>
            <w:r>
              <w:rPr>
                <w:sz w:val="14"/>
              </w:rPr>
              <w:br/>
              <w:t>Code is mostly organized and understandable, with minor issues in structure or naming.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155C44" w14:textId="77777777" w:rsidR="00643A16" w:rsidRDefault="00000000">
            <w:r>
              <w:rPr>
                <w:sz w:val="14"/>
              </w:rPr>
              <w:t>5-7 pts</w:t>
            </w:r>
            <w:r>
              <w:rPr>
                <w:sz w:val="14"/>
              </w:rPr>
              <w:br/>
              <w:t>Code is somewhat organized but may be difficult to follow or missing some comments/structure.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819E1B" w14:textId="77777777" w:rsidR="00643A16" w:rsidRDefault="00000000">
            <w:r>
              <w:rPr>
                <w:sz w:val="14"/>
              </w:rPr>
              <w:t>1-4 pts</w:t>
            </w:r>
            <w:r>
              <w:rPr>
                <w:sz w:val="14"/>
              </w:rPr>
              <w:br/>
              <w:t>Code is disorganized, incomplete, or difficult to understand.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9B3FF6" w14:textId="77777777" w:rsidR="00643A16" w:rsidRDefault="00000000">
            <w:r>
              <w:rPr>
                <w:sz w:val="14"/>
              </w:rPr>
              <w:t>0 pts</w:t>
            </w:r>
            <w:r>
              <w:rPr>
                <w:sz w:val="14"/>
              </w:rPr>
              <w:br/>
              <w:t>No source code or project files submitted.</w:t>
            </w:r>
          </w:p>
        </w:tc>
        <w:tc>
          <w:tcPr>
            <w:tcW w:w="936" w:type="dxa"/>
            <w:shd w:val="clear" w:color="auto" w:fill="FCE4D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F18526" w14:textId="77777777" w:rsidR="00643A16" w:rsidRDefault="00000000"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</w:tr>
      <w:tr w:rsidR="00643A16" w14:paraId="0EF456F4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A08649" w14:textId="77777777" w:rsidR="00643A16" w:rsidRDefault="00000000">
            <w:r>
              <w:rPr>
                <w:b/>
                <w:sz w:val="16"/>
              </w:rPr>
              <w:lastRenderedPageBreak/>
              <w:t>6. Hosted Link and Submission Completeness</w:t>
            </w:r>
          </w:p>
        </w:tc>
        <w:tc>
          <w:tcPr>
            <w:tcW w:w="266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4C7D9B" w14:textId="77777777" w:rsidR="00643A16" w:rsidRDefault="00000000">
            <w:r>
              <w:rPr>
                <w:sz w:val="14"/>
              </w:rPr>
              <w:t>9-10 pts</w:t>
            </w:r>
            <w:r>
              <w:rPr>
                <w:sz w:val="14"/>
              </w:rPr>
              <w:br/>
              <w:t>Hosted link is working; project files are complete; all requirements are submitted on time; group membership follows the maximum of 5 members.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7B6A1F" w14:textId="77777777" w:rsidR="00643A16" w:rsidRDefault="00000000">
            <w:r>
              <w:rPr>
                <w:sz w:val="14"/>
              </w:rPr>
              <w:t>8 pts</w:t>
            </w:r>
            <w:r>
              <w:rPr>
                <w:sz w:val="14"/>
              </w:rPr>
              <w:br/>
              <w:t>Hosted link works but may have minor access or loading issues. Most required files are submitted.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A2CD54" w14:textId="77777777" w:rsidR="00643A16" w:rsidRDefault="00000000">
            <w:r>
              <w:rPr>
                <w:sz w:val="14"/>
              </w:rPr>
              <w:t>5-7 pts</w:t>
            </w:r>
            <w:r>
              <w:rPr>
                <w:sz w:val="14"/>
              </w:rPr>
              <w:br/>
              <w:t>Submission is partially complete; hosted link may be unstable or some files are missing.</w:t>
            </w:r>
          </w:p>
        </w:tc>
        <w:tc>
          <w:tcPr>
            <w:tcW w:w="237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ABCD7B" w14:textId="77777777" w:rsidR="00643A16" w:rsidRDefault="00000000">
            <w:r>
              <w:rPr>
                <w:sz w:val="14"/>
              </w:rPr>
              <w:t>1-4 pts</w:t>
            </w:r>
            <w:r>
              <w:rPr>
                <w:sz w:val="14"/>
              </w:rPr>
              <w:br/>
              <w:t>Submission is incomplete; link is not working or important files are missing.</w:t>
            </w:r>
          </w:p>
        </w:tc>
        <w:tc>
          <w:tcPr>
            <w:tcW w:w="180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F6C9D7" w14:textId="77777777" w:rsidR="00643A16" w:rsidRDefault="00000000">
            <w:r>
              <w:rPr>
                <w:sz w:val="14"/>
              </w:rPr>
              <w:t>0 pts</w:t>
            </w:r>
            <w:r>
              <w:rPr>
                <w:sz w:val="14"/>
              </w:rPr>
              <w:br/>
              <w:t>No hosted link or required files submitted.</w:t>
            </w:r>
          </w:p>
        </w:tc>
        <w:tc>
          <w:tcPr>
            <w:tcW w:w="936" w:type="dxa"/>
            <w:shd w:val="clear" w:color="auto" w:fill="FCE4D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AA14FF" w14:textId="77777777" w:rsidR="00643A16" w:rsidRDefault="00000000"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</w:tr>
    </w:tbl>
    <w:p w14:paraId="4EB879B9" w14:textId="77777777" w:rsidR="00643A16" w:rsidRDefault="00000000">
      <w:pPr>
        <w:pStyle w:val="Heading2"/>
      </w:pPr>
      <w:r>
        <w:rPr>
          <w:color w:val="1F4E79"/>
          <w:sz w:val="24"/>
        </w:rPr>
        <w:t>Point Allocation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72"/>
        <w:gridCol w:w="7272"/>
      </w:tblGrid>
      <w:tr w:rsidR="00643A16" w14:paraId="3AC61F7A" w14:textId="77777777">
        <w:tc>
          <w:tcPr>
            <w:tcW w:w="727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2990F" w14:textId="77777777" w:rsidR="00643A16" w:rsidRDefault="00000000">
            <w:r>
              <w:rPr>
                <w:sz w:val="18"/>
              </w:rPr>
              <w:t>Web Application Functionality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688AD" w14:textId="77777777" w:rsidR="00643A16" w:rsidRDefault="00000000">
            <w:pPr>
              <w:jc w:val="center"/>
            </w:pPr>
            <w:r>
              <w:rPr>
                <w:b/>
                <w:sz w:val="18"/>
              </w:rPr>
              <w:t>20 pts</w:t>
            </w:r>
          </w:p>
        </w:tc>
      </w:tr>
      <w:tr w:rsidR="00643A16" w14:paraId="6E120BE0" w14:textId="77777777">
        <w:tc>
          <w:tcPr>
            <w:tcW w:w="727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261DC" w14:textId="77777777" w:rsidR="00643A16" w:rsidRDefault="00000000">
            <w:r>
              <w:rPr>
                <w:sz w:val="18"/>
              </w:rPr>
              <w:t>Secure Authentication Implementation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12D42" w14:textId="77777777" w:rsidR="00643A16" w:rsidRDefault="00000000">
            <w:pPr>
              <w:jc w:val="center"/>
            </w:pPr>
            <w:r>
              <w:rPr>
                <w:b/>
                <w:sz w:val="18"/>
              </w:rPr>
              <w:t>25 pts</w:t>
            </w:r>
          </w:p>
        </w:tc>
      </w:tr>
      <w:tr w:rsidR="00643A16" w14:paraId="57183814" w14:textId="77777777">
        <w:tc>
          <w:tcPr>
            <w:tcW w:w="727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E747B" w14:textId="77777777" w:rsidR="00643A16" w:rsidRDefault="00000000">
            <w:r>
              <w:rPr>
                <w:sz w:val="18"/>
              </w:rPr>
              <w:t>WebGoat Lesson Integration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75FEF" w14:textId="77777777" w:rsidR="00643A16" w:rsidRDefault="00000000">
            <w:pPr>
              <w:jc w:val="center"/>
            </w:pPr>
            <w:r>
              <w:rPr>
                <w:b/>
                <w:sz w:val="18"/>
              </w:rPr>
              <w:t>15 pts</w:t>
            </w:r>
          </w:p>
        </w:tc>
      </w:tr>
      <w:tr w:rsidR="00643A16" w14:paraId="52E07C1B" w14:textId="77777777">
        <w:tc>
          <w:tcPr>
            <w:tcW w:w="727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C3274" w14:textId="77777777" w:rsidR="00643A16" w:rsidRDefault="00000000">
            <w:r>
              <w:rPr>
                <w:sz w:val="18"/>
              </w:rPr>
              <w:t>Vulnerability Awareness and Security Explanation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86827" w14:textId="77777777" w:rsidR="00643A16" w:rsidRDefault="00000000">
            <w:pPr>
              <w:jc w:val="center"/>
            </w:pPr>
            <w:r>
              <w:rPr>
                <w:b/>
                <w:sz w:val="18"/>
              </w:rPr>
              <w:t>20 pts</w:t>
            </w:r>
          </w:p>
        </w:tc>
      </w:tr>
      <w:tr w:rsidR="00643A16" w14:paraId="57DFF351" w14:textId="77777777">
        <w:tc>
          <w:tcPr>
            <w:tcW w:w="727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5ECC8" w14:textId="77777777" w:rsidR="00643A16" w:rsidRDefault="00000000">
            <w:r>
              <w:rPr>
                <w:sz w:val="18"/>
              </w:rPr>
              <w:t>Source Code Quality and Organization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96762" w14:textId="77777777" w:rsidR="00643A16" w:rsidRDefault="00000000">
            <w:pPr>
              <w:jc w:val="center"/>
            </w:pPr>
            <w:r>
              <w:rPr>
                <w:b/>
                <w:sz w:val="18"/>
              </w:rPr>
              <w:t>10 pts</w:t>
            </w:r>
          </w:p>
        </w:tc>
      </w:tr>
      <w:tr w:rsidR="00643A16" w14:paraId="182F96C5" w14:textId="77777777">
        <w:tc>
          <w:tcPr>
            <w:tcW w:w="727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646AA" w14:textId="77777777" w:rsidR="00643A16" w:rsidRDefault="00000000">
            <w:r>
              <w:rPr>
                <w:sz w:val="18"/>
              </w:rPr>
              <w:t>Hosted Link and Submission Completeness</w:t>
            </w:r>
          </w:p>
        </w:tc>
        <w:tc>
          <w:tcPr>
            <w:tcW w:w="72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1B23C" w14:textId="77777777" w:rsidR="00643A16" w:rsidRDefault="00000000">
            <w:pPr>
              <w:jc w:val="center"/>
            </w:pPr>
            <w:r>
              <w:rPr>
                <w:b/>
                <w:sz w:val="18"/>
              </w:rPr>
              <w:t>10 pts</w:t>
            </w:r>
          </w:p>
        </w:tc>
      </w:tr>
      <w:tr w:rsidR="00643A16" w14:paraId="0BCB750B" w14:textId="77777777">
        <w:tc>
          <w:tcPr>
            <w:tcW w:w="727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7B76A" w14:textId="77777777" w:rsidR="00643A16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727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45205" w14:textId="77777777" w:rsidR="00643A16" w:rsidRDefault="00000000">
            <w:pPr>
              <w:jc w:val="center"/>
            </w:pPr>
            <w:r>
              <w:rPr>
                <w:b/>
                <w:sz w:val="18"/>
              </w:rPr>
              <w:t>100 pts</w:t>
            </w:r>
          </w:p>
        </w:tc>
      </w:tr>
    </w:tbl>
    <w:p w14:paraId="1755D7B4" w14:textId="77777777" w:rsidR="00643A16" w:rsidRDefault="00000000">
      <w:pPr>
        <w:pStyle w:val="Heading2"/>
      </w:pPr>
      <w:r>
        <w:rPr>
          <w:color w:val="1F4E79"/>
          <w:sz w:val="24"/>
        </w:rPr>
        <w:t>Important Grading Notes</w:t>
      </w:r>
    </w:p>
    <w:p w14:paraId="5340CA6A" w14:textId="77777777" w:rsidR="00643A16" w:rsidRDefault="00000000">
      <w:pPr>
        <w:pStyle w:val="ListBullet"/>
        <w:spacing w:after="0"/>
      </w:pPr>
      <w:r>
        <w:rPr>
          <w:sz w:val="18"/>
        </w:rPr>
        <w:t>A project should receive a grade of zero if it is plagiarized, copied from another group, or not original.</w:t>
      </w:r>
    </w:p>
    <w:p w14:paraId="77A21CEC" w14:textId="77777777" w:rsidR="00643A16" w:rsidRDefault="00000000">
      <w:pPr>
        <w:pStyle w:val="ListBullet"/>
        <w:spacing w:after="0"/>
      </w:pPr>
      <w:r>
        <w:rPr>
          <w:sz w:val="18"/>
        </w:rPr>
        <w:t>A login page that only shows a design but does not verify user credentials should not receive full credit.</w:t>
      </w:r>
    </w:p>
    <w:p w14:paraId="26B339E8" w14:textId="65B5E5EC" w:rsidR="00643A16" w:rsidRDefault="00643A16" w:rsidP="007C7929">
      <w:pPr>
        <w:pStyle w:val="ListBullet"/>
        <w:numPr>
          <w:ilvl w:val="0"/>
          <w:numId w:val="0"/>
        </w:numPr>
        <w:spacing w:after="0"/>
      </w:pPr>
    </w:p>
    <w:sectPr w:rsidR="00643A16" w:rsidSect="00034616">
      <w:headerReference w:type="default" r:id="rId8"/>
      <w:footerReference w:type="default" r:id="rId9"/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B510C" w14:textId="77777777" w:rsidR="0084131B" w:rsidRDefault="0084131B">
      <w:pPr>
        <w:spacing w:after="0" w:line="240" w:lineRule="auto"/>
      </w:pPr>
      <w:r>
        <w:separator/>
      </w:r>
    </w:p>
  </w:endnote>
  <w:endnote w:type="continuationSeparator" w:id="0">
    <w:p w14:paraId="3E90D38F" w14:textId="77777777" w:rsidR="0084131B" w:rsidRDefault="00841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F4E4" w14:textId="77777777" w:rsidR="00643A16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60626A">
      <w:rPr>
        <w:sz w:val="16"/>
      </w:rPr>
      <w:fldChar w:fldCharType="separate"/>
    </w:r>
    <w:r w:rsidR="0060626A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F0043" w14:textId="77777777" w:rsidR="0084131B" w:rsidRDefault="0084131B">
      <w:pPr>
        <w:spacing w:after="0" w:line="240" w:lineRule="auto"/>
      </w:pPr>
      <w:r>
        <w:separator/>
      </w:r>
    </w:p>
  </w:footnote>
  <w:footnote w:type="continuationSeparator" w:id="0">
    <w:p w14:paraId="2192E8A6" w14:textId="77777777" w:rsidR="0084131B" w:rsidRDefault="00841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EC2C" w14:textId="77777777" w:rsidR="00643A16" w:rsidRDefault="00000000">
    <w:pPr>
      <w:pStyle w:val="Header"/>
      <w:jc w:val="right"/>
    </w:pPr>
    <w:r>
      <w:rPr>
        <w:color w:val="5A5A5A"/>
        <w:sz w:val="16"/>
      </w:rPr>
      <w:t>Information Assurance and Security 1 | Final Project Rubric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883476">
    <w:abstractNumId w:val="8"/>
  </w:num>
  <w:num w:numId="2" w16cid:durableId="491337015">
    <w:abstractNumId w:val="6"/>
  </w:num>
  <w:num w:numId="3" w16cid:durableId="1342468209">
    <w:abstractNumId w:val="5"/>
  </w:num>
  <w:num w:numId="4" w16cid:durableId="1636373454">
    <w:abstractNumId w:val="4"/>
  </w:num>
  <w:num w:numId="5" w16cid:durableId="118694486">
    <w:abstractNumId w:val="7"/>
  </w:num>
  <w:num w:numId="6" w16cid:durableId="616373683">
    <w:abstractNumId w:val="3"/>
  </w:num>
  <w:num w:numId="7" w16cid:durableId="2064206146">
    <w:abstractNumId w:val="2"/>
  </w:num>
  <w:num w:numId="8" w16cid:durableId="1028524495">
    <w:abstractNumId w:val="1"/>
  </w:num>
  <w:num w:numId="9" w16cid:durableId="203523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26A"/>
    <w:rsid w:val="00643A16"/>
    <w:rsid w:val="007953B4"/>
    <w:rsid w:val="007C7929"/>
    <w:rsid w:val="0084131B"/>
    <w:rsid w:val="00AA1D8D"/>
    <w:rsid w:val="00AE66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7A091"/>
  <w14:defaultImageDpi w14:val="300"/>
  <w15:docId w15:val="{178CC9F9-017B-4636-A802-D2A4A3D7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 Jennelle Lorenzo</dc:creator>
  <cp:keywords/>
  <dc:description>Final Project Rubric</dc:description>
  <cp:lastModifiedBy>Ceed Jennelle Lorenzo</cp:lastModifiedBy>
  <cp:revision>4</cp:revision>
  <dcterms:created xsi:type="dcterms:W3CDTF">2013-12-23T23:15:00Z</dcterms:created>
  <dcterms:modified xsi:type="dcterms:W3CDTF">2026-04-24T03:36:00Z</dcterms:modified>
  <cp:category/>
</cp:coreProperties>
</file>