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B594" w14:textId="69C1DEA8" w:rsidR="00766E89" w:rsidRPr="00127869" w:rsidRDefault="0064134E">
      <w:pPr>
        <w:rPr>
          <w:b/>
          <w:bCs/>
        </w:rPr>
      </w:pPr>
      <w:r>
        <w:rPr>
          <w:b/>
          <w:bCs/>
        </w:rPr>
        <w:t>1 )</w:t>
      </w:r>
      <w:r>
        <w:rPr>
          <w:b/>
          <w:bCs/>
        </w:rPr>
        <w:br/>
      </w:r>
      <w:r w:rsidR="00127869" w:rsidRPr="00127869">
        <w:rPr>
          <w:b/>
          <w:bCs/>
        </w:rPr>
        <w:t>Unsecure protocol allows sniffing and discovery of data (credentials)</w:t>
      </w:r>
    </w:p>
    <w:p w14:paraId="7302E0ED" w14:textId="77777777" w:rsidR="00127869" w:rsidRDefault="00127869">
      <w:r>
        <w:t>http port 80 -  for web sites</w:t>
      </w:r>
      <w:r>
        <w:br/>
        <w:t>ftp   port 21  - file transfers</w:t>
      </w:r>
      <w:r>
        <w:br/>
        <w:t>telnet port 23 – admin of systems</w:t>
      </w:r>
    </w:p>
    <w:p w14:paraId="30600A7A" w14:textId="06970393" w:rsidR="00127869" w:rsidRDefault="00127869">
      <w:r>
        <w:t xml:space="preserve">1433 – MS </w:t>
      </w:r>
      <w:proofErr w:type="spellStart"/>
      <w:r>
        <w:t>sql</w:t>
      </w:r>
      <w:proofErr w:type="spellEnd"/>
      <w:r>
        <w:t xml:space="preserve"> -   allows queries to be run remote </w:t>
      </w:r>
    </w:p>
    <w:p w14:paraId="26DFAD1B" w14:textId="49C616E5" w:rsidR="00127869" w:rsidRPr="00127869" w:rsidRDefault="00127869">
      <w:pPr>
        <w:rPr>
          <w:b/>
          <w:bCs/>
        </w:rPr>
      </w:pPr>
      <w:r w:rsidRPr="00127869">
        <w:rPr>
          <w:b/>
          <w:bCs/>
        </w:rPr>
        <w:t xml:space="preserve">Encryption protocols – </w:t>
      </w:r>
    </w:p>
    <w:p w14:paraId="0555D4BC" w14:textId="5776F1FE" w:rsidR="00127869" w:rsidRDefault="00127869">
      <w:r>
        <w:t>https port 443 – for web sites</w:t>
      </w:r>
      <w:r>
        <w:br/>
        <w:t>SFTP/FTPS/SCP  - for file tran</w:t>
      </w:r>
      <w:r w:rsidR="00B47376">
        <w:t>s</w:t>
      </w:r>
      <w:r>
        <w:t>fer</w:t>
      </w:r>
      <w:r w:rsidR="00B47376">
        <w:br/>
        <w:t xml:space="preserve">SSH  - encrypted channel for admin or other features </w:t>
      </w:r>
    </w:p>
    <w:p w14:paraId="6B2A7FB9" w14:textId="77777777" w:rsidR="0064134E" w:rsidRDefault="0064134E">
      <w:pPr>
        <w:rPr>
          <w:b/>
          <w:bCs/>
        </w:rPr>
      </w:pPr>
    </w:p>
    <w:p w14:paraId="56ABB477" w14:textId="754E47B6" w:rsidR="00127869" w:rsidRPr="00127869" w:rsidRDefault="0064134E">
      <w:pPr>
        <w:rPr>
          <w:b/>
          <w:bCs/>
        </w:rPr>
      </w:pPr>
      <w:r>
        <w:rPr>
          <w:b/>
          <w:bCs/>
        </w:rPr>
        <w:t>2)</w:t>
      </w:r>
      <w:r>
        <w:rPr>
          <w:b/>
          <w:bCs/>
        </w:rPr>
        <w:br/>
      </w:r>
      <w:r w:rsidR="00127869" w:rsidRPr="00127869">
        <w:rPr>
          <w:b/>
          <w:bCs/>
        </w:rPr>
        <w:t xml:space="preserve">Windows VULN !! to the windows </w:t>
      </w:r>
      <w:proofErr w:type="spellStart"/>
      <w:r w:rsidR="00127869" w:rsidRPr="00127869">
        <w:rPr>
          <w:b/>
          <w:bCs/>
        </w:rPr>
        <w:t>netbios</w:t>
      </w:r>
      <w:proofErr w:type="spellEnd"/>
      <w:r w:rsidR="00127869" w:rsidRPr="00127869">
        <w:rPr>
          <w:b/>
          <w:bCs/>
        </w:rPr>
        <w:t xml:space="preserve"> servers</w:t>
      </w:r>
      <w:r w:rsidR="00127869">
        <w:rPr>
          <w:b/>
          <w:bCs/>
        </w:rPr>
        <w:t xml:space="preserve"> and default shares</w:t>
      </w:r>
    </w:p>
    <w:p w14:paraId="5834DF15" w14:textId="77777777" w:rsidR="00275505" w:rsidRDefault="00127869">
      <w:r>
        <w:t>SMB  server message block</w:t>
      </w:r>
      <w:r>
        <w:br/>
        <w:t xml:space="preserve">Ports 445/139 </w:t>
      </w:r>
    </w:p>
    <w:p w14:paraId="7BE5BC24" w14:textId="5F001977" w:rsidR="00275505" w:rsidRDefault="0064134E">
      <w:r>
        <w:br/>
        <w:t>3)</w:t>
      </w:r>
    </w:p>
    <w:p w14:paraId="2B0DE750" w14:textId="77777777" w:rsidR="00275505" w:rsidRDefault="00275505">
      <w:r w:rsidRPr="00275505">
        <w:rPr>
          <w:b/>
          <w:bCs/>
        </w:rPr>
        <w:t>In screen shots --</w:t>
      </w:r>
      <w:r w:rsidRPr="00275505">
        <w:rPr>
          <w:b/>
          <w:bCs/>
        </w:rPr>
        <w:br/>
        <w:t>PORT    STATE</w:t>
      </w:r>
    </w:p>
    <w:p w14:paraId="7386C0F6" w14:textId="03B03EAC" w:rsidR="00275505" w:rsidRDefault="00275505">
      <w:r w:rsidRPr="00275505">
        <w:rPr>
          <w:b/>
          <w:bCs/>
        </w:rPr>
        <w:t>Open</w:t>
      </w:r>
      <w:r>
        <w:t xml:space="preserve"> means the port will connect</w:t>
      </w:r>
      <w:r>
        <w:br/>
      </w:r>
      <w:r w:rsidRPr="00275505">
        <w:rPr>
          <w:b/>
          <w:bCs/>
        </w:rPr>
        <w:t xml:space="preserve">Closed </w:t>
      </w:r>
      <w:r>
        <w:t>means the port has a hard reset   RST flag in TCP</w:t>
      </w:r>
      <w:r>
        <w:br/>
      </w:r>
      <w:r w:rsidRPr="00275505">
        <w:rPr>
          <w:b/>
          <w:bCs/>
        </w:rPr>
        <w:t>Filtered</w:t>
      </w:r>
      <w:r>
        <w:t xml:space="preserve"> means the port is probably filtered by </w:t>
      </w:r>
      <w:proofErr w:type="spellStart"/>
      <w:r>
        <w:t>ip</w:t>
      </w:r>
      <w:proofErr w:type="spellEnd"/>
      <w:r>
        <w:t xml:space="preserve"> range or address – not accessible </w:t>
      </w:r>
    </w:p>
    <w:p w14:paraId="2EB79DB4" w14:textId="3D73FFA0" w:rsidR="003E5455" w:rsidRDefault="003E5455">
      <w:r>
        <w:t xml:space="preserve">4) </w:t>
      </w:r>
      <w:r>
        <w:br/>
        <w:t>Linux Commands –</w:t>
      </w:r>
    </w:p>
    <w:p w14:paraId="0AB45062" w14:textId="67E1FEAD" w:rsidR="003E5455" w:rsidRDefault="003E5455">
      <w:proofErr w:type="spellStart"/>
      <w:r w:rsidRPr="00F721A5">
        <w:rPr>
          <w:b/>
          <w:bCs/>
        </w:rPr>
        <w:t>chmod</w:t>
      </w:r>
      <w:proofErr w:type="spellEnd"/>
      <w:r w:rsidRPr="00F721A5">
        <w:rPr>
          <w:b/>
          <w:bCs/>
        </w:rPr>
        <w:t xml:space="preserve"> </w:t>
      </w:r>
      <w:r>
        <w:t xml:space="preserve">allows to permission the file  </w:t>
      </w:r>
      <w:proofErr w:type="spellStart"/>
      <w:r>
        <w:t>rwx</w:t>
      </w:r>
      <w:proofErr w:type="spellEnd"/>
      <w:r>
        <w:t xml:space="preserve"> – </w:t>
      </w:r>
      <w:proofErr w:type="spellStart"/>
      <w:r>
        <w:t>rwx</w:t>
      </w:r>
      <w:proofErr w:type="spellEnd"/>
      <w:r>
        <w:t xml:space="preserve"> – </w:t>
      </w:r>
      <w:proofErr w:type="spellStart"/>
      <w:r>
        <w:t>rwx</w:t>
      </w:r>
      <w:proofErr w:type="spellEnd"/>
      <w:r>
        <w:br/>
        <w:t xml:space="preserve">                                                                  421   421     421</w:t>
      </w:r>
      <w:r>
        <w:br/>
        <w:t xml:space="preserve">Full control as example :: </w:t>
      </w:r>
      <w:proofErr w:type="spellStart"/>
      <w:r>
        <w:t>chmod</w:t>
      </w:r>
      <w:proofErr w:type="spellEnd"/>
      <w:r>
        <w:t xml:space="preserve"> 777 file.txt</w:t>
      </w:r>
    </w:p>
    <w:p w14:paraId="63F424E3" w14:textId="1F98FE7D" w:rsidR="00F721A5" w:rsidRDefault="00F721A5">
      <w:r w:rsidRPr="00B2525A">
        <w:rPr>
          <w:b/>
          <w:bCs/>
        </w:rPr>
        <w:t>grep</w:t>
      </w:r>
      <w:r>
        <w:t xml:space="preserve">  allows to query strings</w:t>
      </w:r>
      <w:r>
        <w:br/>
      </w:r>
      <w:r w:rsidRPr="00B2525A">
        <w:rPr>
          <w:b/>
          <w:bCs/>
        </w:rPr>
        <w:t>head</w:t>
      </w:r>
      <w:r>
        <w:t xml:space="preserve"> allows to query first 10 lines</w:t>
      </w:r>
      <w:r>
        <w:br/>
      </w:r>
      <w:r w:rsidRPr="00B2525A">
        <w:rPr>
          <w:b/>
          <w:bCs/>
        </w:rPr>
        <w:t xml:space="preserve">tail </w:t>
      </w:r>
      <w:r>
        <w:t>allows to query last 10 lines</w:t>
      </w:r>
    </w:p>
    <w:p w14:paraId="4B67D69A" w14:textId="0CD5CE3D" w:rsidR="00B2525A" w:rsidRDefault="00B2525A">
      <w:r w:rsidRPr="00B2525A">
        <w:rPr>
          <w:b/>
          <w:bCs/>
        </w:rPr>
        <w:t>cat</w:t>
      </w:r>
      <w:r>
        <w:t xml:space="preserve"> – allows you to display the file on terminal</w:t>
      </w:r>
      <w:r>
        <w:br/>
      </w:r>
      <w:r w:rsidRPr="00624B22">
        <w:rPr>
          <w:b/>
          <w:bCs/>
        </w:rPr>
        <w:t>|</w:t>
      </w:r>
      <w:r>
        <w:t xml:space="preserve"> </w:t>
      </w:r>
      <w:r w:rsidR="00624B22">
        <w:t xml:space="preserve">- pipe allows you to pass info to the next command </w:t>
      </w:r>
    </w:p>
    <w:p w14:paraId="37ABFF65" w14:textId="7D843161" w:rsidR="00B2525A" w:rsidRDefault="00B2525A">
      <w:r>
        <w:t>Example :::    cat FILE | grep “string”</w:t>
      </w:r>
    </w:p>
    <w:p w14:paraId="536751B8" w14:textId="2EA0D64A" w:rsidR="00A7167D" w:rsidRDefault="00A7167D">
      <w:pPr>
        <w:rPr>
          <w:b/>
          <w:bCs/>
        </w:rPr>
      </w:pPr>
      <w:r w:rsidRPr="00A7167D">
        <w:rPr>
          <w:b/>
          <w:bCs/>
        </w:rPr>
        <w:t xml:space="preserve">Hacks </w:t>
      </w:r>
      <w:r>
        <w:rPr>
          <w:b/>
          <w:bCs/>
        </w:rPr>
        <w:t>–</w:t>
      </w:r>
    </w:p>
    <w:p w14:paraId="0764660F" w14:textId="543652A2" w:rsidR="00A7167D" w:rsidRDefault="00A7167D">
      <w:r>
        <w:rPr>
          <w:b/>
          <w:bCs/>
        </w:rPr>
        <w:t xml:space="preserve">Pharm – </w:t>
      </w:r>
      <w:r>
        <w:t>redirected to a fake web site (mostly with clicks ! )</w:t>
      </w:r>
    </w:p>
    <w:p w14:paraId="430CE3F2" w14:textId="0041A26F" w:rsidR="00A7167D" w:rsidRDefault="00A7167D">
      <w:r w:rsidRPr="00A7167D">
        <w:rPr>
          <w:b/>
          <w:bCs/>
        </w:rPr>
        <w:lastRenderedPageBreak/>
        <w:t xml:space="preserve">Waterhole </w:t>
      </w:r>
      <w:r>
        <w:t>-  infected web site code that attacks usually the browser</w:t>
      </w:r>
      <w:r w:rsidR="007E353F">
        <w:br/>
      </w:r>
      <w:r w:rsidR="007E353F" w:rsidRPr="007E353F">
        <w:rPr>
          <w:b/>
          <w:bCs/>
        </w:rPr>
        <w:t>XXS</w:t>
      </w:r>
      <w:r w:rsidR="007E353F">
        <w:t xml:space="preserve"> -  the web site is infected through an attacker submitting code to be </w:t>
      </w:r>
      <w:proofErr w:type="spellStart"/>
      <w:r w:rsidR="007E353F">
        <w:t>apart</w:t>
      </w:r>
      <w:proofErr w:type="spellEnd"/>
      <w:r w:rsidR="007E353F">
        <w:t xml:space="preserve"> of website (FACEBOOK)</w:t>
      </w:r>
      <w:r w:rsidR="007E353F">
        <w:br/>
        <w:t xml:space="preserve">    usually the code in in an &lt;</w:t>
      </w:r>
      <w:proofErr w:type="spellStart"/>
      <w:r w:rsidR="007E353F">
        <w:t>iframe</w:t>
      </w:r>
      <w:proofErr w:type="spellEnd"/>
      <w:r w:rsidR="007E353F">
        <w:t xml:space="preserve">&gt; which you </w:t>
      </w:r>
      <w:proofErr w:type="spellStart"/>
      <w:r w:rsidR="007E353F">
        <w:t>can not</w:t>
      </w:r>
      <w:proofErr w:type="spellEnd"/>
      <w:r w:rsidR="007E353F">
        <w:t xml:space="preserve"> visually see but the browser reads the code </w:t>
      </w:r>
      <w:r w:rsidR="007E353F">
        <w:br/>
        <w:t xml:space="preserve">   and executes the code </w:t>
      </w:r>
      <w:r w:rsidR="007E353F">
        <w:br/>
      </w:r>
      <w:r w:rsidR="000E53B1" w:rsidRPr="000E53B1">
        <w:rPr>
          <w:b/>
          <w:bCs/>
        </w:rPr>
        <w:t>CSRF/XSRF</w:t>
      </w:r>
      <w:r w:rsidR="000E53B1">
        <w:t xml:space="preserve">  - receive and email and CLICK !! code runs but you do not know results -</w:t>
      </w:r>
      <w:r w:rsidR="000E53B1">
        <w:br/>
        <w:t>usually seen in bank examples – in real world – used usually to steal cookies ( Simulation on test)</w:t>
      </w:r>
    </w:p>
    <w:p w14:paraId="7101375D" w14:textId="5879FB3C" w:rsidR="003C06CC" w:rsidRDefault="003C06CC">
      <w:r>
        <w:t xml:space="preserve">Frameworks : </w:t>
      </w:r>
    </w:p>
    <w:p w14:paraId="75B1CA53" w14:textId="0392FA5A" w:rsidR="000318FC" w:rsidRDefault="003C06CC" w:rsidP="000318FC">
      <w:r w:rsidRPr="00951BE5">
        <w:rPr>
          <w:b/>
          <w:bCs/>
        </w:rPr>
        <w:t>NIST</w:t>
      </w:r>
      <w:r>
        <w:t xml:space="preserve"> – federal government (6 step approach)</w:t>
      </w:r>
      <w:r>
        <w:br/>
      </w:r>
      <w:r w:rsidRPr="00951BE5">
        <w:rPr>
          <w:b/>
          <w:bCs/>
        </w:rPr>
        <w:t xml:space="preserve">ISO 27701 </w:t>
      </w:r>
      <w:r>
        <w:t xml:space="preserve">– privacy </w:t>
      </w:r>
      <w:r>
        <w:br/>
      </w:r>
      <w:r w:rsidRPr="00951BE5">
        <w:rPr>
          <w:b/>
          <w:bCs/>
        </w:rPr>
        <w:t xml:space="preserve">GDPR </w:t>
      </w:r>
      <w:r>
        <w:t xml:space="preserve">– Euro standard for privacy </w:t>
      </w:r>
      <w:r w:rsidR="00374032">
        <w:br/>
      </w:r>
      <w:r w:rsidR="000318FC">
        <w:br/>
      </w:r>
      <w:r w:rsidR="000318FC">
        <w:t>data controller (owner)</w:t>
      </w:r>
      <w:r w:rsidR="000318FC">
        <w:br/>
      </w:r>
      <w:r w:rsidR="000318FC">
        <w:t xml:space="preserve">data processes on behalf of data controller </w:t>
      </w:r>
      <w:r w:rsidR="000318FC">
        <w:br/>
      </w:r>
      <w:r w:rsidR="000318FC">
        <w:t xml:space="preserve">data steward  -- data </w:t>
      </w:r>
      <w:proofErr w:type="spellStart"/>
      <w:r w:rsidR="000318FC">
        <w:t>quality,privacy</w:t>
      </w:r>
      <w:proofErr w:type="spellEnd"/>
      <w:r w:rsidR="000318FC">
        <w:t xml:space="preserve"> - compliance</w:t>
      </w:r>
    </w:p>
    <w:p w14:paraId="3D5573C0" w14:textId="77777777" w:rsidR="00C40D2C" w:rsidRDefault="000318FC" w:rsidP="000318FC">
      <w:r>
        <w:t>NIST</w:t>
      </w:r>
      <w:r w:rsidR="00C40D2C">
        <w:br/>
      </w:r>
      <w:r>
        <w:t>Data Owner</w:t>
      </w:r>
      <w:r w:rsidR="00C40D2C">
        <w:br/>
      </w:r>
      <w:r>
        <w:t>Data Custodian</w:t>
      </w:r>
    </w:p>
    <w:p w14:paraId="5AA82368" w14:textId="75A1054E" w:rsidR="003C06CC" w:rsidRDefault="003C06CC" w:rsidP="000318FC">
      <w:r>
        <w:br/>
      </w:r>
      <w:r w:rsidR="00951BE5" w:rsidRPr="00951BE5">
        <w:rPr>
          <w:b/>
          <w:bCs/>
        </w:rPr>
        <w:t>Diamond Model</w:t>
      </w:r>
      <w:r w:rsidR="00951BE5">
        <w:t xml:space="preserve"> – capabilities to track an APT group</w:t>
      </w:r>
      <w:r w:rsidR="00951BE5">
        <w:br/>
      </w:r>
      <w:r w:rsidR="00951BE5" w:rsidRPr="00951BE5">
        <w:rPr>
          <w:b/>
          <w:bCs/>
        </w:rPr>
        <w:t xml:space="preserve">MITRE </w:t>
      </w:r>
      <w:r w:rsidR="00951BE5">
        <w:t xml:space="preserve">– Techniques/Tactics </w:t>
      </w:r>
    </w:p>
    <w:p w14:paraId="1F7F3851" w14:textId="3E853AC5" w:rsidR="00AB2A23" w:rsidRDefault="00AB2A23">
      <w:r>
        <w:t>Concept protecting data :</w:t>
      </w:r>
      <w:r>
        <w:br/>
      </w:r>
      <w:r w:rsidRPr="005A6364">
        <w:rPr>
          <w:b/>
          <w:bCs/>
        </w:rPr>
        <w:t>AT REST MOBILE</w:t>
      </w:r>
      <w:r>
        <w:t xml:space="preserve"> -  Full Disk </w:t>
      </w:r>
      <w:proofErr w:type="spellStart"/>
      <w:r>
        <w:t>Encyrption</w:t>
      </w:r>
      <w:proofErr w:type="spellEnd"/>
      <w:r>
        <w:t xml:space="preserve"> (FDE) / Remote wipe  </w:t>
      </w:r>
      <w:r w:rsidR="007F5193">
        <w:t>[answering you will need one or both]</w:t>
      </w:r>
      <w:r w:rsidR="007F5193">
        <w:br/>
      </w:r>
      <w:r w:rsidR="007F5193" w:rsidRPr="005A6364">
        <w:rPr>
          <w:b/>
          <w:bCs/>
        </w:rPr>
        <w:t>- scenario</w:t>
      </w:r>
      <w:r w:rsidR="007F5193">
        <w:t xml:space="preserve"> :  data is encrypted to a file server </w:t>
      </w:r>
      <w:r w:rsidR="0027011A">
        <w:t>[ no sniffing ] – data protected</w:t>
      </w:r>
      <w:r w:rsidR="0027011A">
        <w:br/>
        <w:t xml:space="preserve">data ON THE LOCAL DISK is ripped – protection is FDE </w:t>
      </w:r>
    </w:p>
    <w:p w14:paraId="683DA582" w14:textId="6BC01FE0" w:rsidR="00903771" w:rsidRDefault="004A2247">
      <w:pPr>
        <w:rPr>
          <w:rFonts w:ascii="Arial" w:hAnsi="Arial" w:cs="Arial"/>
          <w:color w:val="202124"/>
          <w:shd w:val="clear" w:color="auto" w:fill="FFFFFF"/>
        </w:rPr>
      </w:pPr>
      <w:r w:rsidRPr="00FE6360">
        <w:rPr>
          <w:rFonts w:ascii="Arial" w:hAnsi="Arial" w:cs="Arial"/>
          <w:b/>
          <w:bCs/>
          <w:color w:val="202124"/>
          <w:shd w:val="clear" w:color="auto" w:fill="FFFFFF"/>
        </w:rPr>
        <w:t>Perfect Forward Secrecy (PFS), also called forward secrecy (FS)</w:t>
      </w:r>
      <w:r>
        <w:rPr>
          <w:rFonts w:ascii="Arial" w:hAnsi="Arial" w:cs="Arial"/>
          <w:color w:val="202124"/>
          <w:shd w:val="clear" w:color="auto" w:fill="FFFFFF"/>
        </w:rPr>
        <w:t>, refers to </w:t>
      </w:r>
      <w:r w:rsidRPr="00FE6360">
        <w:rPr>
          <w:rFonts w:ascii="Arial" w:hAnsi="Arial" w:cs="Arial"/>
          <w:color w:val="202124"/>
          <w:shd w:val="clear" w:color="auto" w:fill="FFFFFF"/>
        </w:rPr>
        <w:t>an encryption system that changes the keys used to encrypt and decrypt information frequently and automatically</w:t>
      </w:r>
      <w:r>
        <w:rPr>
          <w:rFonts w:ascii="Arial" w:hAnsi="Arial" w:cs="Arial"/>
          <w:color w:val="202124"/>
          <w:shd w:val="clear" w:color="auto" w:fill="FFFFFF"/>
        </w:rPr>
        <w:t>. This ongoing process ensures that even if the most recent key is hacked, a minimal amount of sensitive data is exposed.</w:t>
      </w:r>
      <w:r w:rsidR="00FE6360">
        <w:rPr>
          <w:rFonts w:ascii="Arial" w:hAnsi="Arial" w:cs="Arial"/>
          <w:color w:val="202124"/>
          <w:shd w:val="clear" w:color="auto" w:fill="FFFFFF"/>
        </w:rPr>
        <w:br/>
      </w:r>
      <w:r w:rsidR="00903771" w:rsidRPr="00FE6360">
        <w:rPr>
          <w:rFonts w:ascii="Arial" w:hAnsi="Arial" w:cs="Arial"/>
          <w:b/>
          <w:bCs/>
          <w:color w:val="202124"/>
          <w:shd w:val="clear" w:color="auto" w:fill="FFFFFF"/>
        </w:rPr>
        <w:t>Use:  PKI suite --</w:t>
      </w:r>
      <w:r w:rsidR="00903771">
        <w:rPr>
          <w:rFonts w:ascii="Arial" w:hAnsi="Arial" w:cs="Arial"/>
          <w:color w:val="202124"/>
          <w:shd w:val="clear" w:color="auto" w:fill="FFFFFF"/>
        </w:rPr>
        <w:br/>
        <w:t>ECDHE or DHE   to achieve perfect forward secrecy</w:t>
      </w:r>
      <w:r w:rsidR="00903771">
        <w:rPr>
          <w:rFonts w:ascii="Arial" w:hAnsi="Arial" w:cs="Arial"/>
          <w:color w:val="202124"/>
          <w:shd w:val="clear" w:color="auto" w:fill="FFFFFF"/>
        </w:rPr>
        <w:br/>
        <w:t xml:space="preserve">also note that it is a standard with TLS1.3   </w:t>
      </w:r>
    </w:p>
    <w:p w14:paraId="4493B46F" w14:textId="12A7FADB" w:rsidR="003F5764" w:rsidRDefault="003F5764">
      <w:pPr>
        <w:rPr>
          <w:rFonts w:ascii="Arial" w:hAnsi="Arial" w:cs="Arial"/>
          <w:color w:val="202124"/>
          <w:shd w:val="clear" w:color="auto" w:fill="FFFFFF"/>
        </w:rPr>
      </w:pPr>
      <w:r>
        <w:rPr>
          <w:rFonts w:ascii="Arial" w:hAnsi="Arial" w:cs="Arial"/>
          <w:b/>
          <w:bCs/>
          <w:color w:val="202124"/>
          <w:shd w:val="clear" w:color="auto" w:fill="FFFFFF"/>
        </w:rPr>
        <w:t>HSM-as-a-service</w:t>
      </w:r>
      <w:r>
        <w:rPr>
          <w:rFonts w:ascii="Arial" w:hAnsi="Arial" w:cs="Arial"/>
          <w:color w:val="202124"/>
          <w:shd w:val="clear" w:color="auto" w:fill="FFFFFF"/>
        </w:rPr>
        <w:t> (</w:t>
      </w:r>
      <w:proofErr w:type="spellStart"/>
      <w:r>
        <w:rPr>
          <w:rFonts w:ascii="Arial" w:hAnsi="Arial" w:cs="Arial"/>
          <w:color w:val="202124"/>
          <w:shd w:val="clear" w:color="auto" w:fill="FFFFFF"/>
        </w:rPr>
        <w:t>HSMaaS</w:t>
      </w:r>
      <w:proofErr w:type="spellEnd"/>
      <w:r>
        <w:rPr>
          <w:rFonts w:ascii="Arial" w:hAnsi="Arial" w:cs="Arial"/>
          <w:color w:val="202124"/>
          <w:shd w:val="clear" w:color="auto" w:fill="FFFFFF"/>
        </w:rPr>
        <w:t xml:space="preserve">) is new approach that makes it easy to adopt an encryption strategy with VMs while mitigating the shortcomings found with traditional HSMs in virtual environments. While </w:t>
      </w:r>
      <w:proofErr w:type="spellStart"/>
      <w:r>
        <w:rPr>
          <w:rFonts w:ascii="Arial" w:hAnsi="Arial" w:cs="Arial"/>
          <w:color w:val="202124"/>
          <w:shd w:val="clear" w:color="auto" w:fill="FFFFFF"/>
        </w:rPr>
        <w:t>HSMaaS</w:t>
      </w:r>
      <w:proofErr w:type="spellEnd"/>
      <w:r>
        <w:rPr>
          <w:rFonts w:ascii="Arial" w:hAnsi="Arial" w:cs="Arial"/>
          <w:color w:val="202124"/>
          <w:shd w:val="clear" w:color="auto" w:fill="FFFFFF"/>
        </w:rPr>
        <w:t xml:space="preserve"> has long been a desirable goal, the fundamental building blocks were not easily available</w:t>
      </w:r>
      <w:r>
        <w:rPr>
          <w:rFonts w:ascii="Arial" w:hAnsi="Arial" w:cs="Arial"/>
          <w:color w:val="202124"/>
          <w:shd w:val="clear" w:color="auto" w:fill="FFFFFF"/>
        </w:rPr>
        <w:br/>
        <w:t xml:space="preserve">Virtual Env – AKA cloud </w:t>
      </w:r>
    </w:p>
    <w:p w14:paraId="514F6425" w14:textId="6DC1CF4F" w:rsidR="0009621F" w:rsidRDefault="0009621F">
      <w:pPr>
        <w:rPr>
          <w:rFonts w:ascii="Arial" w:hAnsi="Arial" w:cs="Arial"/>
          <w:color w:val="202124"/>
          <w:shd w:val="clear" w:color="auto" w:fill="FFFFFF"/>
        </w:rPr>
      </w:pPr>
    </w:p>
    <w:p w14:paraId="3F3AEACF" w14:textId="5877DF43" w:rsidR="0009621F" w:rsidRDefault="0009621F">
      <w:pPr>
        <w:rPr>
          <w:rFonts w:ascii="Arial" w:hAnsi="Arial" w:cs="Arial"/>
          <w:sz w:val="21"/>
          <w:szCs w:val="21"/>
        </w:rPr>
      </w:pPr>
      <w:r>
        <w:rPr>
          <w:rFonts w:ascii="Arial" w:hAnsi="Arial" w:cs="Arial"/>
          <w:sz w:val="21"/>
          <w:szCs w:val="21"/>
        </w:rPr>
        <w:t xml:space="preserve">AV alerts indicating </w:t>
      </w:r>
      <w:proofErr w:type="spellStart"/>
      <w:r w:rsidRPr="0009621F">
        <w:rPr>
          <w:rFonts w:ascii="Arial" w:hAnsi="Arial" w:cs="Arial"/>
          <w:b/>
          <w:bCs/>
          <w:sz w:val="21"/>
          <w:szCs w:val="21"/>
        </w:rPr>
        <w:t>Mimikatz</w:t>
      </w:r>
      <w:proofErr w:type="spellEnd"/>
      <w:r w:rsidRPr="0009621F">
        <w:rPr>
          <w:rFonts w:ascii="Arial" w:hAnsi="Arial" w:cs="Arial"/>
          <w:b/>
          <w:bCs/>
          <w:sz w:val="21"/>
          <w:szCs w:val="21"/>
        </w:rPr>
        <w:t xml:space="preserve"> </w:t>
      </w:r>
      <w:r>
        <w:rPr>
          <w:rFonts w:ascii="Arial" w:hAnsi="Arial" w:cs="Arial"/>
          <w:sz w:val="21"/>
          <w:szCs w:val="21"/>
        </w:rPr>
        <w:t>attempted to run</w:t>
      </w:r>
      <w:r>
        <w:rPr>
          <w:rFonts w:ascii="Arial" w:hAnsi="Arial" w:cs="Arial"/>
          <w:sz w:val="21"/>
          <w:szCs w:val="21"/>
        </w:rPr>
        <w:br/>
      </w:r>
      <w:proofErr w:type="spellStart"/>
      <w:r>
        <w:rPr>
          <w:rFonts w:ascii="Arial" w:hAnsi="Arial" w:cs="Arial"/>
          <w:sz w:val="21"/>
          <w:szCs w:val="21"/>
        </w:rPr>
        <w:t>mimkatz</w:t>
      </w:r>
      <w:proofErr w:type="spellEnd"/>
      <w:r>
        <w:rPr>
          <w:rFonts w:ascii="Arial" w:hAnsi="Arial" w:cs="Arial"/>
          <w:sz w:val="21"/>
          <w:szCs w:val="21"/>
        </w:rPr>
        <w:t xml:space="preserve"> is used to collect passwords that are in clear text in memory on widows systems..</w:t>
      </w:r>
    </w:p>
    <w:p w14:paraId="09BCF92A" w14:textId="31AF8259" w:rsidR="00CD6333" w:rsidRDefault="00CD6333">
      <w:pPr>
        <w:rPr>
          <w:rFonts w:ascii="Arial" w:hAnsi="Arial" w:cs="Arial"/>
          <w:sz w:val="21"/>
          <w:szCs w:val="21"/>
        </w:rPr>
      </w:pPr>
    </w:p>
    <w:p w14:paraId="35284BC0" w14:textId="47DB8EDA" w:rsidR="00CD6333" w:rsidRPr="00CD6333" w:rsidRDefault="00CD6333">
      <w:pPr>
        <w:rPr>
          <w:rFonts w:ascii="Arial" w:hAnsi="Arial" w:cs="Arial"/>
          <w:b/>
          <w:bCs/>
          <w:sz w:val="21"/>
          <w:szCs w:val="21"/>
        </w:rPr>
      </w:pPr>
      <w:r w:rsidRPr="00CD6333">
        <w:rPr>
          <w:rFonts w:ascii="Arial" w:hAnsi="Arial" w:cs="Arial"/>
          <w:b/>
          <w:bCs/>
          <w:sz w:val="21"/>
          <w:szCs w:val="21"/>
        </w:rPr>
        <w:lastRenderedPageBreak/>
        <w:t>Threat Feeds:  IOCs</w:t>
      </w:r>
    </w:p>
    <w:p w14:paraId="304C6403" w14:textId="0C8340DC" w:rsidR="00CD6333" w:rsidRDefault="00CD6333">
      <w:pPr>
        <w:rPr>
          <w:rFonts w:ascii="Arial" w:hAnsi="Arial" w:cs="Arial"/>
          <w:sz w:val="21"/>
          <w:szCs w:val="21"/>
        </w:rPr>
      </w:pPr>
      <w:r>
        <w:rPr>
          <w:rFonts w:ascii="Arial" w:hAnsi="Arial" w:cs="Arial"/>
          <w:sz w:val="21"/>
          <w:szCs w:val="21"/>
        </w:rPr>
        <w:t>TAXII  client/server architecture</w:t>
      </w:r>
      <w:r>
        <w:rPr>
          <w:rFonts w:ascii="Arial" w:hAnsi="Arial" w:cs="Arial"/>
          <w:sz w:val="21"/>
          <w:szCs w:val="21"/>
        </w:rPr>
        <w:br/>
        <w:t>STIX   data format</w:t>
      </w:r>
    </w:p>
    <w:p w14:paraId="25EF0C25" w14:textId="1C09B275" w:rsidR="006C154B" w:rsidRDefault="004A4451">
      <w:r>
        <w:rPr>
          <w:noProof/>
        </w:rPr>
        <w:drawing>
          <wp:inline distT="0" distB="0" distL="0" distR="0" wp14:anchorId="6245052D" wp14:editId="2D7DF5EB">
            <wp:extent cx="2142588" cy="2411111"/>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48082" cy="2417294"/>
                    </a:xfrm>
                    <a:prstGeom prst="rect">
                      <a:avLst/>
                    </a:prstGeom>
                  </pic:spPr>
                </pic:pic>
              </a:graphicData>
            </a:graphic>
          </wp:inline>
        </w:drawing>
      </w:r>
      <w:r>
        <w:t xml:space="preserve">  screened – subnet AKA  DMZ</w:t>
      </w:r>
    </w:p>
    <w:p w14:paraId="3B0FF5B7" w14:textId="6E5244B2" w:rsidR="00BB533A" w:rsidRDefault="00BB533A"/>
    <w:p w14:paraId="65224AFC" w14:textId="5870F4EC" w:rsidR="00BB533A" w:rsidRDefault="00BB533A">
      <w:pPr>
        <w:rPr>
          <w:rFonts w:ascii="Roboto" w:hAnsi="Roboto"/>
          <w:color w:val="202124"/>
          <w:shd w:val="clear" w:color="auto" w:fill="FFFFFF"/>
        </w:rPr>
      </w:pPr>
      <w:r w:rsidRPr="00BB533A">
        <w:rPr>
          <w:rFonts w:ascii="Roboto" w:hAnsi="Roboto"/>
          <w:b/>
          <w:bCs/>
          <w:color w:val="202124"/>
          <w:shd w:val="clear" w:color="auto" w:fill="FFFFFF"/>
        </w:rPr>
        <w:t xml:space="preserve">Fog computing </w:t>
      </w:r>
      <w:r w:rsidRPr="00BB533A">
        <w:rPr>
          <w:rFonts w:ascii="Roboto" w:hAnsi="Roboto"/>
          <w:color w:val="202124"/>
          <w:shd w:val="clear" w:color="auto" w:fill="FFFFFF"/>
        </w:rPr>
        <w:t>is a decentralized computing infrastructure in which data, compute, storage and applications are located somewhere between the data source and the cloud. Like edge computing, fog computing brings the advantages and power of the cloud closer to where data is created and acted upon</w:t>
      </w:r>
      <w:r>
        <w:rPr>
          <w:rFonts w:ascii="Roboto" w:hAnsi="Roboto"/>
          <w:color w:val="202124"/>
          <w:shd w:val="clear" w:color="auto" w:fill="FFFFFF"/>
        </w:rPr>
        <w:t>.</w:t>
      </w:r>
    </w:p>
    <w:p w14:paraId="0070F20E" w14:textId="21DFE200" w:rsidR="00FD0934" w:rsidRDefault="00E42F11">
      <w:r w:rsidRPr="00E42F11">
        <w:rPr>
          <w:b/>
          <w:bCs/>
        </w:rPr>
        <w:t>Why ISO 27000 Certify ?? It</w:t>
      </w:r>
      <w:r w:rsidRPr="00E42F11">
        <w:t xml:space="preserve"> assures customers that the organization meets security standards</w:t>
      </w:r>
    </w:p>
    <w:p w14:paraId="781953EE" w14:textId="4AB2EFBF" w:rsidR="00565E9F" w:rsidRDefault="00565E9F">
      <w:r>
        <w:t>Supply Chain Attack –</w:t>
      </w:r>
      <w:r>
        <w:br/>
        <w:t xml:space="preserve">Public libraries – GIT downloads – updates like </w:t>
      </w:r>
      <w:proofErr w:type="spellStart"/>
      <w:r>
        <w:t>solarwinds</w:t>
      </w:r>
      <w:proofErr w:type="spellEnd"/>
      <w:r>
        <w:t xml:space="preserve"> hack </w:t>
      </w:r>
    </w:p>
    <w:p w14:paraId="4DA45045" w14:textId="0793C00D" w:rsidR="002E5777" w:rsidRDefault="002E5777">
      <w:r w:rsidRPr="00A810EA">
        <w:rPr>
          <w:b/>
          <w:bCs/>
        </w:rPr>
        <w:t>TOR</w:t>
      </w:r>
      <w:r>
        <w:t xml:space="preserve"> network tool can access the Dark Web</w:t>
      </w:r>
      <w:r w:rsidR="00A810EA">
        <w:t>/net</w:t>
      </w:r>
    </w:p>
    <w:p w14:paraId="4A3B7063" w14:textId="2696D9F2" w:rsidR="002C7C8D" w:rsidRDefault="002C7C8D">
      <w:pPr>
        <w:rPr>
          <w:rFonts w:ascii="Roboto" w:hAnsi="Roboto"/>
          <w:color w:val="202124"/>
          <w:shd w:val="clear" w:color="auto" w:fill="FFFFFF"/>
        </w:rPr>
      </w:pPr>
      <w:r w:rsidRPr="002C7C8D">
        <w:rPr>
          <w:rFonts w:ascii="Roboto" w:hAnsi="Roboto"/>
          <w:color w:val="202124"/>
          <w:shd w:val="clear" w:color="auto" w:fill="FFFFFF"/>
        </w:rPr>
        <w:t xml:space="preserve">A </w:t>
      </w:r>
      <w:r w:rsidRPr="002C7C8D">
        <w:rPr>
          <w:rFonts w:ascii="Roboto" w:hAnsi="Roboto"/>
          <w:b/>
          <w:bCs/>
          <w:color w:val="202124"/>
          <w:shd w:val="clear" w:color="auto" w:fill="FFFFFF"/>
        </w:rPr>
        <w:t>secure web gateway</w:t>
      </w:r>
      <w:r w:rsidRPr="002C7C8D">
        <w:rPr>
          <w:rFonts w:ascii="Roboto" w:hAnsi="Roboto"/>
          <w:color w:val="202124"/>
          <w:shd w:val="clear" w:color="auto" w:fill="FFFFFF"/>
        </w:rPr>
        <w:t xml:space="preserve"> is a cyberbarrier or checkpoint that keeps unauthorized traffic from entering an organization's network. The traffic that a secure web gateway governs is all inline—the gateway stands between all incoming and outgoing data.</w:t>
      </w:r>
      <w:r w:rsidR="000B4581">
        <w:rPr>
          <w:rFonts w:ascii="Roboto" w:hAnsi="Roboto"/>
          <w:color w:val="202124"/>
          <w:shd w:val="clear" w:color="auto" w:fill="FFFFFF"/>
        </w:rPr>
        <w:t xml:space="preserve"> Enforce AUP</w:t>
      </w:r>
    </w:p>
    <w:p w14:paraId="455E42D6" w14:textId="344B9AA2" w:rsidR="0091236E" w:rsidRDefault="0091236E">
      <w:pPr>
        <w:rPr>
          <w:rFonts w:ascii="Roboto" w:hAnsi="Roboto"/>
          <w:color w:val="202124"/>
          <w:shd w:val="clear" w:color="auto" w:fill="FFFFFF"/>
        </w:rPr>
      </w:pPr>
      <w:r w:rsidRPr="00CB7D25">
        <w:rPr>
          <w:rFonts w:ascii="Roboto" w:hAnsi="Roboto"/>
          <w:b/>
          <w:bCs/>
          <w:color w:val="202124"/>
          <w:shd w:val="clear" w:color="auto" w:fill="FFFFFF"/>
        </w:rPr>
        <w:t xml:space="preserve">BCP – business continuity is </w:t>
      </w:r>
      <w:r>
        <w:rPr>
          <w:rFonts w:ascii="Roboto" w:hAnsi="Roboto"/>
          <w:color w:val="202124"/>
          <w:shd w:val="clear" w:color="auto" w:fill="FFFFFF"/>
        </w:rPr>
        <w:t>to continue and run when primary site fails / business processes fail</w:t>
      </w:r>
      <w:r>
        <w:rPr>
          <w:rFonts w:ascii="Roboto" w:hAnsi="Roboto"/>
          <w:color w:val="202124"/>
          <w:shd w:val="clear" w:color="auto" w:fill="FFFFFF"/>
        </w:rPr>
        <w:br/>
      </w:r>
      <w:r w:rsidRPr="00CB7D25">
        <w:rPr>
          <w:rFonts w:ascii="Roboto" w:hAnsi="Roboto"/>
          <w:b/>
          <w:bCs/>
          <w:color w:val="202124"/>
          <w:shd w:val="clear" w:color="auto" w:fill="FFFFFF"/>
        </w:rPr>
        <w:t>BIA  business impact analysis</w:t>
      </w:r>
      <w:r>
        <w:rPr>
          <w:rFonts w:ascii="Roboto" w:hAnsi="Roboto"/>
          <w:color w:val="202124"/>
          <w:shd w:val="clear" w:color="auto" w:fill="FFFFFF"/>
        </w:rPr>
        <w:t xml:space="preserve"> studies how the company functions </w:t>
      </w:r>
      <w:r w:rsidR="00CB7D25">
        <w:rPr>
          <w:rFonts w:ascii="Roboto" w:hAnsi="Roboto"/>
          <w:color w:val="202124"/>
          <w:shd w:val="clear" w:color="auto" w:fill="FFFFFF"/>
        </w:rPr>
        <w:t xml:space="preserve">and process function </w:t>
      </w:r>
    </w:p>
    <w:p w14:paraId="5377F8B1" w14:textId="627312FA" w:rsidR="00FD67E9" w:rsidRDefault="00FD67E9">
      <w:pPr>
        <w:rPr>
          <w:rFonts w:ascii="Roboto" w:hAnsi="Roboto"/>
          <w:color w:val="202124"/>
          <w:shd w:val="clear" w:color="auto" w:fill="FFFFFF"/>
        </w:rPr>
      </w:pPr>
      <w:r w:rsidRPr="00C67DA7">
        <w:rPr>
          <w:rFonts w:ascii="Roboto" w:hAnsi="Roboto"/>
          <w:b/>
          <w:bCs/>
          <w:color w:val="202124"/>
          <w:shd w:val="clear" w:color="auto" w:fill="FFFFFF"/>
        </w:rPr>
        <w:t>MTTR</w:t>
      </w:r>
      <w:r>
        <w:rPr>
          <w:rFonts w:ascii="Roboto" w:hAnsi="Roboto"/>
          <w:color w:val="202124"/>
          <w:shd w:val="clear" w:color="auto" w:fill="FFFFFF"/>
        </w:rPr>
        <w:t xml:space="preserve"> </w:t>
      </w:r>
      <w:r w:rsidRPr="00C67DA7">
        <w:rPr>
          <w:rFonts w:ascii="Roboto" w:hAnsi="Roboto"/>
          <w:b/>
          <w:bCs/>
          <w:color w:val="202124"/>
          <w:shd w:val="clear" w:color="auto" w:fill="FFFFFF"/>
        </w:rPr>
        <w:t>mean time to repair</w:t>
      </w:r>
      <w:r>
        <w:rPr>
          <w:rFonts w:ascii="Roboto" w:hAnsi="Roboto"/>
          <w:color w:val="202124"/>
          <w:shd w:val="clear" w:color="auto" w:fill="FFFFFF"/>
        </w:rPr>
        <w:t xml:space="preserve"> is for recovery time on server and like devices</w:t>
      </w:r>
    </w:p>
    <w:p w14:paraId="73ABDC01" w14:textId="5BE0AAD0" w:rsidR="00FD67E9" w:rsidRDefault="00FD67E9">
      <w:pPr>
        <w:rPr>
          <w:rFonts w:ascii="Roboto" w:hAnsi="Roboto"/>
          <w:color w:val="202124"/>
          <w:shd w:val="clear" w:color="auto" w:fill="FFFFFF"/>
        </w:rPr>
      </w:pPr>
      <w:r w:rsidRPr="00C67DA7">
        <w:rPr>
          <w:rFonts w:ascii="Roboto" w:hAnsi="Roboto"/>
          <w:b/>
          <w:bCs/>
          <w:color w:val="202124"/>
          <w:shd w:val="clear" w:color="auto" w:fill="FFFFFF"/>
        </w:rPr>
        <w:t>RTO – recovery time objective</w:t>
      </w:r>
      <w:r>
        <w:rPr>
          <w:rFonts w:ascii="Roboto" w:hAnsi="Roboto"/>
          <w:color w:val="202124"/>
          <w:shd w:val="clear" w:color="auto" w:fill="FFFFFF"/>
        </w:rPr>
        <w:t xml:space="preserve"> is when the business function</w:t>
      </w:r>
      <w:r w:rsidR="004148FD">
        <w:rPr>
          <w:rFonts w:ascii="Roboto" w:hAnsi="Roboto"/>
          <w:color w:val="202124"/>
          <w:shd w:val="clear" w:color="auto" w:fill="FFFFFF"/>
        </w:rPr>
        <w:t>s</w:t>
      </w:r>
      <w:r>
        <w:rPr>
          <w:rFonts w:ascii="Roboto" w:hAnsi="Roboto"/>
          <w:color w:val="202124"/>
          <w:shd w:val="clear" w:color="auto" w:fill="FFFFFF"/>
        </w:rPr>
        <w:t xml:space="preserve"> </w:t>
      </w:r>
      <w:r w:rsidR="004148FD">
        <w:rPr>
          <w:rFonts w:ascii="Roboto" w:hAnsi="Roboto"/>
          <w:color w:val="202124"/>
          <w:shd w:val="clear" w:color="auto" w:fill="FFFFFF"/>
        </w:rPr>
        <w:t xml:space="preserve">recover </w:t>
      </w:r>
      <w:r>
        <w:rPr>
          <w:rFonts w:ascii="Roboto" w:hAnsi="Roboto"/>
          <w:color w:val="202124"/>
          <w:shd w:val="clear" w:color="auto" w:fill="FFFFFF"/>
        </w:rPr>
        <w:t xml:space="preserve"> to functional</w:t>
      </w:r>
    </w:p>
    <w:p w14:paraId="5505D8A2" w14:textId="7361808E" w:rsidR="006A5C80" w:rsidRDefault="006A5C80">
      <w:pPr>
        <w:rPr>
          <w:rFonts w:ascii="Roboto" w:hAnsi="Roboto"/>
          <w:color w:val="202124"/>
          <w:shd w:val="clear" w:color="auto" w:fill="FFFFFF"/>
        </w:rPr>
      </w:pPr>
      <w:r w:rsidRPr="006A5C80">
        <w:rPr>
          <w:rFonts w:ascii="Roboto" w:hAnsi="Roboto"/>
          <w:b/>
          <w:bCs/>
          <w:color w:val="202124"/>
          <w:shd w:val="clear" w:color="auto" w:fill="FFFFFF"/>
        </w:rPr>
        <w:t>Detective Controls</w:t>
      </w:r>
      <w:r>
        <w:rPr>
          <w:rFonts w:ascii="Roboto" w:hAnsi="Roboto"/>
          <w:color w:val="202124"/>
          <w:shd w:val="clear" w:color="auto" w:fill="FFFFFF"/>
        </w:rPr>
        <w:t xml:space="preserve"> :  cameras </w:t>
      </w:r>
      <w:r w:rsidR="007C1677">
        <w:rPr>
          <w:rFonts w:ascii="Roboto" w:hAnsi="Roboto"/>
          <w:color w:val="202124"/>
          <w:shd w:val="clear" w:color="auto" w:fill="FFFFFF"/>
        </w:rPr>
        <w:t>–</w:t>
      </w:r>
      <w:r>
        <w:rPr>
          <w:rFonts w:ascii="Roboto" w:hAnsi="Roboto"/>
          <w:color w:val="202124"/>
          <w:shd w:val="clear" w:color="auto" w:fill="FFFFFF"/>
        </w:rPr>
        <w:t xml:space="preserve"> SIEM</w:t>
      </w:r>
    </w:p>
    <w:p w14:paraId="1EDFCBA5" w14:textId="3454E76B" w:rsidR="007C1677" w:rsidRDefault="007C1677">
      <w:pPr>
        <w:rPr>
          <w:rFonts w:ascii="Roboto" w:hAnsi="Roboto"/>
          <w:b/>
          <w:bCs/>
          <w:color w:val="202124"/>
          <w:shd w:val="clear" w:color="auto" w:fill="FFFFFF"/>
        </w:rPr>
      </w:pPr>
    </w:p>
    <w:p w14:paraId="383EC58B" w14:textId="2F7E814E" w:rsidR="00F950C1" w:rsidRDefault="00F950C1">
      <w:pPr>
        <w:rPr>
          <w:rFonts w:ascii="Roboto" w:hAnsi="Roboto"/>
          <w:b/>
          <w:bCs/>
          <w:color w:val="202124"/>
          <w:shd w:val="clear" w:color="auto" w:fill="FFFFFF"/>
        </w:rPr>
      </w:pPr>
      <w:r>
        <w:rPr>
          <w:rFonts w:ascii="Roboto" w:hAnsi="Roboto"/>
          <w:b/>
          <w:bCs/>
          <w:color w:val="202124"/>
          <w:shd w:val="clear" w:color="auto" w:fill="FFFFFF"/>
        </w:rPr>
        <w:t>Linux SUID</w:t>
      </w:r>
    </w:p>
    <w:p w14:paraId="53AFEC57" w14:textId="77777777" w:rsidR="00F950C1" w:rsidRPr="00F950C1" w:rsidRDefault="00F950C1" w:rsidP="00F950C1">
      <w:pPr>
        <w:shd w:val="clear" w:color="auto" w:fill="CCCCCC"/>
        <w:spacing w:after="180" w:line="312" w:lineRule="atLeast"/>
        <w:textAlignment w:val="baseline"/>
        <w:outlineLvl w:val="1"/>
        <w:rPr>
          <w:rFonts w:ascii="Lucida Sans Unicode" w:eastAsia="Times New Roman" w:hAnsi="Lucida Sans Unicode" w:cs="Lucida Sans Unicode"/>
          <w:color w:val="333333"/>
          <w:sz w:val="48"/>
          <w:szCs w:val="48"/>
        </w:rPr>
      </w:pPr>
      <w:r w:rsidRPr="00F950C1">
        <w:rPr>
          <w:rFonts w:ascii="Lucida Sans Unicode" w:eastAsia="Times New Roman" w:hAnsi="Lucida Sans Unicode" w:cs="Lucida Sans Unicode"/>
          <w:color w:val="333333"/>
          <w:sz w:val="48"/>
          <w:szCs w:val="48"/>
        </w:rPr>
        <w:lastRenderedPageBreak/>
        <w:t>ow to configure SUID in Linux?</w:t>
      </w:r>
    </w:p>
    <w:p w14:paraId="1F0AAA03" w14:textId="77777777" w:rsidR="00F950C1" w:rsidRPr="00F950C1" w:rsidRDefault="00F950C1" w:rsidP="00F950C1">
      <w:pPr>
        <w:shd w:val="clear" w:color="auto" w:fill="CCCCCC"/>
        <w:spacing w:after="0" w:line="240" w:lineRule="auto"/>
        <w:textAlignment w:val="baseline"/>
        <w:rPr>
          <w:rFonts w:ascii="Arial" w:eastAsia="Times New Roman" w:hAnsi="Arial" w:cs="Arial"/>
          <w:color w:val="222222"/>
          <w:sz w:val="18"/>
          <w:szCs w:val="18"/>
        </w:rPr>
      </w:pPr>
      <w:r w:rsidRPr="00F950C1">
        <w:rPr>
          <w:rFonts w:ascii="inherit" w:eastAsia="Times New Roman" w:hAnsi="inherit" w:cs="Arial"/>
          <w:color w:val="222222"/>
          <w:sz w:val="24"/>
          <w:szCs w:val="24"/>
          <w:bdr w:val="none" w:sz="0" w:space="0" w:color="auto" w:frame="1"/>
        </w:rPr>
        <w:t>Configuring SUID on your required files/script is a single CHMOD command away.</w:t>
      </w:r>
    </w:p>
    <w:p w14:paraId="7728F7D9" w14:textId="77777777" w:rsidR="00F950C1" w:rsidRPr="00F950C1" w:rsidRDefault="00F950C1" w:rsidP="00F950C1">
      <w:pPr>
        <w:shd w:val="clear" w:color="auto" w:fill="CCCCCC"/>
        <w:spacing w:after="360" w:line="240" w:lineRule="auto"/>
        <w:textAlignment w:val="baseline"/>
        <w:rPr>
          <w:rFonts w:ascii="Arial" w:eastAsia="Times New Roman" w:hAnsi="Arial" w:cs="Arial"/>
          <w:color w:val="222222"/>
          <w:sz w:val="18"/>
          <w:szCs w:val="18"/>
        </w:rPr>
      </w:pPr>
      <w:r w:rsidRPr="00F950C1">
        <w:rPr>
          <w:rFonts w:ascii="Arial" w:eastAsia="Times New Roman" w:hAnsi="Arial" w:cs="Arial"/>
          <w:color w:val="222222"/>
          <w:sz w:val="18"/>
          <w:szCs w:val="18"/>
        </w:rPr>
        <w:t> </w:t>
      </w:r>
    </w:p>
    <w:tbl>
      <w:tblPr>
        <w:tblW w:w="10650" w:type="dxa"/>
        <w:tblCellSpacing w:w="0" w:type="dxa"/>
        <w:tblCellMar>
          <w:left w:w="0" w:type="dxa"/>
          <w:right w:w="0" w:type="dxa"/>
        </w:tblCellMar>
        <w:tblLook w:val="04A0" w:firstRow="1" w:lastRow="0" w:firstColumn="1" w:lastColumn="0" w:noHBand="0" w:noVBand="1"/>
      </w:tblPr>
      <w:tblGrid>
        <w:gridCol w:w="136"/>
        <w:gridCol w:w="10514"/>
      </w:tblGrid>
      <w:tr w:rsidR="00F950C1" w:rsidRPr="00F950C1" w14:paraId="3C03B79D" w14:textId="77777777" w:rsidTr="00F950C1">
        <w:trPr>
          <w:tblCellSpacing w:w="0" w:type="dxa"/>
        </w:trPr>
        <w:tc>
          <w:tcPr>
            <w:tcW w:w="6" w:type="dxa"/>
            <w:tcBorders>
              <w:top w:val="nil"/>
              <w:left w:val="nil"/>
              <w:bottom w:val="nil"/>
              <w:right w:val="nil"/>
            </w:tcBorders>
            <w:vAlign w:val="bottom"/>
            <w:hideMark/>
          </w:tcPr>
          <w:p w14:paraId="79B939F6" w14:textId="77777777" w:rsidR="00F950C1" w:rsidRPr="00F950C1" w:rsidRDefault="00F950C1" w:rsidP="00F950C1">
            <w:pPr>
              <w:shd w:val="clear" w:color="auto" w:fill="222222"/>
              <w:spacing w:after="0" w:line="264" w:lineRule="atLeast"/>
              <w:jc w:val="right"/>
              <w:textAlignment w:val="baseline"/>
              <w:divId w:val="496651230"/>
              <w:rPr>
                <w:rFonts w:ascii="Consolas" w:eastAsia="Times New Roman" w:hAnsi="Consolas" w:cs="Times New Roman"/>
                <w:color w:val="38566F"/>
                <w:sz w:val="24"/>
                <w:szCs w:val="24"/>
              </w:rPr>
            </w:pPr>
            <w:r w:rsidRPr="00F950C1">
              <w:rPr>
                <w:rFonts w:ascii="Consolas" w:eastAsia="Times New Roman" w:hAnsi="Consolas" w:cs="Times New Roman"/>
                <w:color w:val="38566F"/>
                <w:sz w:val="24"/>
                <w:szCs w:val="24"/>
              </w:rPr>
              <w:t>1</w:t>
            </w:r>
          </w:p>
        </w:tc>
        <w:tc>
          <w:tcPr>
            <w:tcW w:w="10236" w:type="dxa"/>
            <w:tcBorders>
              <w:top w:val="nil"/>
              <w:left w:val="nil"/>
              <w:bottom w:val="nil"/>
              <w:right w:val="nil"/>
            </w:tcBorders>
            <w:vAlign w:val="bottom"/>
            <w:hideMark/>
          </w:tcPr>
          <w:p w14:paraId="51F19591" w14:textId="77777777" w:rsidR="00F950C1" w:rsidRPr="00F950C1" w:rsidRDefault="00F950C1" w:rsidP="00F950C1">
            <w:pPr>
              <w:shd w:val="clear" w:color="auto" w:fill="222222"/>
              <w:spacing w:after="0" w:line="264" w:lineRule="atLeast"/>
              <w:textAlignment w:val="baseline"/>
              <w:rPr>
                <w:rFonts w:ascii="Consolas" w:eastAsia="Times New Roman" w:hAnsi="Consolas" w:cs="Times New Roman"/>
                <w:sz w:val="24"/>
                <w:szCs w:val="24"/>
              </w:rPr>
            </w:pPr>
            <w:r w:rsidRPr="00F950C1">
              <w:rPr>
                <w:rFonts w:ascii="Consolas" w:eastAsia="Times New Roman" w:hAnsi="Consolas" w:cs="Courier New"/>
                <w:color w:val="00FF00"/>
                <w:sz w:val="20"/>
                <w:szCs w:val="20"/>
                <w:bdr w:val="none" w:sz="0" w:space="0" w:color="auto" w:frame="1"/>
              </w:rPr>
              <w:t>[</w:t>
            </w:r>
            <w:proofErr w:type="spellStart"/>
            <w:r w:rsidRPr="00F950C1">
              <w:rPr>
                <w:rFonts w:ascii="Consolas" w:eastAsia="Times New Roman" w:hAnsi="Consolas" w:cs="Courier New"/>
                <w:color w:val="00FF00"/>
                <w:sz w:val="20"/>
                <w:szCs w:val="20"/>
                <w:bdr w:val="none" w:sz="0" w:space="0" w:color="auto" w:frame="1"/>
              </w:rPr>
              <w:t>sarath@localhost</w:t>
            </w:r>
            <w:proofErr w:type="spellEnd"/>
            <w:r w:rsidRPr="00F950C1">
              <w:rPr>
                <w:rFonts w:ascii="Consolas" w:eastAsia="Times New Roman" w:hAnsi="Consolas" w:cs="Courier New"/>
                <w:color w:val="00FF00"/>
                <w:sz w:val="20"/>
                <w:szCs w:val="20"/>
                <w:bdr w:val="none" w:sz="0" w:space="0" w:color="auto" w:frame="1"/>
              </w:rPr>
              <w:t xml:space="preserve"> ~]$ </w:t>
            </w:r>
            <w:proofErr w:type="spellStart"/>
            <w:r w:rsidRPr="00F950C1">
              <w:rPr>
                <w:rFonts w:ascii="Consolas" w:eastAsia="Times New Roman" w:hAnsi="Consolas" w:cs="Courier New"/>
                <w:color w:val="FF8000"/>
                <w:sz w:val="20"/>
                <w:szCs w:val="20"/>
                <w:bdr w:val="none" w:sz="0" w:space="0" w:color="auto" w:frame="1"/>
              </w:rPr>
              <w:t>chmod</w:t>
            </w:r>
            <w:proofErr w:type="spellEnd"/>
            <w:r w:rsidRPr="00F950C1">
              <w:rPr>
                <w:rFonts w:ascii="Consolas" w:eastAsia="Times New Roman" w:hAnsi="Consolas" w:cs="Times New Roman"/>
                <w:sz w:val="24"/>
                <w:szCs w:val="24"/>
              </w:rPr>
              <w:t xml:space="preserve"> </w:t>
            </w:r>
            <w:proofErr w:type="spellStart"/>
            <w:r w:rsidRPr="00F950C1">
              <w:rPr>
                <w:rFonts w:ascii="Consolas" w:eastAsia="Times New Roman" w:hAnsi="Consolas" w:cs="Courier New"/>
                <w:color w:val="00FF00"/>
                <w:sz w:val="20"/>
                <w:szCs w:val="20"/>
                <w:bdr w:val="none" w:sz="0" w:space="0" w:color="auto" w:frame="1"/>
              </w:rPr>
              <w:t>u+s</w:t>
            </w:r>
            <w:proofErr w:type="spellEnd"/>
            <w:r w:rsidRPr="00F950C1">
              <w:rPr>
                <w:rFonts w:ascii="Consolas" w:eastAsia="Times New Roman" w:hAnsi="Consolas" w:cs="Courier New"/>
                <w:color w:val="00FF00"/>
                <w:sz w:val="20"/>
                <w:szCs w:val="20"/>
                <w:bdr w:val="none" w:sz="0" w:space="0" w:color="auto" w:frame="1"/>
              </w:rPr>
              <w:t xml:space="preserve"> /path/to/file/or/executable</w:t>
            </w:r>
          </w:p>
        </w:tc>
      </w:tr>
    </w:tbl>
    <w:p w14:paraId="23335A4A" w14:textId="77777777" w:rsidR="00F950C1" w:rsidRDefault="00F950C1">
      <w:pPr>
        <w:rPr>
          <w:rFonts w:ascii="Roboto" w:hAnsi="Roboto"/>
          <w:b/>
          <w:bCs/>
          <w:color w:val="202124"/>
          <w:shd w:val="clear" w:color="auto" w:fill="FFFFFF"/>
        </w:rPr>
      </w:pPr>
    </w:p>
    <w:p w14:paraId="71D258B0" w14:textId="2DA14A0E" w:rsidR="00F950C1" w:rsidRDefault="00F950C1">
      <w:pPr>
        <w:rPr>
          <w:rFonts w:ascii="Roboto" w:hAnsi="Roboto"/>
          <w:b/>
          <w:bCs/>
          <w:color w:val="202124"/>
          <w:shd w:val="clear" w:color="auto" w:fill="FFFFFF"/>
        </w:rPr>
      </w:pPr>
    </w:p>
    <w:p w14:paraId="1FA2C724" w14:textId="77777777" w:rsidR="00F950C1" w:rsidRPr="00216DA1" w:rsidRDefault="00F950C1">
      <w:pPr>
        <w:rPr>
          <w:rFonts w:ascii="Roboto" w:hAnsi="Roboto"/>
          <w:b/>
          <w:bCs/>
          <w:color w:val="202124"/>
          <w:shd w:val="clear" w:color="auto" w:fill="FFFFFF"/>
        </w:rPr>
      </w:pPr>
    </w:p>
    <w:p w14:paraId="1EA3F43D" w14:textId="03F6628C" w:rsidR="007C1677" w:rsidRDefault="007C1677">
      <w:pPr>
        <w:rPr>
          <w:rFonts w:ascii="Roboto" w:hAnsi="Roboto"/>
          <w:b/>
          <w:bCs/>
          <w:color w:val="202124"/>
          <w:shd w:val="clear" w:color="auto" w:fill="FFFFFF"/>
        </w:rPr>
      </w:pPr>
      <w:r w:rsidRPr="00216DA1">
        <w:rPr>
          <w:rFonts w:ascii="Roboto" w:hAnsi="Roboto"/>
          <w:b/>
          <w:bCs/>
          <w:color w:val="202124"/>
          <w:shd w:val="clear" w:color="auto" w:fill="FFFFFF"/>
        </w:rPr>
        <w:t xml:space="preserve">THE !!  EVIL TWIN </w:t>
      </w:r>
    </w:p>
    <w:p w14:paraId="1E2F4FD5" w14:textId="18164FFC" w:rsidR="007E39F4" w:rsidRDefault="007E39F4">
      <w:pPr>
        <w:rPr>
          <w:rFonts w:ascii="Roboto" w:hAnsi="Roboto"/>
          <w:b/>
          <w:bCs/>
          <w:color w:val="202124"/>
          <w:shd w:val="clear" w:color="auto" w:fill="FFFFFF"/>
        </w:rPr>
      </w:pPr>
    </w:p>
    <w:p w14:paraId="2B073377" w14:textId="71E5D2EB" w:rsidR="007E39F4" w:rsidRDefault="007E39F4">
      <w:pPr>
        <w:rPr>
          <w:rFonts w:ascii="Roboto" w:hAnsi="Roboto"/>
          <w:b/>
          <w:bCs/>
          <w:color w:val="202124"/>
          <w:shd w:val="clear" w:color="auto" w:fill="FFFFFF"/>
        </w:rPr>
      </w:pPr>
      <w:r>
        <w:rPr>
          <w:rFonts w:ascii="Roboto" w:hAnsi="Roboto"/>
          <w:b/>
          <w:bCs/>
          <w:color w:val="202124"/>
          <w:shd w:val="clear" w:color="auto" w:fill="FFFFFF"/>
        </w:rPr>
        <w:t>DIGITAL SIGNATURE</w:t>
      </w:r>
    </w:p>
    <w:p w14:paraId="18D986F9" w14:textId="6C1BACD6" w:rsidR="00D8587D" w:rsidRDefault="00D8587D">
      <w:pPr>
        <w:rPr>
          <w:rFonts w:ascii="Roboto" w:hAnsi="Roboto"/>
          <w:b/>
          <w:bCs/>
          <w:color w:val="202124"/>
          <w:shd w:val="clear" w:color="auto" w:fill="FFFFFF"/>
        </w:rPr>
      </w:pPr>
    </w:p>
    <w:p w14:paraId="7CC27849" w14:textId="42552908" w:rsidR="00D8587D" w:rsidRDefault="00D8587D">
      <w:pPr>
        <w:rPr>
          <w:rFonts w:ascii="Roboto" w:hAnsi="Roboto"/>
          <w:color w:val="202124"/>
          <w:shd w:val="clear" w:color="auto" w:fill="FFFFFF"/>
        </w:rPr>
      </w:pPr>
      <w:r>
        <w:rPr>
          <w:rFonts w:ascii="Roboto" w:hAnsi="Roboto"/>
          <w:b/>
          <w:bCs/>
          <w:color w:val="202124"/>
          <w:shd w:val="clear" w:color="auto" w:fill="FFFFFF"/>
        </w:rPr>
        <w:t xml:space="preserve">DEFAULT Settings on devices – </w:t>
      </w:r>
      <w:r>
        <w:rPr>
          <w:rFonts w:ascii="Roboto" w:hAnsi="Roboto"/>
          <w:color w:val="202124"/>
          <w:shd w:val="clear" w:color="auto" w:fill="FFFFFF"/>
        </w:rPr>
        <w:t>default logins are documented on the web – some devices hardcoded with passwords</w:t>
      </w:r>
    </w:p>
    <w:p w14:paraId="58140227" w14:textId="28AE5F3A" w:rsidR="003E0F5E" w:rsidRDefault="003E0F5E">
      <w:pPr>
        <w:rPr>
          <w:rFonts w:ascii="Roboto" w:hAnsi="Roboto"/>
          <w:color w:val="202124"/>
          <w:shd w:val="clear" w:color="auto" w:fill="FFFFFF"/>
        </w:rPr>
      </w:pPr>
      <w:r>
        <w:rPr>
          <w:rFonts w:ascii="Roboto" w:hAnsi="Roboto"/>
          <w:color w:val="202124"/>
          <w:shd w:val="clear" w:color="auto" w:fill="FFFFFF"/>
        </w:rPr>
        <w:t xml:space="preserve">Routers </w:t>
      </w:r>
      <w:r w:rsidRPr="005D4F3F">
        <w:rPr>
          <w:rFonts w:ascii="Roboto" w:hAnsi="Roboto"/>
          <w:b/>
          <w:bCs/>
          <w:color w:val="202124"/>
          <w:shd w:val="clear" w:color="auto" w:fill="FFFFFF"/>
        </w:rPr>
        <w:t>ACL ( access control list)</w:t>
      </w:r>
      <w:r>
        <w:rPr>
          <w:rFonts w:ascii="Roboto" w:hAnsi="Roboto"/>
          <w:color w:val="202124"/>
          <w:shd w:val="clear" w:color="auto" w:fill="FFFFFF"/>
        </w:rPr>
        <w:t xml:space="preserve"> controls the flow of traffic from segments to segments </w:t>
      </w:r>
    </w:p>
    <w:p w14:paraId="750FE8E0" w14:textId="6BAF1A99" w:rsidR="00586E63" w:rsidRDefault="00586E63">
      <w:pPr>
        <w:rPr>
          <w:rFonts w:ascii="Roboto" w:hAnsi="Roboto"/>
          <w:color w:val="202124"/>
          <w:shd w:val="clear" w:color="auto" w:fill="FFFFFF"/>
        </w:rPr>
      </w:pPr>
      <w:r w:rsidRPr="00263326">
        <w:rPr>
          <w:rFonts w:ascii="Roboto" w:hAnsi="Roboto"/>
          <w:b/>
          <w:bCs/>
          <w:color w:val="202124"/>
          <w:shd w:val="clear" w:color="auto" w:fill="FFFFFF"/>
        </w:rPr>
        <w:t>Application whitelisting</w:t>
      </w:r>
      <w:r>
        <w:rPr>
          <w:rFonts w:ascii="Roboto" w:hAnsi="Roboto"/>
          <w:color w:val="202124"/>
          <w:shd w:val="clear" w:color="auto" w:fill="FFFFFF"/>
        </w:rPr>
        <w:t xml:space="preserve"> : stops installs that are not authorized </w:t>
      </w:r>
      <w:r w:rsidR="00263326">
        <w:rPr>
          <w:rFonts w:ascii="Roboto" w:hAnsi="Roboto"/>
          <w:color w:val="202124"/>
          <w:shd w:val="clear" w:color="auto" w:fill="FFFFFF"/>
        </w:rPr>
        <w:t>/ stops execution of apps</w:t>
      </w:r>
    </w:p>
    <w:p w14:paraId="379C3E11" w14:textId="5DE0DF65" w:rsidR="00200AB5" w:rsidRDefault="00200AB5">
      <w:pPr>
        <w:rPr>
          <w:rFonts w:ascii="Roboto" w:hAnsi="Roboto"/>
          <w:color w:val="202124"/>
          <w:shd w:val="clear" w:color="auto" w:fill="FFFFFF"/>
        </w:rPr>
      </w:pPr>
      <w:r w:rsidRPr="004C4746">
        <w:rPr>
          <w:rFonts w:ascii="Roboto" w:hAnsi="Roboto"/>
          <w:b/>
          <w:bCs/>
          <w:color w:val="202124"/>
          <w:shd w:val="clear" w:color="auto" w:fill="FFFFFF"/>
        </w:rPr>
        <w:t>Credential stuffing</w:t>
      </w:r>
      <w:r>
        <w:rPr>
          <w:rFonts w:ascii="Roboto" w:hAnsi="Roboto"/>
          <w:color w:val="202124"/>
          <w:shd w:val="clear" w:color="auto" w:fill="FFFFFF"/>
        </w:rPr>
        <w:t xml:space="preserve"> – hack reveals a username and password – it is used to </w:t>
      </w:r>
      <w:r w:rsidR="00595D06">
        <w:rPr>
          <w:rFonts w:ascii="Roboto" w:hAnsi="Roboto"/>
          <w:color w:val="202124"/>
          <w:shd w:val="clear" w:color="auto" w:fill="FFFFFF"/>
        </w:rPr>
        <w:t>launch</w:t>
      </w:r>
      <w:r>
        <w:rPr>
          <w:rFonts w:ascii="Roboto" w:hAnsi="Roboto"/>
          <w:color w:val="202124"/>
          <w:shd w:val="clear" w:color="auto" w:fill="FFFFFF"/>
        </w:rPr>
        <w:t xml:space="preserve"> an attack on another app or web site </w:t>
      </w:r>
      <w:r w:rsidR="00595D06">
        <w:rPr>
          <w:rFonts w:ascii="Roboto" w:hAnsi="Roboto"/>
          <w:color w:val="202124"/>
          <w:shd w:val="clear" w:color="auto" w:fill="FFFFFF"/>
        </w:rPr>
        <w:t xml:space="preserve">to login </w:t>
      </w:r>
    </w:p>
    <w:p w14:paraId="16E710B1" w14:textId="5D320F74" w:rsidR="00BB56E2" w:rsidRDefault="00BB56E2">
      <w:pPr>
        <w:rPr>
          <w:rFonts w:ascii="Roboto" w:hAnsi="Roboto"/>
          <w:color w:val="202124"/>
          <w:shd w:val="clear" w:color="auto" w:fill="FFFFFF"/>
        </w:rPr>
      </w:pPr>
      <w:r w:rsidRPr="00BB56E2">
        <w:rPr>
          <w:rFonts w:ascii="Roboto" w:hAnsi="Roboto"/>
          <w:b/>
          <w:bCs/>
          <w:color w:val="202124"/>
          <w:shd w:val="clear" w:color="auto" w:fill="FFFFFF"/>
        </w:rPr>
        <w:t>Email systems usually use TLS</w:t>
      </w:r>
      <w:r>
        <w:rPr>
          <w:rFonts w:ascii="Roboto" w:hAnsi="Roboto"/>
          <w:color w:val="202124"/>
          <w:shd w:val="clear" w:color="auto" w:fill="FFFFFF"/>
        </w:rPr>
        <w:t xml:space="preserve"> to encrypt emails system to system and from client to system </w:t>
      </w:r>
    </w:p>
    <w:p w14:paraId="662A6B50" w14:textId="28BF8AC1" w:rsidR="0002619B" w:rsidRDefault="0002619B" w:rsidP="0002619B">
      <w:r w:rsidRPr="0002619B">
        <w:rPr>
          <w:b/>
          <w:bCs/>
        </w:rPr>
        <w:t xml:space="preserve">DR  disaster recovery </w:t>
      </w:r>
      <w:r>
        <w:t>restoration of data to systems</w:t>
      </w:r>
    </w:p>
    <w:p w14:paraId="21A9CE50" w14:textId="33687527" w:rsidR="0002619B" w:rsidRDefault="0002619B" w:rsidP="0002619B">
      <w:r w:rsidRPr="0002619B">
        <w:rPr>
          <w:b/>
          <w:bCs/>
        </w:rPr>
        <w:t>BCP</w:t>
      </w:r>
      <w:r>
        <w:t xml:space="preserve"> business continuity program =survive the business FUNCTION ----------</w:t>
      </w:r>
    </w:p>
    <w:p w14:paraId="0A5C886B" w14:textId="6DAE7F9F" w:rsidR="0002619B" w:rsidRDefault="0002619B" w:rsidP="0002619B">
      <w:r>
        <w:t>When you go to a recovery site -- now in BCP</w:t>
      </w:r>
    </w:p>
    <w:p w14:paraId="70551A49" w14:textId="5E4ABDAC" w:rsidR="003E0F5E" w:rsidRPr="00D8587D" w:rsidRDefault="0002619B" w:rsidP="0002619B">
      <w:r w:rsidRPr="00F33EDD">
        <w:rPr>
          <w:b/>
          <w:bCs/>
        </w:rPr>
        <w:t>BIA</w:t>
      </w:r>
      <w:r>
        <w:t xml:space="preserve"> business impac</w:t>
      </w:r>
      <w:r w:rsidR="00F33EDD">
        <w:t>t</w:t>
      </w:r>
      <w:r>
        <w:t xml:space="preserve"> analysis </w:t>
      </w:r>
      <w:r w:rsidR="00F33EDD">
        <w:t>=</w:t>
      </w:r>
      <w:r>
        <w:t xml:space="preserve">is where you </w:t>
      </w:r>
      <w:r w:rsidR="00F33EDD">
        <w:t>document</w:t>
      </w:r>
      <w:r>
        <w:t xml:space="preserve"> Business FUNCTIONS</w:t>
      </w:r>
    </w:p>
    <w:p w14:paraId="1CC84340" w14:textId="77777777" w:rsidR="003C06CC" w:rsidRPr="002C7C8D" w:rsidRDefault="003C06CC"/>
    <w:p w14:paraId="272B7096" w14:textId="77777777" w:rsidR="0064134E" w:rsidRDefault="0064134E"/>
    <w:p w14:paraId="5EF8EA2C" w14:textId="77777777" w:rsidR="003537CC" w:rsidRDefault="003537CC"/>
    <w:p w14:paraId="7E16F4FA" w14:textId="43E90F33" w:rsidR="00127869" w:rsidRPr="00275505" w:rsidRDefault="00127869">
      <w:r w:rsidRPr="00275505">
        <w:br/>
      </w:r>
    </w:p>
    <w:p w14:paraId="22DAA95C" w14:textId="039550B3" w:rsidR="00127869" w:rsidRDefault="00127869"/>
    <w:p w14:paraId="0F649775" w14:textId="01C46A37" w:rsidR="00127869" w:rsidRDefault="00870538">
      <w:r>
        <w:t xml:space="preserve">SIMS:    </w:t>
      </w:r>
      <w:r w:rsidR="003745D2">
        <w:t>4</w:t>
      </w:r>
    </w:p>
    <w:p w14:paraId="4C6E8B8E" w14:textId="4DDDC4C9" w:rsidR="00870538" w:rsidRDefault="00870538">
      <w:r w:rsidRPr="00E84137">
        <w:rPr>
          <w:b/>
          <w:bCs/>
        </w:rPr>
        <w:lastRenderedPageBreak/>
        <w:t xml:space="preserve">Legal </w:t>
      </w:r>
      <w:r w:rsidR="000A6869" w:rsidRPr="00E84137">
        <w:rPr>
          <w:b/>
          <w:bCs/>
        </w:rPr>
        <w:t xml:space="preserve">Hold </w:t>
      </w:r>
      <w:r w:rsidR="00BD0038">
        <w:t xml:space="preserve">– </w:t>
      </w:r>
      <w:proofErr w:type="spellStart"/>
      <w:r w:rsidR="00BD0038">
        <w:t>can not</w:t>
      </w:r>
      <w:proofErr w:type="spellEnd"/>
      <w:r w:rsidR="00BD0038">
        <w:t xml:space="preserve"> delete legal requested digital data - law enforcement requests</w:t>
      </w:r>
      <w:r w:rsidR="00B32FCD">
        <w:t xml:space="preserve"> why ? Legal Hold</w:t>
      </w:r>
    </w:p>
    <w:p w14:paraId="2BF8A614" w14:textId="4BC3A6E8" w:rsidR="00BD0038" w:rsidRDefault="00E84137">
      <w:r>
        <w:t xml:space="preserve">Framework </w:t>
      </w:r>
      <w:r w:rsidR="00BD0038">
        <w:t>Regulation for Federal Systems</w:t>
      </w:r>
      <w:r w:rsidR="00296200">
        <w:t xml:space="preserve"> with Controls</w:t>
      </w:r>
      <w:r w:rsidR="00BD0038">
        <w:t xml:space="preserve">  </w:t>
      </w:r>
      <w:r w:rsidR="00BD0038" w:rsidRPr="00E84137">
        <w:rPr>
          <w:b/>
          <w:bCs/>
        </w:rPr>
        <w:t xml:space="preserve">NIST </w:t>
      </w:r>
      <w:r w:rsidR="00296200" w:rsidRPr="00E84137">
        <w:rPr>
          <w:b/>
          <w:bCs/>
        </w:rPr>
        <w:t>-800-53</w:t>
      </w:r>
    </w:p>
    <w:p w14:paraId="560D2CF0" w14:textId="639161AB" w:rsidR="00296200" w:rsidRDefault="00296200">
      <w:r>
        <w:t xml:space="preserve">You have to review code – NOT RUNNING – </w:t>
      </w:r>
      <w:r w:rsidRPr="00E84137">
        <w:rPr>
          <w:b/>
          <w:bCs/>
        </w:rPr>
        <w:t>Static Code Analysis</w:t>
      </w:r>
    </w:p>
    <w:p w14:paraId="5B5CD9F3" w14:textId="27B371E8" w:rsidR="00296200" w:rsidRDefault="00296200">
      <w:r>
        <w:t xml:space="preserve">Faster restore is a </w:t>
      </w:r>
      <w:r w:rsidRPr="00E84137">
        <w:rPr>
          <w:b/>
          <w:bCs/>
        </w:rPr>
        <w:t>FULL</w:t>
      </w:r>
      <w:r>
        <w:t xml:space="preserve"> </w:t>
      </w:r>
      <w:r w:rsidR="00E84137">
        <w:t xml:space="preserve">backup </w:t>
      </w:r>
      <w:r>
        <w:t>– one restore</w:t>
      </w:r>
    </w:p>
    <w:p w14:paraId="3AB3A591" w14:textId="7F275143" w:rsidR="008B686C" w:rsidRDefault="003B010D">
      <w:r>
        <w:t>Send 2</w:t>
      </w:r>
      <w:r>
        <w:rPr>
          <w:vertAlign w:val="superscript"/>
        </w:rPr>
        <w:t xml:space="preserve"> </w:t>
      </w:r>
      <w:r>
        <w:t xml:space="preserve">two factor auth </w:t>
      </w:r>
      <w:r w:rsidR="008B686C">
        <w:t>(</w:t>
      </w:r>
      <w:r>
        <w:t>which is  TIME Sensitive</w:t>
      </w:r>
      <w:r w:rsidR="008B686C">
        <w:t xml:space="preserve">)  </w:t>
      </w:r>
      <w:r w:rsidR="008B686C" w:rsidRPr="00E84137">
        <w:rPr>
          <w:b/>
          <w:bCs/>
        </w:rPr>
        <w:t>TOTP</w:t>
      </w:r>
      <w:r w:rsidR="008B686C">
        <w:t xml:space="preserve">  </w:t>
      </w:r>
      <w:r w:rsidR="00E84137">
        <w:t>(</w:t>
      </w:r>
      <w:proofErr w:type="spellStart"/>
      <w:r w:rsidR="008B686C">
        <w:t>Timebased</w:t>
      </w:r>
      <w:proofErr w:type="spellEnd"/>
      <w:r w:rsidR="008B686C">
        <w:t xml:space="preserve"> One Time Password</w:t>
      </w:r>
      <w:r w:rsidR="00E84137">
        <w:t>)</w:t>
      </w:r>
      <w:r w:rsidR="008B686C">
        <w:t xml:space="preserve"> (ex RSA KEY)</w:t>
      </w:r>
    </w:p>
    <w:p w14:paraId="5F9F1FF7" w14:textId="77777777" w:rsidR="006B35C2" w:rsidRDefault="006B35C2">
      <w:r>
        <w:t xml:space="preserve">Automation of playbook is </w:t>
      </w:r>
      <w:r w:rsidRPr="00E84137">
        <w:rPr>
          <w:b/>
          <w:bCs/>
        </w:rPr>
        <w:t>SOAR</w:t>
      </w:r>
    </w:p>
    <w:p w14:paraId="28864A6A" w14:textId="77777777" w:rsidR="007858AD" w:rsidRDefault="007858AD">
      <w:r>
        <w:t xml:space="preserve">If you shared your Threat Intel with others you would send (format) </w:t>
      </w:r>
      <w:r w:rsidRPr="00E84137">
        <w:rPr>
          <w:b/>
          <w:bCs/>
        </w:rPr>
        <w:t>STIX</w:t>
      </w:r>
    </w:p>
    <w:p w14:paraId="11AE545C" w14:textId="0AF1A4D5" w:rsidR="00DD437C" w:rsidRDefault="00D84D09">
      <w:r>
        <w:rPr>
          <w:b/>
          <w:bCs/>
        </w:rPr>
        <w:t xml:space="preserve">Geolocation </w:t>
      </w:r>
      <w:r w:rsidR="00DD437C">
        <w:t xml:space="preserve">– authentication on where you are </w:t>
      </w:r>
    </w:p>
    <w:p w14:paraId="0EFAA26C" w14:textId="77777777" w:rsidR="0078775D" w:rsidRDefault="004034D6">
      <w:r>
        <w:t xml:space="preserve">Web servers respond </w:t>
      </w:r>
      <w:r w:rsidR="00910DCE">
        <w:t>to a request – 2 are present only one runs for requests – if one fails</w:t>
      </w:r>
      <w:r w:rsidR="00910DCE">
        <w:br/>
        <w:t>the 2</w:t>
      </w:r>
      <w:r w:rsidR="00910DCE" w:rsidRPr="00910DCE">
        <w:rPr>
          <w:vertAlign w:val="superscript"/>
        </w:rPr>
        <w:t>nd</w:t>
      </w:r>
      <w:r w:rsidR="00910DCE">
        <w:t xml:space="preserve"> server come live – model       </w:t>
      </w:r>
      <w:r w:rsidR="00910DCE" w:rsidRPr="00E84137">
        <w:rPr>
          <w:b/>
          <w:bCs/>
        </w:rPr>
        <w:t>ACTIVE-PASSIVE</w:t>
      </w:r>
    </w:p>
    <w:p w14:paraId="5FF19346" w14:textId="42D9350E" w:rsidR="00296200" w:rsidRDefault="0078775D">
      <w:r>
        <w:t>Attacked – system</w:t>
      </w:r>
      <w:r w:rsidR="00225A45">
        <w:t>s</w:t>
      </w:r>
      <w:r>
        <w:t xml:space="preserve"> communicate to remote </w:t>
      </w:r>
      <w:r w:rsidR="00225A45">
        <w:t xml:space="preserve">C2 </w:t>
      </w:r>
      <w:r>
        <w:t xml:space="preserve">2am-4am </w:t>
      </w:r>
      <w:r w:rsidR="003B010D">
        <w:t xml:space="preserve"> </w:t>
      </w:r>
      <w:r>
        <w:t xml:space="preserve">- </w:t>
      </w:r>
      <w:r w:rsidRPr="00E84137">
        <w:rPr>
          <w:b/>
          <w:bCs/>
        </w:rPr>
        <w:t xml:space="preserve">RAT </w:t>
      </w:r>
      <w:r>
        <w:t>remote access trojan</w:t>
      </w:r>
    </w:p>
    <w:p w14:paraId="34D8CE0D" w14:textId="4FF87813" w:rsidR="004233C5" w:rsidRDefault="002262BD" w:rsidP="003D1BB9">
      <w:r>
        <w:t>Need to remediate low level security incidents . SOAR spelled out:</w:t>
      </w:r>
      <w:r w:rsidR="004920BB">
        <w:br/>
      </w:r>
      <w:r w:rsidR="004920BB" w:rsidRPr="00E84137">
        <w:rPr>
          <w:b/>
          <w:bCs/>
        </w:rPr>
        <w:t>Security Orchestration Automation Response</w:t>
      </w:r>
    </w:p>
    <w:p w14:paraId="0A235EFA" w14:textId="226580F3" w:rsidR="004920BB" w:rsidRDefault="00581E99" w:rsidP="003D1BB9">
      <w:r>
        <w:t>User</w:t>
      </w:r>
      <w:r w:rsidR="00E84137">
        <w:t>s</w:t>
      </w:r>
      <w:r>
        <w:t xml:space="preserve"> need SEAMLESS access to Applications </w:t>
      </w:r>
      <w:r w:rsidRPr="00E84137">
        <w:rPr>
          <w:b/>
          <w:bCs/>
        </w:rPr>
        <w:t>SSO</w:t>
      </w:r>
      <w:r>
        <w:t xml:space="preserve"> (single sign on)</w:t>
      </w:r>
    </w:p>
    <w:p w14:paraId="380F17C7" w14:textId="77079CF1" w:rsidR="00581E99" w:rsidRPr="00E84137" w:rsidRDefault="00623BAC" w:rsidP="003D1BB9">
      <w:pPr>
        <w:rPr>
          <w:b/>
          <w:bCs/>
        </w:rPr>
      </w:pPr>
      <w:r>
        <w:t xml:space="preserve">Containers are put into place and they have a root kit – best practice is to download </w:t>
      </w:r>
      <w:r w:rsidR="00704BEF">
        <w:t>and</w:t>
      </w:r>
      <w:r w:rsidR="00704BEF">
        <w:br/>
      </w:r>
      <w:r>
        <w:t xml:space="preserve"> </w:t>
      </w:r>
      <w:r w:rsidRPr="00E84137">
        <w:rPr>
          <w:b/>
          <w:bCs/>
        </w:rPr>
        <w:t>install</w:t>
      </w:r>
      <w:r w:rsidR="00704BEF">
        <w:rPr>
          <w:b/>
          <w:bCs/>
        </w:rPr>
        <w:t xml:space="preserve">  </w:t>
      </w:r>
      <w:r w:rsidRPr="00E84137">
        <w:rPr>
          <w:b/>
          <w:bCs/>
        </w:rPr>
        <w:t>from a trusted source</w:t>
      </w:r>
    </w:p>
    <w:p w14:paraId="7BD4664A" w14:textId="5253A7B7" w:rsidR="00F2521C" w:rsidRDefault="00F2521C" w:rsidP="003D1BB9">
      <w:r w:rsidRPr="00704BEF">
        <w:rPr>
          <w:b/>
          <w:bCs/>
        </w:rPr>
        <w:t xml:space="preserve">SNAPSHOT </w:t>
      </w:r>
      <w:r>
        <w:t xml:space="preserve">– </w:t>
      </w:r>
      <w:proofErr w:type="spellStart"/>
      <w:r>
        <w:t>Vms</w:t>
      </w:r>
      <w:proofErr w:type="spellEnd"/>
      <w:r>
        <w:t xml:space="preserve"> :  resiliency /  backup / image – recovery</w:t>
      </w:r>
    </w:p>
    <w:p w14:paraId="11EE6ED7" w14:textId="4838846A" w:rsidR="00F2521C" w:rsidRDefault="00FF1627" w:rsidP="003D1BB9">
      <w:r>
        <w:t xml:space="preserve">A detective control is an </w:t>
      </w:r>
      <w:r w:rsidRPr="00704BEF">
        <w:rPr>
          <w:b/>
          <w:bCs/>
        </w:rPr>
        <w:t>ALARM</w:t>
      </w:r>
      <w:r>
        <w:t xml:space="preserve"> </w:t>
      </w:r>
    </w:p>
    <w:p w14:paraId="3B3CA841" w14:textId="4B405572" w:rsidR="00FF1627" w:rsidRDefault="004B2B98" w:rsidP="003D1BB9">
      <w:r>
        <w:t xml:space="preserve">Can gather credit cards </w:t>
      </w:r>
      <w:r w:rsidR="00790C14">
        <w:t xml:space="preserve">numbers </w:t>
      </w:r>
      <w:r>
        <w:t xml:space="preserve">through </w:t>
      </w:r>
      <w:r w:rsidRPr="00704BEF">
        <w:rPr>
          <w:b/>
          <w:bCs/>
        </w:rPr>
        <w:t xml:space="preserve">SKIMMING </w:t>
      </w:r>
      <w:r>
        <w:t xml:space="preserve">– the device is </w:t>
      </w:r>
      <w:r w:rsidR="00790C14">
        <w:t xml:space="preserve">attached to an </w:t>
      </w:r>
      <w:r>
        <w:t xml:space="preserve"> ATM </w:t>
      </w:r>
    </w:p>
    <w:p w14:paraId="7E1ACF20" w14:textId="33E0D33C" w:rsidR="00790C14" w:rsidRDefault="0082297B" w:rsidP="003D1BB9">
      <w:r>
        <w:t xml:space="preserve">Separation of duties also creates </w:t>
      </w:r>
      <w:r w:rsidRPr="00704BEF">
        <w:rPr>
          <w:b/>
          <w:bCs/>
        </w:rPr>
        <w:t>LEAST PRIVILIG</w:t>
      </w:r>
      <w:r>
        <w:t>E</w:t>
      </w:r>
    </w:p>
    <w:p w14:paraId="53148408" w14:textId="55AABC6A" w:rsidR="0082297B" w:rsidRDefault="00517E1E" w:rsidP="003D1BB9">
      <w:r>
        <w:t xml:space="preserve">I am listing 6 things that a frames work can do – </w:t>
      </w:r>
      <w:r w:rsidRPr="00704BEF">
        <w:rPr>
          <w:b/>
          <w:bCs/>
        </w:rPr>
        <w:t>NIST RMF</w:t>
      </w:r>
      <w:r>
        <w:t xml:space="preserve"> </w:t>
      </w:r>
      <w:r w:rsidR="00FA0FE7">
        <w:t>(risk mgt framework)</w:t>
      </w:r>
    </w:p>
    <w:p w14:paraId="120B0248" w14:textId="28D05FF4" w:rsidR="00FA0FE7" w:rsidRDefault="00FA0FE7" w:rsidP="003D1BB9">
      <w:r>
        <w:t xml:space="preserve">Private key may have been compromised – You should </w:t>
      </w:r>
      <w:r w:rsidRPr="00704BEF">
        <w:rPr>
          <w:b/>
          <w:bCs/>
        </w:rPr>
        <w:t>REVOKE</w:t>
      </w:r>
      <w:r>
        <w:t xml:space="preserve"> the certificate</w:t>
      </w:r>
    </w:p>
    <w:p w14:paraId="5CFDE10A" w14:textId="24AC5049" w:rsidR="00FA0FE7" w:rsidRDefault="008F5EC3" w:rsidP="003D1BB9">
      <w:r>
        <w:t xml:space="preserve">Something – equipment or process – is scheduled by budgets and patchers , </w:t>
      </w:r>
      <w:proofErr w:type="spellStart"/>
      <w:r>
        <w:t>etc</w:t>
      </w:r>
      <w:proofErr w:type="spellEnd"/>
      <w:r>
        <w:br/>
        <w:t xml:space="preserve">this is achieved by </w:t>
      </w:r>
      <w:r w:rsidRPr="00704BEF">
        <w:rPr>
          <w:b/>
          <w:bCs/>
        </w:rPr>
        <w:t>MTBF</w:t>
      </w:r>
      <w:r>
        <w:t xml:space="preserve">  - mean time between failure</w:t>
      </w:r>
    </w:p>
    <w:p w14:paraId="0190CE60" w14:textId="3E42EF1E" w:rsidR="008F5EC3" w:rsidRDefault="00BA2623" w:rsidP="003D1BB9">
      <w:r>
        <w:t>You are attacked by 100’s separate IP</w:t>
      </w:r>
      <w:r w:rsidR="00C43E75">
        <w:t>s</w:t>
      </w:r>
      <w:r>
        <w:t xml:space="preserve"> from an internet address </w:t>
      </w:r>
      <w:r w:rsidR="004977BB">
        <w:t xml:space="preserve">network – the defense would be to use a </w:t>
      </w:r>
      <w:r w:rsidR="004977BB" w:rsidRPr="00704BEF">
        <w:rPr>
          <w:b/>
          <w:bCs/>
        </w:rPr>
        <w:t>FIREWALL</w:t>
      </w:r>
      <w:r w:rsidR="004977BB">
        <w:t xml:space="preserve"> </w:t>
      </w:r>
      <w:r w:rsidR="00DD4F6D">
        <w:t>to block</w:t>
      </w:r>
    </w:p>
    <w:p w14:paraId="11FA368A" w14:textId="3F017103" w:rsidR="00E31DB3" w:rsidRDefault="00E31DB3" w:rsidP="003D1BB9">
      <w:r>
        <w:t xml:space="preserve">Developer uploads a code-signing cert to the internet by accident – </w:t>
      </w:r>
      <w:r w:rsidR="009C6C5C">
        <w:t xml:space="preserve">remediation – </w:t>
      </w:r>
      <w:r w:rsidR="009C6C5C" w:rsidRPr="00704BEF">
        <w:rPr>
          <w:b/>
          <w:bCs/>
        </w:rPr>
        <w:t>revoke</w:t>
      </w:r>
      <w:r w:rsidR="009C6C5C">
        <w:t xml:space="preserve"> the cs-</w:t>
      </w:r>
      <w:r w:rsidR="00704BEF">
        <w:t>certificate</w:t>
      </w:r>
    </w:p>
    <w:p w14:paraId="2CBF088B" w14:textId="05605275" w:rsidR="009C6C5C" w:rsidRDefault="0084702A" w:rsidP="003D1BB9">
      <w:r>
        <w:t xml:space="preserve">Brute force of logins is successful </w:t>
      </w:r>
      <w:r w:rsidR="0045733A">
        <w:t>– then you are experiencing logins from unusual locations</w:t>
      </w:r>
      <w:r w:rsidR="0045733A">
        <w:br/>
        <w:t>you</w:t>
      </w:r>
      <w:r w:rsidR="009B76F9">
        <w:t xml:space="preserve"> use </w:t>
      </w:r>
      <w:r w:rsidR="009B76F9" w:rsidRPr="00704BEF">
        <w:rPr>
          <w:b/>
          <w:bCs/>
        </w:rPr>
        <w:t>USER- BEHAVOIR ANALYTICS</w:t>
      </w:r>
      <w:r w:rsidR="009B76F9">
        <w:t xml:space="preserve"> to do research</w:t>
      </w:r>
    </w:p>
    <w:p w14:paraId="5B47FB43" w14:textId="6492AFA1" w:rsidR="009B76F9" w:rsidRDefault="00813196" w:rsidP="003D1BB9">
      <w:r>
        <w:t xml:space="preserve">Pick 3 for </w:t>
      </w:r>
      <w:r w:rsidR="00287F47">
        <w:t xml:space="preserve">to produce data-center resiliency :  that is hardware </w:t>
      </w:r>
      <w:r w:rsidR="006C19E5">
        <w:br/>
        <w:t xml:space="preserve">use the points to assign a solution </w:t>
      </w:r>
      <w:r w:rsidR="00385635">
        <w:br/>
      </w:r>
      <w:r w:rsidR="006C19E5">
        <w:lastRenderedPageBreak/>
        <w:t>ex</w:t>
      </w:r>
      <w:r w:rsidR="00385635">
        <w:t>.</w:t>
      </w:r>
      <w:r w:rsidR="006C19E5">
        <w:t xml:space="preserve"> </w:t>
      </w:r>
      <w:r w:rsidR="00752A43">
        <w:t xml:space="preserve">A percent of hard drive can fail </w:t>
      </w:r>
      <w:r w:rsidR="00752A43" w:rsidRPr="00704BEF">
        <w:rPr>
          <w:b/>
          <w:bCs/>
        </w:rPr>
        <w:t>= RAID</w:t>
      </w:r>
      <w:r w:rsidR="00752A43">
        <w:t xml:space="preserve"> </w:t>
      </w:r>
      <w:r w:rsidR="008A7D07">
        <w:br/>
        <w:t xml:space="preserve">system will shut down gracefully = </w:t>
      </w:r>
      <w:r w:rsidR="008A7D07" w:rsidRPr="00704BEF">
        <w:rPr>
          <w:b/>
          <w:bCs/>
        </w:rPr>
        <w:t xml:space="preserve">UPS </w:t>
      </w:r>
      <w:r w:rsidR="00796DB9">
        <w:t xml:space="preserve"> // </w:t>
      </w:r>
      <w:r w:rsidR="00385635">
        <w:br/>
      </w:r>
      <w:r w:rsidR="00796DB9">
        <w:t xml:space="preserve">natural disaster – stay up and running = </w:t>
      </w:r>
      <w:r w:rsidR="00796DB9" w:rsidRPr="00704BEF">
        <w:rPr>
          <w:b/>
          <w:bCs/>
        </w:rPr>
        <w:t>GENERATOR</w:t>
      </w:r>
    </w:p>
    <w:p w14:paraId="6A688DD9" w14:textId="78D2D126" w:rsidR="002D3A2F" w:rsidRDefault="002D3A2F" w:rsidP="003D1BB9">
      <w:r>
        <w:t xml:space="preserve">Incident – SIEM detects malware on a host but the malware is not deleted </w:t>
      </w:r>
      <w:r w:rsidR="005B5BD8">
        <w:t>– would is BEST solution</w:t>
      </w:r>
      <w:r w:rsidR="005B5BD8">
        <w:br/>
      </w:r>
      <w:r w:rsidR="005B5BD8" w:rsidRPr="00704BEF">
        <w:rPr>
          <w:b/>
          <w:bCs/>
        </w:rPr>
        <w:t>Quarantine the system from the network</w:t>
      </w:r>
      <w:r w:rsidR="005B5BD8">
        <w:t xml:space="preserve"> </w:t>
      </w:r>
    </w:p>
    <w:p w14:paraId="4AAEA347" w14:textId="22D84E02" w:rsidR="005B5BD8" w:rsidRDefault="007365ED" w:rsidP="003D1BB9">
      <w:r>
        <w:t xml:space="preserve">Access is needed to a database – it communicates with many applications </w:t>
      </w:r>
      <w:r w:rsidR="0036786F">
        <w:t>–</w:t>
      </w:r>
      <w:r>
        <w:t xml:space="preserve"> </w:t>
      </w:r>
      <w:r w:rsidR="0036786F">
        <w:t>grant access with a</w:t>
      </w:r>
      <w:r w:rsidR="0036786F">
        <w:br/>
      </w:r>
      <w:r w:rsidR="0036786F" w:rsidRPr="00704BEF">
        <w:rPr>
          <w:b/>
          <w:bCs/>
        </w:rPr>
        <w:t>SERVICE</w:t>
      </w:r>
      <w:r w:rsidR="0036786F">
        <w:t xml:space="preserve"> account    ( service accounts login for the app to access database ) </w:t>
      </w:r>
    </w:p>
    <w:p w14:paraId="5F3567E2" w14:textId="5924B6EB" w:rsidR="0036786F" w:rsidRDefault="00C52D54" w:rsidP="003D1BB9">
      <w:r>
        <w:t xml:space="preserve">Notified of a wireless device </w:t>
      </w:r>
      <w:r w:rsidR="005C0986">
        <w:t xml:space="preserve">signal – it is a </w:t>
      </w:r>
      <w:proofErr w:type="spellStart"/>
      <w:r w:rsidR="005C0986">
        <w:t>Rasberry</w:t>
      </w:r>
      <w:proofErr w:type="spellEnd"/>
      <w:r w:rsidR="005C0986">
        <w:t xml:space="preserve"> – PI  (IoT device) </w:t>
      </w:r>
      <w:r w:rsidR="009D7C07">
        <w:t>– it is connected to a switch</w:t>
      </w:r>
      <w:r w:rsidR="009D7C07">
        <w:br/>
        <w:t xml:space="preserve">This device would be a </w:t>
      </w:r>
      <w:r w:rsidR="009D7C07" w:rsidRPr="00704BEF">
        <w:rPr>
          <w:b/>
          <w:bCs/>
        </w:rPr>
        <w:t>ROUGE ACCESS POINT</w:t>
      </w:r>
      <w:r w:rsidR="009D7C07">
        <w:t xml:space="preserve"> example </w:t>
      </w:r>
    </w:p>
    <w:p w14:paraId="708A2A43" w14:textId="420B3BAF" w:rsidR="009D7C07" w:rsidRDefault="0097766E" w:rsidP="003D1BB9">
      <w:r>
        <w:t xml:space="preserve">Several lines of code -- ???   they are scripts = </w:t>
      </w:r>
      <w:r w:rsidRPr="00F943DA">
        <w:rPr>
          <w:b/>
          <w:bCs/>
        </w:rPr>
        <w:t>MALICI</w:t>
      </w:r>
      <w:r w:rsidR="00E84167" w:rsidRPr="00F943DA">
        <w:rPr>
          <w:b/>
          <w:bCs/>
        </w:rPr>
        <w:t>U</w:t>
      </w:r>
      <w:r w:rsidRPr="00F943DA">
        <w:rPr>
          <w:b/>
          <w:bCs/>
        </w:rPr>
        <w:t>OS SCRIPTS</w:t>
      </w:r>
    </w:p>
    <w:p w14:paraId="7C0876B0" w14:textId="53F23325" w:rsidR="0097766E" w:rsidRDefault="00492573" w:rsidP="003D1BB9">
      <w:r>
        <w:t>BYOD devices need access – they are not configured for the domain – To allow them access :</w:t>
      </w:r>
      <w:r>
        <w:br/>
      </w:r>
      <w:r w:rsidRPr="00F943DA">
        <w:rPr>
          <w:b/>
          <w:bCs/>
        </w:rPr>
        <w:t>Use a new RADIUS server</w:t>
      </w:r>
      <w:r>
        <w:t xml:space="preserve"> - </w:t>
      </w:r>
      <w:r w:rsidR="00E12B22">
        <w:t xml:space="preserve">- </w:t>
      </w:r>
      <w:r w:rsidR="00E12B22" w:rsidRPr="00F943DA">
        <w:rPr>
          <w:b/>
          <w:bCs/>
        </w:rPr>
        <w:t>use the existing infrastructure to access the internal network</w:t>
      </w:r>
      <w:r w:rsidR="00E12B22">
        <w:t xml:space="preserve"> </w:t>
      </w:r>
    </w:p>
    <w:p w14:paraId="693382D5" w14:textId="609F5A02" w:rsidR="00FD1495" w:rsidRDefault="00F210E2" w:rsidP="003D1BB9">
      <w:r>
        <w:t xml:space="preserve">An analyst needs to </w:t>
      </w:r>
      <w:r w:rsidR="003734D9">
        <w:t xml:space="preserve">reduce the data center and </w:t>
      </w:r>
      <w:r w:rsidR="00FD1495">
        <w:t xml:space="preserve">create virtual networks , </w:t>
      </w:r>
      <w:proofErr w:type="spellStart"/>
      <w:r w:rsidR="00FD1495">
        <w:t>etc</w:t>
      </w:r>
      <w:proofErr w:type="spellEnd"/>
      <w:r w:rsidR="00FD1495">
        <w:t xml:space="preserve"> through automation:</w:t>
      </w:r>
      <w:r w:rsidR="00FD1495">
        <w:br/>
        <w:t xml:space="preserve">this is an example of </w:t>
      </w:r>
      <w:r w:rsidR="00FD1495" w:rsidRPr="00F943DA">
        <w:rPr>
          <w:b/>
          <w:bCs/>
        </w:rPr>
        <w:t xml:space="preserve">: </w:t>
      </w:r>
      <w:proofErr w:type="spellStart"/>
      <w:r w:rsidR="00FD1495" w:rsidRPr="00F943DA">
        <w:rPr>
          <w:b/>
          <w:bCs/>
        </w:rPr>
        <w:t>IaC</w:t>
      </w:r>
      <w:proofErr w:type="spellEnd"/>
      <w:r w:rsidR="00FD1495">
        <w:t xml:space="preserve"> </w:t>
      </w:r>
      <w:r w:rsidR="00083D62">
        <w:t xml:space="preserve"> ( infrastructure as code) </w:t>
      </w:r>
    </w:p>
    <w:p w14:paraId="5C4CEB99" w14:textId="6F1CCB78" w:rsidR="0076011D" w:rsidRDefault="00AF1253" w:rsidP="003D1BB9">
      <w:r>
        <w:t xml:space="preserve">Companies check for credit card theft and monitor </w:t>
      </w:r>
      <w:r w:rsidRPr="008D0390">
        <w:rPr>
          <w:b/>
          <w:bCs/>
        </w:rPr>
        <w:t>DARK WEB</w:t>
      </w:r>
      <w:r>
        <w:t xml:space="preserve"> so they can alert you </w:t>
      </w:r>
    </w:p>
    <w:p w14:paraId="3EB6B5C7" w14:textId="503823D8" w:rsidR="00AF1253" w:rsidRDefault="00AF1253" w:rsidP="003D1BB9">
      <w:r>
        <w:t xml:space="preserve">Cloud is overwhelmed with service calls – in a DOS – solution is </w:t>
      </w:r>
      <w:r w:rsidRPr="008D0390">
        <w:rPr>
          <w:b/>
          <w:bCs/>
        </w:rPr>
        <w:t>ORCHESTRATION</w:t>
      </w:r>
      <w:r>
        <w:t xml:space="preserve"> (resiliency)</w:t>
      </w:r>
    </w:p>
    <w:p w14:paraId="14C3E425" w14:textId="417B10DA" w:rsidR="008D0390" w:rsidRDefault="00A80756" w:rsidP="003D1BB9">
      <w:r>
        <w:t xml:space="preserve">Hack on browser is PUP </w:t>
      </w:r>
      <w:r w:rsidR="0073444B">
        <w:t>–</w:t>
      </w:r>
      <w:r>
        <w:t xml:space="preserve"> </w:t>
      </w:r>
      <w:r w:rsidR="0073444B">
        <w:t>browser at 99%</w:t>
      </w:r>
    </w:p>
    <w:p w14:paraId="29424A8C" w14:textId="3CBB1352" w:rsidR="0073444B" w:rsidRDefault="00965D5E" w:rsidP="003D1BB9">
      <w:r>
        <w:t>Backup question – down</w:t>
      </w:r>
      <w:r w:rsidR="003B5B27">
        <w:t xml:space="preserve"> 72 hours </w:t>
      </w:r>
      <w:r>
        <w:t xml:space="preserve"> – </w:t>
      </w:r>
      <w:r w:rsidR="008E5341">
        <w:t>Differential</w:t>
      </w:r>
      <w:r>
        <w:t xml:space="preserve"> (since last full)</w:t>
      </w:r>
      <w:r w:rsidR="003B5B27">
        <w:t xml:space="preserve">  best restore</w:t>
      </w:r>
      <w:r>
        <w:t xml:space="preserve"> </w:t>
      </w:r>
    </w:p>
    <w:p w14:paraId="20A40A9E" w14:textId="77777777" w:rsidR="008D0390" w:rsidRDefault="008D0390" w:rsidP="003D1BB9"/>
    <w:p w14:paraId="5A553CBB" w14:textId="1307A6AE" w:rsidR="00BB2603" w:rsidRDefault="00BB2603" w:rsidP="003D1BB9"/>
    <w:p w14:paraId="30D394C2" w14:textId="77777777" w:rsidR="00083D62" w:rsidRDefault="00083D62" w:rsidP="003D1BB9"/>
    <w:p w14:paraId="0D3E22D7" w14:textId="7C1FC0C7" w:rsidR="00E12B22" w:rsidRDefault="00FD1495" w:rsidP="003D1BB9">
      <w:r>
        <w:br/>
      </w:r>
    </w:p>
    <w:p w14:paraId="4C9EF8E5" w14:textId="09BF55FE" w:rsidR="0045733A" w:rsidRDefault="0045733A" w:rsidP="003D1BB9"/>
    <w:p w14:paraId="0C529ADD" w14:textId="77777777" w:rsidR="0045733A" w:rsidRDefault="0045733A" w:rsidP="003D1BB9"/>
    <w:p w14:paraId="66EE0968" w14:textId="77777777" w:rsidR="00517E1E" w:rsidRDefault="00517E1E" w:rsidP="003D1BB9"/>
    <w:p w14:paraId="62896FAE" w14:textId="77777777" w:rsidR="00581E99" w:rsidRDefault="00581E99" w:rsidP="003D1BB9"/>
    <w:p w14:paraId="06306E7D" w14:textId="7E780411" w:rsidR="003D1BB9" w:rsidRPr="003D1BB9" w:rsidRDefault="003D1BB9" w:rsidP="003D1BB9">
      <w:pPr>
        <w:rPr>
          <w:rStyle w:val="Hyperlink"/>
          <w:rFonts w:cstheme="minorHAnsi"/>
          <w:color w:val="auto"/>
          <w:u w:val="none"/>
          <w:shd w:val="clear" w:color="auto" w:fill="FFFFFF"/>
        </w:rPr>
      </w:pPr>
      <w:r w:rsidRPr="003D1BB9">
        <w:rPr>
          <w:rFonts w:cstheme="minorHAnsi"/>
        </w:rPr>
        <w:fldChar w:fldCharType="begin"/>
      </w:r>
      <w:r w:rsidRPr="003D1BB9">
        <w:rPr>
          <w:rFonts w:cstheme="minorHAnsi"/>
        </w:rPr>
        <w:instrText xml:space="preserve"> HYPERLINK "https://www.gartner.com/en/information-technology/glossary/security-orchestration-automation-response-soar" </w:instrText>
      </w:r>
      <w:r w:rsidRPr="003D1BB9">
        <w:rPr>
          <w:rFonts w:cstheme="minorHAnsi"/>
        </w:rPr>
        <w:fldChar w:fldCharType="separate"/>
      </w:r>
    </w:p>
    <w:p w14:paraId="0B0B5D9F" w14:textId="293E4CFC" w:rsidR="003D1BB9" w:rsidRPr="003D1BB9" w:rsidRDefault="003D1BB9" w:rsidP="003D1BB9">
      <w:pPr>
        <w:pStyle w:val="Heading3"/>
        <w:spacing w:before="0" w:after="45" w:line="390" w:lineRule="atLeast"/>
        <w:rPr>
          <w:rFonts w:asciiTheme="minorHAnsi" w:hAnsiTheme="minorHAnsi" w:cstheme="minorHAnsi"/>
          <w:color w:val="auto"/>
          <w:sz w:val="22"/>
          <w:szCs w:val="22"/>
        </w:rPr>
      </w:pPr>
    </w:p>
    <w:p w14:paraId="21D52983" w14:textId="4E1356AE" w:rsidR="002262BD" w:rsidRDefault="003D1BB9" w:rsidP="003D1BB9">
      <w:r w:rsidRPr="003D1BB9">
        <w:rPr>
          <w:rFonts w:cstheme="minorHAnsi"/>
        </w:rPr>
        <w:fldChar w:fldCharType="end"/>
      </w:r>
      <w:r w:rsidR="002262BD">
        <w:br/>
      </w:r>
    </w:p>
    <w:sectPr w:rsidR="0022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69"/>
    <w:rsid w:val="0002619B"/>
    <w:rsid w:val="000318FC"/>
    <w:rsid w:val="00083D62"/>
    <w:rsid w:val="0009621F"/>
    <w:rsid w:val="000A6869"/>
    <w:rsid w:val="000B4581"/>
    <w:rsid w:val="000E53B1"/>
    <w:rsid w:val="00127869"/>
    <w:rsid w:val="00200AB5"/>
    <w:rsid w:val="00202E87"/>
    <w:rsid w:val="00216DA1"/>
    <w:rsid w:val="00225A45"/>
    <w:rsid w:val="002262BD"/>
    <w:rsid w:val="0023342B"/>
    <w:rsid w:val="00263326"/>
    <w:rsid w:val="0027011A"/>
    <w:rsid w:val="00275505"/>
    <w:rsid w:val="00287F47"/>
    <w:rsid w:val="00294492"/>
    <w:rsid w:val="00296200"/>
    <w:rsid w:val="002C7C8D"/>
    <w:rsid w:val="002D3A2F"/>
    <w:rsid w:val="002E5777"/>
    <w:rsid w:val="003537CC"/>
    <w:rsid w:val="0036786F"/>
    <w:rsid w:val="003734D9"/>
    <w:rsid w:val="00374032"/>
    <w:rsid w:val="003745D2"/>
    <w:rsid w:val="00385635"/>
    <w:rsid w:val="003B010D"/>
    <w:rsid w:val="003B5B27"/>
    <w:rsid w:val="003C06CC"/>
    <w:rsid w:val="003D1BB9"/>
    <w:rsid w:val="003E0F5E"/>
    <w:rsid w:val="003E5455"/>
    <w:rsid w:val="003F5764"/>
    <w:rsid w:val="004034D6"/>
    <w:rsid w:val="004148FD"/>
    <w:rsid w:val="004233C5"/>
    <w:rsid w:val="0045733A"/>
    <w:rsid w:val="004920BB"/>
    <w:rsid w:val="00492573"/>
    <w:rsid w:val="004977BB"/>
    <w:rsid w:val="004A2247"/>
    <w:rsid w:val="004A4451"/>
    <w:rsid w:val="004B293A"/>
    <w:rsid w:val="004B2B98"/>
    <w:rsid w:val="004C4746"/>
    <w:rsid w:val="00517E1E"/>
    <w:rsid w:val="00565E9F"/>
    <w:rsid w:val="00581E99"/>
    <w:rsid w:val="00586E63"/>
    <w:rsid w:val="00595D06"/>
    <w:rsid w:val="005A6364"/>
    <w:rsid w:val="005B5BD8"/>
    <w:rsid w:val="005C0986"/>
    <w:rsid w:val="005D4F3F"/>
    <w:rsid w:val="00612A98"/>
    <w:rsid w:val="006135ED"/>
    <w:rsid w:val="00623BAC"/>
    <w:rsid w:val="00624B22"/>
    <w:rsid w:val="0064134E"/>
    <w:rsid w:val="006A5C80"/>
    <w:rsid w:val="006B35C2"/>
    <w:rsid w:val="006C154B"/>
    <w:rsid w:val="006C19E5"/>
    <w:rsid w:val="00704BEF"/>
    <w:rsid w:val="0073444B"/>
    <w:rsid w:val="007365ED"/>
    <w:rsid w:val="00752A43"/>
    <w:rsid w:val="0076011D"/>
    <w:rsid w:val="00766E89"/>
    <w:rsid w:val="007858AD"/>
    <w:rsid w:val="0078775D"/>
    <w:rsid w:val="00790C14"/>
    <w:rsid w:val="00796DB9"/>
    <w:rsid w:val="007C1677"/>
    <w:rsid w:val="007E353F"/>
    <w:rsid w:val="007E39F4"/>
    <w:rsid w:val="007F5193"/>
    <w:rsid w:val="00813196"/>
    <w:rsid w:val="0082297B"/>
    <w:rsid w:val="0084702A"/>
    <w:rsid w:val="00870538"/>
    <w:rsid w:val="008A7D07"/>
    <w:rsid w:val="008B686C"/>
    <w:rsid w:val="008D0390"/>
    <w:rsid w:val="008D24D6"/>
    <w:rsid w:val="008E5341"/>
    <w:rsid w:val="008F5EC3"/>
    <w:rsid w:val="00903771"/>
    <w:rsid w:val="00910DCE"/>
    <w:rsid w:val="0091236E"/>
    <w:rsid w:val="00951BE5"/>
    <w:rsid w:val="00965D5E"/>
    <w:rsid w:val="0097766E"/>
    <w:rsid w:val="009B76F9"/>
    <w:rsid w:val="009C6C5C"/>
    <w:rsid w:val="009D7C07"/>
    <w:rsid w:val="00A7167D"/>
    <w:rsid w:val="00A80756"/>
    <w:rsid w:val="00A810EA"/>
    <w:rsid w:val="00AB2A23"/>
    <w:rsid w:val="00AF1253"/>
    <w:rsid w:val="00B2525A"/>
    <w:rsid w:val="00B32FCD"/>
    <w:rsid w:val="00B47376"/>
    <w:rsid w:val="00BA2623"/>
    <w:rsid w:val="00BB2603"/>
    <w:rsid w:val="00BB533A"/>
    <w:rsid w:val="00BB56E2"/>
    <w:rsid w:val="00BD0038"/>
    <w:rsid w:val="00BF2DF0"/>
    <w:rsid w:val="00C40D2C"/>
    <w:rsid w:val="00C43E75"/>
    <w:rsid w:val="00C52D54"/>
    <w:rsid w:val="00C67DA7"/>
    <w:rsid w:val="00CB7D25"/>
    <w:rsid w:val="00CC391D"/>
    <w:rsid w:val="00CD6333"/>
    <w:rsid w:val="00D84D09"/>
    <w:rsid w:val="00D8587D"/>
    <w:rsid w:val="00DD437C"/>
    <w:rsid w:val="00DD4F6D"/>
    <w:rsid w:val="00E12B22"/>
    <w:rsid w:val="00E31DB3"/>
    <w:rsid w:val="00E42F11"/>
    <w:rsid w:val="00E84137"/>
    <w:rsid w:val="00E84167"/>
    <w:rsid w:val="00F210E2"/>
    <w:rsid w:val="00F2521C"/>
    <w:rsid w:val="00F33EDD"/>
    <w:rsid w:val="00F721A5"/>
    <w:rsid w:val="00F943DA"/>
    <w:rsid w:val="00F950C1"/>
    <w:rsid w:val="00FA0FE7"/>
    <w:rsid w:val="00FD0934"/>
    <w:rsid w:val="00FD1495"/>
    <w:rsid w:val="00FD67E9"/>
    <w:rsid w:val="00FE6360"/>
    <w:rsid w:val="00FF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DA52"/>
  <w15:chartTrackingRefBased/>
  <w15:docId w15:val="{FDA1A268-072F-4420-932B-96B59A8A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1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0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50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50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D1BB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D1BB9"/>
    <w:rPr>
      <w:color w:val="0000FF"/>
      <w:u w:val="single"/>
    </w:rPr>
  </w:style>
  <w:style w:type="character" w:styleId="FollowedHyperlink">
    <w:name w:val="FollowedHyperlink"/>
    <w:basedOn w:val="DefaultParagraphFont"/>
    <w:uiPriority w:val="99"/>
    <w:semiHidden/>
    <w:unhideWhenUsed/>
    <w:rsid w:val="003D1B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54417">
      <w:bodyDiv w:val="1"/>
      <w:marLeft w:val="0"/>
      <w:marRight w:val="0"/>
      <w:marTop w:val="0"/>
      <w:marBottom w:val="0"/>
      <w:divBdr>
        <w:top w:val="none" w:sz="0" w:space="0" w:color="auto"/>
        <w:left w:val="none" w:sz="0" w:space="0" w:color="auto"/>
        <w:bottom w:val="none" w:sz="0" w:space="0" w:color="auto"/>
        <w:right w:val="none" w:sz="0" w:space="0" w:color="auto"/>
      </w:divBdr>
      <w:divsChild>
        <w:div w:id="1671831932">
          <w:marLeft w:val="0"/>
          <w:marRight w:val="0"/>
          <w:marTop w:val="0"/>
          <w:marBottom w:val="0"/>
          <w:divBdr>
            <w:top w:val="none" w:sz="0" w:space="0" w:color="auto"/>
            <w:left w:val="none" w:sz="0" w:space="0" w:color="auto"/>
            <w:bottom w:val="none" w:sz="0" w:space="0" w:color="auto"/>
            <w:right w:val="none" w:sz="0" w:space="0" w:color="auto"/>
          </w:divBdr>
          <w:divsChild>
            <w:div w:id="605845238">
              <w:marLeft w:val="0"/>
              <w:marRight w:val="0"/>
              <w:marTop w:val="240"/>
              <w:marBottom w:val="240"/>
              <w:divBdr>
                <w:top w:val="none" w:sz="0" w:space="0" w:color="auto"/>
                <w:left w:val="none" w:sz="0" w:space="0" w:color="auto"/>
                <w:bottom w:val="none" w:sz="0" w:space="0" w:color="auto"/>
                <w:right w:val="none" w:sz="0" w:space="0" w:color="auto"/>
              </w:divBdr>
              <w:divsChild>
                <w:div w:id="496651230">
                  <w:marLeft w:val="0"/>
                  <w:marRight w:val="0"/>
                  <w:marTop w:val="0"/>
                  <w:marBottom w:val="0"/>
                  <w:divBdr>
                    <w:top w:val="none" w:sz="0" w:space="0" w:color="auto"/>
                    <w:left w:val="none" w:sz="0" w:space="12" w:color="auto"/>
                    <w:bottom w:val="none" w:sz="0" w:space="0" w:color="auto"/>
                    <w:right w:val="single" w:sz="18" w:space="6" w:color="435A5F"/>
                  </w:divBdr>
                </w:div>
              </w:divsChild>
            </w:div>
          </w:divsChild>
        </w:div>
      </w:divsChild>
    </w:div>
    <w:div w:id="18331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3475</TotalTime>
  <Pages>6</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netwestconsulting.com</dc:creator>
  <cp:keywords/>
  <dc:description/>
  <cp:lastModifiedBy>west netwestconsulting.com</cp:lastModifiedBy>
  <cp:revision>179</cp:revision>
  <dcterms:created xsi:type="dcterms:W3CDTF">2022-03-06T16:37:00Z</dcterms:created>
  <dcterms:modified xsi:type="dcterms:W3CDTF">2022-03-24T19:49:00Z</dcterms:modified>
</cp:coreProperties>
</file>