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EA2B" w14:textId="4FA4B99E" w:rsidR="00BC06F5" w:rsidRDefault="00BC06F5" w:rsidP="00BC06F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Introduction</w:t>
      </w:r>
    </w:p>
    <w:p w14:paraId="23EDF4E1" w14:textId="3385CBF1" w:rsidR="0082351B" w:rsidRDefault="00231312">
      <w:pPr>
        <w:rPr>
          <w:rFonts w:ascii="Arial" w:hAnsi="Arial" w:cs="Arial"/>
          <w:color w:val="0C1014"/>
          <w:sz w:val="27"/>
          <w:szCs w:val="27"/>
          <w:shd w:val="clear" w:color="auto" w:fill="FFFFFF"/>
        </w:rPr>
      </w:pPr>
      <w:r w:rsidRPr="00860981">
        <w:rPr>
          <w:rFonts w:cstheme="minorHAnsi"/>
          <w:color w:val="0C1014"/>
          <w:shd w:val="clear" w:color="auto" w:fill="FFFFFF"/>
        </w:rPr>
        <w:t>This team</w:t>
      </w:r>
      <w:r w:rsidR="00860981">
        <w:rPr>
          <w:rFonts w:cstheme="minorHAnsi"/>
          <w:color w:val="0C1014"/>
          <w:shd w:val="clear" w:color="auto" w:fill="FFFFFF"/>
        </w:rPr>
        <w:t xml:space="preserve"> project</w:t>
      </w:r>
      <w:r w:rsidRPr="00860981">
        <w:rPr>
          <w:rFonts w:cstheme="minorHAnsi"/>
          <w:color w:val="0C1014"/>
          <w:shd w:val="clear" w:color="auto" w:fill="FFFFFF"/>
        </w:rPr>
        <w:t xml:space="preserve"> is an introduction to Project Management, DevOps and Software Development using </w:t>
      </w:r>
      <w:r w:rsidR="00665B31">
        <w:rPr>
          <w:rFonts w:cstheme="minorHAnsi"/>
          <w:color w:val="0C1014"/>
          <w:shd w:val="clear" w:color="auto" w:fill="FFFFFF"/>
        </w:rPr>
        <w:t xml:space="preserve">Scrum and </w:t>
      </w:r>
      <w:r w:rsidRPr="00860981">
        <w:rPr>
          <w:rFonts w:cstheme="minorHAnsi"/>
          <w:color w:val="0C1014"/>
          <w:shd w:val="clear" w:color="auto" w:fill="FFFFFF"/>
        </w:rPr>
        <w:t xml:space="preserve">The Agile Methodology. It is important to note that each of these phrases have very specific meanings and that those terms are underpinned by easily accessible, self-guided formal training through </w:t>
      </w:r>
      <w:r w:rsidR="00860981" w:rsidRPr="00860981">
        <w:rPr>
          <w:rFonts w:cstheme="minorHAnsi"/>
          <w:color w:val="0C1014"/>
          <w:shd w:val="clear" w:color="auto" w:fill="FFFFFF"/>
        </w:rPr>
        <w:t>LinkedIn Learning or Percipio</w:t>
      </w:r>
      <w:r w:rsidRPr="00860981">
        <w:rPr>
          <w:rFonts w:cstheme="minorHAnsi"/>
          <w:color w:val="0C1014"/>
          <w:shd w:val="clear" w:color="auto" w:fill="FFFFFF"/>
        </w:rPr>
        <w:t xml:space="preserve">. </w:t>
      </w:r>
      <w:r w:rsidR="00860981" w:rsidRPr="00860981">
        <w:rPr>
          <w:rFonts w:cstheme="minorHAnsi"/>
          <w:color w:val="0C1014"/>
          <w:shd w:val="clear" w:color="auto" w:fill="FFFFFF"/>
        </w:rPr>
        <w:t>N</w:t>
      </w:r>
      <w:r w:rsidR="0082351B" w:rsidRPr="00860981">
        <w:rPr>
          <w:rFonts w:cstheme="minorHAnsi"/>
          <w:color w:val="0C1014"/>
          <w:shd w:val="clear" w:color="auto" w:fill="FFFFFF"/>
        </w:rPr>
        <w:t xml:space="preserve">ote that the terms </w:t>
      </w:r>
      <w:r w:rsidR="00860981" w:rsidRPr="00860981">
        <w:rPr>
          <w:rFonts w:cstheme="minorHAnsi"/>
          <w:color w:val="0C1014"/>
          <w:shd w:val="clear" w:color="auto" w:fill="FFFFFF"/>
        </w:rPr>
        <w:t>must be</w:t>
      </w:r>
      <w:r w:rsidR="0082351B" w:rsidRPr="00860981">
        <w:rPr>
          <w:rFonts w:cstheme="minorHAnsi"/>
          <w:color w:val="0C1014"/>
          <w:shd w:val="clear" w:color="auto" w:fill="FFFFFF"/>
        </w:rPr>
        <w:t xml:space="preserve"> underpinn</w:t>
      </w:r>
      <w:r w:rsidR="00860981" w:rsidRPr="00860981">
        <w:rPr>
          <w:rFonts w:cstheme="minorHAnsi"/>
          <w:color w:val="0C1014"/>
          <w:shd w:val="clear" w:color="auto" w:fill="FFFFFF"/>
        </w:rPr>
        <w:t>ed by specific</w:t>
      </w:r>
      <w:r w:rsidR="0082351B" w:rsidRPr="00860981">
        <w:rPr>
          <w:rFonts w:cstheme="minorHAnsi"/>
          <w:color w:val="0C1014"/>
          <w:shd w:val="clear" w:color="auto" w:fill="FFFFFF"/>
        </w:rPr>
        <w:t xml:space="preserve"> knowledge</w:t>
      </w:r>
      <w:r w:rsidR="00860981" w:rsidRPr="00860981">
        <w:rPr>
          <w:rFonts w:cstheme="minorHAnsi"/>
          <w:color w:val="0C1014"/>
          <w:shd w:val="clear" w:color="auto" w:fill="FFFFFF"/>
        </w:rPr>
        <w:t xml:space="preserve"> that requires effort to gain. It is important to</w:t>
      </w:r>
      <w:r w:rsidR="0082351B" w:rsidRPr="00860981">
        <w:rPr>
          <w:rFonts w:cstheme="minorHAnsi"/>
          <w:color w:val="0C1014"/>
          <w:shd w:val="clear" w:color="auto" w:fill="FFFFFF"/>
        </w:rPr>
        <w:t xml:space="preserve"> understand the underpinning knowledge before the team asks questions that depend on it.</w:t>
      </w:r>
    </w:p>
    <w:p w14:paraId="187EF023" w14:textId="08FF22FD" w:rsidR="00BC06F5" w:rsidRDefault="00BC06F5" w:rsidP="00BC06F5">
      <w:pPr>
        <w:pStyle w:val="Heading2"/>
      </w:pPr>
      <w:r>
        <w:t>Sample Problem</w:t>
      </w:r>
    </w:p>
    <w:p w14:paraId="4B43B69C" w14:textId="49C18222" w:rsidR="00BC06F5" w:rsidRDefault="000267DD">
      <w:pPr>
        <w:rPr>
          <w:rFonts w:cstheme="minorHAnsi"/>
        </w:rPr>
      </w:pPr>
      <w:r>
        <w:rPr>
          <w:rFonts w:cstheme="minorHAnsi"/>
        </w:rPr>
        <w:t xml:space="preserve">Build a data pipeline with </w:t>
      </w:r>
      <w:r w:rsidR="00665B31">
        <w:rPr>
          <w:rFonts w:cstheme="minorHAnsi"/>
        </w:rPr>
        <w:t>Python</w:t>
      </w:r>
      <w:r>
        <w:rPr>
          <w:rFonts w:cstheme="minorHAnsi"/>
        </w:rPr>
        <w:t xml:space="preserve"> that converts JSON to XML but also stores the data in a SQL</w:t>
      </w:r>
      <w:r w:rsidR="00665B31">
        <w:rPr>
          <w:rFonts w:cstheme="minorHAnsi"/>
        </w:rPr>
        <w:t>ite</w:t>
      </w:r>
      <w:r>
        <w:rPr>
          <w:rFonts w:cstheme="minorHAnsi"/>
        </w:rPr>
        <w:t xml:space="preserve"> database. Once the data is accumulated, publish some of the data series in a chart using a Django based web server.</w:t>
      </w:r>
    </w:p>
    <w:p w14:paraId="4CE89707" w14:textId="38201AC1" w:rsidR="00D862B7" w:rsidRDefault="00D862B7">
      <w:pPr>
        <w:rPr>
          <w:rFonts w:cstheme="minorHAnsi"/>
        </w:rPr>
      </w:pPr>
      <w:r>
        <w:rPr>
          <w:rFonts w:cstheme="minorHAnsi"/>
        </w:rPr>
        <w:t>The source</w:t>
      </w:r>
      <w:r w:rsidR="000267DD">
        <w:rPr>
          <w:rFonts w:cstheme="minorHAnsi"/>
        </w:rPr>
        <w:t xml:space="preserve"> data</w:t>
      </w:r>
      <w:r>
        <w:rPr>
          <w:rFonts w:cstheme="minorHAnsi"/>
        </w:rPr>
        <w:t xml:space="preserve"> </w:t>
      </w:r>
      <w:r w:rsidR="000267DD">
        <w:rPr>
          <w:rFonts w:cstheme="minorHAnsi"/>
        </w:rPr>
        <w:t>is</w:t>
      </w:r>
      <w:r>
        <w:rPr>
          <w:rFonts w:cstheme="minorHAnsi"/>
        </w:rPr>
        <w:t xml:space="preserve"> </w:t>
      </w:r>
      <w:r w:rsidR="000267DD">
        <w:rPr>
          <w:rFonts w:cstheme="minorHAnsi"/>
        </w:rPr>
        <w:t xml:space="preserve">in </w:t>
      </w:r>
      <w:r w:rsidR="004A44DB">
        <w:rPr>
          <w:rFonts w:cstheme="minorHAnsi"/>
        </w:rPr>
        <w:t xml:space="preserve">the </w:t>
      </w:r>
      <w:r>
        <w:rPr>
          <w:rFonts w:cstheme="minorHAnsi"/>
        </w:rPr>
        <w:t xml:space="preserve">Bureau of Meteorology (BoM). </w:t>
      </w:r>
      <w:r w:rsidR="00665B31">
        <w:rPr>
          <w:rFonts w:cstheme="minorHAnsi"/>
        </w:rPr>
        <w:t>Sample source locations will be provided.</w:t>
      </w:r>
    </w:p>
    <w:p w14:paraId="55366969" w14:textId="584A62CF" w:rsidR="00D862B7" w:rsidRDefault="00D862B7">
      <w:pPr>
        <w:rPr>
          <w:rFonts w:cstheme="minorHAnsi"/>
        </w:rPr>
      </w:pPr>
      <w:r>
        <w:rPr>
          <w:rFonts w:cstheme="minorHAnsi"/>
        </w:rPr>
        <w:t>The expected outcomes are to</w:t>
      </w:r>
      <w:r w:rsidR="008706DA">
        <w:rPr>
          <w:rFonts w:cstheme="minorHAnsi"/>
        </w:rPr>
        <w:t>:</w:t>
      </w:r>
    </w:p>
    <w:p w14:paraId="428C3284" w14:textId="09127BBA" w:rsidR="00D862B7" w:rsidRPr="00D862B7" w:rsidRDefault="004A44DB" w:rsidP="008706D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</w:t>
      </w:r>
      <w:r w:rsidR="00D862B7" w:rsidRPr="00D862B7">
        <w:rPr>
          <w:rFonts w:cstheme="minorHAnsi"/>
        </w:rPr>
        <w:t>tore and chart the meteorological data over time – for example temperature, wind speed and direction</w:t>
      </w:r>
      <w:r w:rsidR="003334CE">
        <w:rPr>
          <w:rFonts w:cstheme="minorHAnsi"/>
        </w:rPr>
        <w:t xml:space="preserve"> (wind direction must be charted)</w:t>
      </w:r>
      <w:r w:rsidR="00D862B7" w:rsidRPr="00D862B7">
        <w:rPr>
          <w:rFonts w:cstheme="minorHAnsi"/>
        </w:rPr>
        <w:t>; plus</w:t>
      </w:r>
    </w:p>
    <w:p w14:paraId="3BA7C45B" w14:textId="70938DBA" w:rsidR="00D862B7" w:rsidRPr="00D862B7" w:rsidRDefault="000267DD" w:rsidP="008706D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Serve the stored data in response to queries in a web page</w:t>
      </w:r>
      <w:r w:rsidR="00D862B7">
        <w:rPr>
          <w:rFonts w:cstheme="minorHAnsi"/>
        </w:rPr>
        <w:t>.</w:t>
      </w:r>
    </w:p>
    <w:p w14:paraId="397C743F" w14:textId="45A02B19" w:rsidR="008706DA" w:rsidRDefault="008706DA" w:rsidP="008706DA">
      <w:r>
        <w:t xml:space="preserve">Supplemental to the successful storage and display of the requested data, and if there is time, </w:t>
      </w:r>
      <w:r w:rsidR="00665B31">
        <w:t xml:space="preserve">OPTIONALLY </w:t>
      </w:r>
      <w:r>
        <w:t>extend the solution to implement these features:</w:t>
      </w:r>
    </w:p>
    <w:p w14:paraId="657EF375" w14:textId="0007A746" w:rsidR="00665B31" w:rsidRDefault="00665B31" w:rsidP="003334CE">
      <w:pPr>
        <w:pStyle w:val="ListParagraph"/>
        <w:numPr>
          <w:ilvl w:val="0"/>
          <w:numId w:val="3"/>
        </w:numPr>
      </w:pPr>
      <w:r>
        <w:t>Make the external requests concurrent using threads</w:t>
      </w:r>
    </w:p>
    <w:p w14:paraId="0EAE85A9" w14:textId="0525339C" w:rsidR="008706DA" w:rsidRDefault="008706DA" w:rsidP="003334CE">
      <w:pPr>
        <w:pStyle w:val="ListParagraph"/>
        <w:numPr>
          <w:ilvl w:val="0"/>
          <w:numId w:val="3"/>
        </w:numPr>
      </w:pPr>
      <w:r>
        <w:t>Gather more of the same data from other sources</w:t>
      </w:r>
      <w:r w:rsidR="00665B31">
        <w:t xml:space="preserve"> such as Weather Underground; and/or</w:t>
      </w:r>
    </w:p>
    <w:p w14:paraId="2A84B100" w14:textId="46D0B7D2" w:rsidR="003334CE" w:rsidRDefault="003334CE" w:rsidP="003334CE">
      <w:pPr>
        <w:pStyle w:val="ListParagraph"/>
        <w:numPr>
          <w:ilvl w:val="0"/>
          <w:numId w:val="3"/>
        </w:numPr>
      </w:pPr>
      <w:r>
        <w:t xml:space="preserve">Display a </w:t>
      </w:r>
      <w:r w:rsidR="000267DD">
        <w:t xml:space="preserve">clickable </w:t>
      </w:r>
      <w:r>
        <w:t>map so that the user can click on a geographic point to view the table of results for that location.</w:t>
      </w:r>
    </w:p>
    <w:p w14:paraId="51C9850B" w14:textId="77777777" w:rsidR="008706DA" w:rsidRDefault="008706DA" w:rsidP="00676BDE">
      <w:pPr>
        <w:pStyle w:val="Heading2"/>
        <w:rPr>
          <w:rFonts w:asciiTheme="minorHAnsi" w:hAnsiTheme="minorHAnsi" w:cstheme="minorHAnsi"/>
        </w:rPr>
      </w:pPr>
    </w:p>
    <w:p w14:paraId="6331C797" w14:textId="77777777" w:rsidR="003334CE" w:rsidRDefault="003334CE">
      <w:pPr>
        <w:rPr>
          <w:rFonts w:eastAsiaTheme="majorEastAsia" w:cstheme="minorHAnsi"/>
          <w:color w:val="2F5496" w:themeColor="accent1" w:themeShade="BF"/>
          <w:sz w:val="26"/>
          <w:szCs w:val="26"/>
        </w:rPr>
      </w:pPr>
      <w:r>
        <w:rPr>
          <w:rFonts w:cstheme="minorHAnsi"/>
        </w:rPr>
        <w:br w:type="page"/>
      </w:r>
    </w:p>
    <w:p w14:paraId="72AB4275" w14:textId="23829243" w:rsidR="001E77EB" w:rsidRPr="00860981" w:rsidRDefault="00BC06F5" w:rsidP="00676BDE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Problem Description - </w:t>
      </w:r>
      <w:r w:rsidR="001E77EB" w:rsidRPr="00860981">
        <w:rPr>
          <w:rFonts w:asciiTheme="minorHAnsi" w:hAnsiTheme="minorHAnsi" w:cstheme="minorHAnsi"/>
        </w:rPr>
        <w:t>Technical Aspects</w:t>
      </w:r>
    </w:p>
    <w:p w14:paraId="2F217B84" w14:textId="60C32CE2" w:rsidR="001E77EB" w:rsidRPr="00860981" w:rsidRDefault="001E77EB">
      <w:pPr>
        <w:rPr>
          <w:rFonts w:cstheme="minorHAnsi"/>
        </w:rPr>
      </w:pPr>
      <w:r w:rsidRPr="00860981">
        <w:rPr>
          <w:rFonts w:cstheme="minorHAnsi"/>
        </w:rPr>
        <w:t xml:space="preserve">A </w:t>
      </w:r>
      <w:r w:rsidR="00F933C5">
        <w:rPr>
          <w:rFonts w:cstheme="minorHAnsi"/>
        </w:rPr>
        <w:t xml:space="preserve">detailed </w:t>
      </w:r>
      <w:r w:rsidR="00BC06F5">
        <w:rPr>
          <w:rFonts w:cstheme="minorHAnsi"/>
        </w:rPr>
        <w:t xml:space="preserve">project </w:t>
      </w:r>
      <w:r w:rsidRPr="00860981">
        <w:rPr>
          <w:rFonts w:cstheme="minorHAnsi"/>
        </w:rPr>
        <w:t>summary appears below:</w:t>
      </w:r>
    </w:p>
    <w:p w14:paraId="328C37EB" w14:textId="6AE26315" w:rsidR="001E77EB" w:rsidRPr="00860981" w:rsidRDefault="001E77EB">
      <w:pPr>
        <w:rPr>
          <w:rFonts w:cstheme="minorHAnsi"/>
        </w:rPr>
      </w:pPr>
      <w:r w:rsidRPr="00860981">
        <w:rPr>
          <w:rFonts w:cstheme="minorHAnsi"/>
        </w:rPr>
        <w:t>The project is a</w:t>
      </w:r>
      <w:r w:rsidR="000267DD">
        <w:rPr>
          <w:rFonts w:cstheme="minorHAnsi"/>
        </w:rPr>
        <w:t xml:space="preserve">n </w:t>
      </w:r>
      <w:r w:rsidRPr="00860981">
        <w:rPr>
          <w:rFonts w:cstheme="minorHAnsi"/>
        </w:rPr>
        <w:t xml:space="preserve">example of a data </w:t>
      </w:r>
      <w:r w:rsidR="000267DD">
        <w:rPr>
          <w:rFonts w:cstheme="minorHAnsi"/>
        </w:rPr>
        <w:t xml:space="preserve">pipeline to an </w:t>
      </w:r>
      <w:r w:rsidRPr="00860981">
        <w:rPr>
          <w:rFonts w:cstheme="minorHAnsi"/>
        </w:rPr>
        <w:t xml:space="preserve">aggregating </w:t>
      </w:r>
      <w:r w:rsidR="00676BDE" w:rsidRPr="00860981">
        <w:rPr>
          <w:rFonts w:cstheme="minorHAnsi"/>
        </w:rPr>
        <w:t xml:space="preserve">platform. </w:t>
      </w:r>
      <w:r w:rsidR="00076371">
        <w:rPr>
          <w:rFonts w:cstheme="minorHAnsi"/>
        </w:rPr>
        <w:t>T</w:t>
      </w:r>
      <w:r w:rsidR="00676BDE" w:rsidRPr="00860981">
        <w:rPr>
          <w:rFonts w:cstheme="minorHAnsi"/>
        </w:rPr>
        <w:t xml:space="preserve">he data </w:t>
      </w:r>
      <w:r w:rsidR="00076371">
        <w:rPr>
          <w:rFonts w:cstheme="minorHAnsi"/>
        </w:rPr>
        <w:t xml:space="preserve">is to </w:t>
      </w:r>
      <w:r w:rsidR="00676BDE" w:rsidRPr="00860981">
        <w:rPr>
          <w:rFonts w:cstheme="minorHAnsi"/>
        </w:rPr>
        <w:t xml:space="preserve">be browsed in a single user </w:t>
      </w:r>
      <w:r w:rsidR="00665B31">
        <w:rPr>
          <w:rFonts w:cstheme="minorHAnsi"/>
        </w:rPr>
        <w:t xml:space="preserve">web </w:t>
      </w:r>
      <w:r w:rsidR="00676BDE" w:rsidRPr="00860981">
        <w:rPr>
          <w:rFonts w:cstheme="minorHAnsi"/>
        </w:rPr>
        <w:t>interface.</w:t>
      </w:r>
    </w:p>
    <w:p w14:paraId="0F46A05C" w14:textId="3A3FAF83" w:rsidR="003334CE" w:rsidRDefault="00676BDE">
      <w:pPr>
        <w:rPr>
          <w:rFonts w:cstheme="minorHAnsi"/>
        </w:rPr>
      </w:pPr>
      <w:r w:rsidRPr="00860981">
        <w:rPr>
          <w:rFonts w:cstheme="minorHAnsi"/>
        </w:rPr>
        <w:t>The data source is a weather observation derived from Bureau of Meteorology</w:t>
      </w:r>
      <w:r w:rsidR="003334CE">
        <w:rPr>
          <w:rFonts w:cstheme="minorHAnsi"/>
        </w:rPr>
        <w:t xml:space="preserve"> which includes wind direction as words not degrees.</w:t>
      </w:r>
      <w:r w:rsidR="00665B31">
        <w:rPr>
          <w:rFonts w:cstheme="minorHAnsi"/>
        </w:rPr>
        <w:t xml:space="preserve"> Examples:</w:t>
      </w:r>
    </w:p>
    <w:p w14:paraId="3FA57100" w14:textId="641E6508" w:rsidR="00665B31" w:rsidRDefault="00665B31">
      <w:pPr>
        <w:rPr>
          <w:rFonts w:cstheme="minorHAnsi"/>
        </w:rPr>
      </w:pPr>
      <w:r w:rsidRPr="00665B31">
        <w:rPr>
          <w:rFonts w:cstheme="minorHAnsi"/>
        </w:rPr>
        <w:t>http://www.bom.gov.au/catalogue/data-feeds.shtml</w:t>
      </w:r>
    </w:p>
    <w:p w14:paraId="1B36CE6D" w14:textId="02EC94C1" w:rsidR="00665B31" w:rsidRDefault="00665B31">
      <w:pPr>
        <w:rPr>
          <w:rFonts w:cstheme="minorHAnsi"/>
        </w:rPr>
      </w:pPr>
      <w:hyperlink r:id="rId7" w:history="1">
        <w:r w:rsidRPr="00223969">
          <w:rPr>
            <w:rStyle w:val="Hyperlink"/>
            <w:rFonts w:cstheme="minorHAnsi"/>
          </w:rPr>
          <w:t>http://www.bom.gov.au/fwo/IDQ60801/IDQ60801.99435.json</w:t>
        </w:r>
      </w:hyperlink>
    </w:p>
    <w:p w14:paraId="621C3AFF" w14:textId="428554CA" w:rsidR="00665B31" w:rsidRDefault="00665B31">
      <w:pPr>
        <w:rPr>
          <w:rFonts w:cstheme="minorHAnsi"/>
        </w:rPr>
      </w:pPr>
      <w:hyperlink r:id="rId8" w:history="1">
        <w:r w:rsidRPr="00223969">
          <w:rPr>
            <w:rStyle w:val="Hyperlink"/>
            <w:rFonts w:cstheme="minorHAnsi"/>
          </w:rPr>
          <w:t>http://www.bom.gov.au/climate/dwo/IDCJDW2801.latest.shtml</w:t>
        </w:r>
      </w:hyperlink>
    </w:p>
    <w:p w14:paraId="5303C66F" w14:textId="6DB7CAC9" w:rsidR="00665B31" w:rsidRDefault="00665B31">
      <w:pPr>
        <w:rPr>
          <w:rFonts w:cstheme="minorHAnsi"/>
          <w:b/>
          <w:bCs/>
        </w:rPr>
      </w:pPr>
      <w:hyperlink r:id="rId9" w:history="1">
        <w:r w:rsidRPr="00223969">
          <w:rPr>
            <w:rStyle w:val="Hyperlink"/>
            <w:rFonts w:cstheme="minorHAnsi"/>
          </w:rPr>
          <w:t>https://reg.bom.gov.au/products/IDN60903/IDN60903.94926.shtml</w:t>
        </w:r>
        <w:r w:rsidRPr="00223969">
          <w:rPr>
            <w:rStyle w:val="Hyperlink"/>
            <w:rFonts w:cstheme="minorHAnsi"/>
            <w:b/>
            <w:bCs/>
          </w:rPr>
          <w:t>#other_formats</w:t>
        </w:r>
      </w:hyperlink>
    </w:p>
    <w:p w14:paraId="6D6293BD" w14:textId="570EBB4A" w:rsidR="00665B31" w:rsidRDefault="00665B31">
      <w:pPr>
        <w:rPr>
          <w:rFonts w:cstheme="minorHAnsi"/>
        </w:rPr>
      </w:pPr>
      <w:hyperlink r:id="rId10" w:history="1">
        <w:r w:rsidRPr="00223969">
          <w:rPr>
            <w:rStyle w:val="Hyperlink"/>
            <w:rFonts w:cstheme="minorHAnsi"/>
          </w:rPr>
          <w:t>https://reg.bom.gov.au/fwo/IDN60903/IDN60903.94926.json</w:t>
        </w:r>
      </w:hyperlink>
    </w:p>
    <w:p w14:paraId="19D94D76" w14:textId="77777777" w:rsidR="00665B31" w:rsidRDefault="00665B31">
      <w:pPr>
        <w:rPr>
          <w:rFonts w:cstheme="minorHAnsi"/>
        </w:rPr>
      </w:pPr>
    </w:p>
    <w:p w14:paraId="4662643F" w14:textId="491A44C4" w:rsidR="00676BDE" w:rsidRDefault="00676BDE">
      <w:pPr>
        <w:rPr>
          <w:rFonts w:cstheme="minorHAnsi"/>
        </w:rPr>
      </w:pPr>
      <w:r w:rsidRPr="00860981">
        <w:rPr>
          <w:rFonts w:cstheme="minorHAnsi"/>
        </w:rPr>
        <w:t xml:space="preserve">Each </w:t>
      </w:r>
      <w:r w:rsidR="00D862B7">
        <w:rPr>
          <w:rFonts w:cstheme="minorHAnsi"/>
        </w:rPr>
        <w:t>meteorological data</w:t>
      </w:r>
      <w:r w:rsidR="00D862B7" w:rsidRPr="00860981">
        <w:rPr>
          <w:rFonts w:cstheme="minorHAnsi"/>
        </w:rPr>
        <w:t xml:space="preserve"> </w:t>
      </w:r>
      <w:r w:rsidRPr="00860981">
        <w:rPr>
          <w:rFonts w:cstheme="minorHAnsi"/>
        </w:rPr>
        <w:t xml:space="preserve">will be collected and stored in a </w:t>
      </w:r>
      <w:r w:rsidR="00665B31">
        <w:rPr>
          <w:rFonts w:cstheme="minorHAnsi"/>
        </w:rPr>
        <w:t>SQL table row</w:t>
      </w:r>
      <w:r w:rsidRPr="00860981">
        <w:rPr>
          <w:rFonts w:cstheme="minorHAnsi"/>
        </w:rPr>
        <w:t>, to be viewed later</w:t>
      </w:r>
      <w:r w:rsidR="00860981">
        <w:rPr>
          <w:rFonts w:cstheme="minorHAnsi"/>
        </w:rPr>
        <w:t>.</w:t>
      </w:r>
      <w:r w:rsidR="00B047E4">
        <w:rPr>
          <w:rFonts w:cstheme="minorHAnsi"/>
        </w:rPr>
        <w:t xml:space="preserve"> </w:t>
      </w:r>
    </w:p>
    <w:p w14:paraId="76EFEB6D" w14:textId="0750038F" w:rsidR="00B047E4" w:rsidRPr="00860981" w:rsidRDefault="00B047E4">
      <w:pPr>
        <w:rPr>
          <w:rFonts w:cstheme="minorHAnsi"/>
        </w:rPr>
      </w:pPr>
      <w:r>
        <w:rPr>
          <w:rFonts w:cstheme="minorHAnsi"/>
        </w:rPr>
        <w:t xml:space="preserve">Unit and </w:t>
      </w:r>
      <w:r w:rsidR="00665B31">
        <w:rPr>
          <w:rFonts w:cstheme="minorHAnsi"/>
        </w:rPr>
        <w:t xml:space="preserve">system </w:t>
      </w:r>
      <w:r>
        <w:rPr>
          <w:rFonts w:cstheme="minorHAnsi"/>
        </w:rPr>
        <w:t>test cases are expected to be written and executed.</w:t>
      </w:r>
      <w:r w:rsidR="001B560D">
        <w:rPr>
          <w:rFonts w:cstheme="minorHAnsi"/>
        </w:rPr>
        <w:t xml:space="preserve"> Unit tests are expected to pass prior to code being checked in to source control.</w:t>
      </w:r>
    </w:p>
    <w:p w14:paraId="47ACA2EC" w14:textId="77777777" w:rsidR="00676BDE" w:rsidRPr="00860981" w:rsidRDefault="00676BDE">
      <w:pPr>
        <w:rPr>
          <w:rFonts w:cstheme="minorHAnsi"/>
        </w:rPr>
      </w:pPr>
      <w:r w:rsidRPr="00860981">
        <w:rPr>
          <w:rFonts w:cstheme="minorHAnsi"/>
        </w:rPr>
        <w:t>The technologies selected are:</w:t>
      </w:r>
    </w:p>
    <w:p w14:paraId="594EB199" w14:textId="4EE5F156" w:rsidR="00D862B7" w:rsidRDefault="00D862B7" w:rsidP="00676BD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Access to the public internet</w:t>
      </w:r>
    </w:p>
    <w:p w14:paraId="52A784B7" w14:textId="14553D24" w:rsidR="001B560D" w:rsidRDefault="001B560D" w:rsidP="00676BD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 Kanban board such as Trello</w:t>
      </w:r>
    </w:p>
    <w:p w14:paraId="349F08C3" w14:textId="60BA2FC5" w:rsidR="00665B31" w:rsidRDefault="00665B31" w:rsidP="00676BD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 source control solution (to be determined – Gitlab or Github)</w:t>
      </w:r>
    </w:p>
    <w:p w14:paraId="543400C3" w14:textId="598AFADD" w:rsidR="00C01FCE" w:rsidRPr="001B560D" w:rsidRDefault="00665B31" w:rsidP="00875FF4">
      <w:pPr>
        <w:pStyle w:val="ListParagraph"/>
        <w:numPr>
          <w:ilvl w:val="0"/>
          <w:numId w:val="1"/>
        </w:numPr>
        <w:rPr>
          <w:rFonts w:cstheme="minorHAnsi"/>
        </w:rPr>
      </w:pPr>
      <w:r w:rsidRPr="001B560D">
        <w:rPr>
          <w:rFonts w:cstheme="minorHAnsi"/>
        </w:rPr>
        <w:t>Django</w:t>
      </w:r>
      <w:r w:rsidR="001B560D" w:rsidRPr="001B560D">
        <w:rPr>
          <w:rFonts w:cstheme="minorHAnsi"/>
        </w:rPr>
        <w:t xml:space="preserve">, </w:t>
      </w:r>
      <w:r w:rsidR="00C01FCE" w:rsidRPr="001B560D">
        <w:rPr>
          <w:rFonts w:cstheme="minorHAnsi"/>
        </w:rPr>
        <w:t>SQLite</w:t>
      </w:r>
      <w:r w:rsidR="001B560D">
        <w:rPr>
          <w:rFonts w:cstheme="minorHAnsi"/>
        </w:rPr>
        <w:t>, Chart.js (or another charting framework)</w:t>
      </w:r>
    </w:p>
    <w:p w14:paraId="3BB9A8CA" w14:textId="328858FF" w:rsidR="00676BDE" w:rsidRPr="00860981" w:rsidRDefault="00676BDE" w:rsidP="00676BDE">
      <w:pPr>
        <w:pStyle w:val="ListParagraph"/>
        <w:numPr>
          <w:ilvl w:val="0"/>
          <w:numId w:val="1"/>
        </w:numPr>
        <w:rPr>
          <w:rFonts w:cstheme="minorHAnsi"/>
        </w:rPr>
      </w:pPr>
      <w:r w:rsidRPr="00860981">
        <w:rPr>
          <w:rFonts w:cstheme="minorHAnsi"/>
        </w:rPr>
        <w:t>Python 3.6 programming language; and</w:t>
      </w:r>
    </w:p>
    <w:p w14:paraId="5C8D3096" w14:textId="64422595" w:rsidR="00676BDE" w:rsidRPr="00860981" w:rsidRDefault="00676BDE" w:rsidP="00676BDE">
      <w:pPr>
        <w:pStyle w:val="ListParagraph"/>
        <w:numPr>
          <w:ilvl w:val="0"/>
          <w:numId w:val="1"/>
        </w:numPr>
        <w:rPr>
          <w:rFonts w:cstheme="minorHAnsi"/>
        </w:rPr>
      </w:pPr>
      <w:r w:rsidRPr="00860981">
        <w:rPr>
          <w:rFonts w:cstheme="minorHAnsi"/>
        </w:rPr>
        <w:t>A web browser</w:t>
      </w:r>
      <w:r w:rsidR="00D862B7">
        <w:rPr>
          <w:rFonts w:cstheme="minorHAnsi"/>
        </w:rPr>
        <w:t xml:space="preserve"> </w:t>
      </w:r>
    </w:p>
    <w:p w14:paraId="2F8DD737" w14:textId="67F8F2DE" w:rsidR="00676BDE" w:rsidRPr="00860981" w:rsidRDefault="00D34AB7">
      <w:pPr>
        <w:rPr>
          <w:rFonts w:cstheme="minorHAnsi"/>
        </w:rPr>
      </w:pPr>
      <w:r>
        <w:rPr>
          <w:rFonts w:cstheme="minorHAnsi"/>
        </w:rPr>
        <w:t>S</w:t>
      </w:r>
      <w:r w:rsidR="00B047E4">
        <w:rPr>
          <w:rFonts w:cstheme="minorHAnsi"/>
        </w:rPr>
        <w:t xml:space="preserve">crum </w:t>
      </w:r>
      <w:r>
        <w:rPr>
          <w:rFonts w:cstheme="minorHAnsi"/>
        </w:rPr>
        <w:t>will be used to initiate and deliver the project</w:t>
      </w:r>
      <w:r w:rsidR="00676BDE" w:rsidRPr="00860981">
        <w:rPr>
          <w:rFonts w:cstheme="minorHAnsi"/>
        </w:rPr>
        <w:t>. Some technical guidance may be available</w:t>
      </w:r>
      <w:r w:rsidR="00BC06F5">
        <w:rPr>
          <w:rFonts w:cstheme="minorHAnsi"/>
        </w:rPr>
        <w:t>, so please ask</w:t>
      </w:r>
      <w:r w:rsidR="00676BDE" w:rsidRPr="00860981">
        <w:rPr>
          <w:rFonts w:cstheme="minorHAnsi"/>
        </w:rPr>
        <w:t>.</w:t>
      </w:r>
      <w:r w:rsidR="001B560D">
        <w:rPr>
          <w:rFonts w:cstheme="minorHAnsi"/>
        </w:rPr>
        <w:t xml:space="preserve"> A backlog of features and sprint planning will occur, as will all scrum events.</w:t>
      </w:r>
    </w:p>
    <w:p w14:paraId="60A35434" w14:textId="5F9065B6" w:rsidR="00CD567D" w:rsidRDefault="00676BDE" w:rsidP="00BC06F5">
      <w:r w:rsidRPr="00860981">
        <w:rPr>
          <w:rFonts w:cstheme="minorHAnsi"/>
        </w:rPr>
        <w:t>Everything else team members need to know will be provided in a timely manner</w:t>
      </w:r>
      <w:r w:rsidR="00D862B7">
        <w:rPr>
          <w:rFonts w:cstheme="minorHAnsi"/>
        </w:rPr>
        <w:t xml:space="preserve"> or be the subject of self-guided research</w:t>
      </w:r>
      <w:r w:rsidR="00B047E4">
        <w:rPr>
          <w:rFonts w:cstheme="minorHAnsi"/>
        </w:rPr>
        <w:t>.</w:t>
      </w:r>
    </w:p>
    <w:p w14:paraId="5B8625B1" w14:textId="77777777" w:rsidR="00CD567D" w:rsidRPr="00BC06F5" w:rsidRDefault="00CD567D" w:rsidP="00BC06F5"/>
    <w:sectPr w:rsidR="00CD567D" w:rsidRPr="00BC06F5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2B193" w14:textId="77777777" w:rsidR="00BC06F5" w:rsidRDefault="00BC06F5" w:rsidP="00BC06F5">
      <w:pPr>
        <w:spacing w:after="0" w:line="240" w:lineRule="auto"/>
      </w:pPr>
      <w:r>
        <w:separator/>
      </w:r>
    </w:p>
  </w:endnote>
  <w:endnote w:type="continuationSeparator" w:id="0">
    <w:p w14:paraId="391201AE" w14:textId="77777777" w:rsidR="00BC06F5" w:rsidRDefault="00BC06F5" w:rsidP="00BC0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74372" w14:textId="77777777" w:rsidR="00BC06F5" w:rsidRDefault="00BC06F5" w:rsidP="00BC06F5">
      <w:pPr>
        <w:spacing w:after="0" w:line="240" w:lineRule="auto"/>
      </w:pPr>
      <w:r>
        <w:separator/>
      </w:r>
    </w:p>
  </w:footnote>
  <w:footnote w:type="continuationSeparator" w:id="0">
    <w:p w14:paraId="5E23B9AE" w14:textId="77777777" w:rsidR="00BC06F5" w:rsidRDefault="00BC06F5" w:rsidP="00BC0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555B" w14:textId="4AF317E3" w:rsidR="00BC06F5" w:rsidRDefault="00BC06F5" w:rsidP="00BC06F5">
    <w:pPr>
      <w:pStyle w:val="Header"/>
      <w:jc w:val="center"/>
    </w:pPr>
    <w:r>
      <w:t xml:space="preserve">Dandelion at AFP Project </w:t>
    </w:r>
    <w:r w:rsidR="00647FE4">
      <w:t>Proposal</w:t>
    </w:r>
    <w:r w:rsidR="00D5385F">
      <w:t xml:space="preserve"> -</w:t>
    </w:r>
    <w:r>
      <w:t xml:space="preserve"> </w:t>
    </w:r>
    <w:r w:rsidR="003334CE">
      <w:t>Initiation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153"/>
    <w:multiLevelType w:val="hybridMultilevel"/>
    <w:tmpl w:val="6CFC7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22FAC"/>
    <w:multiLevelType w:val="hybridMultilevel"/>
    <w:tmpl w:val="554CB8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F3CF2"/>
    <w:multiLevelType w:val="hybridMultilevel"/>
    <w:tmpl w:val="9D9AA3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B0B4E"/>
    <w:multiLevelType w:val="hybridMultilevel"/>
    <w:tmpl w:val="DA62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756973">
    <w:abstractNumId w:val="3"/>
  </w:num>
  <w:num w:numId="2" w16cid:durableId="499590089">
    <w:abstractNumId w:val="0"/>
  </w:num>
  <w:num w:numId="3" w16cid:durableId="326792354">
    <w:abstractNumId w:val="1"/>
  </w:num>
  <w:num w:numId="4" w16cid:durableId="2091734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034"/>
    <w:rsid w:val="000267DD"/>
    <w:rsid w:val="00076371"/>
    <w:rsid w:val="00183441"/>
    <w:rsid w:val="001B560D"/>
    <w:rsid w:val="001E77EB"/>
    <w:rsid w:val="001F01F9"/>
    <w:rsid w:val="001F17A3"/>
    <w:rsid w:val="00231312"/>
    <w:rsid w:val="003334CE"/>
    <w:rsid w:val="004A44DB"/>
    <w:rsid w:val="005977B9"/>
    <w:rsid w:val="00647FE4"/>
    <w:rsid w:val="00665B31"/>
    <w:rsid w:val="00676BDE"/>
    <w:rsid w:val="007A4E86"/>
    <w:rsid w:val="0082351B"/>
    <w:rsid w:val="00860981"/>
    <w:rsid w:val="008706DA"/>
    <w:rsid w:val="00914813"/>
    <w:rsid w:val="009328C4"/>
    <w:rsid w:val="00B047E4"/>
    <w:rsid w:val="00BC06F5"/>
    <w:rsid w:val="00C01FCE"/>
    <w:rsid w:val="00CC1034"/>
    <w:rsid w:val="00CD567D"/>
    <w:rsid w:val="00D34AB7"/>
    <w:rsid w:val="00D5385F"/>
    <w:rsid w:val="00D862B7"/>
    <w:rsid w:val="00E20E83"/>
    <w:rsid w:val="00EA51F1"/>
    <w:rsid w:val="00F9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4360"/>
  <w15:chartTrackingRefBased/>
  <w15:docId w15:val="{0BCE7B06-CF9E-4B46-BEF0-267F3903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31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7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7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7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7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77B9"/>
    <w:rPr>
      <w:i/>
      <w:iCs/>
    </w:rPr>
  </w:style>
  <w:style w:type="paragraph" w:styleId="ListParagraph">
    <w:name w:val="List Paragraph"/>
    <w:basedOn w:val="Normal"/>
    <w:uiPriority w:val="34"/>
    <w:qFormat/>
    <w:rsid w:val="00676B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6F5"/>
  </w:style>
  <w:style w:type="paragraph" w:styleId="Footer">
    <w:name w:val="footer"/>
    <w:basedOn w:val="Normal"/>
    <w:link w:val="FooterChar"/>
    <w:uiPriority w:val="99"/>
    <w:unhideWhenUsed/>
    <w:rsid w:val="00BC0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6F5"/>
  </w:style>
  <w:style w:type="character" w:styleId="UnresolvedMention">
    <w:name w:val="Unresolved Mention"/>
    <w:basedOn w:val="DefaultParagraphFont"/>
    <w:uiPriority w:val="99"/>
    <w:semiHidden/>
    <w:unhideWhenUsed/>
    <w:rsid w:val="00665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m.gov.au/climate/dwo/IDCJDW2801.latest.s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om.gov.au/fwo/IDQ60801/IDQ60801.99435.js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reg.bom.gov.au/fwo/IDN60903/IDN60903.94926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.bom.gov.au/products/IDN60903/IDN60903.94926.shtml#other_form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Newbery, Matthew Peter</dc:creator>
  <cp:keywords/>
  <dc:description/>
  <cp:lastModifiedBy>Matthew Newbery</cp:lastModifiedBy>
  <cp:revision>7</cp:revision>
  <dcterms:created xsi:type="dcterms:W3CDTF">2023-12-17T22:16:00Z</dcterms:created>
  <dcterms:modified xsi:type="dcterms:W3CDTF">2024-01-29T12:07:00Z</dcterms:modified>
</cp:coreProperties>
</file>