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32"/>
          <w:shd w:fill="auto" w:val="clear"/>
        </w:rPr>
        <w:t xml:space="preserve">DOCUMENTAZIONE PROGETTO LAB. A.S.S.I.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INFORMAZIONI GENERALI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Nome progetto: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AuthorMetric.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Finalità progetto: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analisi, progettazione e implementazione di una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piattaforma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di ricerca di autori di pubblicazioni scientifiche.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Componenti gruppo: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Tiziano Finizzi (1915610 - finizzi.1915610@studenti.uniroma1.it);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Sara Attiani (1893420 - attiani.1893420@studenti.uniroma1.it);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Antonella Fiorito (1892760 - fiorito.1892760@studenti.uniroma1.it);</w:t>
      </w:r>
    </w:p>
    <w:p>
      <w:pPr>
        <w:numPr>
          <w:ilvl w:val="0"/>
          <w:numId w:val="4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Marco Ruvolo (1883257 - ruvolo.1883257@studenti.uniroma1.it).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Repository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4"/>
          <w:shd w:fill="auto" w:val="clear"/>
        </w:rPr>
        <w:t xml:space="preserve">GitHub: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"https://github.com/mrcruv/authormetrics"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(github.com)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SUDDIVISIONE ATTIVITA’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Mentre le attività di progettazione e di stesura della documentazione hanno riguardato principalmente ed esclusivamente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la maggior parte delle attività di sviluppo sono state svolte in contemporanea, collaborando, da tutti i componenti del gruppo. Alcune attività di sviluppo sono state, invece, svolte prevalentemente da un sottoinsieme del gruppo.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progettazione comprendono le seguenti: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descrizione del progetto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API esterne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user stories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sketches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6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schema DB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attività di sviluppo comprendono le seguenti: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 ed 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OAuth2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ed utilizzo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integrazione script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base e grafici premium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Chartkick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GRAFICI)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[SA];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autorizzazione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STRUTTURA CONTROLLO DEGLI ACCESSI)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[MR];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accettazione, integrazione, unità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RSpec+Capybara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vedi sezione PIANO DEI TEST)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[TF];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aspetto grafico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CSS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gestione interazione utente (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Ruby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JavaScript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[AF];</w:t>
      </w:r>
    </w:p>
    <w:p>
      <w:pPr>
        <w:numPr>
          <w:ilvl w:val="0"/>
          <w:numId w:val="8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altre user stories (vedi sezione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USER STORIES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FFFFFF"/>
          <w:spacing w:val="0"/>
          <w:position w:val="0"/>
          <w:sz w:val="22"/>
          <w:shd w:fill="800080" w:val="clear"/>
        </w:rPr>
        <w:t xml:space="preserve">[ALL].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USER STORIES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800080" w:val="clear"/>
        </w:rPr>
        <w:t xml:space="preserve">[ALL]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REGISTRAZIONE: come visitatore, voglio creare un nuovo account, in modo che il sistema possa ricordarsi di me.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BASE: come utente registrato, voglio effettuare l'accesso al sistema, in modo che possa interagire con esso.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come visitatore, voglio effettuare l'accesso al sistema con un account esterno, in modo da usare un account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esistente per effettuare il login.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MODIFICA IMPOSTAZIONI ACCOUNT: come utente registrato, voglio modificare le impostazioni del mio account, in modo da aggiornare le informazioni che mi interessano.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STANDARD: come visitatore/utente registrato/amministratore, voglio accedere ai grafici standard, in modo da visualizzare le statistiche di base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GRAFICI PREMIUM: come utente registrato, voglio accedere ai grafici premium, in modo da visualizzare le statistiche dettagliate sugli autori di mio interesse.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AUTORI: come visitatore/utente registrato/amministratore, voglio ricercare gli autori,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PUBBLICAZIONI: come visitatore/utente registrato/amministratore, voglio ricercare le pubblicazioni,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RICERCA PUBBLICAZIONI PER AUTORE: come visitatore/utente registrato/amministratore, voglio cercare le pubblicazioni fatte da uno specifico autore, in modo da visualizzarne le informazioni associate.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ORDINAMENTO RISULTATI RICERCA: come visitatore/utente registrato/amministratore, voglio ordinare i risultati restituiti da una ricerca, in modo da visualizzarli come preferisco.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RECENSIONI AUTORI: come utente registrato, voglio recensire gli autori, in modo da esprimere il mio giudizio personale sul loro operato.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RECENSIONI AUTORI: come utente registrato, voglio modificare le mie recensioni sugli autori, in modo da correggere il mio giudizio su di essi.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RECENSIONI AUTORI: come utente registrato, voglio eliminare le mie recensioni sugli autori, in modo da non farle più apparire tra le recensioni.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RECENSIONI AUTORI: come amministratore, voglio rimuovere le recensioni offensive sugli autori, in modo da mantenere solo le recensioni appropriate.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RECENSIONI AUTORI: come visitatore/utente registrato/amministratore, voglio visualizzare la lista delle recensioni sugli autori, in modo da visualizzarle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INSERIMENTO COMMENTI PUBBLICAZIONI: come utente registrato, voglio commentare le pubblicazioni degli autori, in modo da esprimere il mio giudizio personale sulle ricerche che hanno svolto.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COMMENTI PUBBLICAZIONI: come utente registrato, voglio modificare i miei commenti sulle pubblicazioni degli autori, in modo da correggere il mio giudizio su di esse.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COMMENTI PUBBLICAZIONI: come utente registrato, voglio eliminare i miei commenti  sulle pubblicazioni degli autori, in modo da non farli più apparire tra i commenti.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RIMOZIONE COMMENTI PUBBLICAZIONI: come amministratore, voglio rimuovere i commenti offensivi sulle pubblicazioni, in modo da mantenere solo i commenti appropriati.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COMMENTI PUBBLICAZIONI: come visitatore/utente registrato/amministratore, voglio visualizzare la lista dei commenti alle pubblicazioni,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AUTORI PREFERITI: come utente registrato, voglio visualizzare i miei autori preferiti, in modo da ottenere informazioni sugli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AUTORI PREFERITI: come utente registrato, voglio salvare nei preferiti determinati autori, in modo da tenere traccia degli autori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AUTORI PREFERITI: come utente registrato, voglio rimuovere dai preferiti determinati autori, in modo da non tenere più traccia degli autori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PUBBLICAZIONI PREFERITE: come utente registrato, voglio visualizzare le mie pubblicazioni preferite, in modo da ottenere informazioni sulle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AGGIUNTA PUBBLICAZIONI PREFERITE: come utente registrato, voglio salvare nei preferiti determinate pubblicazioni, in modo da tenere traccia delle pubblicazioni per me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PUBBLICAZIONI PREFERITE: come utente registrato, voglio rimuovere dai preferiti determinate pubblicazioni, in modo da non tenere più traccia delle pubblicazioni per me non più interessanti.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AUTORI: come utente registrato, voglio assegnare un rating agli autori, in modo da alimentare il sistema di valutazione autori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RATING AUTORI: come utente registrato, voglio aggiornare il rating da me assegnato agli autori,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AUTORI: come utente registrato, voglio eliminare il rating da me assegnato agli autori,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AUTORI: come visitatore/utente registrato, voglio visualizzare i rating degli autori, in modo da conoscerne le valutazioni.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MEDIA RATING AUTORI: come visitatore/utente registrato/amministratore, voglio visualizzare il rating medio degli autori, in modo da conoscerne la valutazione complessiva.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ASSEGNAZIONE RATING PUBBLICAZIONI: come utente registrato, voglio assegnare un rating alle pubblicazioni, in modo da alimentare il sistema di valutazione pubblicazioni locale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RATING PUBBLICAZIONI: come utente registrato, voglio aggiornare il rating da me assegnato alle pubblicazioni, in modo da aggiornarlo secondo il mio giudizio.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ELIMINAZIONE RATING PUBBLICAZIONI: come utente registrato, voglio eliminare il rating da me assegnato alle pubblicazioni, in modo da non farlo più apparire tra i rating.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FF" w:val="clear"/>
        </w:rPr>
        <w:t xml:space="preserve">[AF]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RATING PUBBLICAZIONI: come visitatore/utente registrato, voglio visualizzare i rating delle pubblicazioni, in modo da conoscerne la valutazione locale.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MEDIA RATING PUBBLICAZIONI: come visitatore/utente registrato/amministratore, voglio visualizzare il rating medio delle pubblicazioni, in modo da conoscerne la valutazione complessiva.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LOGIN AREA RISERVATA: come amministratore, voglio effettuare il login nell’area riservata, in modo da poter amministrare il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UTENTI BANNATI: come amministratore, voglio visualizzare la lista degli utenti bannati,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BAN UTENTE: come amministratore, voglio visualizzare le informazioni associate agli utenti bannati, in modo da conoscere gli intervalli temporali e le motivazioni dei ban.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AGGIORNAMENTO INFO BAN UTENTE: come amministratore, voglio modificare le informazioni associate agli utenti bannati, in modo da aggiornare intervalli temporali e le motivazioni dei ban.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BAN UTENTE: come amministratore, voglio bannare un utente, in modo da impedirgli l'accesso al sistema per un determinato periodo di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SBAN UTENTE: come amministratore, voglio revocare il ban di un utente, in modo da consentirgli nuovamente l'accesso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UTENTI REGISTRATI: Come utente registrato/amministratore, voglio visualizzare la lista degli utenti registrati al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LISTA AMMINISTRATORI: come amministratore, voglio visualizzare la lista degli amministratori di sistema, in modo da visualizzarli in una lista.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AMMINISTRATORI: come amministratore, voglio visualizzare le informazioni associate agli amministratori di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INFO UTENTI REGISTRATI: come utente registrato/amministratore, voglio visualizzare le informazioni associate agli utenti registrati al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LISTA COMMENTI RECENTI: come amministratore, voglio visualizzare la lista dei commenti più recenti, in modo da visualizzarli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VISUALIZZAZIONE LISTA RECENSIONI RECENTI: come amministratore, voglio visualizzare la lista delle recensioni più recenti, in modo da visualizzarle in una lista.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ISCRIZIONI: come amministratore, voglio visualizzare il numero di utenti registrati al sistema giornalmente, in modo da tenere traccia dell’andamento delle iscrizioni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VISUALIZZAZIONE ANDAMENTO NUOVE PUBBLICAZIONI: come amministratore, voglio visualizzare il numero di pubblicazioni effettuate giornalmente, in modo da tenere traccia dell’andamento delle pubblicazioni nel tempo.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COMMENTI GIORNALIERI: come amministratore, voglio visualizzare il numero di commenti pubblicati giornalmente, in modo da quantificare le interazioni che gli utenti hanno con le pubblicazioni.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CONTEGGIO RECENSIONI GIORNALIERE: come amministratore, voglio visualizzare il numero di recensioni pubblicate giornalmente, in modo da quantificare le interazioni che gli utenti hanno con gli autori.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INFO SVILUPPATORI: come visitatore/utente registrato/amministratore, voglio visualizzare le informazioni sugli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PRIVACY POLICY, COOKIE POLICY E USE TERMS AND CONDITIONS: come visitatore/utente registrato/amministratore, voglio visualizzare le policy sulla privacy, sui cookie e i termini e condizioni.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C0C0C0" w:val="clear"/>
        </w:rPr>
        <w:t xml:space="preserve">[MR]</w:t>
      </w:r>
    </w:p>
    <w:p>
      <w:pPr>
        <w:numPr>
          <w:ilvl w:val="0"/>
          <w:numId w:val="10"/>
        </w:numPr>
        <w:suppressAutoHyphens w:val="true"/>
        <w:spacing w:before="0" w:after="160" w:line="252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CONTATTI: come visitatore/utente registrato/amministratore, voglio visualizzare i contatti degli sviluppatori del sistema.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00FF00" w:val="clear"/>
        </w:rPr>
        <w:t xml:space="preserve">[SA]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API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utilizzate consistono nelle seguenti: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autori di pubblicazioni (dati anagrafici, e-mail, interessi, affiliazioni, articoli pubblicati, citazioni, co-autori,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Articles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articoli pubblicati dagli autori (titolo, link, citazioni,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Citation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sulle citazioni di un articolo (numero citazioni per anno,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Author Cited By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sull'impatto scientifico degli autori (h-index, i10-index, ...)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Organic Results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 autori/pubblicazioni (query generiche)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Scholar Profiles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ottenere informazioni sugli autori di pubblicazioni (id autore)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808000" w:val="clear"/>
        </w:rPr>
        <w:t xml:space="preserve">[TF]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;</w:t>
      </w:r>
    </w:p>
    <w:p>
      <w:pPr>
        <w:numPr>
          <w:ilvl w:val="0"/>
          <w:numId w:val="12"/>
        </w:numPr>
        <w:tabs>
          <w:tab w:val="left" w:pos="0" w:leader="none"/>
        </w:tabs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Google Sign-In API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per gestire autenticazione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OAuth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C0C0C0" w:val="clear"/>
        </w:rPr>
        <w:t xml:space="preserve">[MR]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CONSIDERAZIONI: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di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Google Scholar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SERPAPI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sono utilizzate fondamentalmente per scopi di scraping dati e per permettere agli utenti dell'applicazione di effettuare ricerche su autori e pubblicazioni.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seguenti quattro funzioni (funzioni di data scraping) sono state utilizzate per riempire con le prime istanze il database e sono state fondamentali per la creazione del file seeds.rb:</w:t>
      </w:r>
    </w:p>
    <w:p>
      <w:pPr>
        <w:numPr>
          <w:ilvl w:val="0"/>
          <w:numId w:val="1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take_cited_by_from_author_ids(authors)</w:t>
      </w:r>
    </w:p>
    <w:p>
      <w:pPr>
        <w:numPr>
          <w:ilvl w:val="0"/>
          <w:numId w:val="1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take_publications_from_author_ids(authors)</w:t>
      </w:r>
    </w:p>
    <w:p>
      <w:pPr>
        <w:numPr>
          <w:ilvl w:val="0"/>
          <w:numId w:val="1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take_all_by_author_ids(authors)</w:t>
      </w:r>
    </w:p>
    <w:p>
      <w:pPr>
        <w:numPr>
          <w:ilvl w:val="0"/>
          <w:numId w:val="17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take_all_profiles_by_search(search)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Inolte, si è resa necessaria la creazione di un modulo LinkingDependencies contenente una funzione (link_authors_and_cited_by) utile a mantenere integrità referenziale dopo ogni chiamata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8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usano dei filtri avanzati (ovvero i parametri di ricerca organica), ma anche dei filtri sulle chiamate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come ad esempio la paginazione di 100 elementi  a pagina per limitare il numero di chiamate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stesse (che sono limitate).</w:t>
      </w:r>
    </w:p>
    <w:p>
      <w:pPr>
        <w:tabs>
          <w:tab w:val="left" w:pos="0" w:leader="none"/>
        </w:tabs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GRAFICI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grafici implementati si dividono in grafici base (accessibili anche da utenti non autenticati) e grafici premium (accessibili solo previa autenticazione).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NOTA: non sono stati implementati grafici per gli indici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H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I10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ma, per ogni autore, vengono riportati i valori attuali e dall'anno 2016 sulle relative pagine show.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BASE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Andamento nel tempo degli autori più citati: il grafico mostra l’andamento nel tempo (con cadenza annuale) dei primi cinque autori con più citazioni (multi-line chart).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Andamento nel tempo di un singolo autore: il grafico mostra l’andamento nel tempo (con cadenza annuale) del numero di citazioni riferite ad un autore (line chart).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 con il rating più alto: il grafico mostra, in ordine discendente, i dieci autori con rating più alto (column chart).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Autori più recensiti: il grafico mostra, in ordine discendente, i dieci autori più recensiti all’interno dell’applicazione (column chart).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più citate per anno: il grafico mostra, entro un arco temporale di dieci anni, per ogni anno, la pubblicazione con il maggior numero di citazioni (column chart).</w:t>
      </w:r>
    </w:p>
    <w:p>
      <w:pPr>
        <w:numPr>
          <w:ilvl w:val="0"/>
          <w:numId w:val="22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con il rating più alto: il grafico mostra, in ordine discendente, le dieci pubblicazioni con rating più alto (column chart).</w:t>
      </w:r>
    </w:p>
    <w:p>
      <w:pPr>
        <w:numPr>
          <w:ilvl w:val="0"/>
          <w:numId w:val="22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più commentate: il grafico mostra, in ordine discendente, le dieci pubblicazioni più commentate all’interno dell’applicazione (column chart).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GRAFICI PREMIUM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00FF00" w:val="clear"/>
        </w:rPr>
        <w:t xml:space="preserve">[SA]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6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Andamento nel tempo degli autori preferiti: il grafico mostra l’andamento nel tempo (con cadenza annuale) degli autori preferiti dall’utente (multi-line chart).</w:t>
      </w:r>
    </w:p>
    <w:p>
      <w:pPr>
        <w:numPr>
          <w:ilvl w:val="0"/>
          <w:numId w:val="26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Pubblicazioni più citate per anno: il grafico mostra, entro un arco temporale a scelta dell’utente (5/10/15/20 anni), per ogni anno, la pubblicazione con il maggior numero di citazioni (column chart).</w:t>
      </w:r>
    </w:p>
    <w:p>
      <w:pPr>
        <w:numPr>
          <w:ilvl w:val="0"/>
          <w:numId w:val="26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Tracker attività dell’utente:</w:t>
      </w:r>
    </w:p>
    <w:p>
      <w:pPr>
        <w:numPr>
          <w:ilvl w:val="0"/>
          <w:numId w:val="26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Rating degli autori: il grafico mostra il tasso di attività mensile dell’utente relativamente al rating degli autori presenti sull’applicazione.</w:t>
      </w:r>
    </w:p>
    <w:p>
      <w:pPr>
        <w:numPr>
          <w:ilvl w:val="0"/>
          <w:numId w:val="26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Rating delle pubblicazioni: il grafico mostra il tasso di attività mensile dell’utente relativamente al rating delle pubblicazioni presenti sull’applicazione.</w:t>
      </w:r>
    </w:p>
    <w:p>
      <w:pPr>
        <w:numPr>
          <w:ilvl w:val="0"/>
          <w:numId w:val="26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Commenti: il grafico mostra il tasso di attività mensile dell’utente relativamente ai commenti effettuati dallo stesso.</w:t>
      </w:r>
    </w:p>
    <w:p>
      <w:pPr>
        <w:numPr>
          <w:ilvl w:val="0"/>
          <w:numId w:val="26"/>
        </w:numPr>
        <w:suppressAutoHyphens w:val="true"/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Reviews: il grafico mostra il tasso di attività mensile dell’utente relativamente alle recensioni effettuate dallo stesso.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MOCKUPS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Homepage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345">
          <v:rect xmlns:o="urn:schemas-microsoft-com:office:office" xmlns:v="urn:schemas-microsoft-com:vml" id="rectole0000000000" style="width:442.400000pt;height:267.2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Registrazione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345">
          <v:rect xmlns:o="urn:schemas-microsoft-com:office:office" xmlns:v="urn:schemas-microsoft-com:vml" id="rectole0000000001" style="width:442.400000pt;height:267.2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Log in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345">
          <v:rect xmlns:o="urn:schemas-microsoft-com:office:office" xmlns:v="urn:schemas-microsoft-com:vml" id="rectole0000000002" style="width:442.400000pt;height:267.2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Area riservata (admin log in)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345">
          <v:rect xmlns:o="urn:schemas-microsoft-com:office:office" xmlns:v="urn:schemas-microsoft-com:vml" id="rectole0000000003" style="width:442.400000pt;height:267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Dashboard utente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325">
          <v:rect xmlns:o="urn:schemas-microsoft-com:office:office" xmlns:v="urn:schemas-microsoft-com:vml" id="rectole0000000004" style="width:442.400000pt;height:266.2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527">
          <v:rect xmlns:o="urn:schemas-microsoft-com:office:office" xmlns:v="urn:schemas-microsoft-com:vml" id="rectole0000000005" style="width:442.400000pt;height:276.3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Pubblicazione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122">
          <v:rect xmlns:o="urn:schemas-microsoft-com:office:office" xmlns:v="urn:schemas-microsoft-com:vml" id="rectole0000000006" style="width:442.400000pt;height:256.1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Autori (index)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345">
          <v:rect xmlns:o="urn:schemas-microsoft-com:office:office" xmlns:v="urn:schemas-microsoft-com:vml" id="rectole0000000007" style="width:442.400000pt;height:267.2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Autore (show)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48" w:dyaOrig="5122">
          <v:rect xmlns:o="urn:schemas-microsoft-com:office:office" xmlns:v="urn:schemas-microsoft-com:vml" id="rectole0000000008" style="width:442.400000pt;height:256.1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Pannello di controllo (admin control panel)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8848" w:dyaOrig="5325">
          <v:rect xmlns:o="urn:schemas-microsoft-com:office:office" xmlns:v="urn:schemas-microsoft-com:vml" id="rectole0000000009" style="width:442.400000pt;height:266.2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SCHEMA DB (MODELLO ER)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02" w:dyaOrig="9192">
          <v:rect xmlns:o="urn:schemas-microsoft-com:office:office" xmlns:v="urn:schemas-microsoft-com:vml" id="rectole0000000010" style="width:500.100000pt;height:459.6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uppressAutoHyphens w:val="true"/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STRUTTURA CONTROLLO DEGLI ACCESSI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C0C0C0" w:val="clear"/>
        </w:rPr>
        <w:t xml:space="preserve">[MR]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ruoli previsti sono i seguenti: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visitatore (guest): utente non registrato al sistema, che non ha effettuato l’accesso o che ha un ban attivo.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utente registrato (user): utente registrato ed autenticato al sistema, in grado di effettuare l’accesso tramite l’area di login utente (utente non bannato).</w:t>
      </w:r>
    </w:p>
    <w:p>
      <w:pPr>
        <w:numPr>
          <w:ilvl w:val="0"/>
          <w:numId w:val="34"/>
        </w:numPr>
        <w:tabs>
          <w:tab w:val="left" w:pos="0" w:leader="none"/>
        </w:tabs>
        <w:suppressAutoHyphens w:val="true"/>
        <w:spacing w:before="0" w:after="160" w:line="252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amministratore (admin): amministratore di sistema, in grado di effettuare l’accesso tramite l’area di login riservata.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implementare un meccanismo di controllo degli accessi è stata utilizzata la gemma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Canard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seguono le autorizzazioni fornite ad ognuno dei ruoli previsti.</w:t>
      </w:r>
    </w:p>
    <w:tbl>
      <w:tblPr/>
      <w:tblGrid>
        <w:gridCol w:w="1154"/>
        <w:gridCol w:w="1006"/>
        <w:gridCol w:w="1499"/>
        <w:gridCol w:w="1576"/>
        <w:gridCol w:w="1965"/>
      </w:tblGrid>
      <w:tr>
        <w:trPr>
          <w:trHeight w:val="225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PUBLICATION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AUTHOR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FAV. PUBLICATION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  <w:tr>
        <w:trPr>
          <w:trHeight w:val="240" w:hRule="auto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C--D*I*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C--D*I*</w:t>
            </w:r>
          </w:p>
        </w:tc>
      </w:tr>
      <w:tr>
        <w:trPr>
          <w:trHeight w:val="1" w:hRule="atLeast"/>
          <w:jc w:val="center"/>
        </w:trPr>
        <w:tc>
          <w:tcPr>
            <w:tcW w:w="115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9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665"/>
        <w:gridCol w:w="1544"/>
        <w:gridCol w:w="1275"/>
        <w:gridCol w:w="1546"/>
      </w:tblGrid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AUTH. RATING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PUB. RATING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REVIEW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----I</w:t>
            </w:r>
          </w:p>
        </w:tc>
      </w:tr>
      <w:tr>
        <w:trPr>
          <w:trHeight w:val="28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CRU*D*I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C-U*D*I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C-U*D*I</w:t>
            </w: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---DI</w:t>
            </w:r>
          </w:p>
        </w:tc>
        <w:tc>
          <w:tcPr>
            <w:tcW w:w="154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---DI</w:t>
            </w:r>
          </w:p>
        </w:tc>
      </w:tr>
    </w:tbl>
    <w:p>
      <w:pPr>
        <w:suppressAutoHyphens w:val="true"/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170"/>
        <w:gridCol w:w="1260"/>
        <w:gridCol w:w="1575"/>
        <w:gridCol w:w="1514"/>
        <w:gridCol w:w="1690"/>
      </w:tblGrid>
      <w:tr>
        <w:trPr>
          <w:trHeight w:val="225" w:hRule="auto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BANNED USER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GUEST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C**----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USER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-RU**-I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-----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center"/>
        </w:trPr>
        <w:tc>
          <w:tcPr>
            <w:tcW w:w="11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ADMIN</w:t>
            </w:r>
          </w:p>
        </w:tc>
        <w:tc>
          <w:tcPr>
            <w:tcW w:w="12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CRUDI</w:t>
            </w:r>
          </w:p>
        </w:tc>
        <w:tc>
          <w:tcPr>
            <w:tcW w:w="1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-R--I</w:t>
            </w:r>
          </w:p>
        </w:tc>
        <w:tc>
          <w:tcPr>
            <w:tcW w:w="1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Legenda: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=Read,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D*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=Delete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I*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=Index your own,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=Create (register)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U**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=Update your own using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Devise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PIANO DEI TEST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 test implementati (utilizzando le gemme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 Capybara)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riguardano le funzionalità dell'applicazione web individuate dalle user stories ASSEGNAZIONE RATING AUTORI e VISUALIZZAZIONE RATING AUTORI.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TEST DI ACCETTAZIONE (</w:t>
      </w: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6"/>
          <w:shd w:fill="auto" w:val="clear"/>
        </w:rPr>
        <w:t xml:space="preserve">ACCEPTANCE TEST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 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i test di accettazione è stato utilizzato il framework di acceptance-test offerto da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+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Capybara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("feature").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Infatti, analogamente alla sintassi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: "describe"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è l'equivalente di "feature"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e "it"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RSpec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è l'equivalente di "scenario" in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Cucumber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In particolare, per la user story ASSEGNAZIONE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TEST 1: Log in and add author rating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un autore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inserisci rating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crea un nuovo rating</w:t>
      </w:r>
    </w:p>
    <w:p>
      <w:pPr>
        <w:numPr>
          <w:ilvl w:val="0"/>
          <w:numId w:val="7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redirect su index dei rating di quell’author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2: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2"/>
          <w:shd w:fill="auto" w:val="clear"/>
        </w:rPr>
        <w:t xml:space="preserve">Don't insert new author rating if you have already inserted it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effettua il log in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loggato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di un rating precedentemente inserito</w:t>
      </w:r>
    </w:p>
    <w:p>
      <w:pPr>
        <w:numPr>
          <w:ilvl w:val="0"/>
          <w:numId w:val="7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l'impossibilita di aggiungere un nuovo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Per la user story VISUALIZZAZIONE RATING AUTORI il test si sviluppa nel seguente modo: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1: Navigazione utente non loggato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corretta render della view (pulsanti edit, destroy e create assenti)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2: Utente loggato con rating inserito 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dei pulsanti edit e destroy </w:t>
      </w:r>
    </w:p>
    <w:p>
      <w:pPr>
        <w:numPr>
          <w:ilvl w:val="0"/>
          <w:numId w:val="7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TEST 3: Utente loggato con rating non inserito 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home da utente non loggato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visita la sezione authors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un autore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clicca su ratings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l'assenza dei pulsanti edit e destroy</w:t>
      </w:r>
    </w:p>
    <w:p>
      <w:pPr>
        <w:numPr>
          <w:ilvl w:val="0"/>
          <w:numId w:val="8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verifica la presenza del pulsante 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TEST DI INTEGRAZIONE/FUNZIONALI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INTEGRATION/FUNCTIONAL TEST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test di integrazione/funzionali sono stati implementati utilizzando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RSpec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nello specifico, sono stati utilizzati i moduli controller e view messi a disposizione dal framework.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VIEW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FILE index.html.erb_spec.rb:</w:t>
      </w:r>
    </w:p>
    <w:p>
      <w:pPr>
        <w:numPr>
          <w:ilvl w:val="0"/>
          <w:numId w:val="8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correctly show author ratings for guests and users</w:t>
      </w:r>
    </w:p>
    <w:p>
      <w:pPr>
        <w:numPr>
          <w:ilvl w:val="0"/>
          <w:numId w:val="8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correctly show empty ratings</w:t>
      </w:r>
    </w:p>
    <w:p>
      <w:pPr>
        <w:numPr>
          <w:ilvl w:val="0"/>
          <w:numId w:val="8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correctly show back_to_author</w:t>
      </w:r>
    </w:p>
    <w:p>
      <w:pPr>
        <w:numPr>
          <w:ilvl w:val="0"/>
          <w:numId w:val="8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dont show [new] button if you are auth and you have a rating</w:t>
      </w:r>
    </w:p>
    <w:p>
      <w:pPr>
        <w:numPr>
          <w:ilvl w:val="0"/>
          <w:numId w:val="8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dont show [new] button if you not auth</w:t>
      </w:r>
    </w:p>
    <w:p>
      <w:pPr>
        <w:numPr>
          <w:ilvl w:val="0"/>
          <w:numId w:val="8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[edit] if you are auth and have a rating</w:t>
      </w:r>
    </w:p>
    <w:p>
      <w:pPr>
        <w:numPr>
          <w:ilvl w:val="0"/>
          <w:numId w:val="8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show [edit] if you don't auth</w:t>
      </w:r>
    </w:p>
    <w:p>
      <w:pPr>
        <w:numPr>
          <w:ilvl w:val="0"/>
          <w:numId w:val="8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[destroy] rating if you are auth and have a rating</w:t>
      </w:r>
    </w:p>
    <w:p>
      <w:pPr>
        <w:numPr>
          <w:ilvl w:val="0"/>
          <w:numId w:val="8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show [destroy] if you don't auth</w:t>
      </w:r>
    </w:p>
    <w:p>
      <w:pPr>
        <w:numPr>
          <w:ilvl w:val="0"/>
          <w:numId w:val="8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show [new] button if you auth and don't have a rating yet</w:t>
      </w:r>
    </w:p>
    <w:p>
      <w:pPr>
        <w:numPr>
          <w:ilvl w:val="0"/>
          <w:numId w:val="8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show [edit] if you are auth and don't have a rating</w:t>
      </w:r>
    </w:p>
    <w:p>
      <w:pPr>
        <w:numPr>
          <w:ilvl w:val="0"/>
          <w:numId w:val="8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don't show [destroy] if you are auth and don't have a rating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FILE new.html.erb_spec.rb: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render new template and button goBack: soign in, crea nuova istanza stub di author_ratings, fa la render della form e creaa nuovo rating, inoltre si testa la corretta show.</w:t>
      </w:r>
    </w:p>
    <w:p>
      <w:pPr>
        <w:numPr>
          <w:ilvl w:val="0"/>
          <w:numId w:val="87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correct render new template and form sign_in, crea nuova istanza stub di author_rating, verifica corretto rendering della form.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CONTROLLER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 user story testate fanno riferimento allo stesso controller: i test sui controller si limitano a verificare il corretto funzionameto dei metodi new, create e index.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NOTA: nell'implementazione dei seguenti test, le view sono già "stubbed" di default (da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RSpec v5.1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AuthorRating: method NEW</w:t>
      </w:r>
      <w:r>
        <w:rPr>
          <w:rFonts w:ascii="Cambria Math" w:hAnsi="Cambria Math" w:cs="Cambria Math" w:eastAsia="Cambria Math"/>
          <w:b/>
          <w:color w:val="auto"/>
          <w:spacing w:val="0"/>
          <w:position w:val="0"/>
          <w:sz w:val="23"/>
          <w:shd w:fill="auto" w:val="clear"/>
        </w:rPr>
        <w:t xml:space="preserve">→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create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"correct create new author_rating for logged user"</w:t>
      </w:r>
    </w:p>
    <w:p>
      <w:pPr>
        <w:numPr>
          <w:ilvl w:val="0"/>
          <w:numId w:val="8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8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stubbed new rating</w:t>
      </w:r>
    </w:p>
    <w:p>
      <w:pPr>
        <w:numPr>
          <w:ilvl w:val="0"/>
          <w:numId w:val="8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 new method</w:t>
      </w:r>
    </w:p>
    <w:p>
      <w:pPr>
        <w:numPr>
          <w:ilvl w:val="0"/>
          <w:numId w:val="8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 rating, 200 , render stubbed view (new,application)</w:t>
      </w:r>
    </w:p>
    <w:p>
      <w:pPr>
        <w:numPr>
          <w:ilvl w:val="0"/>
          <w:numId w:val="8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called post create with params</w:t>
      </w:r>
    </w:p>
    <w:p>
      <w:pPr>
        <w:numPr>
          <w:ilvl w:val="0"/>
          <w:numId w:val="89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expect redirect to index, status 302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not allowed to new author ratings</w:t>
      </w:r>
    </w:p>
    <w:p>
      <w:pPr>
        <w:numPr>
          <w:ilvl w:val="0"/>
          <w:numId w:val="91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sign_in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get call raise auth error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3"/>
          <w:shd w:fill="auto" w:val="clear"/>
        </w:rPr>
        <w:t xml:space="preserve">AuthorRating: method INDEX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"Correct function Index for utente_loggato"</w:t>
      </w:r>
    </w:p>
    <w:p>
      <w:pPr>
        <w:numPr>
          <w:ilvl w:val="0"/>
          <w:numId w:val="9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 in</w:t>
      </w:r>
    </w:p>
    <w:p>
      <w:pPr>
        <w:numPr>
          <w:ilvl w:val="0"/>
          <w:numId w:val="9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corretto funzionamento index call (risultati attesi e status 200)</w:t>
      </w:r>
    </w:p>
    <w:p>
      <w:pPr>
        <w:numPr>
          <w:ilvl w:val="0"/>
          <w:numId w:val="93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TEST "Correct function Index for utente_non_loggato"</w:t>
      </w:r>
    </w:p>
    <w:p>
      <w:pPr>
        <w:numPr>
          <w:ilvl w:val="0"/>
          <w:numId w:val="9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corretto funzionamento index call (istanze restituite correttamente e status 200)</w:t>
      </w:r>
    </w:p>
    <w:p>
      <w:pPr>
        <w:numPr>
          <w:ilvl w:val="0"/>
          <w:numId w:val="95"/>
        </w:numPr>
        <w:suppressAutoHyphens w:val="true"/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verifica render index/application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TEST DI UNITA' (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6"/>
          <w:shd w:fill="auto" w:val="clear"/>
        </w:rPr>
        <w:t xml:space="preserve">UNIT TEST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) 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(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808000" w:val="clear"/>
        </w:rPr>
        <w:t xml:space="preserve">[TF]</w:t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6"/>
          <w:shd w:fill="auto" w:val="clear"/>
        </w:rPr>
        <w:t xml:space="preserve">)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Sono stati implementati dei singoli  test di istanza sul modello AUTHOR RATINGS per garantirne l’integrità:</w:t>
      </w:r>
    </w:p>
    <w:p>
      <w:pPr>
        <w:numPr>
          <w:ilvl w:val="0"/>
          <w:numId w:val="99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'valid auhtor_ratings'</w:t>
      </w:r>
    </w:p>
    <w:p>
      <w:pPr>
        <w:numPr>
          <w:ilvl w:val="0"/>
          <w:numId w:val="99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'user_id must not be valid'</w:t>
      </w:r>
    </w:p>
    <w:p>
      <w:pPr>
        <w:numPr>
          <w:ilvl w:val="0"/>
          <w:numId w:val="99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"empty object not a valid object"</w:t>
      </w:r>
    </w:p>
    <w:p>
      <w:pPr>
        <w:numPr>
          <w:ilvl w:val="0"/>
          <w:numId w:val="99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rating 1"</w:t>
      </w:r>
    </w:p>
    <w:p>
      <w:pPr>
        <w:numPr>
          <w:ilvl w:val="0"/>
          <w:numId w:val="99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"out of range rating 2"</w:t>
      </w:r>
    </w:p>
    <w:p>
      <w:pPr>
        <w:numPr>
          <w:ilvl w:val="0"/>
          <w:numId w:val="99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rating 1"</w:t>
      </w:r>
    </w:p>
    <w:p>
      <w:pPr>
        <w:numPr>
          <w:ilvl w:val="0"/>
          <w:numId w:val="99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"bad format error rating 2"</w:t>
      </w:r>
    </w:p>
    <w:p>
      <w:pPr>
        <w:numPr>
          <w:ilvl w:val="0"/>
          <w:numId w:val="99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"nil rating error"</w:t>
      </w:r>
    </w:p>
    <w:p>
      <w:pPr>
        <w:numPr>
          <w:ilvl w:val="0"/>
          <w:numId w:val="99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empty string rating error"</w:t>
      </w:r>
    </w:p>
    <w:p>
      <w:pPr>
        <w:numPr>
          <w:ilvl w:val="0"/>
          <w:numId w:val="99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'author must exist error'</w:t>
      </w:r>
    </w:p>
    <w:p>
      <w:pPr>
        <w:numPr>
          <w:ilvl w:val="0"/>
          <w:numId w:val="99"/>
        </w:numPr>
        <w:suppressAutoHyphens w:val="true"/>
        <w:spacing w:before="0" w:after="0" w:line="285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'user must exist error'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  <w:p>
      <w:pPr>
        <w:suppressAutoHyphens w:val="true"/>
        <w:spacing w:before="0" w:after="160" w:line="259"/>
        <w:ind w:right="0" w:left="0" w:firstLine="0"/>
        <w:jc w:val="left"/>
        <w:rPr>
          <w:rFonts w:ascii="Droid Sans Mono;monospace;monos" w:hAnsi="Droid Sans Mono;monospace;monos" w:cs="Droid Sans Mono;monospace;monos" w:eastAsia="Droid Sans Mono;monospace;monos"/>
          <w:color w:val="CE9178"/>
          <w:spacing w:val="0"/>
          <w:position w:val="0"/>
          <w:sz w:val="21"/>
          <w:shd w:fill="1E1E1E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abstractNum w:abstractNumId="67">
    <w:lvl w:ilvl="0">
      <w:start w:val="1"/>
      <w:numFmt w:val="decimal"/>
      <w:lvlText w:val="%1.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0">
    <w:abstractNumId w:val="67"/>
  </w:num>
  <w:num w:numId="12">
    <w:abstractNumId w:val="30"/>
  </w:num>
  <w:num w:numId="17">
    <w:abstractNumId w:val="24"/>
  </w:num>
  <w:num w:numId="22">
    <w:abstractNumId w:val="18"/>
  </w:num>
  <w:num w:numId="26">
    <w:abstractNumId w:val="12"/>
  </w:num>
  <w:num w:numId="34">
    <w:abstractNumId w:val="6"/>
  </w:num>
  <w:num w:numId="73">
    <w:abstractNumId w:val="61"/>
  </w:num>
  <w:num w:numId="75">
    <w:abstractNumId w:val="55"/>
  </w:num>
  <w:num w:numId="77">
    <w:abstractNumId w:val="49"/>
  </w:num>
  <w:num w:numId="79">
    <w:abstractNumId w:val="43"/>
  </w:num>
  <w:num w:numId="81">
    <w:abstractNumId w:val="37"/>
  </w:num>
  <w:num w:numId="85">
    <w:abstractNumId w:val="31"/>
  </w:num>
  <w:num w:numId="87">
    <w:abstractNumId w:val="25"/>
  </w:num>
  <w:num w:numId="89">
    <w:abstractNumId w:val="19"/>
  </w:num>
  <w:num w:numId="91">
    <w:abstractNumId w:val="13"/>
  </w:num>
  <w:num w:numId="93">
    <w:abstractNumId w:val="7"/>
  </w:num>
  <w:num w:numId="95">
    <w:abstractNumId w:val="1"/>
  </w:num>
  <w:num w:numId="9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github.com/mrcruv/authormetrics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