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DOCUMENTAZIONE PROGETTO LAB. A.S.S.I.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INFORMAZIONI GENERALI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Nome progetto: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AuthorMetrics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Descrizione progetto: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...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Componenti gruppo: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Tiziano Finizzi (1915610) - finizzi.1915610@studenti.uniroma1.it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Sara Attiani (1893420) - attiani.1893420@studenti.uniroma1.it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Antonella Fiorito (1892760) - fiorito.1892760@studenti.uniroma1.it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Marco Ruvolo (1883257) - ruvolo.1883257@studenti.uniroma1.it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Repository </w:t>
      </w:r>
      <w:r>
        <w:rPr>
          <w:rFonts w:eastAsia="Calibri" w:cs="Calibri"/>
          <w:i/>
          <w:color w:val="000000"/>
          <w:spacing w:val="0"/>
          <w:sz w:val="24"/>
          <w:shd w:fill="auto" w:val="clear"/>
        </w:rPr>
        <w:t>GitHub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: </w:t>
      </w:r>
      <w:hyperlink r:id="rId2">
        <w:r>
          <w:rPr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>mrcruv/authormetrics (github.com)</w:t>
        </w:r>
      </w:hyperlink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SUDDIVISIONE ATTIVITA’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attività di progettazione comprendono le seguenti: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descrizione del progetto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API esterne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user stories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sketches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schema DB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attività di sviluppo comprendono le seguenti: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autenticazione base ed utenticazione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OAuth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OAuth2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API)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integrazione ed utilizzo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API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API)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integrazione script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JavaScript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grafici base e grafici premium (vedi sezione GRAFICI)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autorizzazione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Canard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STRUTTURA CONTROLLO DEGLI ACCESSI)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accettazione, integrazione, unità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RSpec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PIANO DEI TEST)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aspetto grafico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gestione interazione utente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[AF];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altre user stories (vedi sezione USER STORIES) </w:t>
      </w:r>
      <w:r>
        <w:rPr>
          <w:rFonts w:eastAsia="Calibri" w:cs="Calibri"/>
          <w:color w:val="FFFFFF"/>
          <w:spacing w:val="0"/>
          <w:sz w:val="22"/>
          <w:shd w:fill="800080" w:val="clear"/>
        </w:rPr>
        <w:t>[ALL].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USER STORIES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AUTENTICAZIONE OAUTH: come visitatore, voglio effettuare il login con un account esterno, in modo da usare un account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esistente per effettuare il login.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INFO SVILUPPATORI: come visitatore/utente registrato, voglio visualizzare le informazioni sugli sviluppatori del sistema.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GRAFICI STANDARD: come visitatore/utente registrato, voglio accedere ai grafici standard, in modo da visualizzare le statistiche di base sugli autori di mio interesse.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RICERCA AUTORI: come visitatore/utente registrato, voglio ricercare gli autori, in modo da visualizzarne le informazioni associate.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RICERCA PUBBLICAZIONI: come visitatore/utente registrato, voglio ricercare le pubblicazioni, in modo da visualizzarne le informazioni associate.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RICERCA PUBBLICAZIONI PER AUTORE: come visitatore/utente registrato, voglio cercare le pubblicazioni fatte da uno specifico autore, in modo da visualizzarne le informazioni associate.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ORDINAMENTO RISULTATI RICERCA: come visitatore/utente registrato, voglio ordinare i risultati restituiti da una ricerca, in modo da visualizzarli come preferisco.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LOGIN: come utente registrato, voglio effettuare l'accesso al sistema, in modo che possa interagire con esso.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***MODIFICA PASSWORD: come utente registrato, voglio modificare la mia password, in modo da ricevere un'e-mail con le istruzioni da seguire per modificarla.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RIMOZIONE AUTORI PREFERITI: come utente registrato, voglio rimuovere dai preferiti determinati autori, in modo da non tenere più traccia degli autori per me non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RIMOZIONE PUBBLICAZIONI PREFERITE: come utente registrato, voglio rimuovere dai preferiti determinate pubblicazioni, in modo da non tenere più traccia delle pubblicazioni per me non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MODIFICA RECENSIONI AUTORI: come utente registrato, voglio modificare le mie recensioni sugli autori, in modo da correggere il mio giudizio su di essi.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MODIFICA COMMENTI PUBBLICAZIONI: come utente registrato, voglio modificare i miei commenti sulle pubblicazioni degli autori, in modo da correggere il mio giudizio su di esse.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RECENSIONI PUBBLICAZIONI: come utente registrato, voglio eliminare i miei commenti sulle pubblicazioni degli autori, in modo da non farli più apparire tra i commenti.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RECENSIONI PER AUTORE: come utente registrato/amministratore, voglio visualizzare la lista delle recensioni agli autori, in modo da visualizzarle in una lista.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COMMENTI PER PUBBLICAZIONE: come utente registrato/amministratore, voglio visualizzare la lista dei commenti alle pubblicazioni, in modo da visualizzarli in una lista.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MODIFICA RATING AUTORI: come utente registrato, voglio modificare il rating da me assegnato agli autori, in modo da aggiornarlo secondo il mio giudizio.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VISUALIZZAZIONE RATING AUTORI: come utente registrato, voglio visualizzare il rating degli autori, in modo da conoscerne l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 valutazioni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MODIFICA RATING PUBBLICAZIONI: come utente registrato, voglio modificare il rating da me assegnato alle pubblicazioni, in modo da aggiornarlo secondo il mio giudizio.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RATING PUBBLICAZIONI: come utente registrato, voglio visualizzare il rating complessivo delle pubblicazioni, in modo da conoscerne la valutazione locale.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ANDAMENTO ISCRIZIONI: come amministratore, voglio visualizzare i nuovi utenti registrati, in modo da tenere traccia dell’andamento delle iscrizioni nel tempo.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ANDAMENTO NUOVE PUBBLICAZIONI: come amministratore, voglio visualizzare le nuove pubblicazioni, in modo da tenere traccia dell’andamento delle pubblicazioni nel tempo.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RIMOZIONE RECENSIONI AUTORI: come amministratore, voglio rimuovere le recensioni degli autori, in modo da mantenere solo le recensioni appropriate.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RIMOZIONE COMMENTI PUBBLICAZIONI: come amministratore, voglio rimuovere i commenti sulle pubblicazioni, in modo da mantenere solo i commenti appropriati.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UTENTI REGISTRATI: Come amministratore, voglio visualizzare la lista degli utenti registrati al sistema, in modo da visualizzarli in una lista.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RECENSIONI AUTORI: come amministratore, voglio visualizzare la lista delle recensioni agli autori, in modo da visualizzarle in una lista.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[TF]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COMMENTI PUBBLICAZIONI: come amministratore, voglio visualizzare la lista dei commenti alle pubblicazioni, in modo da visualizzarli in una lista.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5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API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API utilizzate consistono nelle seguenti: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Google Scholar Author API: per ottenere informazioni sugli autori di pubblicazioni (dati anagrafici, e-mail, interessi, affiliazioni, articoli pubblicati, citazioni, co-autori, ...);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Google Scholar Author Articles API: per ottenere informazioni sugli articoli pubblicati dagli autori (titolo, link, citazioni, ...);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Google Scholar Author Citation API: per ottenere informazioni sulle citazioni di un articolo (numero citazioni per anno, ...);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Google Scholar Author Cited By API: per ottenere informazioni sull'impatto scientifico degli autori (h-index, i10-index, ...);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Google Scholar Organic Results API: per ottenere informazioni su autori/pubblicazioni (query generiche);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Google Scholar Profiles API: per ottenere informazioni sugli autori di pubblicazioni (id autore);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Google Sign-In API: per gestire autenticazione OAuth.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GRAFICI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grafici implementati si dividono in grafici base (accessibili anche da utenti non autenticati) e grafici premium (accessibili solo previa autenticazione).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GRAFICI BASE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...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GRAFICI PREMIUM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...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MOCKUPS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Homepage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432pt;height:261pt;mso-wrap-distance-right:0pt;mso-wrap-distance-bottom:8pt" filled="f" o:ole="">
            <v:imagedata r:id="rId4" o:title=""/>
          </v:shape>
          <o:OLEObject Type="Embed" ProgID="StaticMetafile" ShapeID="ole_rId3" DrawAspect="Content" ObjectID="_618157494" r:id="rId3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Registrazione utente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32pt;height:261pt;mso-wrap-distance-right:0pt;mso-wrap-distance-bottom:8pt" filled="f" o:ole="">
            <v:imagedata r:id="rId6" o:title=""/>
          </v:shape>
          <o:OLEObject Type="Embed" ProgID="StaticMetafile" ShapeID="ole_rId5" DrawAspect="Content" ObjectID="_669145440" r:id="rId5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Log in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432pt;height:261pt;mso-wrap-distance-right:0pt;mso-wrap-distance-bottom:8pt" filled="f" o:ole="">
            <v:imagedata r:id="rId8" o:title=""/>
          </v:shape>
          <o:OLEObject Type="Embed" ProgID="StaticMetafile" ShapeID="ole_rId7" DrawAspect="Content" ObjectID="_1977706709" r:id="rId7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Area riservata (admin log in)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432pt;height:261pt;mso-wrap-distance-right:0pt;mso-wrap-distance-bottom:8pt" filled="f" o:ole="">
            <v:imagedata r:id="rId10" o:title=""/>
          </v:shape>
          <o:OLEObject Type="Embed" ProgID="StaticMetafile" ShapeID="ole_rId9" DrawAspect="Content" ObjectID="_443477467" r:id="rId9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Dashboard utente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432pt;height:260.2pt;mso-wrap-distance-right:0pt;mso-wrap-distance-bottom:8pt" filled="f" o:ole="">
            <v:imagedata r:id="rId12" o:title=""/>
          </v:shape>
          <o:OLEObject Type="Embed" ProgID="StaticMetafile" ShapeID="ole_rId11" DrawAspect="Content" ObjectID="_1440712650" r:id="rId11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Pubblicazioni (index)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432pt;height:270pt;mso-wrap-distance-right:0pt;mso-wrap-distance-bottom:8pt" filled="f" o:ole="">
            <v:imagedata r:id="rId14" o:title=""/>
          </v:shape>
          <o:OLEObject Type="Embed" ProgID="StaticMetafile" ShapeID="ole_rId13" DrawAspect="Content" ObjectID="_134019810" r:id="rId13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Pubblicazione (show)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432pt;height:250.45pt;mso-wrap-distance-right:0pt;mso-wrap-distance-bottom:8pt" filled="f" o:ole="">
            <v:imagedata r:id="rId16" o:title=""/>
          </v:shape>
          <o:OLEObject Type="Embed" ProgID="StaticMetafile" ShapeID="ole_rId15" DrawAspect="Content" ObjectID="_1086028846" r:id="rId15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Autori (index)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432pt;height:261pt;mso-wrap-distance-right:0pt;mso-wrap-distance-bottom:8pt" filled="f" o:ole="">
            <v:imagedata r:id="rId18" o:title=""/>
          </v:shape>
          <o:OLEObject Type="Embed" ProgID="StaticMetafile" ShapeID="ole_rId17" DrawAspect="Content" ObjectID="_2098426108" r:id="rId17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Autore (show)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432pt;height:250.45pt;mso-wrap-distance-right:0pt;mso-wrap-distance-bottom:8pt" filled="f" o:ole="">
            <v:imagedata r:id="rId20" o:title=""/>
          </v:shape>
          <o:OLEObject Type="Embed" ProgID="StaticMetafile" ShapeID="ole_rId19" DrawAspect="Content" ObjectID="_1271331680" r:id="rId19"/>
        </w:objec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Pannello di controllo (admin control panel)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/>
        <w:object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432pt;height:260.2pt;mso-wrap-distance-right:0pt;mso-wrap-distance-bottom:8pt" filled="f" o:ole="">
            <v:imagedata r:id="rId22" o:title=""/>
          </v:shape>
          <o:OLEObject Type="Embed" ProgID="StaticMetafile" ShapeID="ole_rId21" DrawAspect="Content" ObjectID="_181919192" r:id="rId21"/>
        </w:objec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SCHEMA DB (MODELLO ER)</w:t>
      </w:r>
    </w:p>
    <w:p>
      <w:pPr>
        <w:pStyle w:val="Normal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432pt;height:387pt;mso-wrap-distance-right:0pt;mso-wrap-distance-bottom:8pt" filled="f" o:ole="">
            <v:imagedata r:id="rId24" o:title=""/>
          </v:shape>
          <o:OLEObject Type="Embed" ProgID="StaticMetafile" ShapeID="ole_rId23" DrawAspect="Content" ObjectID="_872491293" r:id="rId23"/>
        </w:objec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 xml:space="preserve">STRUTTURA CONTROLLO DEGLI ACCESSI </w:t>
      </w:r>
    </w:p>
    <w:p>
      <w:pPr>
        <w:pStyle w:val="Normal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ruoli previsti sono i seguenti:</w:t>
      </w:r>
    </w:p>
    <w:p>
      <w:pPr>
        <w:pStyle w:val="Normal"/>
        <w:numPr>
          <w:ilvl w:val="0"/>
          <w:numId w:val="7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visitatore (guest): utente non registrato al sistema, che non ha effettuato l’accesso o che ha un ban attivo.</w:t>
      </w:r>
    </w:p>
    <w:p>
      <w:pPr>
        <w:pStyle w:val="Normal"/>
        <w:numPr>
          <w:ilvl w:val="0"/>
          <w:numId w:val="7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utente registrato (user): utente registrato ed autenticato al sistema, in grado di effettuare l’accesso tramite l’area di login utente (utente non bannato).</w:t>
      </w:r>
    </w:p>
    <w:p>
      <w:pPr>
        <w:pStyle w:val="Normal"/>
        <w:numPr>
          <w:ilvl w:val="0"/>
          <w:numId w:val="7"/>
        </w:numPr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amministratore (admin): amministratore di sistema, in grado di effettuare l’accesso tramite l’area di login riservata.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Canard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: seguono le autorizzazioni fornite ad ognuno dei ruoli previsti.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006"/>
        <w:gridCol w:w="1499"/>
        <w:gridCol w:w="1576"/>
        <w:gridCol w:w="1965"/>
      </w:tblGrid>
      <w:tr>
        <w:trPr>
          <w:trHeight w:val="225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AUTHOR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PUBLICATION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FAV. AUTHOR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FAV. PUBLICATION</w:t>
            </w:r>
          </w:p>
        </w:tc>
      </w:tr>
      <w:tr>
        <w:trPr>
          <w:trHeight w:val="1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GUEST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</w:tr>
      <w:tr>
        <w:trPr>
          <w:trHeight w:val="240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C--D*I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C--D*I</w:t>
            </w:r>
          </w:p>
        </w:tc>
      </w:tr>
      <w:tr>
        <w:trPr>
          <w:trHeight w:val="1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----I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----I</w:t>
            </w:r>
          </w:p>
        </w:tc>
      </w:tr>
    </w:tbl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AUTH. RATING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PUB. RATING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REVIEW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COMMENT</w:t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GUEST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CRU*D*I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CRU*D*I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CRU*D*I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CRU*D*I</w:t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-RUDI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-RUDI</w:t>
            </w:r>
          </w:p>
        </w:tc>
      </w:tr>
    </w:tbl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tbl>
      <w:tblPr>
        <w:tblW w:w="72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260"/>
        <w:gridCol w:w="1575"/>
        <w:gridCol w:w="1514"/>
        <w:gridCol w:w="1690"/>
      </w:tblGrid>
      <w:tr>
        <w:trPr>
          <w:trHeight w:val="225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BANNED USER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GUEST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C**RU**-I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-RU-I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CRUDI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Legenda: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=Create,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=Read,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U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=Update,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=Delete,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=Index,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U*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=Update your own,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D*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=Delete your own,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C**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=Create (register) using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Devise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U**=Update your own using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Devise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PIANO DEI TEST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 test implementati (utilizzando la gemma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RSpec)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riguardano le funzionalità dell'applicazione web individuate dalle user stories ASSEGNAZIONE RATING AUTORI e VISUALIZZAZIONE RATING AUTORI.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color w:val="000000"/>
          <w:spacing w:val="0"/>
          <w:sz w:val="24"/>
          <w:szCs w:val="24"/>
          <w:shd w:fill="auto" w:val="clear"/>
        </w:rPr>
        <w:t>Acceptance test: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>Per il test di accettazione si e’ deciso di utilizzare il framework di acceptance-test rspec+capybara detta “feature” (funzzionalita’).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>Analogamente alla sintassi cucumber, abbiamo che: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>“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>describe” e’ equivalente a scrivere “feature” in cucumber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>“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>it” e’ l’equivalente cucumber di “scenario”</w:t>
      </w:r>
      <w:r>
        <w:rPr>
          <w:rFonts w:eastAsia="Calibri" w:cs="Calibri"/>
          <w:b w:val="false"/>
          <w:bCs w:val="false"/>
          <w:color w:val="000000"/>
          <w:spacing w:val="0"/>
          <w:sz w:val="21"/>
          <w:szCs w:val="24"/>
          <w:shd w:fill="auto" w:val="clear"/>
        </w:rPr>
        <w:t>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1"/>
          <w:szCs w:val="24"/>
          <w:shd w:fill="auto" w:val="clear"/>
        </w:rPr>
        <w:t xml:space="preserve">In particolare per il test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ASSEGNAZIONE RATING AUTORI il test si sviluppa nel seguente modo: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1)</w:t>
      </w:r>
      <w:r>
        <w:rPr>
          <w:rFonts w:eastAsia="Calibri" w:cs="Calibri"/>
          <w:b w:val="false"/>
          <w:bCs w:val="false"/>
          <w:i/>
          <w:iCs/>
          <w:color w:val="000000"/>
          <w:spacing w:val="0"/>
          <w:sz w:val="22"/>
          <w:szCs w:val="24"/>
          <w:shd w:fill="auto" w:val="clear"/>
        </w:rPr>
        <w:t>Logging in and add author rating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1.1)log in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1.2)visita home da utente loggato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1.3)Sezione authors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 xml:space="preserve">1.4)clicca un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autore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1.5)clicca s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 xml:space="preserve">u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rating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1.6)clicca su inserisci rating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1.7)crea nuovo rating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1.8)redirect su index dei rating di quell’author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2)</w:t>
      </w:r>
      <w:r>
        <w:rPr>
          <w:rFonts w:eastAsia="Calibri" w:cs="Calibri"/>
          <w:b w:val="false"/>
          <w:bCs w:val="false"/>
          <w:i/>
          <w:iCs/>
          <w:color w:val="000000"/>
          <w:spacing w:val="0"/>
          <w:sz w:val="22"/>
          <w:szCs w:val="24"/>
          <w:shd w:fill="auto" w:val="clear"/>
        </w:rPr>
        <w:t>not insert new author rating if you already insert it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i/>
          <w:i/>
          <w:iCs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2.1)log in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2.2)visita home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2.3)clicca su sezione authors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2.4)visita un autore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2.5)clicca su ratings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2.6) verifica la presenza di edit destroy di un rating precedentemente inserito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2.7)verifica impossibilita di aggiungere nuovamente un rating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1"/>
          <w:szCs w:val="24"/>
          <w:shd w:fill="auto" w:val="clear"/>
        </w:rPr>
        <w:t xml:space="preserve">per il test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1"/>
          <w:szCs w:val="24"/>
          <w:shd w:fill="auto" w:val="clear"/>
        </w:rPr>
        <w:t>VISUALIZZAZIONE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 xml:space="preserve"> RATING AUTORI il test si sviluppa nel seguente modo: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1)Navigazione utente non loggato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1.1)goto home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1.2)click on authors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1.3)VAI SU UN AUTHOR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1.4)CLICK SU RATINGS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1.5)VERIFICA CORRETTO RENDER DELLA VIEW (pulsanti edit/destry/create assenti)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 xml:space="preserve">2)utente loggato con rating inserito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zCs w:val="24"/>
          <w:shd w:fill="auto" w:val="clear"/>
        </w:rPr>
      </w:pPr>
      <w:r>
        <w:rPr>
          <w:b w:val="false"/>
          <w:sz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.1)goto home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.2)click on authors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.3)VAI SU UN AUTHOR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.4)CLICK SU RATINGS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 xml:space="preserve">2.5)verifica presenza bottoni edit e destroy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1"/>
          <w:szCs w:val="24"/>
          <w:shd w:fill="auto" w:val="clear"/>
        </w:rPr>
        <w:t>2.</w:t>
      </w:r>
      <w:r>
        <w:rPr>
          <w:rFonts w:eastAsia="Calibri" w:cs="Calibri"/>
          <w:b w:val="false"/>
          <w:bCs w:val="false"/>
          <w:color w:val="000000"/>
          <w:spacing w:val="0"/>
          <w:sz w:val="21"/>
          <w:szCs w:val="24"/>
          <w:shd w:fill="auto" w:val="clear"/>
        </w:rPr>
        <w:t>6) verifica non presenza bottone create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hd w:fill="auto" w:val="clea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>3)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 xml:space="preserve">utente loggato con rating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n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 xml:space="preserve">on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>ins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zCs w:val="24"/>
          <w:shd w:fill="auto" w:val="clear"/>
        </w:rPr>
        <w:t xml:space="preserve">erito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.1)goto home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.2)click on authors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3.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3)VAI SU UN AUTHOR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>.4)CLICK SU RATINGS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i w:val="false"/>
          <w:i w:val="false"/>
          <w:iCs w:val="false"/>
          <w:sz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2"/>
          <w:szCs w:val="24"/>
          <w:shd w:fill="auto" w:val="clear"/>
        </w:rPr>
        <w:t xml:space="preserve">3.5)verifica la non presenza bottoni edit e destroy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1"/>
          <w:szCs w:val="24"/>
          <w:shd w:fill="auto" w:val="clear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1"/>
          <w:szCs w:val="24"/>
          <w:shd w:fill="auto" w:val="clear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pacing w:val="0"/>
          <w:sz w:val="21"/>
          <w:szCs w:val="24"/>
          <w:shd w:fill="auto" w:val="clear"/>
        </w:rPr>
        <w:t>6) verifica presenza bottone create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Integration test: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L’ integration test e’ stato eseguito con rspec, nello specifico abbiamo utilizzato i moduli controller e view messi a dsiposizione dal framework.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View: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Ci siamo occupati di vedere se la view si comporta adeguatamente ai parametri passati, ogni test e’ indipendente come da specifiche.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 index.html.erb_spec.rb: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b w:val="false"/>
          <w:bCs w:val="false"/>
          <w:sz w:val="24"/>
          <w:szCs w:val="24"/>
        </w:rPr>
        <w:t xml:space="preserve">1)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correct show author ratings for all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b w:val="false"/>
          <w:bCs w:val="false"/>
          <w:sz w:val="24"/>
          <w:szCs w:val="24"/>
        </w:rPr>
        <w:t>2)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"correctly show empty ratings"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b w:val="false"/>
          <w:bCs w:val="false"/>
          <w:sz w:val="24"/>
          <w:szCs w:val="24"/>
        </w:rPr>
        <w:t>3)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"correctly show back_to_auth"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4)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"dont show [new] button if you are auth and you have a rating"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5)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dont show [new] button if you not auth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6)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show [edit] if you are auth and have a rating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7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dont show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edit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 if you dont auth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8)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sh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o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w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destroy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 rating if you are auth and have a rating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9)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dont show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destroy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 if you dont auth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10)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"show [new] button if you auth and not have a rating yet"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11)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 xml:space="preserve">"dont show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edit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 xml:space="preserve"> if you are auth and dont have a rating"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 w:val="false"/>
          <w:sz w:val="24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 xml:space="preserve">12)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 xml:space="preserve">"dont show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destroy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E1E1E" w:val="clear"/>
        </w:rPr>
        <w:t xml:space="preserve"> if you are auth and dont have a rating"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/>
        <w:t>FILE new.html.erb_spec.rb: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/>
        <w:t>1)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correct render new template and button goBack: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soign in, crea nuova istanza stub di author_ratings, fa la render della form e creaa nuovo rating,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inoltre si testa la corretta show.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2)correct render new template and form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sign_in, crea nuova istanza stub di author_rating, verifica corretto rendering della form.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color w:val="CE9178"/>
          <w:shd w:fill="1E1E1E" w:val="clear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color w:val="CE9178"/>
          <w:shd w:fill="1E1E1E" w:val="clear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rFonts w:ascii="Droid Sans Mono;monospace;monospace" w:hAnsi="Droid Sans Mono;monospace;monospace"/>
          <w:b/>
          <w:bCs/>
          <w:color w:val="CE9178"/>
          <w:sz w:val="20"/>
          <w:szCs w:val="20"/>
          <w:shd w:fill="1E1E1E" w:val="clear"/>
        </w:rPr>
        <w:t>Controller: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color w:val="CE9178"/>
          <w:shd w:fill="1E1E1E" w:val="clear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rFonts w:ascii="Droid Sans Mono;monospace;monospace" w:hAnsi="Droid Sans Mono;monospace;monospace"/>
          <w:b/>
          <w:bCs/>
          <w:color w:val="CE9178"/>
          <w:sz w:val="20"/>
          <w:szCs w:val="20"/>
          <w:shd w:fill="1E1E1E" w:val="clear"/>
        </w:rPr>
        <w:t>Le US selezionate fanno parte dello stesso controller, ci siamo limitati quindi a verificare il corretto funzionameto dei metodi new,create e index.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rFonts w:ascii="Droid Sans Mono;monospace;monospace" w:hAnsi="Droid Sans Mono;monospace;monospace"/>
          <w:b/>
          <w:bCs/>
          <w:color w:val="CE9178"/>
          <w:sz w:val="20"/>
          <w:szCs w:val="20"/>
          <w:shd w:fill="1E1E1E" w:val="clear"/>
        </w:rPr>
        <w:t>Note: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b/>
          <w:b/>
          <w:bCs/>
          <w:sz w:val="20"/>
          <w:szCs w:val="20"/>
        </w:rPr>
      </w:pPr>
      <w:r>
        <w:rPr>
          <w:rFonts w:ascii="Droid Sans Mono;monospace;monospace" w:hAnsi="Droid Sans Mono;monospace;monospace"/>
          <w:b/>
          <w:bCs/>
          <w:color w:val="CE9178"/>
          <w:sz w:val="20"/>
          <w:szCs w:val="2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CE9178"/>
          <w:sz w:val="20"/>
          <w:szCs w:val="20"/>
          <w:shd w:fill="1E1E1E" w:val="clear"/>
        </w:rPr>
        <w:t>per questa implementazione le view erano gia stubbed perche usiamo rspec v5.1, ma non per i controller.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TEST 1.1 AuthorRating: method NEW→create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"correct create new author_rating for logged user"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1.1) sign in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1.2)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stubbed new rating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1.3)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call new method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1.4)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expect rating, 200 , render stubbed view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(new,application)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1.5)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called post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create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 with params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1.6)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expect redirect to index, status 302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2)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not allowed to new author ratings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/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2.1) not sign_in → get call raise auth error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TEST 1.2 AuthorRating: method INDEX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correct function Index for utente_loggato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1.1) sign in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1.2) verifica corretto funzionameto index call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1.3)con i giusti risultati attesi e stsatus 200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1.4) giusta render index/application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2)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"correct function Index for utente_non_loggato"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2.1)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 verifica corretto funzionameto index call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2.2)mi aspetto istanze restituite correttamente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2.3) status 200 e template rendered = index/application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ejaVu Sans" w:hAnsi="DejaVu Sans"/>
          <w:b w:val="false"/>
          <w:color w:val="CE9178"/>
          <w:sz w:val="24"/>
          <w:szCs w:val="24"/>
          <w:shd w:fill="1E1E1E" w:val="clear"/>
        </w:rPr>
      </w:pPr>
      <w:r>
        <w:rPr>
          <w:rFonts w:ascii="DejaVu Sans" w:hAnsi="DejaVu Sans"/>
          <w:b w:val="false"/>
          <w:color w:val="CE9178"/>
          <w:sz w:val="24"/>
          <w:szCs w:val="24"/>
          <w:shd w:fill="1E1E1E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UNIT TEST: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abbiamo eseguito dei singoli test di istanza sul modello author rating per garantirne l’integrita’.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'valid auhtor_ratings'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'user_id must not be valid'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"empty object not a valid object"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"out of range rating 1"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"out of range rating 2"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"bad format error rating 1"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"bad format error rating 2"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"nil rating error"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empty string rating error"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'author must exist error'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'user must exist error'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rcruv/authormetrics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oleObject" Target="embeddings/oleObject2.bin"/><Relationship Id="rId6" Type="http://schemas.openxmlformats.org/officeDocument/2006/relationships/image" Target="media/image2.wmf"/><Relationship Id="rId7" Type="http://schemas.openxmlformats.org/officeDocument/2006/relationships/oleObject" Target="embeddings/oleObject3.bin"/><Relationship Id="rId8" Type="http://schemas.openxmlformats.org/officeDocument/2006/relationships/image" Target="media/image3.wmf"/><Relationship Id="rId9" Type="http://schemas.openxmlformats.org/officeDocument/2006/relationships/oleObject" Target="embeddings/oleObject4.bin"/><Relationship Id="rId10" Type="http://schemas.openxmlformats.org/officeDocument/2006/relationships/image" Target="media/image4.wmf"/><Relationship Id="rId11" Type="http://schemas.openxmlformats.org/officeDocument/2006/relationships/oleObject" Target="embeddings/oleObject5.bin"/><Relationship Id="rId12" Type="http://schemas.openxmlformats.org/officeDocument/2006/relationships/image" Target="media/image5.wmf"/><Relationship Id="rId13" Type="http://schemas.openxmlformats.org/officeDocument/2006/relationships/oleObject" Target="embeddings/oleObject6.bin"/><Relationship Id="rId14" Type="http://schemas.openxmlformats.org/officeDocument/2006/relationships/image" Target="media/image6.wmf"/><Relationship Id="rId15" Type="http://schemas.openxmlformats.org/officeDocument/2006/relationships/oleObject" Target="embeddings/oleObject7.bin"/><Relationship Id="rId16" Type="http://schemas.openxmlformats.org/officeDocument/2006/relationships/image" Target="media/image7.wmf"/><Relationship Id="rId17" Type="http://schemas.openxmlformats.org/officeDocument/2006/relationships/oleObject" Target="embeddings/oleObject8.bin"/><Relationship Id="rId18" Type="http://schemas.openxmlformats.org/officeDocument/2006/relationships/image" Target="media/image8.wmf"/><Relationship Id="rId19" Type="http://schemas.openxmlformats.org/officeDocument/2006/relationships/oleObject" Target="embeddings/oleObject9.bin"/><Relationship Id="rId20" Type="http://schemas.openxmlformats.org/officeDocument/2006/relationships/image" Target="media/image9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LibreOffice/7.3.5.2$Linux_X86_64 LibreOffice_project/30$Build-2</Application>
  <AppVersion>15.0000</AppVersion>
  <Pages>12</Pages>
  <Words>2313</Words>
  <Characters>13890</Characters>
  <CharactersWithSpaces>15858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2022-09-12T15:54:18Z</dcterms:modified>
  <cp:revision>2</cp:revision>
  <dc:subject/>
  <dc:title/>
</cp:coreProperties>
</file>