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00537329"/>
        <w:docPartObj>
          <w:docPartGallery w:val="Cover Pages"/>
          <w:docPartUnique/>
        </w:docPartObj>
      </w:sdtPr>
      <w:sdtEndPr/>
      <w:sdtContent>
        <w:p w:rsidR="00240A5D" w:rsidRDefault="00240A5D"/>
        <w:p w:rsidR="00240A5D" w:rsidRDefault="00EC1B77">
          <w:pPr>
            <w:jc w:val="left"/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43A58B8" wp14:editId="6D6A5F96">
                    <wp:simplePos x="0" y="0"/>
                    <wp:positionH relativeFrom="column">
                      <wp:posOffset>436245</wp:posOffset>
                    </wp:positionH>
                    <wp:positionV relativeFrom="paragraph">
                      <wp:posOffset>7654405</wp:posOffset>
                    </wp:positionV>
                    <wp:extent cx="1276410" cy="431320"/>
                    <wp:effectExtent l="0" t="0" r="0" b="6985"/>
                    <wp:wrapNone/>
                    <wp:docPr id="13" name="Caixa de texto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76410" cy="431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246D4" w:rsidRPr="009430E4" w:rsidRDefault="004246D4" w:rsidP="009430E4">
                                <w:pPr>
                                  <w:spacing w:after="0" w:line="240" w:lineRule="auto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Mário Costa Silva</w:t>
                                </w:r>
                              </w:p>
                              <w:p w:rsidR="004246D4" w:rsidRPr="009430E4" w:rsidRDefault="004246D4" w:rsidP="009430E4">
                                <w:pPr>
                                  <w:spacing w:after="0" w:line="240" w:lineRule="auto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A75654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3A58B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" o:spid="_x0000_s1026" type="#_x0000_t202" style="position:absolute;margin-left:34.35pt;margin-top:602.7pt;width:100.5pt;height:3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" fillcolor="white [3201]" stroked="f" strokeweight=".5pt">
                    <v:textbox>
                      <w:txbxContent>
                        <w:p w:rsidR="004246D4" w:rsidRPr="009430E4" w:rsidRDefault="004246D4" w:rsidP="009430E4">
                          <w:pPr>
                            <w:spacing w:after="0" w:line="240" w:lineRule="auto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Mário Costa Silva</w:t>
                          </w:r>
                        </w:p>
                        <w:p w:rsidR="004246D4" w:rsidRPr="009430E4" w:rsidRDefault="004246D4" w:rsidP="009430E4">
                          <w:pPr>
                            <w:spacing w:after="0" w:line="240" w:lineRule="auto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A75654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43A58B8" wp14:editId="6D6A5F96">
                    <wp:simplePos x="0" y="0"/>
                    <wp:positionH relativeFrom="column">
                      <wp:posOffset>2525972</wp:posOffset>
                    </wp:positionH>
                    <wp:positionV relativeFrom="paragraph">
                      <wp:posOffset>7658100</wp:posOffset>
                    </wp:positionV>
                    <wp:extent cx="1269916" cy="431165"/>
                    <wp:effectExtent l="0" t="0" r="6985" b="6985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69916" cy="4311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246D4" w:rsidRPr="009430E4" w:rsidRDefault="004246D4" w:rsidP="009430E4">
                                <w:pPr>
                                  <w:spacing w:after="0" w:line="240" w:lineRule="auto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Nuno Gabriel Areal</w:t>
                                </w:r>
                              </w:p>
                              <w:p w:rsidR="004246D4" w:rsidRPr="009430E4" w:rsidRDefault="004246D4" w:rsidP="009430E4">
                                <w:pPr>
                                  <w:spacing w:after="0" w:line="240" w:lineRule="auto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A74714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3A58B8" id="Caixa de texto 14" o:spid="_x0000_s1027" type="#_x0000_t202" style="position:absolute;margin-left:198.9pt;margin-top:603pt;width:100pt;height:3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" fillcolor="white [3201]" stroked="f" strokeweight=".5pt">
                    <v:textbox>
                      <w:txbxContent>
                        <w:p w:rsidR="004246D4" w:rsidRPr="009430E4" w:rsidRDefault="004246D4" w:rsidP="009430E4">
                          <w:pPr>
                            <w:spacing w:after="0" w:line="240" w:lineRule="auto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Nuno Gabriel Areal</w:t>
                          </w:r>
                        </w:p>
                        <w:p w:rsidR="004246D4" w:rsidRPr="009430E4" w:rsidRDefault="004246D4" w:rsidP="009430E4">
                          <w:pPr>
                            <w:spacing w:after="0" w:line="240" w:lineRule="auto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A74714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40A5D">
            <w:rPr>
              <w:noProof/>
              <w:lang w:eastAsia="pt-PT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2550363</wp:posOffset>
                </wp:positionH>
                <wp:positionV relativeFrom="paragraph">
                  <wp:posOffset>6334179</wp:posOffset>
                </wp:positionV>
                <wp:extent cx="1129665" cy="1129665"/>
                <wp:effectExtent l="0" t="0" r="0" b="0"/>
                <wp:wrapTight wrapText="bothSides">
                  <wp:wrapPolygon edited="0">
                    <wp:start x="0" y="0"/>
                    <wp:lineTo x="0" y="21126"/>
                    <wp:lineTo x="21126" y="21126"/>
                    <wp:lineTo x="21126" y="0"/>
                    <wp:lineTo x="0" y="0"/>
                  </wp:wrapPolygon>
                </wp:wrapTight>
                <wp:docPr id="9" name="Imagem 9" descr="C:\Users\John\Downloads\are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:\Users\John\Downloads\are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9665" cy="1129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40A5D">
            <w:rPr>
              <w:noProof/>
              <w:lang w:eastAsia="pt-PT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485815</wp:posOffset>
                </wp:positionH>
                <wp:positionV relativeFrom="paragraph">
                  <wp:posOffset>6336111</wp:posOffset>
                </wp:positionV>
                <wp:extent cx="1129665" cy="1129665"/>
                <wp:effectExtent l="0" t="0" r="0" b="0"/>
                <wp:wrapTight wrapText="bothSides">
                  <wp:wrapPolygon edited="0">
                    <wp:start x="0" y="0"/>
                    <wp:lineTo x="0" y="21126"/>
                    <wp:lineTo x="21126" y="21126"/>
                    <wp:lineTo x="21126" y="0"/>
                    <wp:lineTo x="0" y="0"/>
                  </wp:wrapPolygon>
                </wp:wrapTight>
                <wp:docPr id="10" name="Imagem 10" descr="C:\Users\John\Downloads\mari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John\Downloads\mari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9665" cy="1129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430E4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1405890"/>
                    <wp:effectExtent l="0" t="0" r="127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405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46D4" w:rsidRPr="00240A5D" w:rsidRDefault="0084639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46D4" w:rsidRPr="00240A5D">
                                      <w:rPr>
                                        <w:sz w:val="72"/>
                                        <w:szCs w:val="72"/>
                                      </w:rPr>
                                      <w:t>Trabalho Prático</w:t>
                                    </w:r>
                                    <w:r w:rsidR="004246D4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B31D31">
                                      <w:rPr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246D4" w:rsidRPr="009430E4" w:rsidRDefault="004246D4" w:rsidP="00240A5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VIRTUALIZAÇÃO DE REDES</w:t>
                                    </w:r>
                                  </w:p>
                                </w:sdtContent>
                              </w:sdt>
                              <w:p w:rsidR="004246D4" w:rsidRPr="00240A5D" w:rsidRDefault="004246D4" w:rsidP="00240A5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Grupo 4</w:t>
                                </w:r>
                              </w:p>
                              <w:p w:rsidR="004246D4" w:rsidRPr="00240A5D" w:rsidRDefault="004246D4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31" o:spid="_x0000_s1028" type="#_x0000_t202" style="position:absolute;margin-left:0;margin-top:0;width:369pt;height:110.7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" filled="f" stroked="f" strokeweight=".5pt">
                    <v:textbox inset="0,0,0,0">
                      <w:txbxContent>
                        <w:p w:rsidR="004246D4" w:rsidRPr="00240A5D" w:rsidRDefault="00EB5AC4">
                          <w:pPr>
                            <w:pStyle w:val="SemEspaamento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246D4" w:rsidRPr="00240A5D">
                                <w:rPr>
                                  <w:sz w:val="72"/>
                                  <w:szCs w:val="72"/>
                                </w:rPr>
                                <w:t>Trabalho Prático</w:t>
                              </w:r>
                              <w:r w:rsidR="004246D4">
                                <w:rPr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B31D31">
                                <w:rPr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246D4" w:rsidRPr="009430E4" w:rsidRDefault="004246D4" w:rsidP="00240A5D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VIRTUALIZAÇÃO DE REDES</w:t>
                              </w:r>
                            </w:p>
                          </w:sdtContent>
                        </w:sdt>
                        <w:p w:rsidR="004246D4" w:rsidRPr="00240A5D" w:rsidRDefault="004246D4" w:rsidP="00240A5D">
                          <w:pPr>
                            <w:pStyle w:val="SemEspaamento"/>
                            <w:spacing w:before="40" w:after="40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sz w:val="28"/>
                              <w:szCs w:val="28"/>
                            </w:rPr>
                            <w:t>Grupo 4</w:t>
                          </w:r>
                        </w:p>
                        <w:p w:rsidR="004246D4" w:rsidRPr="00240A5D" w:rsidRDefault="004246D4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40A5D" w:rsidRPr="00240A5D">
            <w:t xml:space="preserve"> </w:t>
          </w:r>
          <w:r w:rsidR="00240A5D">
            <w:br w:type="page"/>
          </w:r>
        </w:p>
      </w:sdtContent>
    </w:sdt>
    <w:p w:rsidR="00CE32CF" w:rsidRDefault="00BF4FC6" w:rsidP="00CE32CF">
      <w:pPr>
        <w:pStyle w:val="Heading1"/>
      </w:pPr>
      <w:r>
        <w:lastRenderedPageBreak/>
        <w:t>Introdução</w:t>
      </w:r>
    </w:p>
    <w:p w:rsidR="00B31D31" w:rsidRDefault="007E1ABA" w:rsidP="00B31D31">
      <w:r>
        <w:t xml:space="preserve">Neste relatório pretendemos expor </w:t>
      </w:r>
      <w:r w:rsidR="00D970EE">
        <w:t>a</w:t>
      </w:r>
      <w:r>
        <w:t xml:space="preserve"> noss</w:t>
      </w:r>
      <w:r w:rsidR="00D970EE">
        <w:t>a resolução do primeiro</w:t>
      </w:r>
      <w:r>
        <w:t xml:space="preserve"> trabalho prático, realizado no âmbito da disciplina de</w:t>
      </w:r>
      <w:r w:rsidR="00D970EE">
        <w:t xml:space="preserve"> Virtualização de Redes</w:t>
      </w:r>
      <w:r>
        <w:t xml:space="preserve">, </w:t>
      </w:r>
      <w:r w:rsidR="00D970EE">
        <w:t>que se baseia na</w:t>
      </w:r>
      <w:r w:rsidR="00B31D31">
        <w:t xml:space="preserve"> criação de uma imagem </w:t>
      </w:r>
      <w:proofErr w:type="spellStart"/>
      <w:r w:rsidR="00B31D31" w:rsidRPr="005309A4">
        <w:rPr>
          <w:i/>
        </w:rPr>
        <w:t>Docker</w:t>
      </w:r>
      <w:proofErr w:type="spellEnd"/>
      <w:r w:rsidR="00B31D31">
        <w:t xml:space="preserve"> com o </w:t>
      </w:r>
      <w:proofErr w:type="spellStart"/>
      <w:r w:rsidR="00B31D31" w:rsidRPr="005309A4">
        <w:rPr>
          <w:i/>
        </w:rPr>
        <w:t>mininet</w:t>
      </w:r>
      <w:proofErr w:type="spellEnd"/>
      <w:r w:rsidR="00B31D31">
        <w:t xml:space="preserve"> , </w:t>
      </w:r>
      <w:proofErr w:type="spellStart"/>
      <w:r w:rsidR="00B31D31" w:rsidRPr="005309A4">
        <w:rPr>
          <w:i/>
        </w:rPr>
        <w:t>tcdump</w:t>
      </w:r>
      <w:proofErr w:type="spellEnd"/>
      <w:r w:rsidR="00B31D31">
        <w:t xml:space="preserve"> e </w:t>
      </w:r>
      <w:proofErr w:type="spellStart"/>
      <w:r w:rsidR="00B31D31" w:rsidRPr="005309A4">
        <w:rPr>
          <w:i/>
        </w:rPr>
        <w:t>wireshark</w:t>
      </w:r>
      <w:proofErr w:type="spellEnd"/>
      <w:r w:rsidR="00B31D31">
        <w:t xml:space="preserve"> funcionais</w:t>
      </w:r>
      <w:r w:rsidR="00711DE3">
        <w:t xml:space="preserve">. </w:t>
      </w:r>
      <w:r w:rsidR="00B31D31">
        <w:t>Os passos para a concretização deste projeto são :</w:t>
      </w:r>
    </w:p>
    <w:p w:rsidR="00B31D31" w:rsidRDefault="00B31D31" w:rsidP="00030F54">
      <w:pPr>
        <w:pStyle w:val="ListParagraph"/>
        <w:numPr>
          <w:ilvl w:val="0"/>
          <w:numId w:val="3"/>
        </w:numPr>
      </w:pPr>
      <w:r>
        <w:t xml:space="preserve">Elaboração de um ficheiro </w:t>
      </w:r>
      <w:proofErr w:type="spellStart"/>
      <w:r w:rsidRPr="005309A4">
        <w:rPr>
          <w:i/>
        </w:rPr>
        <w:t>dockerfile</w:t>
      </w:r>
      <w:proofErr w:type="spellEnd"/>
      <w:r>
        <w:t xml:space="preserve"> que permita utilizar as ferramentas </w:t>
      </w:r>
      <w:proofErr w:type="spellStart"/>
      <w:r w:rsidRPr="005309A4">
        <w:rPr>
          <w:i/>
        </w:rPr>
        <w:t>mininet</w:t>
      </w:r>
      <w:proofErr w:type="spellEnd"/>
      <w:r>
        <w:t xml:space="preserve">, </w:t>
      </w:r>
      <w:proofErr w:type="spellStart"/>
      <w:r w:rsidRPr="005309A4">
        <w:rPr>
          <w:i/>
        </w:rPr>
        <w:t>tcpdum</w:t>
      </w:r>
      <w:proofErr w:type="spellEnd"/>
      <w:r>
        <w:t xml:space="preserve"> e </w:t>
      </w:r>
      <w:proofErr w:type="spellStart"/>
      <w:r w:rsidRPr="005309A4">
        <w:rPr>
          <w:i/>
        </w:rPr>
        <w:t>wireshark</w:t>
      </w:r>
      <w:proofErr w:type="spellEnd"/>
      <w:r w:rsidR="005309A4">
        <w:t xml:space="preserve"> (com GUI</w:t>
      </w:r>
      <w:r w:rsidR="0071422D">
        <w:t>).</w:t>
      </w:r>
    </w:p>
    <w:p w:rsidR="00030F54" w:rsidRDefault="00B31D31" w:rsidP="00030F54">
      <w:pPr>
        <w:pStyle w:val="ListParagraph"/>
        <w:numPr>
          <w:ilvl w:val="0"/>
          <w:numId w:val="3"/>
        </w:numPr>
      </w:pPr>
      <w:r>
        <w:t xml:space="preserve">Criar um projeto </w:t>
      </w:r>
      <w:r w:rsidR="005309A4">
        <w:rPr>
          <w:i/>
        </w:rPr>
        <w:t>GitH</w:t>
      </w:r>
      <w:r w:rsidRPr="005309A4">
        <w:rPr>
          <w:i/>
        </w:rPr>
        <w:t>ub</w:t>
      </w:r>
      <w:r>
        <w:t xml:space="preserve"> com o </w:t>
      </w:r>
      <w:proofErr w:type="spellStart"/>
      <w:r w:rsidRPr="005309A4">
        <w:rPr>
          <w:i/>
        </w:rPr>
        <w:t>dockerfile</w:t>
      </w:r>
      <w:proofErr w:type="spellEnd"/>
      <w:r>
        <w:t xml:space="preserve">, ligando a uma conta </w:t>
      </w:r>
      <w:proofErr w:type="spellStart"/>
      <w:r w:rsidRPr="005309A4">
        <w:rPr>
          <w:i/>
        </w:rPr>
        <w:t>Docker</w:t>
      </w:r>
      <w:proofErr w:type="spellEnd"/>
      <w:r>
        <w:t xml:space="preserve"> </w:t>
      </w:r>
      <w:proofErr w:type="spellStart"/>
      <w:r w:rsidR="005309A4">
        <w:rPr>
          <w:i/>
        </w:rPr>
        <w:t>H</w:t>
      </w:r>
      <w:r w:rsidRPr="005309A4">
        <w:rPr>
          <w:i/>
        </w:rPr>
        <w:t>ub</w:t>
      </w:r>
      <w:proofErr w:type="spellEnd"/>
      <w:r>
        <w:t xml:space="preserve"> que fará o </w:t>
      </w:r>
      <w:proofErr w:type="spellStart"/>
      <w:r w:rsidRPr="005309A4">
        <w:rPr>
          <w:i/>
        </w:rPr>
        <w:t>build</w:t>
      </w:r>
      <w:proofErr w:type="spellEnd"/>
      <w:r>
        <w:t xml:space="preserve"> automático da imagem </w:t>
      </w:r>
      <w:r w:rsidR="0071422D">
        <w:t>.</w:t>
      </w:r>
    </w:p>
    <w:p w:rsidR="00030F54" w:rsidRDefault="00B31D31" w:rsidP="00030F54">
      <w:pPr>
        <w:pStyle w:val="ListParagraph"/>
        <w:numPr>
          <w:ilvl w:val="0"/>
          <w:numId w:val="3"/>
        </w:numPr>
      </w:pPr>
      <w:r>
        <w:t xml:space="preserve">Elaboração de um ficheiro </w:t>
      </w:r>
      <w:proofErr w:type="spellStart"/>
      <w:r w:rsidR="0071422D">
        <w:t>docker-compose</w:t>
      </w:r>
      <w:r w:rsidR="005309A4">
        <w:t>.yml</w:t>
      </w:r>
      <w:proofErr w:type="spellEnd"/>
      <w:r w:rsidR="0071422D">
        <w:t xml:space="preserve"> que utiliza a imagem gerada no </w:t>
      </w:r>
      <w:proofErr w:type="spellStart"/>
      <w:r w:rsidR="0071422D" w:rsidRPr="005309A4">
        <w:rPr>
          <w:i/>
        </w:rPr>
        <w:t>Docker</w:t>
      </w:r>
      <w:proofErr w:type="spellEnd"/>
      <w:r w:rsidR="0071422D">
        <w:t xml:space="preserve"> </w:t>
      </w:r>
      <w:proofErr w:type="spellStart"/>
      <w:r w:rsidR="005309A4">
        <w:rPr>
          <w:i/>
        </w:rPr>
        <w:t>H</w:t>
      </w:r>
      <w:r w:rsidR="0071422D" w:rsidRPr="005309A4">
        <w:rPr>
          <w:i/>
        </w:rPr>
        <w:t>ub</w:t>
      </w:r>
      <w:proofErr w:type="spellEnd"/>
      <w:r w:rsidR="0071422D">
        <w:t xml:space="preserve"> e cria um </w:t>
      </w:r>
      <w:proofErr w:type="spellStart"/>
      <w:r w:rsidR="0071422D" w:rsidRPr="005309A4">
        <w:rPr>
          <w:i/>
        </w:rPr>
        <w:t>container</w:t>
      </w:r>
      <w:proofErr w:type="spellEnd"/>
      <w:r w:rsidR="0071422D">
        <w:t xml:space="preserve"> pronto a funcionar.</w:t>
      </w:r>
      <w:r w:rsidR="00DC3A74">
        <w:t xml:space="preserve"> </w:t>
      </w:r>
    </w:p>
    <w:p w:rsidR="00F812AA" w:rsidRDefault="00F812AA" w:rsidP="007E1ABA"/>
    <w:p w:rsidR="00CF3956" w:rsidRDefault="0071422D" w:rsidP="00CF3956">
      <w:pPr>
        <w:pStyle w:val="Heading1"/>
      </w:pPr>
      <w:bookmarkStart w:id="0" w:name="_Hlk508271032"/>
      <w:proofErr w:type="spellStart"/>
      <w:r>
        <w:t>Dockerfile</w:t>
      </w:r>
      <w:proofErr w:type="spellEnd"/>
    </w:p>
    <w:p w:rsidR="002039E6" w:rsidRPr="002039E6" w:rsidRDefault="002039E6" w:rsidP="002039E6"/>
    <w:p w:rsidR="000C79C8" w:rsidRDefault="0071422D" w:rsidP="00030F54">
      <w:pPr>
        <w:rPr>
          <w:b/>
        </w:rPr>
      </w:pPr>
      <w:r>
        <w:t xml:space="preserve">Neste ficheiro instalamos todos os pacotes necessários através do comando </w:t>
      </w:r>
      <w:r>
        <w:rPr>
          <w:b/>
        </w:rPr>
        <w:t xml:space="preserve">RUN </w:t>
      </w:r>
      <w:r>
        <w:t xml:space="preserve">, criamos um </w:t>
      </w:r>
      <w:proofErr w:type="spellStart"/>
      <w:r w:rsidRPr="00F55793">
        <w:rPr>
          <w:i/>
        </w:rPr>
        <w:t>mount</w:t>
      </w:r>
      <w:proofErr w:type="spellEnd"/>
      <w:r>
        <w:t xml:space="preserve"> </w:t>
      </w:r>
      <w:proofErr w:type="spellStart"/>
      <w:r w:rsidRPr="00F55793">
        <w:rPr>
          <w:i/>
        </w:rPr>
        <w:t>point</w:t>
      </w:r>
      <w:proofErr w:type="spellEnd"/>
      <w:r>
        <w:t xml:space="preserve"> através do comando </w:t>
      </w:r>
      <w:r>
        <w:rPr>
          <w:b/>
        </w:rPr>
        <w:t xml:space="preserve">VOLUME </w:t>
      </w:r>
      <w:r>
        <w:t>para depois atribu</w:t>
      </w:r>
      <w:r w:rsidR="005309A4">
        <w:t xml:space="preserve">irmos a uma diretoria no </w:t>
      </w:r>
      <w:proofErr w:type="spellStart"/>
      <w:r w:rsidR="005309A4">
        <w:t>docker-</w:t>
      </w:r>
      <w:r>
        <w:t>compose</w:t>
      </w:r>
      <w:r w:rsidR="005309A4">
        <w:t>.yml</w:t>
      </w:r>
      <w:proofErr w:type="spellEnd"/>
      <w:r w:rsidR="005309A4">
        <w:t>. A</w:t>
      </w:r>
      <w:r>
        <w:t xml:space="preserve">lém disto utilizamos um ficheiro </w:t>
      </w:r>
      <w:r w:rsidRPr="0071422D">
        <w:rPr>
          <w:b/>
        </w:rPr>
        <w:t>ENTRYPOINT.sh</w:t>
      </w:r>
      <w:r>
        <w:rPr>
          <w:b/>
        </w:rPr>
        <w:t xml:space="preserve"> </w:t>
      </w:r>
      <w:r>
        <w:t xml:space="preserve">para inicializar os serviços necessários na criação do </w:t>
      </w:r>
      <w:proofErr w:type="spellStart"/>
      <w:r w:rsidRPr="005309A4">
        <w:rPr>
          <w:i/>
        </w:rPr>
        <w:t>container</w:t>
      </w:r>
      <w:proofErr w:type="spellEnd"/>
      <w:r>
        <w:t xml:space="preserve"> e expomos as portas 6633 e 6653 através do comando </w:t>
      </w:r>
      <w:r w:rsidRPr="0071422D">
        <w:rPr>
          <w:b/>
        </w:rPr>
        <w:t>EXPOSE</w:t>
      </w:r>
      <w:r>
        <w:rPr>
          <w:b/>
        </w:rPr>
        <w:t>.</w:t>
      </w:r>
    </w:p>
    <w:p w:rsidR="00F55793" w:rsidRDefault="00F55793" w:rsidP="00030F54">
      <w:pPr>
        <w:rPr>
          <w:b/>
        </w:rPr>
      </w:pPr>
    </w:p>
    <w:p w:rsidR="00F55793" w:rsidRPr="00F55793" w:rsidRDefault="00F55793" w:rsidP="00030F54">
      <w:r>
        <w:t xml:space="preserve">Para compilar o </w:t>
      </w:r>
      <w:proofErr w:type="spellStart"/>
      <w:r>
        <w:rPr>
          <w:i/>
        </w:rPr>
        <w:t>mininet</w:t>
      </w:r>
      <w:proofErr w:type="spellEnd"/>
      <w:r w:rsidR="00F7777E">
        <w:t xml:space="preserve"> através dos</w:t>
      </w:r>
      <w:r>
        <w:t xml:space="preserve"> </w:t>
      </w:r>
      <w:proofErr w:type="spellStart"/>
      <w:r>
        <w:rPr>
          <w:i/>
        </w:rPr>
        <w:t>source</w:t>
      </w:r>
      <w:proofErr w:type="spellEnd"/>
      <w:r w:rsidR="00F7777E">
        <w:rPr>
          <w:i/>
        </w:rPr>
        <w:t xml:space="preserve"> files</w:t>
      </w:r>
      <w:r>
        <w:t xml:space="preserve"> tivemos de fazer </w:t>
      </w:r>
      <w:r>
        <w:rPr>
          <w:i/>
        </w:rPr>
        <w:t>clone</w:t>
      </w:r>
      <w:r>
        <w:t xml:space="preserve"> do repositório do </w:t>
      </w:r>
      <w:r>
        <w:rPr>
          <w:i/>
        </w:rPr>
        <w:t>GitHub</w:t>
      </w:r>
      <w:r>
        <w:t xml:space="preserve">, fazer </w:t>
      </w:r>
      <w:r>
        <w:rPr>
          <w:i/>
        </w:rPr>
        <w:t>checkout</w:t>
      </w:r>
      <w:r>
        <w:t xml:space="preserve"> da vers</w:t>
      </w:r>
      <w:r w:rsidR="005F549E">
        <w:t xml:space="preserve">ão mais recente. De seguida, </w:t>
      </w:r>
      <w:r>
        <w:t xml:space="preserve">atualizar dois links que estavam a dar erro ao fazer </w:t>
      </w:r>
      <w:r>
        <w:rPr>
          <w:i/>
        </w:rPr>
        <w:t>clone</w:t>
      </w:r>
      <w:r>
        <w:t xml:space="preserve"> </w:t>
      </w:r>
      <w:r w:rsidR="005F549E">
        <w:t xml:space="preserve">durante a instalação </w:t>
      </w:r>
      <w:r>
        <w:t xml:space="preserve">e por fim proceder à execução do </w:t>
      </w:r>
      <w:r>
        <w:rPr>
          <w:i/>
        </w:rPr>
        <w:t>script</w:t>
      </w:r>
      <w:r>
        <w:t xml:space="preserve"> </w:t>
      </w:r>
      <w:r w:rsidR="008178D0">
        <w:t xml:space="preserve">de instalação </w:t>
      </w:r>
      <w:r>
        <w:t xml:space="preserve">com a opção -a que instala todos os pacotes disponíveis no </w:t>
      </w:r>
      <w:proofErr w:type="spellStart"/>
      <w:r>
        <w:rPr>
          <w:i/>
        </w:rPr>
        <w:t>mininet</w:t>
      </w:r>
      <w:proofErr w:type="spellEnd"/>
      <w:r>
        <w:t>.</w:t>
      </w:r>
      <w:bookmarkStart w:id="1" w:name="_GoBack"/>
      <w:bookmarkEnd w:id="1"/>
    </w:p>
    <w:p w:rsidR="000C79C8" w:rsidRDefault="000C79C8" w:rsidP="00030F54"/>
    <w:bookmarkEnd w:id="0"/>
    <w:p w:rsidR="00BF4FC6" w:rsidRDefault="0071422D" w:rsidP="00BF4FC6">
      <w:pPr>
        <w:pStyle w:val="Heading1"/>
      </w:pPr>
      <w:proofErr w:type="spellStart"/>
      <w:r>
        <w:t>Docker-Compose</w:t>
      </w:r>
      <w:proofErr w:type="spellEnd"/>
    </w:p>
    <w:p w:rsidR="000C79C8" w:rsidRDefault="000C79C8" w:rsidP="00F55793"/>
    <w:p w:rsidR="003C5B1A" w:rsidRDefault="0071422D" w:rsidP="00B86E79">
      <w:r>
        <w:t xml:space="preserve">Neste ficheiro criamos o </w:t>
      </w:r>
      <w:proofErr w:type="spellStart"/>
      <w:r w:rsidRPr="00F55793">
        <w:rPr>
          <w:i/>
        </w:rPr>
        <w:t>container</w:t>
      </w:r>
      <w:proofErr w:type="spellEnd"/>
      <w:r>
        <w:t xml:space="preserve"> através da imagem gerada no </w:t>
      </w:r>
      <w:proofErr w:type="spellStart"/>
      <w:r w:rsidRPr="00F55793">
        <w:rPr>
          <w:i/>
        </w:rPr>
        <w:t>Docker</w:t>
      </w:r>
      <w:proofErr w:type="spellEnd"/>
      <w:r>
        <w:t xml:space="preserve"> </w:t>
      </w:r>
      <w:proofErr w:type="spellStart"/>
      <w:r w:rsidR="00F55793">
        <w:rPr>
          <w:i/>
        </w:rPr>
        <w:t>H</w:t>
      </w:r>
      <w:r w:rsidRPr="00F55793">
        <w:rPr>
          <w:i/>
        </w:rPr>
        <w:t>ub</w:t>
      </w:r>
      <w:proofErr w:type="spellEnd"/>
      <w:r>
        <w:t xml:space="preserve"> </w:t>
      </w:r>
      <w:r w:rsidR="003C5B1A">
        <w:t xml:space="preserve">,  alguns do requisitos para o bom funcionamento do </w:t>
      </w:r>
      <w:proofErr w:type="spellStart"/>
      <w:r w:rsidR="003C5B1A" w:rsidRPr="00F55793">
        <w:rPr>
          <w:i/>
        </w:rPr>
        <w:t>mininet</w:t>
      </w:r>
      <w:proofErr w:type="spellEnd"/>
      <w:r w:rsidR="003C5B1A">
        <w:t xml:space="preserve"> são:</w:t>
      </w:r>
    </w:p>
    <w:p w:rsidR="00C05427" w:rsidRDefault="00F55793" w:rsidP="003C5B1A">
      <w:pPr>
        <w:pStyle w:val="ListParagraph"/>
        <w:numPr>
          <w:ilvl w:val="0"/>
          <w:numId w:val="4"/>
        </w:numPr>
      </w:pPr>
      <w:proofErr w:type="spellStart"/>
      <w:r w:rsidRPr="005E5455">
        <w:rPr>
          <w:i/>
          <w:lang w:val="pt-BR"/>
        </w:rPr>
        <w:t>privi</w:t>
      </w:r>
      <w:r w:rsidR="003C5B1A" w:rsidRPr="005E5455">
        <w:rPr>
          <w:i/>
          <w:lang w:val="pt-BR"/>
        </w:rPr>
        <w:t>leged</w:t>
      </w:r>
      <w:proofErr w:type="spellEnd"/>
      <w:r w:rsidR="003C5B1A">
        <w:t xml:space="preserve">: </w:t>
      </w:r>
      <w:proofErr w:type="spellStart"/>
      <w:r w:rsidR="003C5B1A" w:rsidRPr="00F55793">
        <w:rPr>
          <w:i/>
        </w:rPr>
        <w:t>true</w:t>
      </w:r>
      <w:proofErr w:type="spellEnd"/>
      <w:r w:rsidR="003C5B1A">
        <w:t xml:space="preserve">,  que desativa algumas das proteções de segurança que bloqueiam o uso do </w:t>
      </w:r>
      <w:proofErr w:type="spellStart"/>
      <w:r w:rsidR="003C5B1A" w:rsidRPr="00F55793">
        <w:rPr>
          <w:i/>
        </w:rPr>
        <w:t>mininet</w:t>
      </w:r>
      <w:proofErr w:type="spellEnd"/>
      <w:r w:rsidR="003C5B1A">
        <w:t>.</w:t>
      </w:r>
    </w:p>
    <w:p w:rsidR="003C5B1A" w:rsidRDefault="003C5B1A" w:rsidP="003C5B1A">
      <w:pPr>
        <w:pStyle w:val="ListParagraph"/>
        <w:numPr>
          <w:ilvl w:val="0"/>
          <w:numId w:val="4"/>
        </w:numPr>
      </w:pPr>
      <w:r>
        <w:t xml:space="preserve">DISPLAY = </w:t>
      </w:r>
      <w:r w:rsidR="00312242">
        <w:t>$DISPLAY</w:t>
      </w:r>
      <w:r w:rsidR="00F55793">
        <w:t xml:space="preserve">, </w:t>
      </w:r>
      <w:r w:rsidR="00312242">
        <w:t xml:space="preserve">variável de ambiente </w:t>
      </w:r>
      <w:r w:rsidR="00F55793">
        <w:t xml:space="preserve">que permite abrir </w:t>
      </w:r>
      <w:r w:rsidR="00F55793" w:rsidRPr="00F55793">
        <w:rPr>
          <w:i/>
        </w:rPr>
        <w:t>GUI</w:t>
      </w:r>
      <w:r>
        <w:t xml:space="preserve"> no lado do </w:t>
      </w:r>
      <w:proofErr w:type="spellStart"/>
      <w:r w:rsidRPr="00F55793">
        <w:rPr>
          <w:i/>
        </w:rPr>
        <w:t>host</w:t>
      </w:r>
      <w:proofErr w:type="spellEnd"/>
      <w:r>
        <w:t xml:space="preserve"> (Necessário executar o comando </w:t>
      </w:r>
      <w:proofErr w:type="spellStart"/>
      <w:r w:rsidRPr="003C5B1A">
        <w:rPr>
          <w:b/>
        </w:rPr>
        <w:t>xhost</w:t>
      </w:r>
      <w:proofErr w:type="spellEnd"/>
      <w:r w:rsidRPr="003C5B1A">
        <w:rPr>
          <w:b/>
        </w:rPr>
        <w:t xml:space="preserve"> +</w:t>
      </w:r>
      <w:r>
        <w:rPr>
          <w:b/>
        </w:rPr>
        <w:t xml:space="preserve"> </w:t>
      </w:r>
      <w:r w:rsidR="00312242">
        <w:t xml:space="preserve">no </w:t>
      </w:r>
      <w:proofErr w:type="spellStart"/>
      <w:r w:rsidR="00312242" w:rsidRPr="00312242">
        <w:rPr>
          <w:i/>
        </w:rPr>
        <w:t>host</w:t>
      </w:r>
      <w:proofErr w:type="spellEnd"/>
      <w:r w:rsidR="00312242">
        <w:t xml:space="preserve"> </w:t>
      </w:r>
      <w:r>
        <w:t>para funcionar corretamente)</w:t>
      </w:r>
    </w:p>
    <w:p w:rsidR="003C5B1A" w:rsidRDefault="002179E2" w:rsidP="003C5B1A">
      <w:pPr>
        <w:pStyle w:val="ListParagraph"/>
        <w:numPr>
          <w:ilvl w:val="0"/>
          <w:numId w:val="4"/>
        </w:numPr>
      </w:pPr>
      <w:r>
        <w:t>/</w:t>
      </w:r>
      <w:proofErr w:type="spellStart"/>
      <w:r>
        <w:t>home</w:t>
      </w:r>
      <w:proofErr w:type="spellEnd"/>
      <w:r>
        <w:t>/$USER:/</w:t>
      </w:r>
      <w:proofErr w:type="spellStart"/>
      <w:r>
        <w:t>home</w:t>
      </w:r>
      <w:proofErr w:type="spellEnd"/>
      <w:r>
        <w:t>/nano</w:t>
      </w:r>
      <w:r w:rsidR="003C5B1A" w:rsidRPr="003C5B1A">
        <w:t>, que atr</w:t>
      </w:r>
      <w:r w:rsidR="005E5455">
        <w:t>ibui a diretoria /</w:t>
      </w:r>
      <w:proofErr w:type="spellStart"/>
      <w:r w:rsidR="005E5455">
        <w:t>home</w:t>
      </w:r>
      <w:proofErr w:type="spellEnd"/>
      <w:r w:rsidR="005E5455">
        <w:t>/$USER do</w:t>
      </w:r>
      <w:r w:rsidR="003C5B1A">
        <w:t xml:space="preserve"> </w:t>
      </w:r>
      <w:proofErr w:type="spellStart"/>
      <w:r w:rsidR="003C5B1A" w:rsidRPr="00F55793">
        <w:rPr>
          <w:i/>
        </w:rPr>
        <w:t>host</w:t>
      </w:r>
      <w:proofErr w:type="spellEnd"/>
      <w:r w:rsidR="003C5B1A">
        <w:t xml:space="preserve"> ao volume criado no </w:t>
      </w:r>
      <w:proofErr w:type="spellStart"/>
      <w:r w:rsidR="003C5B1A" w:rsidRPr="00F55793">
        <w:rPr>
          <w:i/>
        </w:rPr>
        <w:t>dockerfile</w:t>
      </w:r>
      <w:proofErr w:type="spellEnd"/>
      <w:r w:rsidR="00354FD1">
        <w:t xml:space="preserve">. Esta diretoria pode ser alterada para a que o utilizador desejar, uma vez que o volume criado dentro do </w:t>
      </w:r>
      <w:proofErr w:type="spellStart"/>
      <w:r w:rsidR="00354FD1" w:rsidRPr="00140A82">
        <w:rPr>
          <w:i/>
        </w:rPr>
        <w:t>container</w:t>
      </w:r>
      <w:proofErr w:type="spellEnd"/>
      <w:r w:rsidR="00354FD1">
        <w:t xml:space="preserve"> está vazio.</w:t>
      </w:r>
    </w:p>
    <w:p w:rsidR="002039E6" w:rsidRDefault="002039E6" w:rsidP="00B86E79"/>
    <w:p w:rsidR="000C79C8" w:rsidRDefault="000C79C8" w:rsidP="00B86E79"/>
    <w:p w:rsidR="000C79C8" w:rsidRDefault="000C79C8" w:rsidP="00B86E79"/>
    <w:p w:rsidR="003979C8" w:rsidRDefault="003979C8" w:rsidP="00B86E79"/>
    <w:p w:rsidR="002039E6" w:rsidRDefault="003C5B1A" w:rsidP="002039E6">
      <w:pPr>
        <w:pStyle w:val="Heading1"/>
      </w:pPr>
      <w:r>
        <w:t>Links</w:t>
      </w:r>
    </w:p>
    <w:p w:rsidR="003979C8" w:rsidRDefault="003979C8" w:rsidP="003979C8"/>
    <w:p w:rsidR="00F37E40" w:rsidRPr="00F37E40" w:rsidRDefault="00F37E40" w:rsidP="003979C8">
      <w:r>
        <w:t xml:space="preserve">Os </w:t>
      </w:r>
      <w:r w:rsidRPr="00F37E40">
        <w:rPr>
          <w:i/>
        </w:rPr>
        <w:t>links</w:t>
      </w:r>
      <w:r>
        <w:t xml:space="preserve"> para aceder ao repositório do </w:t>
      </w:r>
      <w:r>
        <w:rPr>
          <w:i/>
        </w:rPr>
        <w:t>GitHub</w:t>
      </w:r>
      <w:r>
        <w:t xml:space="preserve"> e ao </w:t>
      </w:r>
      <w:proofErr w:type="spellStart"/>
      <w:r>
        <w:rPr>
          <w:i/>
        </w:rPr>
        <w:t>Docker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Hub</w:t>
      </w:r>
      <w:proofErr w:type="spellEnd"/>
      <w:r>
        <w:t xml:space="preserve"> são os seguintes:</w:t>
      </w:r>
    </w:p>
    <w:p w:rsidR="003C5B1A" w:rsidRPr="008B7F51" w:rsidRDefault="003C5B1A" w:rsidP="003979C8">
      <w:pPr>
        <w:rPr>
          <w:rStyle w:val="Hyperlink"/>
        </w:rPr>
      </w:pPr>
      <w:r>
        <w:t xml:space="preserve">Projeto </w:t>
      </w:r>
      <w:proofErr w:type="spellStart"/>
      <w:r>
        <w:t>Github</w:t>
      </w:r>
      <w:proofErr w:type="spellEnd"/>
      <w:r>
        <w:t xml:space="preserve"> – </w:t>
      </w:r>
      <w:r w:rsidR="008B7F51">
        <w:fldChar w:fldCharType="begin"/>
      </w:r>
      <w:r w:rsidR="008B7F51">
        <w:instrText xml:space="preserve"> HYPERLINK "https://github.com/ndexter2010/VR-TP2" </w:instrText>
      </w:r>
      <w:r w:rsidR="008B7F51">
        <w:fldChar w:fldCharType="separate"/>
      </w:r>
      <w:r w:rsidR="008B7F51" w:rsidRPr="008B7F51">
        <w:rPr>
          <w:rStyle w:val="Hyperlink"/>
        </w:rPr>
        <w:t>https://github.com/ndexter2010/VR-TP2</w:t>
      </w:r>
    </w:p>
    <w:p w:rsidR="003C5B1A" w:rsidRDefault="008B7F51" w:rsidP="003979C8">
      <w:r>
        <w:fldChar w:fldCharType="end"/>
      </w:r>
      <w:r w:rsidR="003C5B1A">
        <w:t xml:space="preserve">Projeto </w:t>
      </w:r>
      <w:proofErr w:type="spellStart"/>
      <w:r w:rsidR="003C5B1A">
        <w:t>Docker</w:t>
      </w:r>
      <w:proofErr w:type="spellEnd"/>
      <w:r w:rsidR="003C5B1A">
        <w:t xml:space="preserve"> </w:t>
      </w:r>
      <w:proofErr w:type="spellStart"/>
      <w:r w:rsidR="003C5B1A">
        <w:t>Hub</w:t>
      </w:r>
      <w:proofErr w:type="spellEnd"/>
      <w:r w:rsidR="003C5B1A">
        <w:t xml:space="preserve"> –</w:t>
      </w:r>
      <w:r>
        <w:t xml:space="preserve"> </w:t>
      </w:r>
      <w:hyperlink r:id="rId9" w:history="1">
        <w:r w:rsidRPr="008B7F51">
          <w:rPr>
            <w:rStyle w:val="Hyperlink"/>
          </w:rPr>
          <w:t>https://hub.docker.com/r/ndexter/vr-tp2/</w:t>
        </w:r>
      </w:hyperlink>
    </w:p>
    <w:p w:rsidR="003C5B1A" w:rsidRPr="003979C8" w:rsidRDefault="003C5B1A" w:rsidP="003979C8"/>
    <w:p w:rsidR="002039E6" w:rsidRDefault="003C5B1A">
      <w:pPr>
        <w:jc w:val="left"/>
      </w:pPr>
      <w:r>
        <w:t xml:space="preserve"> </w:t>
      </w:r>
    </w:p>
    <w:p w:rsidR="00EC1B77" w:rsidRDefault="00EC1B77">
      <w:pPr>
        <w:jc w:val="left"/>
      </w:pPr>
    </w:p>
    <w:p w:rsidR="00D65B0D" w:rsidRPr="00D65B0D" w:rsidRDefault="00D65B0D" w:rsidP="004664D9"/>
    <w:sectPr w:rsidR="00D65B0D" w:rsidRPr="00D65B0D" w:rsidSect="00240A5D"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398" w:rsidRDefault="00846398" w:rsidP="00240A5D">
      <w:pPr>
        <w:spacing w:after="0" w:line="240" w:lineRule="auto"/>
      </w:pPr>
      <w:r>
        <w:separator/>
      </w:r>
    </w:p>
  </w:endnote>
  <w:endnote w:type="continuationSeparator" w:id="0">
    <w:p w:rsidR="00846398" w:rsidRDefault="00846398" w:rsidP="00240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2531064"/>
      <w:docPartObj>
        <w:docPartGallery w:val="Page Numbers (Bottom of Page)"/>
        <w:docPartUnique/>
      </w:docPartObj>
    </w:sdtPr>
    <w:sdtEndPr/>
    <w:sdtContent>
      <w:p w:rsidR="004246D4" w:rsidRDefault="004246D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B77">
          <w:rPr>
            <w:noProof/>
          </w:rPr>
          <w:t>2</w:t>
        </w:r>
        <w:r>
          <w:fldChar w:fldCharType="end"/>
        </w:r>
      </w:p>
    </w:sdtContent>
  </w:sdt>
  <w:p w:rsidR="004246D4" w:rsidRDefault="004246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398" w:rsidRDefault="00846398" w:rsidP="00240A5D">
      <w:pPr>
        <w:spacing w:after="0" w:line="240" w:lineRule="auto"/>
      </w:pPr>
      <w:r>
        <w:separator/>
      </w:r>
    </w:p>
  </w:footnote>
  <w:footnote w:type="continuationSeparator" w:id="0">
    <w:p w:rsidR="00846398" w:rsidRDefault="00846398" w:rsidP="00240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6D4" w:rsidRDefault="004246D4">
    <w:pPr>
      <w:pStyle w:val="Header"/>
    </w:pPr>
    <w:r>
      <w:t>UM – Virtualização de Redes</w:t>
    </w:r>
    <w:r>
      <w:tab/>
      <w:t>Grupo 4</w:t>
    </w:r>
    <w:r>
      <w:tab/>
      <w:t>2017/2018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6D4" w:rsidRDefault="004246D4">
    <w:pPr>
      <w:pStyle w:val="Header"/>
    </w:pPr>
    <w:r>
      <w:rPr>
        <w:noProof/>
        <w:lang w:eastAsia="pt-PT"/>
      </w:rPr>
      <w:drawing>
        <wp:inline distT="0" distB="0" distL="0" distR="0">
          <wp:extent cx="1216324" cy="947680"/>
          <wp:effectExtent l="0" t="0" r="3175" b="5080"/>
          <wp:docPr id="3" name="Imagem 3" descr="https://www.eng.uminho.pt/SiteAsset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www.eng.uminho.pt/SiteAsset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096" cy="9615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C347B"/>
    <w:multiLevelType w:val="hybridMultilevel"/>
    <w:tmpl w:val="00A4E95C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7264F67"/>
    <w:multiLevelType w:val="hybridMultilevel"/>
    <w:tmpl w:val="F65255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86F6F"/>
    <w:multiLevelType w:val="hybridMultilevel"/>
    <w:tmpl w:val="FDBA6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2793F"/>
    <w:multiLevelType w:val="hybridMultilevel"/>
    <w:tmpl w:val="554831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BFD"/>
    <w:rsid w:val="00030F54"/>
    <w:rsid w:val="00031524"/>
    <w:rsid w:val="000623B5"/>
    <w:rsid w:val="000A7786"/>
    <w:rsid w:val="000C79C8"/>
    <w:rsid w:val="001223E6"/>
    <w:rsid w:val="00140A82"/>
    <w:rsid w:val="001B20C5"/>
    <w:rsid w:val="001B6500"/>
    <w:rsid w:val="002039E6"/>
    <w:rsid w:val="002179E2"/>
    <w:rsid w:val="00240A5D"/>
    <w:rsid w:val="00251ED6"/>
    <w:rsid w:val="00312242"/>
    <w:rsid w:val="00354FD1"/>
    <w:rsid w:val="0035724C"/>
    <w:rsid w:val="003979C8"/>
    <w:rsid w:val="003C5B1A"/>
    <w:rsid w:val="004246D4"/>
    <w:rsid w:val="00445980"/>
    <w:rsid w:val="00460587"/>
    <w:rsid w:val="004664D9"/>
    <w:rsid w:val="004A239A"/>
    <w:rsid w:val="005309A4"/>
    <w:rsid w:val="005C444C"/>
    <w:rsid w:val="005E1BFD"/>
    <w:rsid w:val="005E5455"/>
    <w:rsid w:val="005F549E"/>
    <w:rsid w:val="00636F98"/>
    <w:rsid w:val="00654921"/>
    <w:rsid w:val="006809FB"/>
    <w:rsid w:val="006A0B05"/>
    <w:rsid w:val="00711DE3"/>
    <w:rsid w:val="0071422D"/>
    <w:rsid w:val="007B594A"/>
    <w:rsid w:val="007E1ABA"/>
    <w:rsid w:val="008178D0"/>
    <w:rsid w:val="00846398"/>
    <w:rsid w:val="0085704A"/>
    <w:rsid w:val="008B7F51"/>
    <w:rsid w:val="0092378F"/>
    <w:rsid w:val="009430E4"/>
    <w:rsid w:val="00B31D31"/>
    <w:rsid w:val="00B86E79"/>
    <w:rsid w:val="00BF4FC6"/>
    <w:rsid w:val="00C04A08"/>
    <w:rsid w:val="00C05427"/>
    <w:rsid w:val="00C67EE9"/>
    <w:rsid w:val="00C97549"/>
    <w:rsid w:val="00CA1582"/>
    <w:rsid w:val="00CE32CF"/>
    <w:rsid w:val="00CF3956"/>
    <w:rsid w:val="00D052ED"/>
    <w:rsid w:val="00D65B0D"/>
    <w:rsid w:val="00D970EE"/>
    <w:rsid w:val="00DB2B26"/>
    <w:rsid w:val="00DC3A74"/>
    <w:rsid w:val="00EB5AC4"/>
    <w:rsid w:val="00EC1B77"/>
    <w:rsid w:val="00F37E40"/>
    <w:rsid w:val="00F55793"/>
    <w:rsid w:val="00F66E8E"/>
    <w:rsid w:val="00F7777E"/>
    <w:rsid w:val="00F812AA"/>
    <w:rsid w:val="00FB00E5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44BFFA"/>
  <w15:chartTrackingRefBased/>
  <w15:docId w15:val="{84D77D31-2DA5-4B1F-80E3-554660B7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9E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4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BF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CF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32CF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CE32CF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4A08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C04A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4A08"/>
    <w:rPr>
      <w:rFonts w:asciiTheme="majorHAnsi" w:eastAsiaTheme="majorEastAsia" w:hAnsiTheme="majorHAnsi" w:cstheme="majorBidi"/>
      <w:b/>
      <w:sz w:val="26"/>
      <w:szCs w:val="26"/>
    </w:rPr>
  </w:style>
  <w:style w:type="paragraph" w:styleId="NoSpacing">
    <w:name w:val="No Spacing"/>
    <w:link w:val="NoSpacingChar"/>
    <w:uiPriority w:val="1"/>
    <w:qFormat/>
    <w:rsid w:val="00240A5D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40A5D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240A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A5D"/>
  </w:style>
  <w:style w:type="paragraph" w:styleId="Footer">
    <w:name w:val="footer"/>
    <w:basedOn w:val="Normal"/>
    <w:link w:val="FooterChar"/>
    <w:uiPriority w:val="99"/>
    <w:unhideWhenUsed/>
    <w:rsid w:val="00240A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A5D"/>
  </w:style>
  <w:style w:type="character" w:styleId="Hyperlink">
    <w:name w:val="Hyperlink"/>
    <w:basedOn w:val="DefaultParagraphFont"/>
    <w:uiPriority w:val="99"/>
    <w:unhideWhenUsed/>
    <w:rsid w:val="00445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98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B7F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ndexter/vr-tp2/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Trabalho Prático 2</vt:lpstr>
      <vt:lpstr>Trabalho Prático 1</vt:lpstr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2</dc:title>
  <dc:subject>VIRTUALIZAÇÃO DE REDES</dc:subject>
  <dc:creator>Mário</dc:creator>
  <cp:keywords/>
  <dc:description/>
  <cp:lastModifiedBy>Mário Costa Silva</cp:lastModifiedBy>
  <cp:revision>14</cp:revision>
  <dcterms:created xsi:type="dcterms:W3CDTF">2018-03-08T13:19:00Z</dcterms:created>
  <dcterms:modified xsi:type="dcterms:W3CDTF">2018-03-23T22:13:00Z</dcterms:modified>
</cp:coreProperties>
</file>