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A628C" w:rsidTr="00EA628C">
        <w:tc>
          <w:tcPr>
            <w:tcW w:w="9576" w:type="dxa"/>
          </w:tcPr>
          <w:p w:rsidR="00EA628C" w:rsidRPr="00EA628C" w:rsidRDefault="00EA628C" w:rsidP="00EA628C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2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$IFS</w:t>
            </w:r>
          </w:p>
          <w:p w:rsidR="00EA628C" w:rsidRPr="00EA628C" w:rsidRDefault="00EA628C" w:rsidP="00EA628C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2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internal field separator</w:t>
            </w:r>
          </w:p>
          <w:p w:rsidR="00EA628C" w:rsidRPr="00EA628C" w:rsidRDefault="00EA628C" w:rsidP="00EA628C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2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This variable determines how Bash recognizes </w:t>
            </w:r>
            <w:hyperlink r:id="rId5" w:anchor="FIELDREF" w:history="1">
              <w:r w:rsidRPr="00EA628C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fields</w:t>
              </w:r>
            </w:hyperlink>
            <w:r w:rsidRPr="00EA62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 or word boundaries, when it interprets character strings.</w:t>
            </w:r>
          </w:p>
          <w:p w:rsidR="00EA628C" w:rsidRPr="00EA628C" w:rsidRDefault="00EA628C" w:rsidP="00EA628C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bookmarkStart w:id="0" w:name="IFSWS"/>
            <w:bookmarkEnd w:id="0"/>
            <w:r w:rsidRPr="00EA62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$IFS defaults to </w:t>
            </w:r>
            <w:hyperlink r:id="rId6" w:anchor="WHITESPACEREF" w:history="1">
              <w:r w:rsidRPr="00EA628C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whitespace</w:t>
              </w:r>
            </w:hyperlink>
            <w:r w:rsidRPr="00EA62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(space, tab, and newline), but may be changed, for example, to parse a comma-separated data file. Note that </w:t>
            </w:r>
            <w:hyperlink r:id="rId7" w:anchor="APPREF" w:history="1">
              <w:r w:rsidRPr="00EA628C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$*</w:t>
              </w:r>
            </w:hyperlink>
            <w:r w:rsidRPr="00EA62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uses the first character held in </w:t>
            </w:r>
            <w:r w:rsidRPr="00EA62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$IFS</w:t>
            </w:r>
            <w:r w:rsidRPr="00EA62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 See </w:t>
            </w:r>
            <w:hyperlink r:id="rId8" w:anchor="WEIRDVARS" w:history="1">
              <w:r w:rsidRPr="00EA628C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Example 5-1</w:t>
              </w:r>
            </w:hyperlink>
            <w:r w:rsidRPr="00EA62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  <w:tbl>
            <w:tblPr>
              <w:tblW w:w="4500" w:type="pct"/>
              <w:tblCellSpacing w:w="15" w:type="dxa"/>
              <w:tblInd w:w="7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E0E0E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10"/>
            </w:tblGrid>
            <w:tr w:rsidR="00EA628C" w:rsidRPr="00EA628C" w:rsidTr="00EA628C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0E0E0"/>
                  <w:vAlign w:val="center"/>
                  <w:hideMark/>
                </w:tcPr>
                <w:p w:rsidR="00EA628C" w:rsidRPr="00EA628C" w:rsidRDefault="00EA628C" w:rsidP="00EA62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EA62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bash$ </w:t>
                  </w:r>
                  <w:r w:rsidRPr="00EA628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echo "$IFS"</w:t>
                  </w:r>
                </w:p>
                <w:p w:rsidR="00EA628C" w:rsidRPr="00EA628C" w:rsidRDefault="00EA628C" w:rsidP="00EA62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EA628C" w:rsidRPr="00EA628C" w:rsidRDefault="00EA628C" w:rsidP="00EA62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EA62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(With $IFS set to default, a blank line displays.)</w:t>
                  </w:r>
                </w:p>
                <w:p w:rsidR="00EA628C" w:rsidRPr="00EA628C" w:rsidRDefault="00EA628C" w:rsidP="00EA62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EA62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      </w:t>
                  </w:r>
                </w:p>
                <w:p w:rsidR="00EA628C" w:rsidRPr="00EA628C" w:rsidRDefault="00EA628C" w:rsidP="00EA62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EA628C" w:rsidRPr="00EA628C" w:rsidRDefault="00EA628C" w:rsidP="00EA62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EA628C" w:rsidRPr="00EA628C" w:rsidRDefault="00EA628C" w:rsidP="00EA62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EA62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bash$ </w:t>
                  </w:r>
                  <w:r w:rsidRPr="00EA628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echo "$IFS" | cat -</w:t>
                  </w:r>
                  <w:proofErr w:type="spellStart"/>
                  <w:r w:rsidRPr="00EA628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vte</w:t>
                  </w:r>
                  <w:proofErr w:type="spellEnd"/>
                </w:p>
                <w:p w:rsidR="00EA628C" w:rsidRPr="00EA628C" w:rsidRDefault="00EA628C" w:rsidP="00EA62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EA62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^I$</w:t>
                  </w:r>
                </w:p>
                <w:p w:rsidR="00EA628C" w:rsidRPr="00EA628C" w:rsidRDefault="00EA628C" w:rsidP="00EA62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EA62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$</w:t>
                  </w:r>
                </w:p>
                <w:p w:rsidR="00EA628C" w:rsidRPr="00EA628C" w:rsidRDefault="00EA628C" w:rsidP="00EA62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EA62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(Show whitespace: here a single space, ^I [horizontal tab],</w:t>
                  </w:r>
                </w:p>
                <w:p w:rsidR="00EA628C" w:rsidRPr="00EA628C" w:rsidRDefault="00EA628C" w:rsidP="00EA62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EA62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 </w:t>
                  </w:r>
                  <w:proofErr w:type="gramStart"/>
                  <w:r w:rsidRPr="00EA62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and</w:t>
                  </w:r>
                  <w:proofErr w:type="gramEnd"/>
                  <w:r w:rsidRPr="00EA62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newline, and display "$" at end-of-line.)</w:t>
                  </w:r>
                </w:p>
                <w:p w:rsidR="00EA628C" w:rsidRPr="00EA628C" w:rsidRDefault="00EA628C" w:rsidP="00EA62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EA628C" w:rsidRPr="00EA628C" w:rsidRDefault="00EA628C" w:rsidP="00EA62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EA628C" w:rsidRPr="00EA628C" w:rsidRDefault="00EA628C" w:rsidP="00EA62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EA628C" w:rsidRPr="00EA628C" w:rsidRDefault="00EA628C" w:rsidP="00EA62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EA62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bash$ </w:t>
                  </w:r>
                  <w:r w:rsidRPr="00EA628C">
                    <w:rPr>
                      <w:rFonts w:ascii="Courier New" w:eastAsia="Times New Roman" w:hAnsi="Courier New" w:cs="Courier New"/>
                      <w:b/>
                      <w:bCs/>
                      <w:color w:val="000000"/>
                      <w:sz w:val="20"/>
                      <w:szCs w:val="20"/>
                    </w:rPr>
                    <w:t>bash -c 'set w x y z; IFS=":-;"; echo "$*"'</w:t>
                  </w:r>
                </w:p>
                <w:p w:rsidR="00EA628C" w:rsidRPr="00EA628C" w:rsidRDefault="00EA628C" w:rsidP="00EA62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EA62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w:x:y:z</w:t>
                  </w:r>
                </w:p>
                <w:p w:rsidR="00EA628C" w:rsidRPr="00EA628C" w:rsidRDefault="00EA628C" w:rsidP="00EA62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EA62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(Read commands from string and assign any arguments to </w:t>
                  </w:r>
                  <w:proofErr w:type="spellStart"/>
                  <w:r w:rsidRPr="00EA62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pos</w:t>
                  </w:r>
                  <w:proofErr w:type="spellEnd"/>
                  <w:r w:rsidRPr="00EA62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A62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params</w:t>
                  </w:r>
                  <w:proofErr w:type="spellEnd"/>
                  <w:r w:rsidRPr="00EA62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.)</w:t>
                  </w:r>
                </w:p>
                <w:p w:rsidR="00EA628C" w:rsidRPr="00EA628C" w:rsidRDefault="00EA628C" w:rsidP="00EA62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EA62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      </w:t>
                  </w:r>
                </w:p>
              </w:tc>
            </w:tr>
          </w:tbl>
          <w:p w:rsidR="00EA628C" w:rsidRPr="00EA628C" w:rsidRDefault="00EA628C" w:rsidP="00EA628C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2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Set </w:t>
            </w:r>
            <w:r w:rsidRPr="00EA628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$IFS</w:t>
            </w:r>
            <w:r w:rsidRPr="00EA62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 to eliminate whitespace in </w:t>
            </w:r>
            <w:hyperlink r:id="rId9" w:anchor="PATHNAMEREF" w:history="1">
              <w:r w:rsidRPr="00EA628C">
                <w:rPr>
                  <w:rFonts w:ascii="Times New Roman" w:eastAsia="Times New Roman" w:hAnsi="Times New Roman" w:cs="Times New Roman"/>
                  <w:color w:val="0000FF"/>
                  <w:sz w:val="27"/>
                  <w:szCs w:val="27"/>
                  <w:u w:val="single"/>
                </w:rPr>
                <w:t>pathnames</w:t>
              </w:r>
            </w:hyperlink>
            <w:r w:rsidRPr="00EA62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.</w:t>
            </w:r>
          </w:p>
          <w:tbl>
            <w:tblPr>
              <w:tblW w:w="4500" w:type="pct"/>
              <w:tblCellSpacing w:w="15" w:type="dxa"/>
              <w:tblInd w:w="720" w:type="dxa"/>
              <w:shd w:val="clear" w:color="auto" w:fill="E0E0E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424"/>
            </w:tblGrid>
            <w:tr w:rsidR="00EA628C" w:rsidRPr="00EA628C" w:rsidTr="00EA628C">
              <w:trPr>
                <w:tblCellSpacing w:w="15" w:type="dxa"/>
              </w:trPr>
              <w:tc>
                <w:tcPr>
                  <w:tcW w:w="0" w:type="auto"/>
                  <w:shd w:val="clear" w:color="auto" w:fill="E0E0E0"/>
                  <w:vAlign w:val="center"/>
                  <w:hideMark/>
                </w:tcPr>
                <w:p w:rsidR="00EA628C" w:rsidRPr="00EA628C" w:rsidRDefault="00EA628C" w:rsidP="00EA628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</w:pPr>
                  <w:r w:rsidRPr="00EA62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IFS="$(</w:t>
                  </w:r>
                  <w:proofErr w:type="spellStart"/>
                  <w:r w:rsidRPr="00EA62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>printf</w:t>
                  </w:r>
                  <w:proofErr w:type="spellEnd"/>
                  <w:r w:rsidRPr="00EA628C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</w:rPr>
                    <w:t xml:space="preserve"> '\n\t')"   # Per David Wheeler.</w:t>
                  </w:r>
                </w:p>
              </w:tc>
            </w:tr>
          </w:tbl>
          <w:p w:rsidR="00EA628C" w:rsidRPr="00EA628C" w:rsidRDefault="00EA628C" w:rsidP="00EA628C">
            <w:pPr>
              <w:shd w:val="clear" w:color="auto" w:fill="FFFFFF"/>
              <w:ind w:left="720"/>
              <w:rPr>
                <w:rFonts w:ascii="Times New Roman" w:eastAsia="Times New Roman" w:hAnsi="Times New Roman" w:cs="Times New Roman"/>
                <w:vanish/>
                <w:color w:val="000000"/>
                <w:sz w:val="27"/>
                <w:szCs w:val="27"/>
              </w:rPr>
            </w:pPr>
          </w:p>
          <w:tbl>
            <w:tblPr>
              <w:tblW w:w="4500" w:type="pct"/>
              <w:tblCellSpacing w:w="15" w:type="dxa"/>
              <w:tblInd w:w="72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5"/>
              <w:gridCol w:w="7989"/>
            </w:tblGrid>
            <w:tr w:rsidR="00EA628C" w:rsidRPr="00EA628C" w:rsidTr="00EA628C">
              <w:trPr>
                <w:tblCellSpacing w:w="15" w:type="dxa"/>
              </w:trPr>
              <w:tc>
                <w:tcPr>
                  <w:tcW w:w="250" w:type="dxa"/>
                  <w:hideMark/>
                </w:tcPr>
                <w:p w:rsidR="00EA628C" w:rsidRPr="00EA628C" w:rsidRDefault="00EA628C" w:rsidP="00EA628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7330" cy="227330"/>
                        <wp:effectExtent l="0" t="0" r="1270" b="1270"/>
                        <wp:docPr id="1" name="Picture 1" descr="Cauti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auti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330" cy="2273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EA628C" w:rsidRPr="00EA628C" w:rsidRDefault="00EA628C" w:rsidP="00EA628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A628C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$IFS</w:t>
                  </w:r>
                  <w:r w:rsidRPr="00EA628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does not handle whitespace the same as it does other characters.</w:t>
                  </w:r>
                </w:p>
                <w:p w:rsidR="00EA628C" w:rsidRPr="00EA628C" w:rsidRDefault="00EA628C" w:rsidP="00EA628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bookmarkStart w:id="1" w:name="IFSH"/>
                  <w:bookmarkEnd w:id="1"/>
                  <w:r w:rsidRPr="00EA628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Example 9-1. $IFS and whitespace</w:t>
                  </w:r>
                </w:p>
                <w:tbl>
                  <w:tblPr>
                    <w:tblW w:w="4500" w:type="pct"/>
                    <w:tblCellSpacing w:w="15" w:type="dxa"/>
                    <w:shd w:val="clear" w:color="auto" w:fill="E0E0E0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123"/>
                  </w:tblGrid>
                  <w:tr w:rsidR="00EA628C" w:rsidRPr="00EA628C" w:rsidTr="00EA628C">
                    <w:trPr>
                      <w:tblCellSpacing w:w="15" w:type="dxa"/>
                    </w:trPr>
                    <w:tc>
                      <w:tcPr>
                        <w:tcW w:w="0" w:type="auto"/>
                        <w:shd w:val="clear" w:color="auto" w:fill="E0E0E0"/>
                        <w:vAlign w:val="center"/>
                        <w:hideMark/>
                      </w:tcPr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#!/bin/bash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# ifs.sh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var1="</w:t>
                        </w:r>
                        <w:proofErr w:type="spellStart"/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a+b+c</w:t>
                        </w:r>
                        <w:proofErr w:type="spellEnd"/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"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var2="d-e-f"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var3="</w:t>
                        </w:r>
                        <w:proofErr w:type="spellStart"/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g,h,i</w:t>
                        </w:r>
                        <w:proofErr w:type="spellEnd"/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"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IFS=+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# The plus sign will be interpreted as a separator.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echo $var1     # a b c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echo $var2     # d-e-f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echo $var3     # </w:t>
                        </w:r>
                        <w:proofErr w:type="spellStart"/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g,h,i</w:t>
                        </w:r>
                        <w:proofErr w:type="spellEnd"/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echo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IFS="-"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# The plus sign reverts to default interpretation.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# The minus sign will be interpreted as a separator.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echo $var1     # </w:t>
                        </w:r>
                        <w:proofErr w:type="spellStart"/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a+b+c</w:t>
                        </w:r>
                        <w:proofErr w:type="spellEnd"/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echo $var2     # d e f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echo $var3     # </w:t>
                        </w:r>
                        <w:proofErr w:type="spellStart"/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g,h,i</w:t>
                        </w:r>
                        <w:proofErr w:type="spellEnd"/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echo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IFS=","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# The comma will be interpreted as a separator.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# The minus sign reverts to default interpretation.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echo $var1     # </w:t>
                        </w:r>
                        <w:proofErr w:type="spellStart"/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a+b+c</w:t>
                        </w:r>
                        <w:proofErr w:type="spellEnd"/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echo $var2     # d-e-f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echo $var3     # g h i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echo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IFS=" "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# The space character will be interpreted as a separator.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# The comma reverts to default interpretation.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echo $var1     # </w:t>
                        </w:r>
                        <w:proofErr w:type="spellStart"/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a+b+c</w:t>
                        </w:r>
                        <w:proofErr w:type="spellEnd"/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echo $var2     # d-e-f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echo $var3     # </w:t>
                        </w:r>
                        <w:proofErr w:type="spellStart"/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g,h,i</w:t>
                        </w:r>
                        <w:proofErr w:type="spellEnd"/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# ======================================================== #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# However ...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# $IFS treats whitespace differently than other characters.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output_args_one_per_line</w:t>
                        </w:r>
                        <w:proofErr w:type="spellEnd"/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()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{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for </w:t>
                        </w:r>
                        <w:proofErr w:type="spellStart"/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arg</w:t>
                        </w:r>
                        <w:proofErr w:type="spellEnd"/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do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  echo "[$</w:t>
                        </w:r>
                        <w:proofErr w:type="spellStart"/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arg</w:t>
                        </w:r>
                        <w:proofErr w:type="spellEnd"/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]"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</w:t>
                        </w:r>
                        <w:proofErr w:type="gramStart"/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done</w:t>
                        </w:r>
                        <w:proofErr w:type="gramEnd"/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#  ^    ^   Embed within brackets, for your viewing pleasure.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}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echo; echo "IFS=\" \""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echo "-------"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IFS=" "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var</w:t>
                        </w:r>
                        <w:proofErr w:type="spellEnd"/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=" a  b c   "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#    ^ ^^   ^^^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output_args_one_per_line</w:t>
                        </w:r>
                        <w:proofErr w:type="spellEnd"/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$</w:t>
                        </w:r>
                        <w:proofErr w:type="spellStart"/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var</w:t>
                        </w:r>
                        <w:proofErr w:type="spellEnd"/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 # </w:t>
                        </w:r>
                        <w:proofErr w:type="spellStart"/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output_args_one_per_line</w:t>
                        </w:r>
                        <w:proofErr w:type="spellEnd"/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`echo " a  b c   "`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# [a]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# [b]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# [c]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echo; echo "IFS=:"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echo "-----"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IFS=: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var</w:t>
                        </w:r>
                        <w:proofErr w:type="spellEnd"/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=":a::</w:t>
                        </w:r>
                        <w:proofErr w:type="spellStart"/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b:c</w:t>
                        </w:r>
                        <w:proofErr w:type="spellEnd"/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:::"               # Same pattern as above,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#    ^ ^^   ^^^                #+ but substituting ":" for " "  ...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output_args_one_per_line</w:t>
                        </w:r>
                        <w:proofErr w:type="spellEnd"/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 $</w:t>
                        </w:r>
                        <w:proofErr w:type="spellStart"/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var</w:t>
                        </w:r>
                        <w:proofErr w:type="spellEnd"/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# []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# [a]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# []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# [b]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# [c]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# []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# []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# Note "empty" brackets.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 xml:space="preserve"># The same thing happens with the "FS" field separator in </w:t>
                        </w:r>
                        <w:proofErr w:type="spellStart"/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awk</w:t>
                        </w:r>
                        <w:proofErr w:type="spellEnd"/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.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echo</w:t>
                        </w: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</w:p>
                      <w:p w:rsidR="00EA628C" w:rsidRPr="00EA628C" w:rsidRDefault="00EA628C" w:rsidP="00EA628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</w:pPr>
                        <w:r w:rsidRPr="00EA628C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</w:rPr>
                          <w:t>exit</w:t>
                        </w:r>
                      </w:p>
                    </w:tc>
                  </w:tr>
                </w:tbl>
                <w:p w:rsidR="00EA628C" w:rsidRPr="00EA628C" w:rsidRDefault="00EA628C" w:rsidP="00EA628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EA628C" w:rsidRPr="00EA628C" w:rsidRDefault="00EA628C" w:rsidP="00EA628C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EA62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lastRenderedPageBreak/>
              <w:t xml:space="preserve">(Many thanks, </w:t>
            </w:r>
            <w:proofErr w:type="spellStart"/>
            <w:r w:rsidRPr="00EA62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Stéphane</w:t>
            </w:r>
            <w:proofErr w:type="spellEnd"/>
            <w:r w:rsidRPr="00EA62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 w:rsidRPr="00EA62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Chazelas</w:t>
            </w:r>
            <w:proofErr w:type="spellEnd"/>
            <w:r w:rsidRPr="00EA628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, for clarification and above examples.)</w:t>
            </w:r>
          </w:p>
          <w:p w:rsidR="00EA628C" w:rsidRDefault="00EA628C">
            <w:bookmarkStart w:id="2" w:name="_GoBack"/>
            <w:bookmarkEnd w:id="2"/>
          </w:p>
        </w:tc>
      </w:tr>
    </w:tbl>
    <w:p w:rsidR="00086BAA" w:rsidRDefault="00086BAA"/>
    <w:sectPr w:rsidR="00086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D61"/>
    <w:rsid w:val="00086BAA"/>
    <w:rsid w:val="00AC4D61"/>
    <w:rsid w:val="00B30249"/>
    <w:rsid w:val="00EA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2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Typewriter">
    <w:name w:val="HTML Typewriter"/>
    <w:basedOn w:val="DefaultParagraphFont"/>
    <w:uiPriority w:val="99"/>
    <w:semiHidden/>
    <w:unhideWhenUsed/>
    <w:rsid w:val="00EA628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A6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628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62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628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2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62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Typewriter">
    <w:name w:val="HTML Typewriter"/>
    <w:basedOn w:val="DefaultParagraphFont"/>
    <w:uiPriority w:val="99"/>
    <w:semiHidden/>
    <w:unhideWhenUsed/>
    <w:rsid w:val="00EA628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A6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628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62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628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2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3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ldp.org/LDP/abs/html/quotingva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ldp.org/LDP/abs/html/internalvariables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ldp.org/LDP/abs/html/special-char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ldp.org/LDP/abs/html/special-chars.html" TargetMode="Externa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s://www.tldp.org/LDP/abs/html/special-cha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</dc:creator>
  <cp:keywords/>
  <dc:description/>
  <cp:lastModifiedBy>Dat</cp:lastModifiedBy>
  <cp:revision>2</cp:revision>
  <dcterms:created xsi:type="dcterms:W3CDTF">2018-04-17T11:20:00Z</dcterms:created>
  <dcterms:modified xsi:type="dcterms:W3CDTF">2018-04-17T11:20:00Z</dcterms:modified>
</cp:coreProperties>
</file>